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EEFEF" w14:textId="04ECA76D" w:rsidR="00870FA2" w:rsidRPr="00AD3FF0" w:rsidRDefault="001161D0" w:rsidP="004206D1">
      <w:pPr>
        <w:spacing w:after="0" w:line="360" w:lineRule="auto"/>
        <w:ind w:left="218" w:hanging="10"/>
        <w:rPr>
          <w:rFonts w:ascii="Times New Roman" w:hAnsi="Times New Roman" w:cs="Times New Roman"/>
        </w:rPr>
      </w:pPr>
      <w:r w:rsidRPr="00AD3FF0">
        <w:rPr>
          <w:rFonts w:ascii="Times New Roman" w:eastAsia="Times New Roman" w:hAnsi="Times New Roman" w:cs="Times New Roman"/>
          <w:b/>
        </w:rPr>
        <w:t>GÖREV TANIMI:</w:t>
      </w:r>
      <w:r w:rsidR="004051E7" w:rsidRPr="00AD3FF0">
        <w:rPr>
          <w:rFonts w:ascii="Times New Roman" w:eastAsia="Times New Roman" w:hAnsi="Times New Roman" w:cs="Times New Roman"/>
        </w:rPr>
        <w:t xml:space="preserve"> </w:t>
      </w:r>
      <w:r w:rsidR="00D238F8" w:rsidRPr="00AD3FF0">
        <w:rPr>
          <w:rFonts w:ascii="Times New Roman" w:eastAsia="Times New Roman" w:hAnsi="Times New Roman" w:cs="Times New Roman"/>
        </w:rPr>
        <w:t xml:space="preserve">Yazılım Birimi </w:t>
      </w:r>
      <w:r w:rsidR="002E4263" w:rsidRPr="00AD3FF0">
        <w:rPr>
          <w:rFonts w:ascii="Times New Roman" w:eastAsia="Times New Roman" w:hAnsi="Times New Roman" w:cs="Times New Roman"/>
        </w:rPr>
        <w:t xml:space="preserve">– </w:t>
      </w:r>
      <w:r w:rsidR="00D238F8" w:rsidRPr="00AD3FF0">
        <w:rPr>
          <w:rFonts w:ascii="Times New Roman" w:eastAsia="Times New Roman" w:hAnsi="Times New Roman" w:cs="Times New Roman"/>
        </w:rPr>
        <w:t xml:space="preserve">Birim Personeli </w:t>
      </w:r>
      <w:r w:rsidR="00056F33" w:rsidRPr="00AD3FF0">
        <w:rPr>
          <w:rFonts w:ascii="Times New Roman" w:eastAsia="Times New Roman" w:hAnsi="Times New Roman" w:cs="Times New Roman"/>
        </w:rPr>
        <w:t>1</w:t>
      </w:r>
    </w:p>
    <w:p w14:paraId="40F7671C" w14:textId="77777777" w:rsidR="00870FA2" w:rsidRPr="00AD3FF0" w:rsidRDefault="001161D0" w:rsidP="004206D1">
      <w:pPr>
        <w:spacing w:after="0" w:line="360" w:lineRule="auto"/>
        <w:ind w:left="218" w:hanging="10"/>
        <w:rPr>
          <w:rFonts w:ascii="Times New Roman" w:hAnsi="Times New Roman" w:cs="Times New Roman"/>
        </w:rPr>
      </w:pPr>
      <w:r w:rsidRPr="00AD3FF0">
        <w:rPr>
          <w:rFonts w:ascii="Times New Roman" w:eastAsia="Times New Roman" w:hAnsi="Times New Roman" w:cs="Times New Roman"/>
          <w:b/>
        </w:rPr>
        <w:t>KURUM İÇİNDEKİ YERİ</w:t>
      </w:r>
      <w:r w:rsidRPr="00AD3FF0">
        <w:rPr>
          <w:rFonts w:ascii="Times New Roman" w:eastAsia="Times New Roman" w:hAnsi="Times New Roman" w:cs="Times New Roman"/>
        </w:rPr>
        <w:t xml:space="preserve"> </w:t>
      </w:r>
    </w:p>
    <w:p w14:paraId="6E3B7B5B" w14:textId="214033E5" w:rsidR="00870FA2" w:rsidRPr="00AD3FF0" w:rsidRDefault="001161D0" w:rsidP="004206D1">
      <w:pPr>
        <w:spacing w:after="0" w:line="360" w:lineRule="auto"/>
        <w:ind w:left="233" w:hanging="10"/>
        <w:rPr>
          <w:rFonts w:ascii="Times New Roman" w:hAnsi="Times New Roman" w:cs="Times New Roman"/>
        </w:rPr>
      </w:pPr>
      <w:r w:rsidRPr="00AD3FF0">
        <w:rPr>
          <w:rFonts w:ascii="Times New Roman" w:eastAsia="Times New Roman" w:hAnsi="Times New Roman" w:cs="Times New Roman"/>
          <w:b/>
        </w:rPr>
        <w:t>Üst Makam:</w:t>
      </w:r>
      <w:r w:rsidRPr="00AD3FF0">
        <w:rPr>
          <w:rFonts w:ascii="Times New Roman" w:eastAsia="Times New Roman" w:hAnsi="Times New Roman" w:cs="Times New Roman"/>
        </w:rPr>
        <w:t xml:space="preserve"> </w:t>
      </w:r>
      <w:r w:rsidR="00056F33" w:rsidRPr="00AD3FF0">
        <w:rPr>
          <w:rFonts w:ascii="Times New Roman" w:eastAsia="Times New Roman" w:hAnsi="Times New Roman" w:cs="Times New Roman"/>
        </w:rPr>
        <w:t>Birim Sorumlusu-Ş</w:t>
      </w:r>
      <w:r w:rsidRPr="00AD3FF0">
        <w:rPr>
          <w:rFonts w:ascii="Times New Roman" w:eastAsia="Times New Roman" w:hAnsi="Times New Roman" w:cs="Times New Roman"/>
        </w:rPr>
        <w:t xml:space="preserve">ube Müdürü-Daire Başkanı-Genel Sekreter-Rektör Yardımcısı-Rektör </w:t>
      </w:r>
    </w:p>
    <w:p w14:paraId="5933CA37" w14:textId="77777777" w:rsidR="00455AA5" w:rsidRPr="00AD3FF0" w:rsidRDefault="00455AA5" w:rsidP="005916B7">
      <w:pPr>
        <w:spacing w:after="120" w:line="360" w:lineRule="auto"/>
        <w:ind w:left="218" w:hanging="10"/>
        <w:rPr>
          <w:rFonts w:ascii="Times New Roman" w:eastAsia="Times New Roman" w:hAnsi="Times New Roman" w:cs="Times New Roman"/>
          <w:b/>
        </w:rPr>
      </w:pPr>
    </w:p>
    <w:p w14:paraId="1F9332E4" w14:textId="1EC7271A" w:rsidR="00870FA2" w:rsidRPr="00AD3FF0" w:rsidRDefault="001161D0" w:rsidP="005916B7">
      <w:pPr>
        <w:spacing w:after="120" w:line="360" w:lineRule="auto"/>
        <w:ind w:left="218" w:hanging="10"/>
        <w:rPr>
          <w:rFonts w:ascii="Times New Roman" w:hAnsi="Times New Roman" w:cs="Times New Roman"/>
        </w:rPr>
      </w:pPr>
      <w:r w:rsidRPr="00AD3FF0">
        <w:rPr>
          <w:rFonts w:ascii="Times New Roman" w:eastAsia="Times New Roman" w:hAnsi="Times New Roman" w:cs="Times New Roman"/>
          <w:b/>
        </w:rPr>
        <w:t xml:space="preserve">GÖREV, YETKİ VE SORUMLULUKLARI </w:t>
      </w:r>
    </w:p>
    <w:p w14:paraId="08CDA24C" w14:textId="77777777" w:rsidR="006367EF" w:rsidRPr="00AD3FF0" w:rsidRDefault="006367EF" w:rsidP="00F7596D">
      <w:pPr>
        <w:pStyle w:val="ListeParagraf"/>
        <w:widowControl w:val="0"/>
        <w:numPr>
          <w:ilvl w:val="0"/>
          <w:numId w:val="1"/>
        </w:numPr>
        <w:tabs>
          <w:tab w:val="left" w:pos="979"/>
        </w:tabs>
        <w:autoSpaceDE w:val="0"/>
        <w:autoSpaceDN w:val="0"/>
        <w:spacing w:after="120" w:line="360" w:lineRule="auto"/>
        <w:ind w:left="426" w:right="493"/>
        <w:contextualSpacing w:val="0"/>
        <w:rPr>
          <w:rFonts w:ascii="Times New Roman" w:eastAsia="Times New Roman" w:hAnsi="Times New Roman" w:cs="Times New Roman"/>
          <w:color w:val="auto"/>
        </w:rPr>
      </w:pPr>
      <w:r w:rsidRPr="00AD3FF0">
        <w:rPr>
          <w:rFonts w:ascii="Times New Roman" w:hAnsi="Times New Roman" w:cs="Times New Roman"/>
        </w:rPr>
        <w:t>Birim sorumlusu tarafından verilen iş ve işlemleri yerine getirmek ve raporlamak.</w:t>
      </w:r>
    </w:p>
    <w:p w14:paraId="07BEC3FB" w14:textId="0E4FDF9A" w:rsidR="005916B7" w:rsidRPr="00AD3FF0" w:rsidRDefault="005916B7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AD3FF0">
        <w:rPr>
          <w:rFonts w:ascii="Times New Roman" w:eastAsia="Times New Roman" w:hAnsi="Times New Roman" w:cs="Times New Roman"/>
        </w:rPr>
        <w:t>Üniversitenin ihtiyaç duyduğu yazılımları geliştirmek ve devreye almak.</w:t>
      </w:r>
    </w:p>
    <w:p w14:paraId="306B94A6" w14:textId="77777777" w:rsidR="00056F33" w:rsidRPr="00AD3FF0" w:rsidRDefault="00056F33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AD3FF0">
        <w:rPr>
          <w:rFonts w:ascii="Times New Roman" w:eastAsia="Times New Roman" w:hAnsi="Times New Roman" w:cs="Times New Roman"/>
        </w:rPr>
        <w:t>Yazılım hizmetlerinin tasarımı, bakımı ve işletimi ile bu hizmetlerin gerektirdiği grafik ve web tasarımı çalışmalarını yürütmek; çeşitli web iletişim araçlarını hizmete sunmak.</w:t>
      </w:r>
    </w:p>
    <w:p w14:paraId="6C8035BC" w14:textId="40EB0E1F" w:rsidR="00056F33" w:rsidRPr="00AD3FF0" w:rsidRDefault="00056F33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AD3FF0">
        <w:rPr>
          <w:rFonts w:ascii="Times New Roman" w:eastAsia="Times New Roman" w:hAnsi="Times New Roman" w:cs="Times New Roman"/>
        </w:rPr>
        <w:t>Veritabanı yönetimi, kontrolü ve optimizasyonunu sağlamak; sürekli ve düzgün çalışmasını temin etmek ve yedekleme işlemlerini yürütmek.</w:t>
      </w:r>
    </w:p>
    <w:p w14:paraId="14898777" w14:textId="26F6F7F0" w:rsidR="006367EF" w:rsidRPr="00AD3FF0" w:rsidRDefault="006367EF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AD3FF0">
        <w:rPr>
          <w:rFonts w:ascii="Times New Roman" w:eastAsia="Times New Roman" w:hAnsi="Times New Roman" w:cs="Times New Roman"/>
        </w:rPr>
        <w:t>Geliştirilen yazılımların veri güvenliğini ve diğer sistemlerle entegrasyonunu sağlamak.</w:t>
      </w:r>
    </w:p>
    <w:p w14:paraId="37082AB3" w14:textId="1BB8C4C3" w:rsidR="00C21962" w:rsidRPr="0030108B" w:rsidRDefault="00C21962" w:rsidP="00C21962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30108B">
        <w:rPr>
          <w:rFonts w:ascii="Times New Roman" w:eastAsia="Times New Roman" w:hAnsi="Times New Roman" w:cs="Times New Roman"/>
        </w:rPr>
        <w:t>Yazılım</w:t>
      </w:r>
      <w:r>
        <w:rPr>
          <w:rFonts w:ascii="Times New Roman" w:eastAsia="Times New Roman" w:hAnsi="Times New Roman" w:cs="Times New Roman"/>
        </w:rPr>
        <w:t xml:space="preserve"> birimi için kullanılan </w:t>
      </w:r>
      <w:r w:rsidRPr="0030108B">
        <w:rPr>
          <w:rFonts w:ascii="Times New Roman" w:eastAsia="Times New Roman" w:hAnsi="Times New Roman" w:cs="Times New Roman"/>
        </w:rPr>
        <w:t>sunucularının yapılandırmasını yapmak; sürekli ve düzgün şekilde çalışmalarını sağlamak.</w:t>
      </w:r>
    </w:p>
    <w:p w14:paraId="75487D32" w14:textId="60570398" w:rsidR="00056F33" w:rsidRPr="00AD3FF0" w:rsidRDefault="00056F33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AD3FF0">
        <w:rPr>
          <w:rFonts w:ascii="Times New Roman" w:eastAsia="Times New Roman" w:hAnsi="Times New Roman" w:cs="Times New Roman"/>
        </w:rPr>
        <w:t>Üniversite</w:t>
      </w:r>
      <w:r w:rsidR="00C21962">
        <w:rPr>
          <w:rFonts w:ascii="Times New Roman" w:eastAsia="Times New Roman" w:hAnsi="Times New Roman" w:cs="Times New Roman"/>
        </w:rPr>
        <w:t xml:space="preserve">miz </w:t>
      </w:r>
      <w:r w:rsidRPr="00AD3FF0">
        <w:rPr>
          <w:rFonts w:ascii="Times New Roman" w:eastAsia="Times New Roman" w:hAnsi="Times New Roman" w:cs="Times New Roman"/>
        </w:rPr>
        <w:t>birimlerinin ihtiyaç duyduğu yazılım projelerinde düzeltme ve güncellemelerin analizini, tasarımını ve kodlamasını yapmak; yazılım mimarisini seçmek, tasarlamak, kodlamak, test etmek ve sürekliliğini sağlamak.</w:t>
      </w:r>
    </w:p>
    <w:p w14:paraId="5CA3FF32" w14:textId="32B11F5C" w:rsidR="00056F33" w:rsidRPr="00AD3FF0" w:rsidRDefault="00056F33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AD3FF0">
        <w:rPr>
          <w:rFonts w:ascii="Times New Roman" w:eastAsia="Times New Roman" w:hAnsi="Times New Roman" w:cs="Times New Roman"/>
        </w:rPr>
        <w:t>Yazılımlar için arayüz tasarımları yapmak.</w:t>
      </w:r>
    </w:p>
    <w:p w14:paraId="17218A16" w14:textId="217F2B55" w:rsidR="00056F33" w:rsidRPr="00AD3FF0" w:rsidRDefault="00056F33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AD3FF0">
        <w:rPr>
          <w:rFonts w:ascii="Times New Roman" w:eastAsia="Times New Roman" w:hAnsi="Times New Roman" w:cs="Times New Roman"/>
        </w:rPr>
        <w:t>Üretilen yazılımların eğitimini vermek.</w:t>
      </w:r>
    </w:p>
    <w:p w14:paraId="26AE2EAD" w14:textId="7E168A13" w:rsidR="00474300" w:rsidRPr="00AD3FF0" w:rsidRDefault="00474300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AD3FF0">
        <w:rPr>
          <w:rFonts w:ascii="Times New Roman" w:eastAsia="Times New Roman" w:hAnsi="Times New Roman" w:cs="Times New Roman"/>
        </w:rPr>
        <w:t>Yazılım geliştirme süreçlerine ilişkin teknik dokümantasyon oluşturmak ve güncel tutmak.</w:t>
      </w:r>
    </w:p>
    <w:p w14:paraId="41BBEE98" w14:textId="13D8E093" w:rsidR="00474300" w:rsidRPr="00AD3FF0" w:rsidRDefault="00474300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AD3FF0">
        <w:rPr>
          <w:rFonts w:ascii="Times New Roman" w:eastAsia="Times New Roman" w:hAnsi="Times New Roman" w:cs="Times New Roman"/>
        </w:rPr>
        <w:t>Yazılım geliştirme süreçleriyle ilgili prosedürler oluşturmak ve uygulamak.</w:t>
      </w:r>
    </w:p>
    <w:p w14:paraId="022C2F0A" w14:textId="12FCE8E3" w:rsidR="00474300" w:rsidRPr="00AD3FF0" w:rsidRDefault="006E7E83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AD3FF0">
        <w:rPr>
          <w:rFonts w:ascii="Times New Roman" w:eastAsia="Times New Roman" w:hAnsi="Times New Roman" w:cs="Times New Roman"/>
        </w:rPr>
        <w:t>Kuruma ait yazılımlar için “</w:t>
      </w:r>
      <w:r w:rsidR="00474300" w:rsidRPr="00AD3FF0">
        <w:rPr>
          <w:rFonts w:ascii="Times New Roman" w:eastAsia="Times New Roman" w:hAnsi="Times New Roman" w:cs="Times New Roman"/>
        </w:rPr>
        <w:t>Yazılım Envanter Listesi</w:t>
      </w:r>
      <w:r w:rsidRPr="00AD3FF0">
        <w:rPr>
          <w:rFonts w:ascii="Times New Roman" w:eastAsia="Times New Roman" w:hAnsi="Times New Roman" w:cs="Times New Roman"/>
        </w:rPr>
        <w:t>”</w:t>
      </w:r>
      <w:r w:rsidR="00474300" w:rsidRPr="00AD3FF0">
        <w:rPr>
          <w:rFonts w:ascii="Times New Roman" w:eastAsia="Times New Roman" w:hAnsi="Times New Roman" w:cs="Times New Roman"/>
        </w:rPr>
        <w:t xml:space="preserve"> oluşturmak </w:t>
      </w:r>
      <w:r w:rsidRPr="00AD3FF0">
        <w:rPr>
          <w:rFonts w:ascii="Times New Roman" w:eastAsia="Times New Roman" w:hAnsi="Times New Roman" w:cs="Times New Roman"/>
        </w:rPr>
        <w:t>ve güncel tutmak.</w:t>
      </w:r>
    </w:p>
    <w:p w14:paraId="1A821468" w14:textId="77777777" w:rsidR="00056F33" w:rsidRPr="00AD3FF0" w:rsidRDefault="00056F33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AD3FF0">
        <w:rPr>
          <w:rFonts w:ascii="Times New Roman" w:eastAsia="Times New Roman" w:hAnsi="Times New Roman" w:cs="Times New Roman"/>
        </w:rPr>
        <w:t>Yazılım teknolojilerini takip etmek.</w:t>
      </w:r>
    </w:p>
    <w:p w14:paraId="0B559B32" w14:textId="77777777" w:rsidR="00056F33" w:rsidRPr="00AD3FF0" w:rsidRDefault="00056F33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AD3FF0">
        <w:rPr>
          <w:rFonts w:ascii="Times New Roman" w:eastAsia="Times New Roman" w:hAnsi="Times New Roman" w:cs="Times New Roman"/>
        </w:rPr>
        <w:t>Güvenlik zafiyet testlerini ve süreçlerini takip etmek.</w:t>
      </w:r>
    </w:p>
    <w:p w14:paraId="59A4B09F" w14:textId="481CE8B7" w:rsidR="00056F33" w:rsidRPr="00AD3FF0" w:rsidRDefault="00056F33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AD3FF0">
        <w:rPr>
          <w:rFonts w:ascii="Times New Roman" w:eastAsia="Times New Roman" w:hAnsi="Times New Roman" w:cs="Times New Roman"/>
        </w:rPr>
        <w:t>Web servisleri ile ilgili işlemleri yürütmek.</w:t>
      </w:r>
    </w:p>
    <w:p w14:paraId="02BC5E95" w14:textId="77777777" w:rsidR="00056F33" w:rsidRPr="00AD3FF0" w:rsidRDefault="00056F33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AD3FF0">
        <w:rPr>
          <w:rFonts w:ascii="Times New Roman" w:eastAsia="Times New Roman" w:hAnsi="Times New Roman" w:cs="Times New Roman"/>
        </w:rPr>
        <w:t>Bilgi güvenliği yönetimini sağlamak ve siber olaylara müdahale etmek.</w:t>
      </w:r>
    </w:p>
    <w:p w14:paraId="770625A8" w14:textId="019AF3A7" w:rsidR="005916B7" w:rsidRPr="00AD3FF0" w:rsidRDefault="005916B7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AD3FF0">
        <w:rPr>
          <w:rFonts w:ascii="Times New Roman" w:eastAsia="Times New Roman" w:hAnsi="Times New Roman" w:cs="Times New Roman"/>
        </w:rPr>
        <w:t>Birim kalite komisyonu işlemlerini yürütmek.</w:t>
      </w:r>
    </w:p>
    <w:p w14:paraId="308201D2" w14:textId="345AA0D5" w:rsidR="00474300" w:rsidRPr="00AD3FF0" w:rsidRDefault="00474300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AD3FF0">
        <w:rPr>
          <w:rFonts w:ascii="Times New Roman" w:eastAsia="Times New Roman" w:hAnsi="Times New Roman" w:cs="Times New Roman"/>
        </w:rPr>
        <w:t>Üniversitenin yazılım ihtiyaçlarını belirlemek ve bu doğrultuda projeler oluşturmak.</w:t>
      </w:r>
    </w:p>
    <w:p w14:paraId="613B790B" w14:textId="77777777" w:rsidR="00056F33" w:rsidRPr="00AD3FF0" w:rsidRDefault="00056F33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AD3FF0">
        <w:rPr>
          <w:rFonts w:ascii="Times New Roman" w:eastAsia="Times New Roman" w:hAnsi="Times New Roman" w:cs="Times New Roman"/>
        </w:rPr>
        <w:lastRenderedPageBreak/>
        <w:t>Üniversite bünyesinde ihtiyaç duyulan paket programların satın alma işlemlerini yürütmek.</w:t>
      </w:r>
    </w:p>
    <w:p w14:paraId="419F985A" w14:textId="3D6D5D3D" w:rsidR="00056F33" w:rsidRPr="00AD3FF0" w:rsidRDefault="00056F33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AD3FF0">
        <w:rPr>
          <w:rFonts w:ascii="Times New Roman" w:eastAsia="Times New Roman" w:hAnsi="Times New Roman" w:cs="Times New Roman"/>
        </w:rPr>
        <w:t>Üniversitenin Bilgi Güvenliği Politikalarını</w:t>
      </w:r>
      <w:r w:rsidR="006E7E83" w:rsidRPr="00AD3FF0">
        <w:rPr>
          <w:rFonts w:ascii="Times New Roman" w:eastAsia="Times New Roman" w:hAnsi="Times New Roman" w:cs="Times New Roman"/>
        </w:rPr>
        <w:t xml:space="preserve"> uygulamak ve</w:t>
      </w:r>
      <w:r w:rsidRPr="00AD3FF0">
        <w:rPr>
          <w:rFonts w:ascii="Times New Roman" w:eastAsia="Times New Roman" w:hAnsi="Times New Roman" w:cs="Times New Roman"/>
        </w:rPr>
        <w:t xml:space="preserve"> değişen mevzuata göre güncellemek.</w:t>
      </w:r>
    </w:p>
    <w:p w14:paraId="22A48A1E" w14:textId="77777777" w:rsidR="00056F33" w:rsidRPr="00AD3FF0" w:rsidRDefault="00056F33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AD3FF0">
        <w:rPr>
          <w:rFonts w:ascii="Times New Roman" w:eastAsia="Times New Roman" w:hAnsi="Times New Roman" w:cs="Times New Roman"/>
        </w:rPr>
        <w:t>Cumhurbaşkanlığı Dijital Dönüşüm Ofisi tarafından hazırlanan Bilgi ve İletişim Güvenliği Rehberi’ne uyum çalışmalarında, kendi sorumluluk alanına ilişkin tedbirleri yerine getirmek.</w:t>
      </w:r>
    </w:p>
    <w:p w14:paraId="1D535713" w14:textId="77777777" w:rsidR="00056F33" w:rsidRPr="00AD3FF0" w:rsidRDefault="00056F33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AD3FF0">
        <w:rPr>
          <w:rFonts w:ascii="Times New Roman" w:eastAsia="Times New Roman" w:hAnsi="Times New Roman" w:cs="Times New Roman"/>
        </w:rPr>
        <w:t>ISO 27001 Bilgi Güvenliği çalışmalarının sürekliliğini ve işletilmesini sağlamak.</w:t>
      </w:r>
    </w:p>
    <w:p w14:paraId="41DFA79A" w14:textId="77777777" w:rsidR="005916B7" w:rsidRPr="00AD3FF0" w:rsidRDefault="005916B7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AD3FF0">
        <w:rPr>
          <w:rFonts w:ascii="Times New Roman" w:eastAsia="Times New Roman" w:hAnsi="Times New Roman" w:cs="Times New Roman"/>
        </w:rPr>
        <w:t>SSL sertifikalarının satın alınması, lisans takibi ve sunuculara kurulması işlemlerini yürütmek.</w:t>
      </w:r>
    </w:p>
    <w:p w14:paraId="3C2D854E" w14:textId="77777777" w:rsidR="005916B7" w:rsidRPr="00AD3FF0" w:rsidRDefault="005916B7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AD3FF0">
        <w:rPr>
          <w:rFonts w:ascii="Times New Roman" w:eastAsia="Times New Roman" w:hAnsi="Times New Roman" w:cs="Times New Roman"/>
        </w:rPr>
        <w:t>Servis talep takip işlemlerinin yürütülmesini sağlamak.</w:t>
      </w:r>
    </w:p>
    <w:p w14:paraId="20409B37" w14:textId="77777777" w:rsidR="005916B7" w:rsidRPr="00AD3FF0" w:rsidRDefault="005916B7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AD3FF0">
        <w:rPr>
          <w:rFonts w:ascii="Times New Roman" w:eastAsia="Times New Roman" w:hAnsi="Times New Roman" w:cs="Times New Roman"/>
        </w:rPr>
        <w:t>Sanal sunucuların güncellenmesini sağlamak.</w:t>
      </w:r>
    </w:p>
    <w:p w14:paraId="698F5AD4" w14:textId="77777777" w:rsidR="005916B7" w:rsidRPr="00AD3FF0" w:rsidRDefault="005916B7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AD3FF0">
        <w:rPr>
          <w:rFonts w:ascii="Times New Roman" w:eastAsia="Times New Roman" w:hAnsi="Times New Roman" w:cs="Times New Roman"/>
        </w:rPr>
        <w:t>Görev, iş ve işlemlerle ilgili olarak sanal sunuculara erişim sağlamak.</w:t>
      </w:r>
    </w:p>
    <w:p w14:paraId="7244289C" w14:textId="77777777" w:rsidR="00F7596D" w:rsidRPr="00AD3FF0" w:rsidRDefault="005916B7" w:rsidP="00F7596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hAnsi="Times New Roman" w:cs="Times New Roman"/>
        </w:rPr>
      </w:pPr>
      <w:r w:rsidRPr="00AD3FF0">
        <w:rPr>
          <w:rFonts w:ascii="Times New Roman" w:eastAsia="Times New Roman" w:hAnsi="Times New Roman" w:cs="Times New Roman"/>
        </w:rPr>
        <w:t>Birimin sorumluluğundaki yazılım ve programlar için lisans sözleşmelerinin bitiş sürelerini takip etmek ve yenileme işlemlerini yürütmek.</w:t>
      </w:r>
    </w:p>
    <w:p w14:paraId="69248327" w14:textId="77777777" w:rsidR="00F7596D" w:rsidRPr="00AD3FF0" w:rsidRDefault="00F7596D" w:rsidP="00F7596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hAnsi="Times New Roman" w:cs="Times New Roman"/>
        </w:rPr>
      </w:pPr>
      <w:r w:rsidRPr="00AD3FF0">
        <w:rPr>
          <w:rFonts w:ascii="Times New Roman" w:hAnsi="Times New Roman" w:cs="Times New Roman"/>
        </w:rPr>
        <w:t>Sorumlu olduğu yazılım ve sistemlerle ilgili tüm süreçleri zafiyete yer vermeden yönetmek; gerekli işlemleri gerçekleştirmek ve birim sorumlusunu bilgilendirmek.</w:t>
      </w:r>
    </w:p>
    <w:p w14:paraId="0B4C6560" w14:textId="1133B187" w:rsidR="00F7596D" w:rsidRPr="00AD3FF0" w:rsidRDefault="00F602C9" w:rsidP="00F7596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hAnsi="Times New Roman" w:cs="Times New Roman"/>
        </w:rPr>
      </w:pPr>
      <w:r w:rsidRPr="00AD3FF0">
        <w:rPr>
          <w:rFonts w:ascii="Times New Roman" w:hAnsi="Times New Roman" w:cs="Times New Roman"/>
        </w:rPr>
        <w:t xml:space="preserve">Birim Sorumlusu, </w:t>
      </w:r>
      <w:r w:rsidR="00F7596D" w:rsidRPr="00AD3FF0">
        <w:rPr>
          <w:rFonts w:ascii="Times New Roman" w:hAnsi="Times New Roman" w:cs="Times New Roman"/>
        </w:rPr>
        <w:t>Ağ-Sistem ve Web-Yazılım Şube Müdürü ve Daire Başkanı tarafından verilen diğer görevleri yerine getirmek.</w:t>
      </w:r>
    </w:p>
    <w:p w14:paraId="0C9F9837" w14:textId="4F8786B4" w:rsidR="00F7596D" w:rsidRPr="00AD3FF0" w:rsidRDefault="00F7596D" w:rsidP="00F7596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hAnsi="Times New Roman" w:cs="Times New Roman"/>
        </w:rPr>
      </w:pPr>
      <w:r w:rsidRPr="00AD3FF0">
        <w:rPr>
          <w:rFonts w:ascii="Times New Roman" w:hAnsi="Times New Roman" w:cs="Times New Roman"/>
        </w:rPr>
        <w:t>Mevzuattan kaynaklanan diğer görevleri yerine getirmek.</w:t>
      </w:r>
    </w:p>
    <w:p w14:paraId="763B7FB0" w14:textId="691A5D12" w:rsidR="004206D1" w:rsidRPr="00AD3FF0" w:rsidRDefault="00A132C9" w:rsidP="00886EAB">
      <w:pPr>
        <w:pStyle w:val="ListeParagraf"/>
        <w:spacing w:after="0" w:line="360" w:lineRule="auto"/>
        <w:ind w:left="5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3F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Not:</w:t>
      </w:r>
      <w:r w:rsidRPr="00AD3F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Birim yöneticileri ilgili personele yukarıda yer alan görevlere ek olarak ünvanı çerçevesinde Türkiye İş Kurumu’nun internet adresinde (https://esube.iskur.gov.tr/meslek/meslek.aspx) yer alan görev tanımları çerçevesinde ek görevler verebilir.</w:t>
      </w:r>
    </w:p>
    <w:p w14:paraId="33717BBE" w14:textId="77777777" w:rsidR="00886EAB" w:rsidRPr="00AD3FF0" w:rsidRDefault="00886EAB" w:rsidP="00886EAB">
      <w:pPr>
        <w:pStyle w:val="ListeParagraf"/>
        <w:spacing w:after="0" w:line="360" w:lineRule="auto"/>
        <w:ind w:left="5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7F0502" w14:textId="083107A4" w:rsidR="004206D1" w:rsidRPr="00AD3FF0" w:rsidRDefault="004206D1" w:rsidP="005916B7">
      <w:pPr>
        <w:spacing w:after="120" w:line="360" w:lineRule="auto"/>
        <w:rPr>
          <w:rFonts w:ascii="Times New Roman" w:eastAsia="Times New Roman" w:hAnsi="Times New Roman" w:cs="Times New Roman"/>
          <w:b/>
        </w:rPr>
      </w:pPr>
      <w:r w:rsidRPr="00AD3FF0">
        <w:rPr>
          <w:rFonts w:ascii="Times New Roman" w:eastAsia="Times New Roman" w:hAnsi="Times New Roman" w:cs="Times New Roman"/>
          <w:b/>
        </w:rPr>
        <w:t xml:space="preserve">WEB-YAZILIM BİRİMİ BİRİM PERSONELİ </w:t>
      </w:r>
      <w:r w:rsidR="00F7596D" w:rsidRPr="00AD3FF0">
        <w:rPr>
          <w:rFonts w:ascii="Times New Roman" w:eastAsia="Times New Roman" w:hAnsi="Times New Roman" w:cs="Times New Roman"/>
          <w:b/>
        </w:rPr>
        <w:t>1</w:t>
      </w:r>
      <w:r w:rsidRPr="00AD3FF0">
        <w:rPr>
          <w:rFonts w:ascii="Times New Roman" w:eastAsia="Times New Roman" w:hAnsi="Times New Roman" w:cs="Times New Roman"/>
          <w:b/>
        </w:rPr>
        <w:t xml:space="preserve"> ÜNVANLAR</w:t>
      </w:r>
    </w:p>
    <w:p w14:paraId="38E84225" w14:textId="77777777" w:rsidR="00584320" w:rsidRPr="00AD3FF0" w:rsidRDefault="00584320" w:rsidP="00615E75">
      <w:pPr>
        <w:pStyle w:val="ListeParagraf"/>
        <w:numPr>
          <w:ilvl w:val="0"/>
          <w:numId w:val="5"/>
        </w:numPr>
        <w:spacing w:after="120" w:line="360" w:lineRule="auto"/>
        <w:rPr>
          <w:rFonts w:ascii="Times New Roman" w:hAnsi="Times New Roman" w:cs="Times New Roman"/>
        </w:rPr>
      </w:pPr>
      <w:r w:rsidRPr="00AD3FF0">
        <w:rPr>
          <w:rFonts w:ascii="Times New Roman" w:hAnsi="Times New Roman" w:cs="Times New Roman"/>
        </w:rPr>
        <w:t>Bilgisayar Mühendisi</w:t>
      </w:r>
    </w:p>
    <w:p w14:paraId="11BA54BE" w14:textId="4B378CAF" w:rsidR="00584320" w:rsidRPr="00AD3FF0" w:rsidRDefault="00584320" w:rsidP="00615E75">
      <w:pPr>
        <w:pStyle w:val="ListeParagraf"/>
        <w:numPr>
          <w:ilvl w:val="0"/>
          <w:numId w:val="5"/>
        </w:numPr>
        <w:spacing w:after="120" w:line="360" w:lineRule="auto"/>
        <w:rPr>
          <w:rFonts w:ascii="Times New Roman" w:hAnsi="Times New Roman" w:cs="Times New Roman"/>
        </w:rPr>
      </w:pPr>
      <w:r w:rsidRPr="00AD3FF0">
        <w:rPr>
          <w:rFonts w:ascii="Times New Roman" w:hAnsi="Times New Roman" w:cs="Times New Roman"/>
        </w:rPr>
        <w:t xml:space="preserve">Çözümleyici </w:t>
      </w:r>
    </w:p>
    <w:p w14:paraId="3451C7E1" w14:textId="5E45CB78" w:rsidR="00584320" w:rsidRPr="00AD3FF0" w:rsidRDefault="00584320" w:rsidP="00615E75">
      <w:pPr>
        <w:pStyle w:val="ListeParagraf"/>
        <w:numPr>
          <w:ilvl w:val="0"/>
          <w:numId w:val="5"/>
        </w:numPr>
        <w:spacing w:after="120" w:line="360" w:lineRule="auto"/>
        <w:rPr>
          <w:rFonts w:ascii="Times New Roman" w:hAnsi="Times New Roman" w:cs="Times New Roman"/>
        </w:rPr>
      </w:pPr>
      <w:r w:rsidRPr="00AD3FF0">
        <w:rPr>
          <w:rFonts w:ascii="Times New Roman" w:hAnsi="Times New Roman" w:cs="Times New Roman"/>
        </w:rPr>
        <w:t>Programcı</w:t>
      </w:r>
    </w:p>
    <w:p w14:paraId="4AC44030" w14:textId="77777777" w:rsidR="00F7596D" w:rsidRPr="00AD3FF0" w:rsidRDefault="00F7596D" w:rsidP="00615E75">
      <w:pPr>
        <w:pStyle w:val="GvdeMetni"/>
        <w:numPr>
          <w:ilvl w:val="0"/>
          <w:numId w:val="5"/>
        </w:numPr>
        <w:spacing w:after="120" w:line="360" w:lineRule="auto"/>
      </w:pPr>
      <w:r w:rsidRPr="00AD3FF0">
        <w:t>Bilgisayar Teknikeri</w:t>
      </w:r>
    </w:p>
    <w:p w14:paraId="65DF4EB9" w14:textId="0A5A1998" w:rsidR="00F7596D" w:rsidRPr="00AD3FF0" w:rsidRDefault="00F7596D" w:rsidP="00615E75">
      <w:pPr>
        <w:pStyle w:val="GvdeMetni"/>
        <w:numPr>
          <w:ilvl w:val="0"/>
          <w:numId w:val="5"/>
        </w:numPr>
        <w:spacing w:after="120" w:line="360" w:lineRule="auto"/>
      </w:pPr>
      <w:r w:rsidRPr="00AD3FF0">
        <w:t>Bilgisayar Teknisyeni</w:t>
      </w:r>
    </w:p>
    <w:p w14:paraId="406DC7D3" w14:textId="3FFD8F81" w:rsidR="00584320" w:rsidRPr="00AD3FF0" w:rsidRDefault="00584320" w:rsidP="00615E75">
      <w:pPr>
        <w:pStyle w:val="ListeParagraf"/>
        <w:numPr>
          <w:ilvl w:val="0"/>
          <w:numId w:val="5"/>
        </w:numPr>
        <w:spacing w:after="120" w:line="360" w:lineRule="auto"/>
        <w:rPr>
          <w:rFonts w:ascii="Times New Roman" w:hAnsi="Times New Roman" w:cs="Times New Roman"/>
        </w:rPr>
      </w:pPr>
      <w:r w:rsidRPr="00AD3FF0">
        <w:rPr>
          <w:rFonts w:ascii="Times New Roman" w:hAnsi="Times New Roman" w:cs="Times New Roman"/>
        </w:rPr>
        <w:t>Bilgisayar İşletmeni</w:t>
      </w:r>
    </w:p>
    <w:p w14:paraId="4E97AF43" w14:textId="3C01EC53" w:rsidR="00584320" w:rsidRPr="00AD3FF0" w:rsidRDefault="00584320" w:rsidP="00615E75">
      <w:pPr>
        <w:pStyle w:val="ListeParagraf"/>
        <w:numPr>
          <w:ilvl w:val="0"/>
          <w:numId w:val="5"/>
        </w:numPr>
        <w:spacing w:after="120" w:line="360" w:lineRule="auto"/>
        <w:rPr>
          <w:rFonts w:ascii="Times New Roman" w:hAnsi="Times New Roman" w:cs="Times New Roman"/>
        </w:rPr>
      </w:pPr>
      <w:r w:rsidRPr="00AD3FF0">
        <w:rPr>
          <w:rFonts w:ascii="Times New Roman" w:hAnsi="Times New Roman" w:cs="Times New Roman"/>
        </w:rPr>
        <w:t>Memur</w:t>
      </w:r>
    </w:p>
    <w:p w14:paraId="2C2B6D5D" w14:textId="7FB4A210" w:rsidR="00584320" w:rsidRPr="00AD3FF0" w:rsidRDefault="00584320" w:rsidP="00615E75">
      <w:pPr>
        <w:pStyle w:val="ListeParagraf"/>
        <w:numPr>
          <w:ilvl w:val="0"/>
          <w:numId w:val="5"/>
        </w:numPr>
        <w:spacing w:after="120" w:line="360" w:lineRule="auto"/>
        <w:rPr>
          <w:rFonts w:ascii="Times New Roman" w:hAnsi="Times New Roman" w:cs="Times New Roman"/>
        </w:rPr>
      </w:pPr>
      <w:r w:rsidRPr="00AD3FF0">
        <w:rPr>
          <w:rFonts w:ascii="Times New Roman" w:hAnsi="Times New Roman" w:cs="Times New Roman"/>
        </w:rPr>
        <w:lastRenderedPageBreak/>
        <w:t>Veri Hazırlama ve Kontrol İşletmeni</w:t>
      </w:r>
    </w:p>
    <w:p w14:paraId="190F6254" w14:textId="76EADBFD" w:rsidR="00584320" w:rsidRPr="00AD3FF0" w:rsidRDefault="00584320" w:rsidP="00615E75">
      <w:pPr>
        <w:pStyle w:val="ListeParagraf"/>
        <w:numPr>
          <w:ilvl w:val="0"/>
          <w:numId w:val="5"/>
        </w:numPr>
        <w:spacing w:after="120" w:line="360" w:lineRule="auto"/>
        <w:rPr>
          <w:rFonts w:ascii="Times New Roman" w:hAnsi="Times New Roman" w:cs="Times New Roman"/>
        </w:rPr>
      </w:pPr>
      <w:r w:rsidRPr="00AD3FF0">
        <w:rPr>
          <w:rFonts w:ascii="Times New Roman" w:hAnsi="Times New Roman" w:cs="Times New Roman"/>
        </w:rPr>
        <w:t>İşçi</w:t>
      </w:r>
    </w:p>
    <w:p w14:paraId="0B90F891" w14:textId="77777777" w:rsidR="00584320" w:rsidRPr="00AD3FF0" w:rsidRDefault="00584320" w:rsidP="00615E75">
      <w:pPr>
        <w:pStyle w:val="ListeParagraf"/>
        <w:numPr>
          <w:ilvl w:val="0"/>
          <w:numId w:val="5"/>
        </w:numPr>
        <w:spacing w:after="120" w:line="360" w:lineRule="auto"/>
        <w:rPr>
          <w:rFonts w:ascii="Times New Roman" w:hAnsi="Times New Roman" w:cs="Times New Roman"/>
        </w:rPr>
      </w:pPr>
      <w:r w:rsidRPr="00AD3FF0">
        <w:rPr>
          <w:rFonts w:ascii="Times New Roman" w:hAnsi="Times New Roman" w:cs="Times New Roman"/>
        </w:rPr>
        <w:t>Sözleşmeli Personel</w:t>
      </w:r>
    </w:p>
    <w:p w14:paraId="04094F59" w14:textId="0FB41B88" w:rsidR="00870FA2" w:rsidRPr="00AD3FF0" w:rsidRDefault="001161D0" w:rsidP="005916B7">
      <w:pPr>
        <w:spacing w:after="120" w:line="360" w:lineRule="auto"/>
        <w:rPr>
          <w:rFonts w:ascii="Times New Roman" w:hAnsi="Times New Roman" w:cs="Times New Roman"/>
        </w:rPr>
      </w:pPr>
      <w:r w:rsidRPr="00AD3FF0">
        <w:rPr>
          <w:rFonts w:ascii="Times New Roman" w:eastAsia="Times New Roman" w:hAnsi="Times New Roman" w:cs="Times New Roman"/>
          <w:b/>
        </w:rPr>
        <w:br/>
        <w:t xml:space="preserve">GÖREVİN GEREKTİRDİĞİ NİTELİKLER </w:t>
      </w:r>
    </w:p>
    <w:p w14:paraId="2DFAA2C2" w14:textId="77777777" w:rsidR="00675D7A" w:rsidRPr="00AD3FF0" w:rsidRDefault="00675D7A" w:rsidP="00675D7A">
      <w:pPr>
        <w:pStyle w:val="ListeParagraf"/>
        <w:widowControl w:val="0"/>
        <w:numPr>
          <w:ilvl w:val="0"/>
          <w:numId w:val="1"/>
        </w:numPr>
        <w:tabs>
          <w:tab w:val="left" w:pos="956"/>
        </w:tabs>
        <w:autoSpaceDE w:val="0"/>
        <w:autoSpaceDN w:val="0"/>
        <w:spacing w:after="120" w:line="360" w:lineRule="auto"/>
        <w:ind w:left="426" w:hanging="361"/>
        <w:contextualSpacing w:val="0"/>
        <w:rPr>
          <w:rFonts w:ascii="Times New Roman" w:hAnsi="Times New Roman" w:cs="Times New Roman"/>
        </w:rPr>
      </w:pPr>
      <w:r w:rsidRPr="00AD3FF0">
        <w:rPr>
          <w:rFonts w:ascii="Times New Roman" w:hAnsi="Times New Roman" w:cs="Times New Roman"/>
        </w:rPr>
        <w:t xml:space="preserve">T.C. </w:t>
      </w:r>
      <w:r w:rsidRPr="00AD3FF0">
        <w:rPr>
          <w:rFonts w:ascii="Times New Roman" w:hAnsi="Times New Roman" w:cs="Times New Roman"/>
          <w:spacing w:val="-2"/>
        </w:rPr>
        <w:t>Anayasası</w:t>
      </w:r>
    </w:p>
    <w:p w14:paraId="0342AA12" w14:textId="77777777" w:rsidR="00675D7A" w:rsidRPr="00AD3FF0" w:rsidRDefault="00675D7A" w:rsidP="00675D7A">
      <w:pPr>
        <w:pStyle w:val="ListeParagraf"/>
        <w:widowControl w:val="0"/>
        <w:numPr>
          <w:ilvl w:val="0"/>
          <w:numId w:val="1"/>
        </w:numPr>
        <w:tabs>
          <w:tab w:val="left" w:pos="956"/>
        </w:tabs>
        <w:autoSpaceDE w:val="0"/>
        <w:autoSpaceDN w:val="0"/>
        <w:spacing w:after="120" w:line="360" w:lineRule="auto"/>
        <w:ind w:left="426" w:hanging="361"/>
        <w:contextualSpacing w:val="0"/>
        <w:rPr>
          <w:rFonts w:ascii="Times New Roman" w:hAnsi="Times New Roman" w:cs="Times New Roman"/>
        </w:rPr>
      </w:pPr>
      <w:r w:rsidRPr="00AD3FF0">
        <w:rPr>
          <w:rFonts w:ascii="Times New Roman" w:hAnsi="Times New Roman" w:cs="Times New Roman"/>
        </w:rPr>
        <w:t>657</w:t>
      </w:r>
      <w:r w:rsidRPr="00AD3FF0">
        <w:rPr>
          <w:rFonts w:ascii="Times New Roman" w:hAnsi="Times New Roman" w:cs="Times New Roman"/>
          <w:spacing w:val="-5"/>
        </w:rPr>
        <w:t xml:space="preserve"> </w:t>
      </w:r>
      <w:r w:rsidRPr="00AD3FF0">
        <w:rPr>
          <w:rFonts w:ascii="Times New Roman" w:hAnsi="Times New Roman" w:cs="Times New Roman"/>
        </w:rPr>
        <w:t>Sayılı</w:t>
      </w:r>
      <w:r w:rsidRPr="00AD3FF0">
        <w:rPr>
          <w:rFonts w:ascii="Times New Roman" w:hAnsi="Times New Roman" w:cs="Times New Roman"/>
          <w:spacing w:val="-4"/>
        </w:rPr>
        <w:t xml:space="preserve"> </w:t>
      </w:r>
      <w:r w:rsidRPr="00AD3FF0">
        <w:rPr>
          <w:rFonts w:ascii="Times New Roman" w:hAnsi="Times New Roman" w:cs="Times New Roman"/>
        </w:rPr>
        <w:t>Devlet</w:t>
      </w:r>
      <w:r w:rsidRPr="00AD3FF0">
        <w:rPr>
          <w:rFonts w:ascii="Times New Roman" w:hAnsi="Times New Roman" w:cs="Times New Roman"/>
          <w:spacing w:val="-5"/>
        </w:rPr>
        <w:t xml:space="preserve"> </w:t>
      </w:r>
      <w:r w:rsidRPr="00AD3FF0">
        <w:rPr>
          <w:rFonts w:ascii="Times New Roman" w:hAnsi="Times New Roman" w:cs="Times New Roman"/>
        </w:rPr>
        <w:t>Memurları</w:t>
      </w:r>
      <w:r w:rsidRPr="00AD3FF0">
        <w:rPr>
          <w:rFonts w:ascii="Times New Roman" w:hAnsi="Times New Roman" w:cs="Times New Roman"/>
          <w:spacing w:val="-3"/>
        </w:rPr>
        <w:t xml:space="preserve"> </w:t>
      </w:r>
      <w:r w:rsidRPr="00AD3FF0">
        <w:rPr>
          <w:rFonts w:ascii="Times New Roman" w:hAnsi="Times New Roman" w:cs="Times New Roman"/>
          <w:spacing w:val="-2"/>
        </w:rPr>
        <w:t>Kanunu</w:t>
      </w:r>
    </w:p>
    <w:p w14:paraId="2F8333DB" w14:textId="77777777" w:rsidR="00675D7A" w:rsidRPr="00AD3FF0" w:rsidRDefault="00675D7A" w:rsidP="00675D7A">
      <w:pPr>
        <w:pStyle w:val="ListeParagraf"/>
        <w:widowControl w:val="0"/>
        <w:numPr>
          <w:ilvl w:val="0"/>
          <w:numId w:val="1"/>
        </w:numPr>
        <w:tabs>
          <w:tab w:val="left" w:pos="956"/>
        </w:tabs>
        <w:autoSpaceDE w:val="0"/>
        <w:autoSpaceDN w:val="0"/>
        <w:spacing w:after="120" w:line="360" w:lineRule="auto"/>
        <w:ind w:left="426" w:hanging="361"/>
        <w:contextualSpacing w:val="0"/>
        <w:rPr>
          <w:rFonts w:ascii="Times New Roman" w:hAnsi="Times New Roman" w:cs="Times New Roman"/>
        </w:rPr>
      </w:pPr>
      <w:r w:rsidRPr="00AD3FF0">
        <w:rPr>
          <w:rFonts w:ascii="Times New Roman" w:hAnsi="Times New Roman" w:cs="Times New Roman"/>
        </w:rPr>
        <w:t>2547</w:t>
      </w:r>
      <w:r w:rsidRPr="00AD3FF0">
        <w:rPr>
          <w:rFonts w:ascii="Times New Roman" w:hAnsi="Times New Roman" w:cs="Times New Roman"/>
          <w:spacing w:val="-6"/>
        </w:rPr>
        <w:t xml:space="preserve"> </w:t>
      </w:r>
      <w:r w:rsidRPr="00AD3FF0">
        <w:rPr>
          <w:rFonts w:ascii="Times New Roman" w:hAnsi="Times New Roman" w:cs="Times New Roman"/>
        </w:rPr>
        <w:t>Sayılı</w:t>
      </w:r>
      <w:r w:rsidRPr="00AD3FF0">
        <w:rPr>
          <w:rFonts w:ascii="Times New Roman" w:hAnsi="Times New Roman" w:cs="Times New Roman"/>
          <w:spacing w:val="-6"/>
        </w:rPr>
        <w:t xml:space="preserve"> </w:t>
      </w:r>
      <w:r w:rsidRPr="00AD3FF0">
        <w:rPr>
          <w:rFonts w:ascii="Times New Roman" w:hAnsi="Times New Roman" w:cs="Times New Roman"/>
        </w:rPr>
        <w:t>Yükseköğretim</w:t>
      </w:r>
      <w:r w:rsidRPr="00AD3FF0">
        <w:rPr>
          <w:rFonts w:ascii="Times New Roman" w:hAnsi="Times New Roman" w:cs="Times New Roman"/>
          <w:spacing w:val="-11"/>
        </w:rPr>
        <w:t xml:space="preserve"> </w:t>
      </w:r>
      <w:r w:rsidRPr="00AD3FF0">
        <w:rPr>
          <w:rFonts w:ascii="Times New Roman" w:hAnsi="Times New Roman" w:cs="Times New Roman"/>
          <w:spacing w:val="-2"/>
        </w:rPr>
        <w:t>Kanunu</w:t>
      </w:r>
    </w:p>
    <w:p w14:paraId="57691EB1" w14:textId="77777777" w:rsidR="00675D7A" w:rsidRPr="00AD3FF0" w:rsidRDefault="00675D7A" w:rsidP="00675D7A">
      <w:pPr>
        <w:pStyle w:val="ListeParagraf"/>
        <w:widowControl w:val="0"/>
        <w:numPr>
          <w:ilvl w:val="0"/>
          <w:numId w:val="1"/>
        </w:numPr>
        <w:tabs>
          <w:tab w:val="left" w:pos="956"/>
        </w:tabs>
        <w:autoSpaceDE w:val="0"/>
        <w:autoSpaceDN w:val="0"/>
        <w:spacing w:after="120" w:line="360" w:lineRule="auto"/>
        <w:ind w:left="426" w:hanging="361"/>
        <w:contextualSpacing w:val="0"/>
        <w:rPr>
          <w:rFonts w:ascii="Times New Roman" w:hAnsi="Times New Roman" w:cs="Times New Roman"/>
        </w:rPr>
      </w:pPr>
      <w:r w:rsidRPr="00AD3FF0">
        <w:rPr>
          <w:rFonts w:ascii="Times New Roman" w:hAnsi="Times New Roman" w:cs="Times New Roman"/>
        </w:rPr>
        <w:t>2914</w:t>
      </w:r>
      <w:r w:rsidRPr="00AD3FF0">
        <w:rPr>
          <w:rFonts w:ascii="Times New Roman" w:hAnsi="Times New Roman" w:cs="Times New Roman"/>
          <w:spacing w:val="-7"/>
        </w:rPr>
        <w:t xml:space="preserve"> </w:t>
      </w:r>
      <w:r w:rsidRPr="00AD3FF0">
        <w:rPr>
          <w:rFonts w:ascii="Times New Roman" w:hAnsi="Times New Roman" w:cs="Times New Roman"/>
        </w:rPr>
        <w:t>Sayılı</w:t>
      </w:r>
      <w:r w:rsidRPr="00AD3FF0">
        <w:rPr>
          <w:rFonts w:ascii="Times New Roman" w:hAnsi="Times New Roman" w:cs="Times New Roman"/>
          <w:spacing w:val="-6"/>
        </w:rPr>
        <w:t xml:space="preserve"> </w:t>
      </w:r>
      <w:r w:rsidRPr="00AD3FF0">
        <w:rPr>
          <w:rFonts w:ascii="Times New Roman" w:hAnsi="Times New Roman" w:cs="Times New Roman"/>
        </w:rPr>
        <w:t>Yükseköğretim</w:t>
      </w:r>
      <w:r w:rsidRPr="00AD3FF0">
        <w:rPr>
          <w:rFonts w:ascii="Times New Roman" w:hAnsi="Times New Roman" w:cs="Times New Roman"/>
          <w:spacing w:val="-6"/>
        </w:rPr>
        <w:t xml:space="preserve"> </w:t>
      </w:r>
      <w:r w:rsidRPr="00AD3FF0">
        <w:rPr>
          <w:rFonts w:ascii="Times New Roman" w:hAnsi="Times New Roman" w:cs="Times New Roman"/>
        </w:rPr>
        <w:t>Personel</w:t>
      </w:r>
      <w:r w:rsidRPr="00AD3FF0">
        <w:rPr>
          <w:rFonts w:ascii="Times New Roman" w:hAnsi="Times New Roman" w:cs="Times New Roman"/>
          <w:spacing w:val="-8"/>
        </w:rPr>
        <w:t xml:space="preserve"> </w:t>
      </w:r>
      <w:r w:rsidRPr="00AD3FF0">
        <w:rPr>
          <w:rFonts w:ascii="Times New Roman" w:hAnsi="Times New Roman" w:cs="Times New Roman"/>
          <w:spacing w:val="-2"/>
        </w:rPr>
        <w:t>Kanunu</w:t>
      </w:r>
    </w:p>
    <w:p w14:paraId="76CB5DBD" w14:textId="77777777" w:rsidR="00675D7A" w:rsidRPr="00AD3FF0" w:rsidRDefault="00675D7A" w:rsidP="00675D7A">
      <w:pPr>
        <w:pStyle w:val="ListeParagraf"/>
        <w:widowControl w:val="0"/>
        <w:numPr>
          <w:ilvl w:val="0"/>
          <w:numId w:val="1"/>
        </w:numPr>
        <w:tabs>
          <w:tab w:val="left" w:pos="956"/>
        </w:tabs>
        <w:autoSpaceDE w:val="0"/>
        <w:autoSpaceDN w:val="0"/>
        <w:spacing w:after="120" w:line="360" w:lineRule="auto"/>
        <w:ind w:left="426" w:hanging="361"/>
        <w:contextualSpacing w:val="0"/>
        <w:rPr>
          <w:rFonts w:ascii="Times New Roman" w:hAnsi="Times New Roman" w:cs="Times New Roman"/>
        </w:rPr>
      </w:pPr>
      <w:r w:rsidRPr="00AD3FF0">
        <w:rPr>
          <w:rFonts w:ascii="Times New Roman" w:hAnsi="Times New Roman" w:cs="Times New Roman"/>
        </w:rPr>
        <w:t>İlgili</w:t>
      </w:r>
      <w:r w:rsidRPr="00AD3FF0">
        <w:rPr>
          <w:rFonts w:ascii="Times New Roman" w:hAnsi="Times New Roman" w:cs="Times New Roman"/>
          <w:spacing w:val="-3"/>
        </w:rPr>
        <w:t xml:space="preserve"> </w:t>
      </w:r>
      <w:r w:rsidRPr="00AD3FF0">
        <w:rPr>
          <w:rFonts w:ascii="Times New Roman" w:hAnsi="Times New Roman" w:cs="Times New Roman"/>
        </w:rPr>
        <w:t>Kanun,</w:t>
      </w:r>
      <w:r w:rsidRPr="00AD3FF0">
        <w:rPr>
          <w:rFonts w:ascii="Times New Roman" w:hAnsi="Times New Roman" w:cs="Times New Roman"/>
          <w:spacing w:val="-3"/>
        </w:rPr>
        <w:t xml:space="preserve"> </w:t>
      </w:r>
      <w:r w:rsidRPr="00AD3FF0">
        <w:rPr>
          <w:rFonts w:ascii="Times New Roman" w:hAnsi="Times New Roman" w:cs="Times New Roman"/>
        </w:rPr>
        <w:t>Tüzük,</w:t>
      </w:r>
      <w:r w:rsidRPr="00AD3FF0">
        <w:rPr>
          <w:rFonts w:ascii="Times New Roman" w:hAnsi="Times New Roman" w:cs="Times New Roman"/>
          <w:spacing w:val="-3"/>
        </w:rPr>
        <w:t xml:space="preserve"> </w:t>
      </w:r>
      <w:r w:rsidRPr="00AD3FF0">
        <w:rPr>
          <w:rFonts w:ascii="Times New Roman" w:hAnsi="Times New Roman" w:cs="Times New Roman"/>
        </w:rPr>
        <w:t>Yönetmelik</w:t>
      </w:r>
      <w:r w:rsidRPr="00AD3FF0">
        <w:rPr>
          <w:rFonts w:ascii="Times New Roman" w:hAnsi="Times New Roman" w:cs="Times New Roman"/>
          <w:spacing w:val="-3"/>
        </w:rPr>
        <w:t xml:space="preserve"> </w:t>
      </w:r>
      <w:r w:rsidRPr="00AD3FF0">
        <w:rPr>
          <w:rFonts w:ascii="Times New Roman" w:hAnsi="Times New Roman" w:cs="Times New Roman"/>
        </w:rPr>
        <w:t>ve</w:t>
      </w:r>
      <w:r w:rsidRPr="00AD3FF0">
        <w:rPr>
          <w:rFonts w:ascii="Times New Roman" w:hAnsi="Times New Roman" w:cs="Times New Roman"/>
          <w:spacing w:val="-2"/>
        </w:rPr>
        <w:t xml:space="preserve"> Yönergeler</w:t>
      </w:r>
    </w:p>
    <w:p w14:paraId="76CEFCBB" w14:textId="5BA6EDB8" w:rsidR="00870FA2" w:rsidRPr="00AD3FF0" w:rsidRDefault="001161D0" w:rsidP="00675D7A">
      <w:pPr>
        <w:spacing w:after="120" w:line="240" w:lineRule="auto"/>
        <w:ind w:left="566"/>
        <w:rPr>
          <w:rFonts w:ascii="Times New Roman" w:hAnsi="Times New Roman" w:cs="Times New Roman"/>
        </w:rPr>
      </w:pPr>
      <w:r w:rsidRPr="00AD3FF0">
        <w:rPr>
          <w:rFonts w:ascii="Times New Roman" w:eastAsia="Times New Roman" w:hAnsi="Times New Roman" w:cs="Times New Roman"/>
        </w:rPr>
        <w:br/>
      </w:r>
      <w:r w:rsidRPr="00AD3FF0">
        <w:rPr>
          <w:rFonts w:ascii="Times New Roman" w:eastAsia="Times New Roman" w:hAnsi="Times New Roman" w:cs="Times New Roman"/>
        </w:rPr>
        <w:br/>
      </w:r>
    </w:p>
    <w:sectPr w:rsidR="00870FA2" w:rsidRPr="00AD3FF0" w:rsidSect="00675D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13" w:right="1274" w:bottom="713" w:left="119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A46B4" w14:textId="77777777" w:rsidR="002042BF" w:rsidRDefault="002042BF" w:rsidP="00A55F47">
      <w:pPr>
        <w:spacing w:after="0" w:line="240" w:lineRule="auto"/>
      </w:pPr>
      <w:r>
        <w:separator/>
      </w:r>
    </w:p>
  </w:endnote>
  <w:endnote w:type="continuationSeparator" w:id="0">
    <w:p w14:paraId="7F2C5496" w14:textId="77777777" w:rsidR="002042BF" w:rsidRDefault="002042BF" w:rsidP="00A55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2E4DC" w14:textId="77777777" w:rsidR="00871550" w:rsidRDefault="0087155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AFC6F" w14:textId="77777777" w:rsidR="00871550" w:rsidRDefault="0087155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95A86" w14:textId="77777777" w:rsidR="00871550" w:rsidRDefault="0087155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4C244" w14:textId="77777777" w:rsidR="002042BF" w:rsidRDefault="002042BF" w:rsidP="00A55F47">
      <w:pPr>
        <w:spacing w:after="0" w:line="240" w:lineRule="auto"/>
      </w:pPr>
      <w:r>
        <w:separator/>
      </w:r>
    </w:p>
  </w:footnote>
  <w:footnote w:type="continuationSeparator" w:id="0">
    <w:p w14:paraId="1CC50811" w14:textId="77777777" w:rsidR="002042BF" w:rsidRDefault="002042BF" w:rsidP="00A55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B26D8" w14:textId="77777777" w:rsidR="00871550" w:rsidRDefault="0087155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982" w:tblpY="713"/>
      <w:tblOverlap w:val="never"/>
      <w:tblW w:w="9943" w:type="dxa"/>
      <w:tblInd w:w="0" w:type="dxa"/>
      <w:tblCellMar>
        <w:top w:w="7" w:type="dxa"/>
        <w:left w:w="106" w:type="dxa"/>
        <w:bottom w:w="48" w:type="dxa"/>
        <w:right w:w="101" w:type="dxa"/>
      </w:tblCellMar>
      <w:tblLook w:val="04A0" w:firstRow="1" w:lastRow="0" w:firstColumn="1" w:lastColumn="0" w:noHBand="0" w:noVBand="1"/>
    </w:tblPr>
    <w:tblGrid>
      <w:gridCol w:w="1565"/>
      <w:gridCol w:w="5382"/>
      <w:gridCol w:w="1560"/>
      <w:gridCol w:w="1436"/>
    </w:tblGrid>
    <w:tr w:rsidR="00A55F47" w14:paraId="0F525A3D" w14:textId="77777777" w:rsidTr="00A55F47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98C64B1" w14:textId="77777777" w:rsidR="00A55F47" w:rsidRDefault="00A55F47" w:rsidP="00A55F47">
          <w:pPr>
            <w:ind w:left="2"/>
          </w:pPr>
          <w:r>
            <w:rPr>
              <w:noProof/>
            </w:rPr>
            <w:drawing>
              <wp:inline distT="0" distB="0" distL="0" distR="0" wp14:anchorId="309E0F18" wp14:editId="3AB5E09D">
                <wp:extent cx="853440" cy="827532"/>
                <wp:effectExtent l="0" t="0" r="0" b="0"/>
                <wp:docPr id="7" name="Picture 16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" name="Picture 16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27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9FF8DC6" w14:textId="77777777" w:rsidR="00A55F47" w:rsidRDefault="00A55F47" w:rsidP="00A55F47">
          <w:pPr>
            <w:spacing w:after="22"/>
            <w:ind w:right="7"/>
            <w:jc w:val="center"/>
          </w:pPr>
          <w:r>
            <w:rPr>
              <w:rFonts w:ascii="Times New Roman" w:eastAsia="Times New Roman" w:hAnsi="Times New Roman" w:cs="Times New Roman"/>
              <w:b/>
            </w:rPr>
            <w:t>T.C.</w:t>
          </w:r>
        </w:p>
        <w:p w14:paraId="0BEEDCF8" w14:textId="77777777" w:rsidR="00A55F47" w:rsidRDefault="00A55F47" w:rsidP="00A55F47">
          <w:pPr>
            <w:spacing w:after="14"/>
            <w:ind w:right="8"/>
            <w:jc w:val="center"/>
          </w:pPr>
          <w:r>
            <w:rPr>
              <w:rFonts w:ascii="Times New Roman" w:eastAsia="Times New Roman" w:hAnsi="Times New Roman" w:cs="Times New Roman"/>
              <w:b/>
            </w:rPr>
            <w:t>KASTAMONU ÜNİVERSİTESİ</w:t>
          </w:r>
        </w:p>
        <w:p w14:paraId="659FC91E" w14:textId="77777777" w:rsidR="00A55F47" w:rsidRDefault="00A55F47" w:rsidP="00A55F47">
          <w:pPr>
            <w:ind w:left="974" w:right="923"/>
            <w:jc w:val="center"/>
          </w:pPr>
          <w:r>
            <w:rPr>
              <w:rFonts w:ascii="Times New Roman" w:eastAsia="Times New Roman" w:hAnsi="Times New Roman" w:cs="Times New Roman"/>
              <w:b/>
            </w:rPr>
            <w:t>Bilgi İşlem Daire Başkanlığı Görev Tanımı</w:t>
          </w:r>
        </w:p>
      </w:tc>
      <w:tc>
        <w:tcPr>
          <w:tcW w:w="15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DF3787D" w14:textId="77777777" w:rsidR="00A55F47" w:rsidRDefault="00A55F47" w:rsidP="00A55F47">
          <w:pPr>
            <w:ind w:left="2"/>
          </w:pPr>
          <w:r>
            <w:rPr>
              <w:rFonts w:ascii="Times New Roman" w:eastAsia="Times New Roman" w:hAnsi="Times New Roman" w:cs="Times New Roman"/>
              <w:sz w:val="20"/>
            </w:rPr>
            <w:t xml:space="preserve">Doküman No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0621F2A" w14:textId="77777777" w:rsidR="00A55F47" w:rsidRDefault="00A55F47" w:rsidP="00A55F47">
          <w:r>
            <w:rPr>
              <w:rFonts w:ascii="Times New Roman" w:eastAsia="Times New Roman" w:hAnsi="Times New Roman" w:cs="Times New Roman"/>
              <w:sz w:val="20"/>
            </w:rPr>
            <w:t xml:space="preserve">KYS-GT-023 </w:t>
          </w:r>
        </w:p>
      </w:tc>
    </w:tr>
    <w:tr w:rsidR="00A55F47" w14:paraId="59305675" w14:textId="77777777" w:rsidTr="003B4A2A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55C90AD" w14:textId="77777777" w:rsidR="00A55F47" w:rsidRDefault="00A55F47" w:rsidP="00A55F47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B2737BB" w14:textId="77777777" w:rsidR="00A55F47" w:rsidRDefault="00A55F47" w:rsidP="00A55F47"/>
      </w:tc>
      <w:tc>
        <w:tcPr>
          <w:tcW w:w="15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A91D694" w14:textId="77777777" w:rsidR="00A55F47" w:rsidRDefault="00A55F47" w:rsidP="00A55F47">
          <w:pPr>
            <w:ind w:left="2"/>
          </w:pPr>
          <w:r>
            <w:rPr>
              <w:rFonts w:ascii="Times New Roman" w:eastAsia="Times New Roman" w:hAnsi="Times New Roman" w:cs="Times New Roman"/>
              <w:sz w:val="20"/>
            </w:rPr>
            <w:t xml:space="preserve">İlk Yayın Tarihi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7E1B6D7" w14:textId="77777777" w:rsidR="00A55F47" w:rsidRDefault="00A55F47" w:rsidP="00A55F47">
          <w:r>
            <w:rPr>
              <w:rFonts w:ascii="Times New Roman" w:eastAsia="Times New Roman" w:hAnsi="Times New Roman" w:cs="Times New Roman"/>
              <w:sz w:val="20"/>
            </w:rPr>
            <w:t>1.11.2024</w:t>
          </w:r>
        </w:p>
      </w:tc>
    </w:tr>
    <w:tr w:rsidR="00A55F47" w14:paraId="37FC65F4" w14:textId="77777777" w:rsidTr="003B4A2A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E71A61D" w14:textId="77777777" w:rsidR="00A55F47" w:rsidRDefault="00A55F47" w:rsidP="00A55F47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8FE77AE" w14:textId="77777777" w:rsidR="00A55F47" w:rsidRDefault="00A55F47" w:rsidP="00A55F47"/>
      </w:tc>
      <w:tc>
        <w:tcPr>
          <w:tcW w:w="15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542438D" w14:textId="77777777" w:rsidR="00A55F47" w:rsidRDefault="00A55F47" w:rsidP="00A55F47">
          <w:pPr>
            <w:ind w:left="2"/>
          </w:pPr>
          <w:r>
            <w:rPr>
              <w:rFonts w:ascii="Times New Roman" w:eastAsia="Times New Roman" w:hAnsi="Times New Roman" w:cs="Times New Roman"/>
              <w:sz w:val="20"/>
            </w:rPr>
            <w:t xml:space="preserve">Revizyon Tarihi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A263CEE" w14:textId="1F710C98" w:rsidR="00A55F47" w:rsidRDefault="00871550" w:rsidP="00A55F47">
          <w:r>
            <w:rPr>
              <w:rFonts w:ascii="Times New Roman" w:eastAsia="Times New Roman" w:hAnsi="Times New Roman" w:cs="Times New Roman"/>
              <w:sz w:val="20"/>
            </w:rPr>
            <w:t>16.06.2026</w:t>
          </w:r>
        </w:p>
      </w:tc>
    </w:tr>
    <w:tr w:rsidR="00A55F47" w14:paraId="59B5401F" w14:textId="77777777" w:rsidTr="003B4A2A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8E02644" w14:textId="77777777" w:rsidR="00A55F47" w:rsidRDefault="00A55F47" w:rsidP="00A55F47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A28FCBB" w14:textId="77777777" w:rsidR="00A55F47" w:rsidRDefault="00A55F47" w:rsidP="00A55F47"/>
      </w:tc>
      <w:tc>
        <w:tcPr>
          <w:tcW w:w="15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1747FB5" w14:textId="77777777" w:rsidR="00A55F47" w:rsidRDefault="00A55F47" w:rsidP="00A55F47">
          <w:pPr>
            <w:ind w:left="2"/>
          </w:pPr>
          <w:r>
            <w:rPr>
              <w:rFonts w:ascii="Times New Roman" w:eastAsia="Times New Roman" w:hAnsi="Times New Roman" w:cs="Times New Roman"/>
              <w:sz w:val="20"/>
            </w:rPr>
            <w:t xml:space="preserve">Revizyon No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D53FA47" w14:textId="3EC8D9C6" w:rsidR="00A55F47" w:rsidRDefault="00455AA5" w:rsidP="00A55F47">
          <w:r>
            <w:rPr>
              <w:rFonts w:ascii="Times New Roman" w:eastAsia="Times New Roman" w:hAnsi="Times New Roman" w:cs="Times New Roman"/>
              <w:sz w:val="20"/>
            </w:rPr>
            <w:t>01</w:t>
          </w:r>
        </w:p>
      </w:tc>
    </w:tr>
    <w:tr w:rsidR="00A55F47" w14:paraId="481D8C59" w14:textId="77777777" w:rsidTr="003B4A2A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969C64C" w14:textId="77777777" w:rsidR="00A55F47" w:rsidRDefault="00A55F47" w:rsidP="00A55F47"/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9E90DB5" w14:textId="77777777" w:rsidR="00A55F47" w:rsidRDefault="00A55F47" w:rsidP="00A55F47"/>
      </w:tc>
      <w:tc>
        <w:tcPr>
          <w:tcW w:w="15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CBF7FCB" w14:textId="77777777" w:rsidR="00A55F47" w:rsidRDefault="00A55F47" w:rsidP="00A55F47">
          <w:pPr>
            <w:ind w:left="2"/>
          </w:pPr>
          <w:r>
            <w:rPr>
              <w:rFonts w:ascii="Times New Roman" w:eastAsia="Times New Roman" w:hAnsi="Times New Roman" w:cs="Times New Roman"/>
              <w:sz w:val="20"/>
            </w:rPr>
            <w:t xml:space="preserve">Sayfa No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9965A92" w14:textId="7F9CBE2C" w:rsidR="00A55F47" w:rsidRDefault="00455AA5" w:rsidP="00A55F47"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886EAB">
            <w:rPr>
              <w:noProof/>
            </w:rPr>
            <w:t>1</w:t>
          </w:r>
          <w:r>
            <w:fldChar w:fldCharType="end"/>
          </w:r>
          <w:r>
            <w:t>/</w:t>
          </w:r>
          <w:r w:rsidR="00F7596D">
            <w:t>3</w:t>
          </w:r>
        </w:p>
      </w:tc>
    </w:tr>
  </w:tbl>
  <w:p w14:paraId="6E59595E" w14:textId="77777777" w:rsidR="00A55F47" w:rsidRDefault="00A55F4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656D5" w14:textId="77777777" w:rsidR="00871550" w:rsidRDefault="0087155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37D11"/>
    <w:multiLevelType w:val="hybridMultilevel"/>
    <w:tmpl w:val="A7E219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C0199"/>
    <w:multiLevelType w:val="hybridMultilevel"/>
    <w:tmpl w:val="F6220132"/>
    <w:lvl w:ilvl="0" w:tplc="14BCDCC8">
      <w:start w:val="1"/>
      <w:numFmt w:val="bullet"/>
      <w:lvlText w:val=""/>
      <w:lvlJc w:val="left"/>
      <w:pPr>
        <w:ind w:left="5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4C90D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4909F38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8F248B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44874AC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E6E0E4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2FE7F18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B26838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CD6C99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DF74F3"/>
    <w:multiLevelType w:val="hybridMultilevel"/>
    <w:tmpl w:val="DDCC61FE"/>
    <w:lvl w:ilvl="0" w:tplc="CBD66240">
      <w:start w:val="1"/>
      <w:numFmt w:val="bullet"/>
      <w:lvlText w:val=""/>
      <w:lvlJc w:val="left"/>
      <w:pPr>
        <w:ind w:left="5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E0CB1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9F2ED30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A067CD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D88CB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13A958E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AB05AD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3C42C3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15C115C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1B54565"/>
    <w:multiLevelType w:val="hybridMultilevel"/>
    <w:tmpl w:val="D6C8799E"/>
    <w:lvl w:ilvl="0" w:tplc="1B34EFFA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0D7C9D58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CFD222B6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13029F68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06CABFB2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B21685F4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7ACE9F6A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2FBE0ED8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E5848FEE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num w:numId="1" w16cid:durableId="448164394">
    <w:abstractNumId w:val="2"/>
  </w:num>
  <w:num w:numId="2" w16cid:durableId="500390073">
    <w:abstractNumId w:val="1"/>
  </w:num>
  <w:num w:numId="3" w16cid:durableId="1872960832">
    <w:abstractNumId w:val="1"/>
  </w:num>
  <w:num w:numId="4" w16cid:durableId="1786120115">
    <w:abstractNumId w:val="3"/>
  </w:num>
  <w:num w:numId="5" w16cid:durableId="583343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FA2"/>
    <w:rsid w:val="00051D76"/>
    <w:rsid w:val="00056F33"/>
    <w:rsid w:val="00077C26"/>
    <w:rsid w:val="001077AD"/>
    <w:rsid w:val="001161D0"/>
    <w:rsid w:val="001A6344"/>
    <w:rsid w:val="001E3B18"/>
    <w:rsid w:val="002042BF"/>
    <w:rsid w:val="002E4263"/>
    <w:rsid w:val="004051E7"/>
    <w:rsid w:val="004206D1"/>
    <w:rsid w:val="00455AA5"/>
    <w:rsid w:val="00474300"/>
    <w:rsid w:val="00491D93"/>
    <w:rsid w:val="004E75D5"/>
    <w:rsid w:val="00584320"/>
    <w:rsid w:val="005916B7"/>
    <w:rsid w:val="005D54E9"/>
    <w:rsid w:val="00613717"/>
    <w:rsid w:val="00615E75"/>
    <w:rsid w:val="006367EF"/>
    <w:rsid w:val="00675D7A"/>
    <w:rsid w:val="00677BDA"/>
    <w:rsid w:val="006E7E83"/>
    <w:rsid w:val="006F52FA"/>
    <w:rsid w:val="00703337"/>
    <w:rsid w:val="00741DEF"/>
    <w:rsid w:val="007517B3"/>
    <w:rsid w:val="00790F61"/>
    <w:rsid w:val="008153A8"/>
    <w:rsid w:val="00870FA2"/>
    <w:rsid w:val="00871550"/>
    <w:rsid w:val="00886EAB"/>
    <w:rsid w:val="009C7D55"/>
    <w:rsid w:val="00A132C9"/>
    <w:rsid w:val="00A55F47"/>
    <w:rsid w:val="00AD3FF0"/>
    <w:rsid w:val="00AF1F29"/>
    <w:rsid w:val="00C21962"/>
    <w:rsid w:val="00D238F8"/>
    <w:rsid w:val="00EC1645"/>
    <w:rsid w:val="00F602C9"/>
    <w:rsid w:val="00F6791C"/>
    <w:rsid w:val="00F7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B115FB"/>
  <w15:docId w15:val="{C52C2564-2CAF-43F3-89B0-B2F035716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55F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55F47"/>
    <w:rPr>
      <w:rFonts w:ascii="Calibri" w:eastAsia="Calibri" w:hAnsi="Calibri" w:cs="Calibri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A55F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55F47"/>
    <w:rPr>
      <w:rFonts w:ascii="Calibri" w:eastAsia="Calibri" w:hAnsi="Calibri" w:cs="Calibri"/>
      <w:color w:val="000000"/>
    </w:rPr>
  </w:style>
  <w:style w:type="table" w:customStyle="1" w:styleId="TabloKlavuzu1">
    <w:name w:val="Tablo Kılavuzu1"/>
    <w:basedOn w:val="NormalTablo"/>
    <w:next w:val="TabloKlavuzu"/>
    <w:uiPriority w:val="39"/>
    <w:rsid w:val="00A55F4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A55F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C7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C7D55"/>
    <w:rPr>
      <w:rFonts w:ascii="Segoe UI" w:eastAsia="Calibri" w:hAnsi="Segoe UI" w:cs="Segoe UI"/>
      <w:color w:val="000000"/>
      <w:sz w:val="18"/>
      <w:szCs w:val="18"/>
    </w:rPr>
  </w:style>
  <w:style w:type="paragraph" w:styleId="ListeParagraf">
    <w:name w:val="List Paragraph"/>
    <w:basedOn w:val="Normal"/>
    <w:uiPriority w:val="1"/>
    <w:qFormat/>
    <w:rsid w:val="00A132C9"/>
    <w:pPr>
      <w:ind w:left="720"/>
      <w:contextualSpacing/>
    </w:pPr>
  </w:style>
  <w:style w:type="paragraph" w:styleId="GvdeMetni">
    <w:name w:val="Body Text"/>
    <w:basedOn w:val="Normal"/>
    <w:link w:val="GvdeMetniChar"/>
    <w:uiPriority w:val="1"/>
    <w:semiHidden/>
    <w:unhideWhenUsed/>
    <w:qFormat/>
    <w:rsid w:val="00F7596D"/>
    <w:pPr>
      <w:widowControl w:val="0"/>
      <w:autoSpaceDE w:val="0"/>
      <w:autoSpaceDN w:val="0"/>
      <w:spacing w:after="0" w:line="240" w:lineRule="auto"/>
      <w:ind w:hanging="361"/>
    </w:pPr>
    <w:rPr>
      <w:rFonts w:ascii="Times New Roman" w:eastAsia="Times New Roman" w:hAnsi="Times New Roman" w:cs="Times New Roman"/>
      <w:color w:val="auto"/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semiHidden/>
    <w:rsid w:val="00F7596D"/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3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27420</TotalTime>
  <Pages>3</Pages>
  <Words>452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cp:lastModifiedBy>KUBRA KOKCI</cp:lastModifiedBy>
  <cp:revision>9</cp:revision>
  <cp:lastPrinted>2025-08-11T11:53:00Z</cp:lastPrinted>
  <dcterms:created xsi:type="dcterms:W3CDTF">2026-04-10T21:20:00Z</dcterms:created>
  <dcterms:modified xsi:type="dcterms:W3CDTF">2026-06-16T11:18:00Z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4c2b868f-e655-44ef-ac46-a8ee46a9d336</vt:lpwstr>
  </property>
</Properties>
</file>