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EA02B" w14:textId="2A02379E" w:rsidR="00495F75" w:rsidRPr="00F218FE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F218FE">
        <w:rPr>
          <w:rFonts w:ascii="Times New Roman" w:hAnsi="Times New Roman" w:cs="Times New Roman"/>
          <w:b/>
        </w:rPr>
        <w:t>GÖREV TANIMI:</w:t>
      </w:r>
      <w:r w:rsidR="00B62C2A">
        <w:rPr>
          <w:rFonts w:ascii="Times New Roman" w:hAnsi="Times New Roman" w:cs="Times New Roman"/>
          <w:b/>
        </w:rPr>
        <w:t xml:space="preserve"> Biyolog</w:t>
      </w:r>
    </w:p>
    <w:p w14:paraId="20D391FA" w14:textId="6E845276" w:rsidR="00495F75" w:rsidRPr="00F218FE" w:rsidRDefault="00495F75" w:rsidP="000D0185">
      <w:pPr>
        <w:spacing w:line="360" w:lineRule="auto"/>
        <w:jc w:val="both"/>
        <w:rPr>
          <w:rFonts w:ascii="Times New Roman" w:hAnsi="Times New Roman" w:cs="Times New Roman"/>
        </w:rPr>
      </w:pPr>
      <w:r w:rsidRPr="00F218FE">
        <w:rPr>
          <w:rFonts w:ascii="Times New Roman" w:hAnsi="Times New Roman" w:cs="Times New Roman"/>
          <w:b/>
        </w:rPr>
        <w:t>KURUM İÇİNDEKİ YERİ</w:t>
      </w:r>
    </w:p>
    <w:p w14:paraId="6F93DD23" w14:textId="2505B66F" w:rsidR="00495F75" w:rsidRPr="00F218FE" w:rsidRDefault="00495F75" w:rsidP="000D0185">
      <w:pPr>
        <w:spacing w:line="360" w:lineRule="auto"/>
        <w:rPr>
          <w:rFonts w:ascii="Times New Roman" w:hAnsi="Times New Roman" w:cs="Times New Roman"/>
        </w:rPr>
      </w:pPr>
      <w:r w:rsidRPr="00F218FE">
        <w:rPr>
          <w:rFonts w:ascii="Times New Roman" w:hAnsi="Times New Roman" w:cs="Times New Roman"/>
          <w:b/>
        </w:rPr>
        <w:t>Üst Makam:</w:t>
      </w:r>
      <w:r w:rsidRPr="00F218FE">
        <w:rPr>
          <w:rFonts w:ascii="Times New Roman" w:hAnsi="Times New Roman" w:cs="Times New Roman"/>
        </w:rPr>
        <w:t xml:space="preserve"> </w:t>
      </w:r>
      <w:r w:rsidR="00103191" w:rsidRPr="00103191">
        <w:rPr>
          <w:rFonts w:ascii="Times New Roman" w:hAnsi="Times New Roman" w:cs="Times New Roman"/>
        </w:rPr>
        <w:t xml:space="preserve">Fakülte Sekreteri, </w:t>
      </w:r>
      <w:r w:rsidR="00E12262">
        <w:rPr>
          <w:rFonts w:ascii="Times New Roman" w:hAnsi="Times New Roman" w:cs="Times New Roman"/>
        </w:rPr>
        <w:t xml:space="preserve">Bölüm Başkanı, </w:t>
      </w:r>
      <w:r w:rsidR="00103191" w:rsidRPr="00103191">
        <w:rPr>
          <w:rFonts w:ascii="Times New Roman" w:hAnsi="Times New Roman" w:cs="Times New Roman"/>
        </w:rPr>
        <w:t>Dekan Yardımcıları, Dekan, Genel Sekreter, Rektör Yardımcıları,</w:t>
      </w:r>
      <w:r w:rsidR="00103191">
        <w:rPr>
          <w:rFonts w:ascii="Times New Roman" w:hAnsi="Times New Roman" w:cs="Times New Roman"/>
        </w:rPr>
        <w:t xml:space="preserve"> Rektör</w:t>
      </w:r>
    </w:p>
    <w:p w14:paraId="2CEFE5C1" w14:textId="1C1A3B7C" w:rsidR="00FA5EB8" w:rsidRPr="00FA5EB8" w:rsidRDefault="00495F75" w:rsidP="000D0185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F218FE">
        <w:rPr>
          <w:rFonts w:ascii="Times New Roman" w:hAnsi="Times New Roman" w:cs="Times New Roman"/>
          <w:b/>
        </w:rPr>
        <w:t>GÖREV, YETKİ VE SORUMLULUKLARI</w:t>
      </w:r>
    </w:p>
    <w:p w14:paraId="1A1B42FA" w14:textId="4F73CA1B" w:rsidR="00FA5EB8" w:rsidRPr="00FA5EB8" w:rsidRDefault="00133476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133476">
        <w:rPr>
          <w:rFonts w:ascii="Times New Roman" w:hAnsi="Times New Roman" w:cs="Times New Roman"/>
          <w:bCs/>
        </w:rPr>
        <w:t>Hâlihazırd</w:t>
      </w:r>
      <w:r>
        <w:rPr>
          <w:rFonts w:ascii="Times New Roman" w:hAnsi="Times New Roman" w:cs="Times New Roman"/>
          <w:bCs/>
        </w:rPr>
        <w:t>a b</w:t>
      </w:r>
      <w:r w:rsidR="00FA5EB8" w:rsidRPr="00FA5EB8">
        <w:rPr>
          <w:rFonts w:ascii="Times New Roman" w:hAnsi="Times New Roman" w:cs="Times New Roman"/>
          <w:bCs/>
        </w:rPr>
        <w:t>irimin laboratuvarlarında bulunan ve</w:t>
      </w:r>
      <w:r>
        <w:rPr>
          <w:rFonts w:ascii="Times New Roman" w:hAnsi="Times New Roman" w:cs="Times New Roman"/>
          <w:bCs/>
        </w:rPr>
        <w:t>ya</w:t>
      </w:r>
      <w:r w:rsidR="00FA5EB8" w:rsidRPr="00FA5EB8">
        <w:rPr>
          <w:rFonts w:ascii="Times New Roman" w:hAnsi="Times New Roman" w:cs="Times New Roman"/>
          <w:bCs/>
        </w:rPr>
        <w:t xml:space="preserve"> yeni alınan cihaz, alet, makine ve ekipmanların çalışabilirlik ve periyodik kontrollerini yapmak; arıza, bakım ve onarım gerektiren durumları Bölüm Başkanlığına ve ilgili idari birime bildirmek, süreçleri takip etmek ve gerektiğinde cihazları fiilen kullanmak.</w:t>
      </w:r>
    </w:p>
    <w:p w14:paraId="22E51F94" w14:textId="2154338A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>Sorumluluk alanındaki cihaz, ekipman ve diğer materyallerin düzenli, güvenli ve uygun şekilde korunmasını sağlamak; ihtiyaç duyulan yenileme ve değişiklikleri Bölüm Başkanlığına bildirmek.</w:t>
      </w:r>
    </w:p>
    <w:p w14:paraId="4AF9316E" w14:textId="5B042004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>Laboratuvarlarda bulunan kimyasal, sarf ve diğer tüketim malzemelerinin miktarlarını, kullanım durumlarını ve son kullanma tarihlerini takip etmek; eksiklik ve ihtiyaçları zamanında bildirmek.</w:t>
      </w:r>
    </w:p>
    <w:p w14:paraId="54EA196F" w14:textId="465DD234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 xml:space="preserve">Laboratuvarların ihtiyaç duyduğu cihaz, ekipman, kimyasal ve sarf malzemelerinin belirlenmesi ile satın alma süreçlerine destek olmak; akademik personelin laboratuvar çalışmalarında ihtiyaç </w:t>
      </w:r>
      <w:proofErr w:type="gramStart"/>
      <w:r w:rsidRPr="00FA5EB8">
        <w:rPr>
          <w:rFonts w:ascii="Times New Roman" w:hAnsi="Times New Roman" w:cs="Times New Roman"/>
          <w:bCs/>
        </w:rPr>
        <w:t>duyduğu</w:t>
      </w:r>
      <w:proofErr w:type="gramEnd"/>
      <w:r w:rsidRPr="00FA5EB8">
        <w:rPr>
          <w:rFonts w:ascii="Times New Roman" w:hAnsi="Times New Roman" w:cs="Times New Roman"/>
          <w:bCs/>
        </w:rPr>
        <w:t xml:space="preserve"> malzeme ve ekipmanların teminine yönelik destek sağlamak.</w:t>
      </w:r>
    </w:p>
    <w:p w14:paraId="33DE9450" w14:textId="3CA3D597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>Laboratuvar çalışmalarının ilgili mevzuat, iş sağlığı ve güvenliği kuralları ile kurum düzenlemelerine uygun, düzenli ve etkin şekilde yürütülmesine katkı sağlamak.</w:t>
      </w:r>
    </w:p>
    <w:p w14:paraId="7CEC847F" w14:textId="0D7BAEC1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>Kaynakların, cihazların ve malzemelerin etkin ve verimli kullanılmasını sağlamak; tasarruf ilkelerine uygun hareket etmek, görevlerin yürütülmesi sırasında gerekli kontrolleri yapmak ve olası risklere karşı önlem almak (PUKÖ).</w:t>
      </w:r>
    </w:p>
    <w:p w14:paraId="18A3E843" w14:textId="6DAE5D07" w:rsidR="00FA5EB8" w:rsidRPr="00FA5EB8" w:rsidRDefault="00FA5EB8" w:rsidP="00FA5EB8">
      <w:pPr>
        <w:pStyle w:val="ListeParagraf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Cs/>
        </w:rPr>
      </w:pPr>
      <w:r w:rsidRPr="00FA5EB8">
        <w:rPr>
          <w:rFonts w:ascii="Times New Roman" w:hAnsi="Times New Roman" w:cs="Times New Roman"/>
          <w:bCs/>
        </w:rPr>
        <w:t>Birimde bulunan kimyasalların düzeni, güvenliği ve kullanımına ilişkin görevleri ilgili mevzuat ve kurum düzenlemeleri doğrultusunda yerine getirmek.</w:t>
      </w:r>
    </w:p>
    <w:p w14:paraId="329979CA" w14:textId="77777777" w:rsidR="00FA5EB8" w:rsidRPr="00FA5EB8" w:rsidRDefault="00FA5EB8" w:rsidP="000D0185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53E2934" w14:textId="77777777" w:rsidR="000D0185" w:rsidRDefault="000D0185" w:rsidP="00B10006">
      <w:pPr>
        <w:spacing w:line="240" w:lineRule="auto"/>
        <w:rPr>
          <w:rFonts w:ascii="Times New Roman" w:hAnsi="Times New Roman"/>
          <w:b/>
        </w:rPr>
      </w:pPr>
      <w:r w:rsidRPr="00F218FE">
        <w:rPr>
          <w:rFonts w:ascii="Times New Roman" w:hAnsi="Times New Roman"/>
          <w:b/>
        </w:rPr>
        <w:t>GÖREVİN GEREKTİRDİĞİ NİTELİKLER:</w:t>
      </w:r>
    </w:p>
    <w:p w14:paraId="67531734" w14:textId="77777777" w:rsidR="00E12262" w:rsidRPr="00F218FE" w:rsidRDefault="00E12262" w:rsidP="00B10006">
      <w:pPr>
        <w:spacing w:line="240" w:lineRule="auto"/>
        <w:rPr>
          <w:rFonts w:ascii="Times New Roman" w:hAnsi="Times New Roman"/>
          <w:b/>
        </w:rPr>
      </w:pPr>
    </w:p>
    <w:p w14:paraId="236FB034" w14:textId="3E688910" w:rsidR="00E12262" w:rsidRPr="00082AB3" w:rsidRDefault="00E12262" w:rsidP="00E12262">
      <w:pPr>
        <w:spacing w:after="24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</w:t>
      </w:r>
      <w:r w:rsidRPr="00082AB3">
        <w:rPr>
          <w:rFonts w:ascii="Times New Roman" w:hAnsi="Times New Roman"/>
          <w:bCs/>
        </w:rPr>
        <w:t>657 Sayılı Devlet Memurları Kanunu</w:t>
      </w:r>
    </w:p>
    <w:p w14:paraId="24BE658C" w14:textId="00B49D74" w:rsidR="00495F75" w:rsidRPr="00082AB3" w:rsidRDefault="00E12262" w:rsidP="00E12262">
      <w:pPr>
        <w:spacing w:after="240" w:line="240" w:lineRule="auto"/>
        <w:jc w:val="both"/>
        <w:rPr>
          <w:rFonts w:ascii="Times New Roman" w:hAnsi="Times New Roman"/>
          <w:bCs/>
        </w:rPr>
      </w:pPr>
      <w:r w:rsidRPr="00082AB3">
        <w:rPr>
          <w:rFonts w:ascii="Times New Roman" w:hAnsi="Times New Roman"/>
          <w:bCs/>
        </w:rPr>
        <w:t xml:space="preserve">             2547 Sayılı Yükseköğretim Kanunu</w:t>
      </w:r>
    </w:p>
    <w:sectPr w:rsidR="00495F75" w:rsidRPr="00082AB3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BC925" w14:textId="77777777" w:rsidR="00243636" w:rsidRDefault="00243636" w:rsidP="00495F75">
      <w:pPr>
        <w:spacing w:after="0" w:line="240" w:lineRule="auto"/>
      </w:pPr>
      <w:r>
        <w:separator/>
      </w:r>
    </w:p>
  </w:endnote>
  <w:endnote w:type="continuationSeparator" w:id="0">
    <w:p w14:paraId="4976ACC6" w14:textId="77777777" w:rsidR="00243636" w:rsidRDefault="00243636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2D1F6" w14:textId="77777777" w:rsidR="00F218FE" w:rsidRDefault="00F218FE" w:rsidP="00F218FE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right="360"/>
      <w:rPr>
        <w:rFonts w:ascii="Times New Roman" w:eastAsiaTheme="minorEastAsia" w:hAnsi="Times New Roman" w:cs="Times New Roman"/>
        <w:sz w:val="20"/>
        <w:szCs w:val="20"/>
        <w:lang w:eastAsia="tr-TR"/>
      </w:rPr>
    </w:pPr>
  </w:p>
  <w:p w14:paraId="65EA34BB" w14:textId="0AD9E758" w:rsidR="00495F75" w:rsidRPr="007F0306" w:rsidRDefault="00495F75" w:rsidP="007F0306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85A97" w14:textId="77777777" w:rsidR="00243636" w:rsidRDefault="00243636" w:rsidP="00495F75">
      <w:pPr>
        <w:spacing w:after="0" w:line="240" w:lineRule="auto"/>
      </w:pPr>
      <w:r>
        <w:separator/>
      </w:r>
    </w:p>
  </w:footnote>
  <w:footnote w:type="continuationSeparator" w:id="0">
    <w:p w14:paraId="04EA288D" w14:textId="77777777" w:rsidR="00243636" w:rsidRDefault="00243636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075A11" w:rsidRPr="009D518C" w14:paraId="77BE135A" w14:textId="77777777" w:rsidTr="009574FB">
      <w:trPr>
        <w:trHeight w:val="267"/>
      </w:trPr>
      <w:tc>
        <w:tcPr>
          <w:tcW w:w="1566" w:type="dxa"/>
          <w:vMerge w:val="restart"/>
        </w:tcPr>
        <w:p w14:paraId="13B3583A" w14:textId="77777777" w:rsidR="00075A11" w:rsidRPr="009D518C" w:rsidRDefault="00075A11" w:rsidP="0028200E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val="en-US"/>
            </w:rPr>
            <w:drawing>
              <wp:inline distT="0" distB="0" distL="0" distR="0" wp14:anchorId="4A4EC76D" wp14:editId="4B4581B1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24C68C2" w14:textId="77777777" w:rsidR="00075A11" w:rsidRPr="009D518C" w:rsidRDefault="00075A11" w:rsidP="00075A11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285BC374" w14:textId="77777777" w:rsidR="00075A11" w:rsidRPr="00D33150" w:rsidRDefault="00075A11" w:rsidP="00075A11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6365FEF9" w14:textId="77777777" w:rsidR="00075A11" w:rsidRPr="00D33150" w:rsidRDefault="00075A11" w:rsidP="00075A11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4A372064" w14:textId="77777777" w:rsidR="00B62C2A" w:rsidRDefault="00B62C2A" w:rsidP="00075A11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Biyolog</w:t>
          </w:r>
        </w:p>
        <w:p w14:paraId="49D15224" w14:textId="474F59DC" w:rsidR="00075A11" w:rsidRPr="009D518C" w:rsidRDefault="00075A11" w:rsidP="00075A11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7E490C5C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536C2B18" w14:textId="64D1A14F" w:rsidR="00075A11" w:rsidRPr="009D518C" w:rsidRDefault="00075A11" w:rsidP="002D7FB3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</w:t>
          </w:r>
          <w:r w:rsidR="006F3C1A">
            <w:rPr>
              <w:rFonts w:ascii="Times New Roman" w:eastAsia="Century Gothic" w:hAnsi="Times New Roman" w:cs="Times New Roman"/>
              <w:sz w:val="20"/>
              <w:szCs w:val="20"/>
            </w:rPr>
            <w:t>440</w:t>
          </w:r>
        </w:p>
      </w:tc>
    </w:tr>
    <w:tr w:rsidR="00075A11" w:rsidRPr="009D518C" w14:paraId="5B98208D" w14:textId="77777777" w:rsidTr="009574FB">
      <w:trPr>
        <w:trHeight w:val="267"/>
      </w:trPr>
      <w:tc>
        <w:tcPr>
          <w:tcW w:w="1566" w:type="dxa"/>
          <w:vMerge/>
        </w:tcPr>
        <w:p w14:paraId="51F96984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851D6AD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6A59001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8923215" w14:textId="3466F254" w:rsidR="00075A11" w:rsidRPr="009D518C" w:rsidRDefault="006F3C1A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04.09.2026</w:t>
          </w:r>
        </w:p>
      </w:tc>
    </w:tr>
    <w:tr w:rsidR="00075A11" w:rsidRPr="009D518C" w14:paraId="44423303" w14:textId="77777777" w:rsidTr="009574FB">
      <w:trPr>
        <w:trHeight w:val="281"/>
      </w:trPr>
      <w:tc>
        <w:tcPr>
          <w:tcW w:w="1566" w:type="dxa"/>
          <w:vMerge/>
        </w:tcPr>
        <w:p w14:paraId="7625A1A7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CB77B1B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5FA82F7" w14:textId="6894845F" w:rsidR="00075A11" w:rsidRPr="009D518C" w:rsidRDefault="002D7FB3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075A11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367F1480" w14:textId="6AD94653" w:rsidR="00075A11" w:rsidRPr="009D518C" w:rsidRDefault="007F0306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075A11" w:rsidRPr="009D518C" w14:paraId="21EFEEEA" w14:textId="77777777" w:rsidTr="009574FB">
      <w:trPr>
        <w:trHeight w:val="281"/>
      </w:trPr>
      <w:tc>
        <w:tcPr>
          <w:tcW w:w="1566" w:type="dxa"/>
          <w:vMerge/>
        </w:tcPr>
        <w:p w14:paraId="3AABE2FD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F2FE923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C0FCCC4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252F4828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075A11" w:rsidRPr="009D518C" w14:paraId="03540BA1" w14:textId="77777777" w:rsidTr="009574FB">
      <w:trPr>
        <w:trHeight w:val="267"/>
      </w:trPr>
      <w:tc>
        <w:tcPr>
          <w:tcW w:w="1566" w:type="dxa"/>
          <w:vMerge/>
        </w:tcPr>
        <w:p w14:paraId="0CAD4C52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F5599F0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1FF7636" w14:textId="77777777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0066D05C" w14:textId="64DF8D8F" w:rsidR="00075A11" w:rsidRPr="009D518C" w:rsidRDefault="00075A11" w:rsidP="00075A11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1/</w:t>
          </w:r>
          <w:r w:rsidR="006F3C1A">
            <w:rPr>
              <w:rFonts w:ascii="Times New Roman" w:eastAsia="Century Gothic" w:hAnsi="Times New Roman" w:cs="Times New Roman"/>
              <w:sz w:val="20"/>
              <w:szCs w:val="20"/>
            </w:rPr>
            <w:t>1</w:t>
          </w:r>
        </w:p>
      </w:tc>
    </w:tr>
  </w:tbl>
  <w:p w14:paraId="26C6BCCF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B369C"/>
    <w:multiLevelType w:val="hybridMultilevel"/>
    <w:tmpl w:val="64A4882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2F3603"/>
    <w:multiLevelType w:val="hybridMultilevel"/>
    <w:tmpl w:val="7D9E9E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C4B7F"/>
    <w:multiLevelType w:val="hybridMultilevel"/>
    <w:tmpl w:val="F0EAEC1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23CA7"/>
    <w:multiLevelType w:val="hybridMultilevel"/>
    <w:tmpl w:val="BA780AA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D1C56"/>
    <w:multiLevelType w:val="hybridMultilevel"/>
    <w:tmpl w:val="6F3CBE5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E66E89"/>
    <w:multiLevelType w:val="hybridMultilevel"/>
    <w:tmpl w:val="D0B659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00E18"/>
    <w:multiLevelType w:val="hybridMultilevel"/>
    <w:tmpl w:val="4568F64E"/>
    <w:lvl w:ilvl="0" w:tplc="8DA43A92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560436">
    <w:abstractNumId w:val="22"/>
  </w:num>
  <w:num w:numId="2" w16cid:durableId="1449006968">
    <w:abstractNumId w:val="4"/>
  </w:num>
  <w:num w:numId="3" w16cid:durableId="39594279">
    <w:abstractNumId w:val="19"/>
  </w:num>
  <w:num w:numId="4" w16cid:durableId="722870220">
    <w:abstractNumId w:val="13"/>
  </w:num>
  <w:num w:numId="5" w16cid:durableId="1704163864">
    <w:abstractNumId w:val="21"/>
  </w:num>
  <w:num w:numId="6" w16cid:durableId="1222978376">
    <w:abstractNumId w:val="0"/>
  </w:num>
  <w:num w:numId="7" w16cid:durableId="501744795">
    <w:abstractNumId w:val="9"/>
  </w:num>
  <w:num w:numId="8" w16cid:durableId="361130474">
    <w:abstractNumId w:val="17"/>
  </w:num>
  <w:num w:numId="9" w16cid:durableId="636372142">
    <w:abstractNumId w:val="14"/>
  </w:num>
  <w:num w:numId="10" w16cid:durableId="124394986">
    <w:abstractNumId w:val="1"/>
  </w:num>
  <w:num w:numId="11" w16cid:durableId="1324509839">
    <w:abstractNumId w:val="3"/>
  </w:num>
  <w:num w:numId="12" w16cid:durableId="1328051849">
    <w:abstractNumId w:val="16"/>
  </w:num>
  <w:num w:numId="13" w16cid:durableId="1577132677">
    <w:abstractNumId w:val="23"/>
  </w:num>
  <w:num w:numId="14" w16cid:durableId="1046640407">
    <w:abstractNumId w:val="18"/>
  </w:num>
  <w:num w:numId="15" w16cid:durableId="240256767">
    <w:abstractNumId w:val="5"/>
  </w:num>
  <w:num w:numId="16" w16cid:durableId="828520877">
    <w:abstractNumId w:val="7"/>
  </w:num>
  <w:num w:numId="17" w16cid:durableId="662051622">
    <w:abstractNumId w:val="8"/>
  </w:num>
  <w:num w:numId="18" w16cid:durableId="967396342">
    <w:abstractNumId w:val="20"/>
  </w:num>
  <w:num w:numId="19" w16cid:durableId="1987316285">
    <w:abstractNumId w:val="2"/>
  </w:num>
  <w:num w:numId="20" w16cid:durableId="1096242843">
    <w:abstractNumId w:val="6"/>
  </w:num>
  <w:num w:numId="21" w16cid:durableId="801269172">
    <w:abstractNumId w:val="15"/>
  </w:num>
  <w:num w:numId="22" w16cid:durableId="1922176799">
    <w:abstractNumId w:val="12"/>
  </w:num>
  <w:num w:numId="23" w16cid:durableId="1708985038">
    <w:abstractNumId w:val="10"/>
  </w:num>
  <w:num w:numId="24" w16cid:durableId="41432789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75"/>
    <w:rsid w:val="00022D69"/>
    <w:rsid w:val="00075A11"/>
    <w:rsid w:val="00082AB3"/>
    <w:rsid w:val="000D0185"/>
    <w:rsid w:val="00103191"/>
    <w:rsid w:val="00133476"/>
    <w:rsid w:val="001541CC"/>
    <w:rsid w:val="001623A5"/>
    <w:rsid w:val="0019145D"/>
    <w:rsid w:val="00193387"/>
    <w:rsid w:val="001E1FC7"/>
    <w:rsid w:val="001E744C"/>
    <w:rsid w:val="001F3BF4"/>
    <w:rsid w:val="00235058"/>
    <w:rsid w:val="00242A4A"/>
    <w:rsid w:val="00243636"/>
    <w:rsid w:val="00266422"/>
    <w:rsid w:val="00272469"/>
    <w:rsid w:val="00274EC4"/>
    <w:rsid w:val="0028200E"/>
    <w:rsid w:val="002A5040"/>
    <w:rsid w:val="002B055D"/>
    <w:rsid w:val="002D7FB3"/>
    <w:rsid w:val="00304C51"/>
    <w:rsid w:val="00425865"/>
    <w:rsid w:val="00495F75"/>
    <w:rsid w:val="006009A4"/>
    <w:rsid w:val="00622EE6"/>
    <w:rsid w:val="006F3C1A"/>
    <w:rsid w:val="00701B24"/>
    <w:rsid w:val="007058F8"/>
    <w:rsid w:val="00713022"/>
    <w:rsid w:val="00713F2F"/>
    <w:rsid w:val="00726D93"/>
    <w:rsid w:val="0074043D"/>
    <w:rsid w:val="007A7AE7"/>
    <w:rsid w:val="007D76EB"/>
    <w:rsid w:val="007F0306"/>
    <w:rsid w:val="007F6A25"/>
    <w:rsid w:val="00857D80"/>
    <w:rsid w:val="00866180"/>
    <w:rsid w:val="008B0A95"/>
    <w:rsid w:val="00A04FA9"/>
    <w:rsid w:val="00A565A4"/>
    <w:rsid w:val="00A72397"/>
    <w:rsid w:val="00A81C13"/>
    <w:rsid w:val="00AD5212"/>
    <w:rsid w:val="00B10006"/>
    <w:rsid w:val="00B62C2A"/>
    <w:rsid w:val="00B9397E"/>
    <w:rsid w:val="00C92396"/>
    <w:rsid w:val="00CF34A1"/>
    <w:rsid w:val="00D76DC3"/>
    <w:rsid w:val="00D8408E"/>
    <w:rsid w:val="00DF2C8D"/>
    <w:rsid w:val="00E12262"/>
    <w:rsid w:val="00E46989"/>
    <w:rsid w:val="00F218FE"/>
    <w:rsid w:val="00FA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B2F44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2D110-A688-4AC0-A1D8-8548919E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6</cp:revision>
  <dcterms:created xsi:type="dcterms:W3CDTF">2026-09-02T12:53:00Z</dcterms:created>
  <dcterms:modified xsi:type="dcterms:W3CDTF">2026-09-04T13:57:00Z</dcterms:modified>
</cp:coreProperties>
</file>