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42E4E" w14:textId="77777777" w:rsidR="008E49BB" w:rsidRPr="004874FD" w:rsidRDefault="008E49BB" w:rsidP="008E49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T.C.</w:t>
      </w:r>
    </w:p>
    <w:p w14:paraId="170158AE" w14:textId="77777777" w:rsidR="008E49BB" w:rsidRPr="004874FD" w:rsidRDefault="008E49BB" w:rsidP="008E49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KASTAMONU ÜNİVERSİTESİ</w:t>
      </w:r>
    </w:p>
    <w:p w14:paraId="29B3C5E2" w14:textId="77777777" w:rsidR="008E49BB" w:rsidRPr="004874FD" w:rsidRDefault="008E49BB" w:rsidP="008E49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SAĞLIK, KÜLTÜR VE SPOR DAİRE BAŞKANLIĞI</w:t>
      </w:r>
    </w:p>
    <w:p w14:paraId="70BB2B31" w14:textId="77777777" w:rsidR="008E49BB" w:rsidRPr="004874FD" w:rsidRDefault="008E49BB" w:rsidP="008E49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PSİKOLOJİK DANIŞMA ve REHBERLİK BİRİMİ</w:t>
      </w:r>
    </w:p>
    <w:p w14:paraId="223FECBE" w14:textId="0969F7A3" w:rsidR="008E49BB" w:rsidRPr="004874FD" w:rsidRDefault="008E49BB" w:rsidP="008E49B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Memnuniyet Anketi</w:t>
      </w:r>
    </w:p>
    <w:p w14:paraId="3B578894" w14:textId="77777777" w:rsidR="008E49BB" w:rsidRDefault="008E49BB" w:rsidP="008E49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Lütfen, 1=en düşük, 5=en yüksek olacak şekilde değerlendirme yapınız.</w:t>
      </w:r>
    </w:p>
    <w:p w14:paraId="609815FB" w14:textId="77777777" w:rsidR="008E49BB" w:rsidRPr="004874FD" w:rsidRDefault="008E49BB" w:rsidP="008E49B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0"/>
        <w:gridCol w:w="906"/>
        <w:gridCol w:w="906"/>
        <w:gridCol w:w="906"/>
        <w:gridCol w:w="907"/>
        <w:gridCol w:w="907"/>
      </w:tblGrid>
      <w:tr w:rsidR="008E49BB" w14:paraId="1C2E9E8A" w14:textId="77777777" w:rsidTr="00F1053E">
        <w:tc>
          <w:tcPr>
            <w:tcW w:w="4530" w:type="dxa"/>
          </w:tcPr>
          <w:p w14:paraId="281F6FAE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590C3EDA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06" w:type="dxa"/>
          </w:tcPr>
          <w:p w14:paraId="45D40677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06" w:type="dxa"/>
          </w:tcPr>
          <w:p w14:paraId="7208D1D4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07" w:type="dxa"/>
          </w:tcPr>
          <w:p w14:paraId="5766A09C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14:paraId="172C5E69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E49BB" w14:paraId="34B7E64D" w14:textId="77777777" w:rsidTr="00F1053E">
        <w:tc>
          <w:tcPr>
            <w:tcW w:w="4530" w:type="dxa"/>
          </w:tcPr>
          <w:p w14:paraId="4384D70B" w14:textId="56F8978D" w:rsidR="008E49BB" w:rsidRPr="00545FC8" w:rsidRDefault="008E49BB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Psikolojik görüşme sürecini yürüten uzman alanında yetkindi.</w:t>
            </w:r>
          </w:p>
        </w:tc>
        <w:tc>
          <w:tcPr>
            <w:tcW w:w="906" w:type="dxa"/>
          </w:tcPr>
          <w:p w14:paraId="5A3AA2B4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1680A7D6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60B38B6A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62F85712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6C312727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13E56F31" w14:textId="77777777" w:rsidTr="00F1053E">
        <w:tc>
          <w:tcPr>
            <w:tcW w:w="4530" w:type="dxa"/>
          </w:tcPr>
          <w:p w14:paraId="0E0AD771" w14:textId="5BF2FB0F" w:rsidR="008E49BB" w:rsidRPr="00545FC8" w:rsidRDefault="008E49BB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 yürüten uzman ile kolay iletişim kurabildim.</w:t>
            </w:r>
          </w:p>
        </w:tc>
        <w:tc>
          <w:tcPr>
            <w:tcW w:w="906" w:type="dxa"/>
          </w:tcPr>
          <w:p w14:paraId="50F7B7C2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A515FAC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ED02D4A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036647A1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05D69381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6E9" w14:paraId="71B7EABF" w14:textId="77777777" w:rsidTr="00F1053E">
        <w:tc>
          <w:tcPr>
            <w:tcW w:w="4530" w:type="dxa"/>
          </w:tcPr>
          <w:p w14:paraId="4C1D76B4" w14:textId="116AC32A" w:rsidR="004B16E9" w:rsidRDefault="004B16E9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Psikolojik görüşme seansı planlanan tarih ve saatte gerçekleşti.</w:t>
            </w:r>
          </w:p>
        </w:tc>
        <w:tc>
          <w:tcPr>
            <w:tcW w:w="906" w:type="dxa"/>
          </w:tcPr>
          <w:p w14:paraId="215FBD25" w14:textId="77777777" w:rsidR="004B16E9" w:rsidRPr="00003768" w:rsidRDefault="004B16E9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70E8018A" w14:textId="77777777" w:rsidR="004B16E9" w:rsidRPr="00003768" w:rsidRDefault="004B16E9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F9007D1" w14:textId="77777777" w:rsidR="004B16E9" w:rsidRPr="00003768" w:rsidRDefault="004B16E9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38899FF" w14:textId="77777777" w:rsidR="004B16E9" w:rsidRPr="00003768" w:rsidRDefault="004B16E9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4A888089" w14:textId="77777777" w:rsidR="004B16E9" w:rsidRPr="00003768" w:rsidRDefault="004B16E9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4D7ECEC5" w14:textId="77777777" w:rsidTr="00F1053E">
        <w:tc>
          <w:tcPr>
            <w:tcW w:w="4530" w:type="dxa"/>
          </w:tcPr>
          <w:p w14:paraId="63E76E89" w14:textId="3040C33C" w:rsidR="008E49BB" w:rsidRPr="00545FC8" w:rsidRDefault="008E49BB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Psikolojik Danışma ve Rehberlik Biriminin konumu iyiydi.</w:t>
            </w:r>
          </w:p>
        </w:tc>
        <w:tc>
          <w:tcPr>
            <w:tcW w:w="906" w:type="dxa"/>
          </w:tcPr>
          <w:p w14:paraId="40885F67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AC0BFE5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5F8E86FC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9DD66BB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3DBB176F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51E7E247" w14:textId="77777777" w:rsidTr="00F1053E">
        <w:tc>
          <w:tcPr>
            <w:tcW w:w="4530" w:type="dxa"/>
          </w:tcPr>
          <w:p w14:paraId="14CF466B" w14:textId="555DFB47" w:rsidR="008E49BB" w:rsidRPr="00545FC8" w:rsidRDefault="008E49BB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Psikolojik görüşme seansının gerçekleştirildiği ofisin fiziksel koşulları (genişlik, ısı, </w:t>
            </w:r>
            <w:r w:rsidR="00B428B3">
              <w:rPr>
                <w:rFonts w:ascii="Times New Roman" w:hAnsi="Times New Roman" w:cs="Times New Roman"/>
                <w:sz w:val="28"/>
                <w:szCs w:val="28"/>
              </w:rPr>
              <w:t>temizlik vb.) yeterliydi.</w:t>
            </w:r>
          </w:p>
        </w:tc>
        <w:tc>
          <w:tcPr>
            <w:tcW w:w="906" w:type="dxa"/>
          </w:tcPr>
          <w:p w14:paraId="6ECD2B18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FFB28B6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7155A4A8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D9AB95D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33C61A33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42A6A951" w14:textId="77777777" w:rsidTr="00F1053E">
        <w:tc>
          <w:tcPr>
            <w:tcW w:w="4530" w:type="dxa"/>
          </w:tcPr>
          <w:p w14:paraId="47E0B022" w14:textId="19CBA942" w:rsidR="008E49BB" w:rsidRPr="00545FC8" w:rsidRDefault="00B428B3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Psikolojik görüşme seansında doldurduğum Bilgilendirilmiş Onam Formu süreç hakkında (gizlilik, sürecin ilerleyişi vb.) yeterli bilgiyi içeriyordu.</w:t>
            </w:r>
          </w:p>
        </w:tc>
        <w:tc>
          <w:tcPr>
            <w:tcW w:w="906" w:type="dxa"/>
          </w:tcPr>
          <w:p w14:paraId="11D1E93D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3CED7751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7D073411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1865619F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045EC48B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20E0497C" w14:textId="77777777" w:rsidTr="00F1053E">
        <w:tc>
          <w:tcPr>
            <w:tcW w:w="4530" w:type="dxa"/>
          </w:tcPr>
          <w:p w14:paraId="0EBA5156" w14:textId="380CBEC0" w:rsidR="008E49BB" w:rsidRPr="00545FC8" w:rsidRDefault="00B428B3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Psikolog Randevu Sistemi üzerinden kolaylıkla randevu alabildim.</w:t>
            </w:r>
          </w:p>
        </w:tc>
        <w:tc>
          <w:tcPr>
            <w:tcW w:w="906" w:type="dxa"/>
          </w:tcPr>
          <w:p w14:paraId="1CCEF99B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B4A6CF9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143791B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1489C2D3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0403CD1B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E49BB" w14:paraId="092619A1" w14:textId="77777777" w:rsidTr="00F1053E">
        <w:tc>
          <w:tcPr>
            <w:tcW w:w="4530" w:type="dxa"/>
          </w:tcPr>
          <w:p w14:paraId="2E67E664" w14:textId="7F0C003B" w:rsidR="008E49BB" w:rsidRPr="00545FC8" w:rsidRDefault="00B428B3" w:rsidP="00F1053E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Psikolojik görüşme sürecinin ilerleyişinden genel olarak memnunum.</w:t>
            </w:r>
          </w:p>
        </w:tc>
        <w:tc>
          <w:tcPr>
            <w:tcW w:w="906" w:type="dxa"/>
          </w:tcPr>
          <w:p w14:paraId="62FE5781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526FCD26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61E0A1E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6976D62C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0F033572" w14:textId="77777777" w:rsidR="008E49BB" w:rsidRPr="00003768" w:rsidRDefault="008E49BB" w:rsidP="00F1053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5B1E658" w14:textId="77777777" w:rsidR="008E49BB" w:rsidRPr="00401329" w:rsidRDefault="008E49BB" w:rsidP="008E49BB">
      <w:pPr>
        <w:rPr>
          <w:rFonts w:ascii="Times New Roman" w:hAnsi="Times New Roman" w:cs="Times New Roman"/>
          <w:b/>
          <w:bCs/>
        </w:rPr>
      </w:pPr>
    </w:p>
    <w:p w14:paraId="604E5063" w14:textId="77777777" w:rsidR="00F01DD4" w:rsidRDefault="00F01DD4"/>
    <w:sectPr w:rsidR="00F01DD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EC46" w14:textId="77777777" w:rsidR="00937A4D" w:rsidRDefault="00937A4D" w:rsidP="007B1000">
      <w:pPr>
        <w:spacing w:after="0" w:line="240" w:lineRule="auto"/>
      </w:pPr>
      <w:r>
        <w:separator/>
      </w:r>
    </w:p>
  </w:endnote>
  <w:endnote w:type="continuationSeparator" w:id="0">
    <w:p w14:paraId="3159A916" w14:textId="77777777" w:rsidR="00937A4D" w:rsidRDefault="00937A4D" w:rsidP="007B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0307" w14:textId="765550FF" w:rsidR="007B1000" w:rsidRPr="007B1000" w:rsidRDefault="007B1000" w:rsidP="007B1000">
    <w:pPr>
      <w:pStyle w:val="AltBilgi"/>
      <w:jc w:val="right"/>
      <w:rPr>
        <w:sz w:val="20"/>
        <w:szCs w:val="20"/>
      </w:rPr>
    </w:pPr>
    <w:r w:rsidRPr="007B1000">
      <w:rPr>
        <w:sz w:val="20"/>
        <w:szCs w:val="20"/>
      </w:rPr>
      <w:t>KYS-FRM-818</w:t>
    </w:r>
    <w:r w:rsidRPr="007B1000">
      <w:rPr>
        <w:sz w:val="20"/>
        <w:szCs w:val="20"/>
      </w:rPr>
      <w:t xml:space="preserve"> Yayın Tarihi: 29.07.2026 Revizyon No: 00 Revizyon Tarihi</w:t>
    </w:r>
    <w:proofErr w:type="gramStart"/>
    <w:r w:rsidRPr="007B1000">
      <w:rPr>
        <w:sz w:val="20"/>
        <w:szCs w:val="20"/>
      </w:rPr>
      <w:t>: -</w:t>
    </w:r>
    <w:proofErr w:type="gramEnd"/>
    <w:r w:rsidRPr="007B1000">
      <w:rPr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519E5" w14:textId="77777777" w:rsidR="00937A4D" w:rsidRDefault="00937A4D" w:rsidP="007B1000">
      <w:pPr>
        <w:spacing w:after="0" w:line="240" w:lineRule="auto"/>
      </w:pPr>
      <w:r>
        <w:separator/>
      </w:r>
    </w:p>
  </w:footnote>
  <w:footnote w:type="continuationSeparator" w:id="0">
    <w:p w14:paraId="21B17747" w14:textId="77777777" w:rsidR="00937A4D" w:rsidRDefault="00937A4D" w:rsidP="007B1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E1EDA"/>
    <w:multiLevelType w:val="hybridMultilevel"/>
    <w:tmpl w:val="AB5A25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78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67"/>
    <w:rsid w:val="00246408"/>
    <w:rsid w:val="004B16E9"/>
    <w:rsid w:val="006E2E67"/>
    <w:rsid w:val="007B1000"/>
    <w:rsid w:val="008E49BB"/>
    <w:rsid w:val="00937A4D"/>
    <w:rsid w:val="00B428B3"/>
    <w:rsid w:val="00B52948"/>
    <w:rsid w:val="00C81492"/>
    <w:rsid w:val="00F0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CC258"/>
  <w15:chartTrackingRefBased/>
  <w15:docId w15:val="{2DCE8661-00B8-4F44-8DC6-B886BF4E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9BB"/>
  </w:style>
  <w:style w:type="paragraph" w:styleId="Balk1">
    <w:name w:val="heading 1"/>
    <w:basedOn w:val="Normal"/>
    <w:next w:val="Normal"/>
    <w:link w:val="Balk1Char"/>
    <w:uiPriority w:val="9"/>
    <w:qFormat/>
    <w:rsid w:val="006E2E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2E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2E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2E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2E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2E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2E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2E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2E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E2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2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2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2E6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2E6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2E6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2E6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2E6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2E6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E2E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2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E2E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E2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E2E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E2E6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E2E6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E2E6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2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2E6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E2E6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8E4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B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B1000"/>
  </w:style>
  <w:style w:type="paragraph" w:styleId="AltBilgi">
    <w:name w:val="footer"/>
    <w:basedOn w:val="Normal"/>
    <w:link w:val="AltBilgiChar"/>
    <w:uiPriority w:val="99"/>
    <w:unhideWhenUsed/>
    <w:rsid w:val="007B1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B1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AYCA NUR AYDOGAN</cp:lastModifiedBy>
  <cp:revision>3</cp:revision>
  <dcterms:created xsi:type="dcterms:W3CDTF">2026-07-08T05:46:00Z</dcterms:created>
  <dcterms:modified xsi:type="dcterms:W3CDTF">2026-07-29T13:06:00Z</dcterms:modified>
</cp:coreProperties>
</file>