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DD820C" w14:textId="65B9C1ED" w:rsidR="00477E00" w:rsidRPr="00EF20D2" w:rsidRDefault="00477E00" w:rsidP="00FD79E2">
      <w:pPr>
        <w:spacing w:after="0" w:line="240" w:lineRule="auto"/>
        <w:ind w:left="0" w:right="0" w:firstLine="0"/>
        <w:jc w:val="center"/>
        <w:rPr>
          <w:b/>
          <w:color w:val="000000" w:themeColor="text1"/>
          <w:szCs w:val="24"/>
        </w:rPr>
      </w:pPr>
      <w:r w:rsidRPr="00EF20D2">
        <w:rPr>
          <w:b/>
          <w:color w:val="000000" w:themeColor="text1"/>
          <w:szCs w:val="24"/>
        </w:rPr>
        <w:t>KASTAMONU ÜNİVERSİTESİ</w:t>
      </w:r>
    </w:p>
    <w:p w14:paraId="476502DB" w14:textId="63AC6E74" w:rsidR="00584592" w:rsidRPr="00EF20D2" w:rsidRDefault="00C521FA" w:rsidP="00FD79E2">
      <w:pPr>
        <w:spacing w:after="0" w:line="240" w:lineRule="auto"/>
        <w:ind w:left="0" w:right="0" w:firstLine="0"/>
        <w:jc w:val="center"/>
        <w:rPr>
          <w:color w:val="000000" w:themeColor="text1"/>
          <w:szCs w:val="24"/>
        </w:rPr>
      </w:pPr>
      <w:r w:rsidRPr="00EF20D2">
        <w:rPr>
          <w:b/>
          <w:color w:val="000000" w:themeColor="text1"/>
          <w:szCs w:val="24"/>
        </w:rPr>
        <w:t>LİSANSÜ</w:t>
      </w:r>
      <w:r w:rsidR="00477E00" w:rsidRPr="00EF20D2">
        <w:rPr>
          <w:b/>
          <w:color w:val="000000" w:themeColor="text1"/>
          <w:szCs w:val="24"/>
        </w:rPr>
        <w:t>STÜ EĞİTİM</w:t>
      </w:r>
      <w:r w:rsidR="00C82A30" w:rsidRPr="00EF20D2">
        <w:rPr>
          <w:b/>
          <w:color w:val="000000" w:themeColor="text1"/>
          <w:szCs w:val="24"/>
        </w:rPr>
        <w:t>-</w:t>
      </w:r>
      <w:r w:rsidR="00477E00" w:rsidRPr="00EF20D2">
        <w:rPr>
          <w:b/>
          <w:color w:val="000000" w:themeColor="text1"/>
          <w:szCs w:val="24"/>
        </w:rPr>
        <w:t>ÖĞRETİM YÖNERGESİ</w:t>
      </w:r>
    </w:p>
    <w:p w14:paraId="092B7284" w14:textId="77777777" w:rsidR="00477E00" w:rsidRPr="00EF20D2" w:rsidRDefault="00477E00" w:rsidP="00FD79E2">
      <w:pPr>
        <w:spacing w:after="0" w:line="240" w:lineRule="auto"/>
        <w:ind w:left="0" w:right="0" w:firstLine="0"/>
        <w:jc w:val="center"/>
        <w:rPr>
          <w:color w:val="000000" w:themeColor="text1"/>
          <w:szCs w:val="24"/>
        </w:rPr>
      </w:pPr>
    </w:p>
    <w:p w14:paraId="62D4D518" w14:textId="2EBA4EC3" w:rsidR="009F41A2" w:rsidRPr="00EF20D2" w:rsidRDefault="00477E00" w:rsidP="00FD79E2">
      <w:pPr>
        <w:spacing w:after="0" w:line="240" w:lineRule="auto"/>
        <w:ind w:left="0" w:right="0" w:firstLine="0"/>
        <w:jc w:val="center"/>
        <w:rPr>
          <w:b/>
          <w:bCs/>
          <w:color w:val="000000" w:themeColor="text1"/>
          <w:szCs w:val="24"/>
        </w:rPr>
      </w:pPr>
      <w:r w:rsidRPr="00EF20D2">
        <w:rPr>
          <w:b/>
          <w:bCs/>
          <w:color w:val="000000" w:themeColor="text1"/>
          <w:szCs w:val="24"/>
        </w:rPr>
        <w:t>BİRİNCİ BÖLÜM</w:t>
      </w:r>
    </w:p>
    <w:p w14:paraId="5A1C74B5" w14:textId="3C6C5007" w:rsidR="00156B91" w:rsidRPr="00EF20D2" w:rsidRDefault="00A87E72" w:rsidP="00FD79E2">
      <w:pPr>
        <w:spacing w:after="0" w:line="240" w:lineRule="auto"/>
        <w:ind w:left="0" w:right="0" w:firstLine="0"/>
        <w:jc w:val="center"/>
        <w:rPr>
          <w:b/>
          <w:bCs/>
          <w:color w:val="000000" w:themeColor="text1"/>
          <w:szCs w:val="24"/>
        </w:rPr>
      </w:pPr>
      <w:r w:rsidRPr="00EF20D2">
        <w:rPr>
          <w:b/>
          <w:bCs/>
          <w:color w:val="000000" w:themeColor="text1"/>
          <w:szCs w:val="24"/>
        </w:rPr>
        <w:t>Başlangıç Hükümleri</w:t>
      </w:r>
    </w:p>
    <w:p w14:paraId="2A684D1E" w14:textId="77777777" w:rsidR="00156B91" w:rsidRPr="00EF20D2" w:rsidRDefault="00156B91" w:rsidP="00FD79E2">
      <w:pPr>
        <w:spacing w:after="0" w:line="240" w:lineRule="auto"/>
        <w:ind w:left="0" w:right="0" w:firstLine="709"/>
        <w:rPr>
          <w:color w:val="000000" w:themeColor="text1"/>
          <w:szCs w:val="24"/>
        </w:rPr>
      </w:pPr>
    </w:p>
    <w:p w14:paraId="730A9CE0" w14:textId="31D122EF" w:rsidR="0073360C" w:rsidRPr="00EF20D2" w:rsidRDefault="00477E00" w:rsidP="00FD79E2">
      <w:pPr>
        <w:pStyle w:val="Balk1"/>
        <w:spacing w:after="0" w:line="240" w:lineRule="auto"/>
        <w:ind w:left="0" w:firstLine="709"/>
        <w:jc w:val="both"/>
        <w:rPr>
          <w:color w:val="000000" w:themeColor="text1"/>
          <w:szCs w:val="24"/>
        </w:rPr>
      </w:pPr>
      <w:r w:rsidRPr="00EF20D2">
        <w:rPr>
          <w:color w:val="000000" w:themeColor="text1"/>
          <w:szCs w:val="24"/>
        </w:rPr>
        <w:t>Amaç</w:t>
      </w:r>
      <w:r w:rsidR="004834CD" w:rsidRPr="00EF20D2">
        <w:rPr>
          <w:color w:val="000000" w:themeColor="text1"/>
          <w:szCs w:val="24"/>
        </w:rPr>
        <w:t xml:space="preserve"> </w:t>
      </w:r>
    </w:p>
    <w:p w14:paraId="7483C43D" w14:textId="288BA9A2" w:rsidR="0073360C" w:rsidRPr="00EF20D2" w:rsidRDefault="00C521FA" w:rsidP="00FD79E2">
      <w:pPr>
        <w:spacing w:after="0" w:line="240" w:lineRule="auto"/>
        <w:ind w:left="0" w:right="0" w:firstLine="709"/>
        <w:rPr>
          <w:color w:val="000000" w:themeColor="text1"/>
          <w:szCs w:val="24"/>
        </w:rPr>
      </w:pPr>
      <w:r w:rsidRPr="00EF20D2">
        <w:rPr>
          <w:b/>
          <w:color w:val="000000" w:themeColor="text1"/>
          <w:szCs w:val="24"/>
        </w:rPr>
        <w:t>MADDE 1</w:t>
      </w:r>
      <w:r w:rsidR="004F2FCA" w:rsidRPr="00EF20D2">
        <w:rPr>
          <w:b/>
          <w:color w:val="000000" w:themeColor="text1"/>
          <w:szCs w:val="24"/>
        </w:rPr>
        <w:t>-</w:t>
      </w:r>
      <w:r w:rsidRPr="00EF20D2">
        <w:rPr>
          <w:b/>
          <w:color w:val="000000" w:themeColor="text1"/>
          <w:szCs w:val="24"/>
        </w:rPr>
        <w:t xml:space="preserve"> </w:t>
      </w:r>
      <w:r w:rsidRPr="00EF20D2">
        <w:rPr>
          <w:color w:val="000000" w:themeColor="text1"/>
          <w:szCs w:val="24"/>
        </w:rPr>
        <w:t>(1) Bu Yönergenin amacı, K</w:t>
      </w:r>
      <w:r w:rsidR="0043451A" w:rsidRPr="00EF20D2">
        <w:rPr>
          <w:color w:val="000000" w:themeColor="text1"/>
          <w:szCs w:val="24"/>
        </w:rPr>
        <w:t xml:space="preserve">astamonu </w:t>
      </w:r>
      <w:r w:rsidRPr="00EF20D2">
        <w:rPr>
          <w:color w:val="000000" w:themeColor="text1"/>
          <w:szCs w:val="24"/>
        </w:rPr>
        <w:t>Ü</w:t>
      </w:r>
      <w:r w:rsidR="0043451A" w:rsidRPr="00EF20D2">
        <w:rPr>
          <w:color w:val="000000" w:themeColor="text1"/>
          <w:szCs w:val="24"/>
        </w:rPr>
        <w:t>niversitesi</w:t>
      </w:r>
      <w:r w:rsidRPr="00EF20D2">
        <w:rPr>
          <w:color w:val="000000" w:themeColor="text1"/>
          <w:szCs w:val="24"/>
        </w:rPr>
        <w:t xml:space="preserve"> </w:t>
      </w:r>
      <w:r w:rsidR="0043451A" w:rsidRPr="00EF20D2">
        <w:rPr>
          <w:color w:val="000000" w:themeColor="text1"/>
          <w:szCs w:val="24"/>
        </w:rPr>
        <w:t>Lisansüstü Eğitim</w:t>
      </w:r>
      <w:r w:rsidRPr="00EF20D2">
        <w:rPr>
          <w:color w:val="000000" w:themeColor="text1"/>
          <w:szCs w:val="24"/>
        </w:rPr>
        <w:t xml:space="preserve"> Enstitüsü tarafından yürütülen lisansüstü eğitim</w:t>
      </w:r>
      <w:r w:rsidR="00EA47B8" w:rsidRPr="00EF20D2">
        <w:rPr>
          <w:color w:val="000000" w:themeColor="text1"/>
          <w:szCs w:val="24"/>
        </w:rPr>
        <w:t>-</w:t>
      </w:r>
      <w:r w:rsidRPr="00EF20D2">
        <w:rPr>
          <w:color w:val="000000" w:themeColor="text1"/>
          <w:szCs w:val="24"/>
        </w:rPr>
        <w:t xml:space="preserve">öğretim </w:t>
      </w:r>
      <w:r w:rsidR="00A87E72" w:rsidRPr="00EF20D2">
        <w:rPr>
          <w:color w:val="000000" w:themeColor="text1"/>
          <w:szCs w:val="24"/>
        </w:rPr>
        <w:t>sürecine ilişkin us</w:t>
      </w:r>
      <w:r w:rsidR="00CE5C18" w:rsidRPr="00EF20D2">
        <w:rPr>
          <w:color w:val="000000" w:themeColor="text1"/>
          <w:szCs w:val="24"/>
        </w:rPr>
        <w:t>u</w:t>
      </w:r>
      <w:r w:rsidR="00A87E72" w:rsidRPr="00EF20D2">
        <w:rPr>
          <w:color w:val="000000" w:themeColor="text1"/>
          <w:szCs w:val="24"/>
        </w:rPr>
        <w:t>l ve esasları belirlemektir.</w:t>
      </w:r>
      <w:r w:rsidRPr="00EF20D2">
        <w:rPr>
          <w:color w:val="000000" w:themeColor="text1"/>
          <w:szCs w:val="24"/>
        </w:rPr>
        <w:t xml:space="preserve"> </w:t>
      </w:r>
    </w:p>
    <w:p w14:paraId="0E682796" w14:textId="77777777" w:rsidR="00156B91" w:rsidRPr="00EF20D2" w:rsidRDefault="00156B91" w:rsidP="00FD79E2">
      <w:pPr>
        <w:spacing w:after="0" w:line="240" w:lineRule="auto"/>
        <w:ind w:left="0" w:right="0" w:firstLine="709"/>
        <w:rPr>
          <w:color w:val="000000" w:themeColor="text1"/>
          <w:szCs w:val="24"/>
        </w:rPr>
      </w:pPr>
    </w:p>
    <w:p w14:paraId="6CA02A3C" w14:textId="77777777" w:rsidR="00584592" w:rsidRPr="00EF20D2" w:rsidRDefault="00C521FA" w:rsidP="00FD79E2">
      <w:pPr>
        <w:pStyle w:val="Balk1"/>
        <w:spacing w:after="0" w:line="240" w:lineRule="auto"/>
        <w:ind w:left="0" w:firstLine="709"/>
        <w:jc w:val="both"/>
        <w:rPr>
          <w:color w:val="000000" w:themeColor="text1"/>
          <w:szCs w:val="24"/>
        </w:rPr>
      </w:pPr>
      <w:r w:rsidRPr="00EF20D2">
        <w:rPr>
          <w:color w:val="000000" w:themeColor="text1"/>
          <w:szCs w:val="24"/>
        </w:rPr>
        <w:t xml:space="preserve">Kapsam </w:t>
      </w:r>
    </w:p>
    <w:p w14:paraId="3AB7A534" w14:textId="32134544" w:rsidR="000631CA" w:rsidRPr="00EF20D2" w:rsidRDefault="00C521FA" w:rsidP="00EA47B8">
      <w:pPr>
        <w:spacing w:after="0" w:line="240" w:lineRule="auto"/>
        <w:ind w:left="0" w:right="0" w:firstLine="709"/>
        <w:rPr>
          <w:color w:val="000000" w:themeColor="text1"/>
          <w:szCs w:val="24"/>
        </w:rPr>
      </w:pPr>
      <w:r w:rsidRPr="00EF20D2">
        <w:rPr>
          <w:b/>
          <w:color w:val="000000" w:themeColor="text1"/>
          <w:szCs w:val="24"/>
        </w:rPr>
        <w:t xml:space="preserve">MADDE 2- </w:t>
      </w:r>
      <w:r w:rsidRPr="00EF20D2">
        <w:rPr>
          <w:color w:val="000000" w:themeColor="text1"/>
          <w:szCs w:val="24"/>
        </w:rPr>
        <w:t>(1) Bu Yönerge, K</w:t>
      </w:r>
      <w:r w:rsidR="0043451A" w:rsidRPr="00EF20D2">
        <w:rPr>
          <w:color w:val="000000" w:themeColor="text1"/>
          <w:szCs w:val="24"/>
        </w:rPr>
        <w:t xml:space="preserve">astamonu </w:t>
      </w:r>
      <w:r w:rsidRPr="00EF20D2">
        <w:rPr>
          <w:color w:val="000000" w:themeColor="text1"/>
          <w:szCs w:val="24"/>
        </w:rPr>
        <w:t>Ü</w:t>
      </w:r>
      <w:r w:rsidR="0043451A" w:rsidRPr="00EF20D2">
        <w:rPr>
          <w:color w:val="000000" w:themeColor="text1"/>
          <w:szCs w:val="24"/>
        </w:rPr>
        <w:t>niversitesi</w:t>
      </w:r>
      <w:r w:rsidRPr="00EF20D2">
        <w:rPr>
          <w:color w:val="000000" w:themeColor="text1"/>
          <w:szCs w:val="24"/>
        </w:rPr>
        <w:t xml:space="preserve"> Lisansüstü Eğitim</w:t>
      </w:r>
      <w:r w:rsidR="00932E2F" w:rsidRPr="00EF20D2">
        <w:rPr>
          <w:color w:val="000000" w:themeColor="text1"/>
          <w:szCs w:val="24"/>
        </w:rPr>
        <w:t xml:space="preserve"> Enstitüsünün</w:t>
      </w:r>
      <w:r w:rsidR="00A87E72" w:rsidRPr="00EF20D2">
        <w:rPr>
          <w:color w:val="000000" w:themeColor="text1"/>
          <w:szCs w:val="24"/>
        </w:rPr>
        <w:t xml:space="preserve"> </w:t>
      </w:r>
      <w:r w:rsidR="00EA47B8" w:rsidRPr="00EF20D2">
        <w:rPr>
          <w:color w:val="000000" w:themeColor="text1"/>
          <w:szCs w:val="24"/>
        </w:rPr>
        <w:t>lisansüstü programlar</w:t>
      </w:r>
      <w:r w:rsidR="001428D3" w:rsidRPr="00EF20D2">
        <w:rPr>
          <w:color w:val="000000" w:themeColor="text1"/>
          <w:szCs w:val="24"/>
        </w:rPr>
        <w:t>ın</w:t>
      </w:r>
      <w:r w:rsidR="00EA47B8" w:rsidRPr="00EF20D2">
        <w:rPr>
          <w:color w:val="000000" w:themeColor="text1"/>
          <w:szCs w:val="24"/>
        </w:rPr>
        <w:t xml:space="preserve">a öğrenci </w:t>
      </w:r>
      <w:r w:rsidR="001428D3" w:rsidRPr="00EF20D2">
        <w:rPr>
          <w:color w:val="000000" w:themeColor="text1"/>
          <w:szCs w:val="24"/>
        </w:rPr>
        <w:t>kabulü</w:t>
      </w:r>
      <w:r w:rsidR="00EA47B8" w:rsidRPr="00EF20D2">
        <w:rPr>
          <w:color w:val="000000" w:themeColor="text1"/>
          <w:szCs w:val="24"/>
        </w:rPr>
        <w:t xml:space="preserve">, eğitim-öğretim, danışmanlık </w:t>
      </w:r>
      <w:r w:rsidR="00580F98" w:rsidRPr="00EF20D2">
        <w:rPr>
          <w:color w:val="000000" w:themeColor="text1"/>
          <w:szCs w:val="24"/>
        </w:rPr>
        <w:t xml:space="preserve">yükümlükleri </w:t>
      </w:r>
      <w:r w:rsidR="00EA47B8" w:rsidRPr="00EF20D2">
        <w:rPr>
          <w:color w:val="000000" w:themeColor="text1"/>
          <w:szCs w:val="24"/>
        </w:rPr>
        <w:t>ve tez sürecine ilişkin</w:t>
      </w:r>
      <w:r w:rsidR="00A87E72" w:rsidRPr="00EF20D2">
        <w:rPr>
          <w:color w:val="000000" w:themeColor="text1"/>
          <w:szCs w:val="24"/>
        </w:rPr>
        <w:t xml:space="preserve"> hükümleri kapsar.</w:t>
      </w:r>
      <w:r w:rsidR="00EA47B8" w:rsidRPr="00EF20D2">
        <w:rPr>
          <w:color w:val="000000" w:themeColor="text1"/>
          <w:szCs w:val="24"/>
        </w:rPr>
        <w:t xml:space="preserve"> </w:t>
      </w:r>
    </w:p>
    <w:p w14:paraId="3A205A58" w14:textId="77777777" w:rsidR="00156B91" w:rsidRPr="00EF20D2" w:rsidRDefault="00156B91" w:rsidP="000631CA">
      <w:pPr>
        <w:spacing w:after="0" w:line="240" w:lineRule="auto"/>
        <w:ind w:left="0" w:right="0" w:firstLine="0"/>
        <w:rPr>
          <w:color w:val="000000" w:themeColor="text1"/>
          <w:szCs w:val="24"/>
        </w:rPr>
      </w:pPr>
    </w:p>
    <w:p w14:paraId="0DA90E8D" w14:textId="77777777" w:rsidR="00584592" w:rsidRPr="00EF20D2" w:rsidRDefault="00C521FA" w:rsidP="00FD79E2">
      <w:pPr>
        <w:pStyle w:val="Balk1"/>
        <w:spacing w:after="0" w:line="240" w:lineRule="auto"/>
        <w:ind w:left="0" w:firstLine="709"/>
        <w:jc w:val="both"/>
        <w:rPr>
          <w:color w:val="000000" w:themeColor="text1"/>
          <w:szCs w:val="24"/>
        </w:rPr>
      </w:pPr>
      <w:r w:rsidRPr="00EF20D2">
        <w:rPr>
          <w:color w:val="000000" w:themeColor="text1"/>
          <w:szCs w:val="24"/>
        </w:rPr>
        <w:t xml:space="preserve">Dayanak </w:t>
      </w:r>
    </w:p>
    <w:p w14:paraId="11AE22FB" w14:textId="613B7CC8" w:rsidR="00A3420C" w:rsidRPr="00EF20D2" w:rsidRDefault="00C521FA" w:rsidP="00FD79E2">
      <w:pPr>
        <w:spacing w:after="0" w:line="240" w:lineRule="auto"/>
        <w:ind w:left="0" w:right="0" w:firstLine="709"/>
        <w:rPr>
          <w:color w:val="000000" w:themeColor="text1"/>
          <w:szCs w:val="24"/>
        </w:rPr>
      </w:pPr>
      <w:r w:rsidRPr="00EF20D2">
        <w:rPr>
          <w:b/>
          <w:color w:val="000000" w:themeColor="text1"/>
          <w:szCs w:val="24"/>
        </w:rPr>
        <w:t>MADDE 3-</w:t>
      </w:r>
      <w:r w:rsidR="006E27D8" w:rsidRPr="00EF20D2">
        <w:rPr>
          <w:b/>
          <w:color w:val="000000" w:themeColor="text1"/>
          <w:szCs w:val="24"/>
        </w:rPr>
        <w:t xml:space="preserve"> </w:t>
      </w:r>
      <w:r w:rsidRPr="00EF20D2">
        <w:rPr>
          <w:color w:val="000000" w:themeColor="text1"/>
          <w:szCs w:val="24"/>
        </w:rPr>
        <w:t xml:space="preserve">(1) </w:t>
      </w:r>
      <w:r w:rsidR="00A3420C" w:rsidRPr="00EF20D2">
        <w:rPr>
          <w:color w:val="000000" w:themeColor="text1"/>
          <w:szCs w:val="24"/>
        </w:rPr>
        <w:t xml:space="preserve">Bu Yönerge, </w:t>
      </w:r>
      <w:r w:rsidR="00A167F2" w:rsidRPr="00EF20D2">
        <w:rPr>
          <w:color w:val="000000" w:themeColor="text1"/>
          <w:szCs w:val="24"/>
        </w:rPr>
        <w:t>“</w:t>
      </w:r>
      <w:r w:rsidR="00A3420C" w:rsidRPr="00EF20D2">
        <w:rPr>
          <w:color w:val="000000" w:themeColor="text1"/>
          <w:szCs w:val="24"/>
        </w:rPr>
        <w:t>Yükseköğretim Kurulu Lisansüstü Eğitim ve Öğretim Yönetmeliği</w:t>
      </w:r>
      <w:r w:rsidR="00A167F2" w:rsidRPr="00EF20D2">
        <w:rPr>
          <w:color w:val="000000" w:themeColor="text1"/>
          <w:szCs w:val="24"/>
        </w:rPr>
        <w:t>”</w:t>
      </w:r>
      <w:r w:rsidR="00A3420C" w:rsidRPr="00EF20D2">
        <w:rPr>
          <w:color w:val="000000" w:themeColor="text1"/>
          <w:szCs w:val="24"/>
        </w:rPr>
        <w:t xml:space="preserve"> ile </w:t>
      </w:r>
      <w:r w:rsidR="00A167F2" w:rsidRPr="00EF20D2">
        <w:rPr>
          <w:color w:val="000000" w:themeColor="text1"/>
          <w:szCs w:val="24"/>
        </w:rPr>
        <w:t>“</w:t>
      </w:r>
      <w:r w:rsidR="00A3420C" w:rsidRPr="00EF20D2">
        <w:rPr>
          <w:color w:val="000000" w:themeColor="text1"/>
          <w:szCs w:val="24"/>
        </w:rPr>
        <w:t>Kastamonu Üniversitesi Lisansüstü Eğitim</w:t>
      </w:r>
      <w:r w:rsidR="00EA47B8" w:rsidRPr="00EF20D2">
        <w:rPr>
          <w:color w:val="000000" w:themeColor="text1"/>
          <w:szCs w:val="24"/>
        </w:rPr>
        <w:t>-</w:t>
      </w:r>
      <w:r w:rsidR="00A3420C" w:rsidRPr="00EF20D2">
        <w:rPr>
          <w:color w:val="000000" w:themeColor="text1"/>
          <w:szCs w:val="24"/>
        </w:rPr>
        <w:t>Öğretim Yönetmeliği</w:t>
      </w:r>
      <w:r w:rsidR="00A167F2" w:rsidRPr="00EF20D2">
        <w:rPr>
          <w:color w:val="000000" w:themeColor="text1"/>
          <w:szCs w:val="24"/>
        </w:rPr>
        <w:t>”</w:t>
      </w:r>
      <w:r w:rsidR="00A3420C" w:rsidRPr="00EF20D2">
        <w:rPr>
          <w:color w:val="000000" w:themeColor="text1"/>
          <w:szCs w:val="24"/>
        </w:rPr>
        <w:t xml:space="preserve"> hükümlerine dayanılarak hazırlanmıştır.</w:t>
      </w:r>
      <w:r w:rsidR="004834CD" w:rsidRPr="00EF20D2">
        <w:rPr>
          <w:color w:val="000000" w:themeColor="text1"/>
          <w:szCs w:val="24"/>
        </w:rPr>
        <w:t xml:space="preserve"> </w:t>
      </w:r>
    </w:p>
    <w:p w14:paraId="558E67FF" w14:textId="77777777" w:rsidR="00156B91" w:rsidRPr="00EF20D2" w:rsidRDefault="00156B91" w:rsidP="00FD79E2">
      <w:pPr>
        <w:spacing w:after="0" w:line="240" w:lineRule="auto"/>
        <w:ind w:left="0" w:right="0" w:firstLine="709"/>
        <w:rPr>
          <w:color w:val="000000" w:themeColor="text1"/>
          <w:szCs w:val="24"/>
        </w:rPr>
      </w:pPr>
    </w:p>
    <w:p w14:paraId="135F5E75" w14:textId="0DF38DB8" w:rsidR="00584592" w:rsidRPr="00EF20D2" w:rsidRDefault="00C521FA" w:rsidP="00FD79E2">
      <w:pPr>
        <w:pStyle w:val="Balk1"/>
        <w:spacing w:after="0" w:line="240" w:lineRule="auto"/>
        <w:ind w:left="0" w:firstLine="709"/>
        <w:jc w:val="both"/>
        <w:rPr>
          <w:color w:val="000000" w:themeColor="text1"/>
          <w:szCs w:val="24"/>
        </w:rPr>
      </w:pPr>
      <w:r w:rsidRPr="00EF20D2">
        <w:rPr>
          <w:color w:val="000000" w:themeColor="text1"/>
          <w:szCs w:val="24"/>
        </w:rPr>
        <w:t xml:space="preserve">Tanımlar ve </w:t>
      </w:r>
      <w:r w:rsidR="00EC2B4A">
        <w:rPr>
          <w:color w:val="000000" w:themeColor="text1"/>
          <w:szCs w:val="24"/>
        </w:rPr>
        <w:t>k</w:t>
      </w:r>
      <w:r w:rsidRPr="00EF20D2">
        <w:rPr>
          <w:color w:val="000000" w:themeColor="text1"/>
          <w:szCs w:val="24"/>
        </w:rPr>
        <w:t xml:space="preserve">ısaltmalar </w:t>
      </w:r>
    </w:p>
    <w:p w14:paraId="32EEA394" w14:textId="6343ACE0" w:rsidR="00584592" w:rsidRPr="00EF20D2" w:rsidRDefault="00C521FA" w:rsidP="00C43493">
      <w:pPr>
        <w:spacing w:after="0" w:line="240" w:lineRule="auto"/>
        <w:ind w:left="0" w:right="0" w:firstLine="709"/>
        <w:rPr>
          <w:color w:val="000000" w:themeColor="text1"/>
          <w:szCs w:val="24"/>
        </w:rPr>
      </w:pPr>
      <w:r w:rsidRPr="00EF20D2">
        <w:rPr>
          <w:b/>
          <w:color w:val="000000" w:themeColor="text1"/>
          <w:szCs w:val="24"/>
        </w:rPr>
        <w:t>MADDE 4</w:t>
      </w:r>
      <w:r w:rsidR="004F2FCA" w:rsidRPr="00EF20D2">
        <w:rPr>
          <w:b/>
          <w:color w:val="000000" w:themeColor="text1"/>
          <w:szCs w:val="24"/>
        </w:rPr>
        <w:t>-</w:t>
      </w:r>
      <w:r w:rsidRPr="00EF20D2">
        <w:rPr>
          <w:b/>
          <w:color w:val="000000" w:themeColor="text1"/>
          <w:szCs w:val="24"/>
        </w:rPr>
        <w:t xml:space="preserve"> </w:t>
      </w:r>
      <w:r w:rsidRPr="00EF20D2">
        <w:rPr>
          <w:color w:val="000000" w:themeColor="text1"/>
          <w:szCs w:val="24"/>
        </w:rPr>
        <w:t>(1) Bu Yönergede geçen</w:t>
      </w:r>
      <w:r w:rsidR="00460DC1" w:rsidRPr="00EF20D2">
        <w:rPr>
          <w:color w:val="000000" w:themeColor="text1"/>
          <w:szCs w:val="24"/>
        </w:rPr>
        <w:t>;</w:t>
      </w:r>
    </w:p>
    <w:p w14:paraId="449DFC8E" w14:textId="21359EBA" w:rsidR="00C43493" w:rsidRPr="00EF20D2" w:rsidRDefault="00C43493" w:rsidP="008575EF">
      <w:pPr>
        <w:pStyle w:val="ListeParagraf"/>
        <w:numPr>
          <w:ilvl w:val="0"/>
          <w:numId w:val="1"/>
        </w:numPr>
        <w:spacing w:after="0" w:line="240" w:lineRule="auto"/>
        <w:ind w:left="0" w:right="0" w:firstLine="709"/>
        <w:rPr>
          <w:color w:val="000000" w:themeColor="text1"/>
          <w:szCs w:val="24"/>
        </w:rPr>
      </w:pPr>
      <w:r w:rsidRPr="00EF20D2">
        <w:rPr>
          <w:color w:val="000000" w:themeColor="text1"/>
          <w:szCs w:val="24"/>
        </w:rPr>
        <w:t xml:space="preserve">AKTS (Avrupa Kredi Transfer Sistemi): “Türkiye Yükseköğretim Yeterlilikler </w:t>
      </w:r>
      <w:proofErr w:type="spellStart"/>
      <w:r w:rsidRPr="00EF20D2">
        <w:rPr>
          <w:color w:val="000000" w:themeColor="text1"/>
          <w:szCs w:val="24"/>
        </w:rPr>
        <w:t>Çerçevesi”nde</w:t>
      </w:r>
      <w:proofErr w:type="spellEnd"/>
      <w:r w:rsidRPr="00EF20D2">
        <w:rPr>
          <w:color w:val="000000" w:themeColor="text1"/>
          <w:szCs w:val="24"/>
        </w:rPr>
        <w:t xml:space="preserve"> yedinci ve sekizinci düzey için belirlenen ve program bazında öngörülen bilgi, beceri</w:t>
      </w:r>
      <w:r w:rsidR="00843952">
        <w:rPr>
          <w:color w:val="000000" w:themeColor="text1"/>
          <w:szCs w:val="24"/>
        </w:rPr>
        <w:t>, değer</w:t>
      </w:r>
      <w:r w:rsidRPr="00EF20D2">
        <w:rPr>
          <w:color w:val="000000" w:themeColor="text1"/>
          <w:szCs w:val="24"/>
        </w:rPr>
        <w:t xml:space="preserve"> ve yetkinliklerin kazandırılmasına dayalı öğrenci iş yükünü esas alan sistemi,</w:t>
      </w:r>
    </w:p>
    <w:p w14:paraId="22612611" w14:textId="2D460CA9" w:rsidR="00F451CF" w:rsidRPr="00EF20D2" w:rsidRDefault="00F451CF" w:rsidP="008575EF">
      <w:pPr>
        <w:pStyle w:val="ListeParagraf"/>
        <w:numPr>
          <w:ilvl w:val="0"/>
          <w:numId w:val="1"/>
        </w:numPr>
        <w:spacing w:after="0" w:line="240" w:lineRule="auto"/>
        <w:ind w:left="0" w:right="0" w:firstLine="709"/>
        <w:rPr>
          <w:color w:val="000000" w:themeColor="text1"/>
          <w:szCs w:val="24"/>
        </w:rPr>
      </w:pPr>
      <w:r w:rsidRPr="00EF20D2">
        <w:rPr>
          <w:color w:val="000000" w:themeColor="text1"/>
          <w:szCs w:val="24"/>
        </w:rPr>
        <w:t>Alan dışı: Başvurulan lisansüstü program ile mezun olunan lisans</w:t>
      </w:r>
      <w:r w:rsidR="007D5685" w:rsidRPr="00EF20D2">
        <w:rPr>
          <w:color w:val="000000" w:themeColor="text1"/>
          <w:szCs w:val="24"/>
        </w:rPr>
        <w:t>/</w:t>
      </w:r>
      <w:r w:rsidRPr="00EF20D2">
        <w:rPr>
          <w:color w:val="000000" w:themeColor="text1"/>
          <w:szCs w:val="24"/>
        </w:rPr>
        <w:t>lisansüstü ana bilim dalı</w:t>
      </w:r>
      <w:r w:rsidR="007D5685" w:rsidRPr="00EF20D2">
        <w:rPr>
          <w:color w:val="000000" w:themeColor="text1"/>
          <w:szCs w:val="24"/>
        </w:rPr>
        <w:t>nın</w:t>
      </w:r>
      <w:r w:rsidRPr="00EF20D2">
        <w:rPr>
          <w:color w:val="000000" w:themeColor="text1"/>
          <w:szCs w:val="24"/>
        </w:rPr>
        <w:t>/progra</w:t>
      </w:r>
      <w:r w:rsidR="008575EF" w:rsidRPr="00EF20D2">
        <w:rPr>
          <w:color w:val="000000" w:themeColor="text1"/>
          <w:szCs w:val="24"/>
        </w:rPr>
        <w:t>m</w:t>
      </w:r>
      <w:r w:rsidR="00263C61" w:rsidRPr="00EF20D2">
        <w:rPr>
          <w:color w:val="000000" w:themeColor="text1"/>
          <w:szCs w:val="24"/>
        </w:rPr>
        <w:t>ı</w:t>
      </w:r>
      <w:r w:rsidR="007D5685" w:rsidRPr="00EF20D2">
        <w:rPr>
          <w:color w:val="000000" w:themeColor="text1"/>
          <w:szCs w:val="24"/>
        </w:rPr>
        <w:t>n</w:t>
      </w:r>
      <w:r w:rsidRPr="00EF20D2">
        <w:rPr>
          <w:color w:val="000000" w:themeColor="text1"/>
          <w:szCs w:val="24"/>
        </w:rPr>
        <w:t xml:space="preserve"> isim ve içerik açısından farklı </w:t>
      </w:r>
      <w:r w:rsidR="008575EF" w:rsidRPr="00EF20D2">
        <w:rPr>
          <w:color w:val="000000" w:themeColor="text1"/>
          <w:szCs w:val="24"/>
        </w:rPr>
        <w:t>ol</w:t>
      </w:r>
      <w:r w:rsidR="007D5685" w:rsidRPr="00EF20D2">
        <w:rPr>
          <w:color w:val="000000" w:themeColor="text1"/>
          <w:szCs w:val="24"/>
        </w:rPr>
        <w:t xml:space="preserve">duğu ve </w:t>
      </w:r>
      <w:r w:rsidR="00CE5C18" w:rsidRPr="00EF20D2">
        <w:rPr>
          <w:color w:val="000000" w:themeColor="text1"/>
          <w:szCs w:val="24"/>
        </w:rPr>
        <w:t>“</w:t>
      </w:r>
      <w:r w:rsidR="008575EF" w:rsidRPr="00EF20D2">
        <w:rPr>
          <w:color w:val="000000" w:themeColor="text1"/>
          <w:szCs w:val="24"/>
        </w:rPr>
        <w:t xml:space="preserve">Enstitü Mezuniyet Alanları Eşdeğerlik </w:t>
      </w:r>
      <w:proofErr w:type="spellStart"/>
      <w:r w:rsidR="008575EF" w:rsidRPr="00EF20D2">
        <w:rPr>
          <w:color w:val="000000" w:themeColor="text1"/>
          <w:szCs w:val="24"/>
        </w:rPr>
        <w:t>Tablosu</w:t>
      </w:r>
      <w:r w:rsidR="00CE5C18" w:rsidRPr="00EF20D2">
        <w:rPr>
          <w:color w:val="000000" w:themeColor="text1"/>
          <w:szCs w:val="24"/>
        </w:rPr>
        <w:t>”</w:t>
      </w:r>
      <w:r w:rsidR="008575EF" w:rsidRPr="00EF20D2">
        <w:rPr>
          <w:color w:val="000000" w:themeColor="text1"/>
          <w:szCs w:val="24"/>
        </w:rPr>
        <w:t>nda</w:t>
      </w:r>
      <w:proofErr w:type="spellEnd"/>
      <w:r w:rsidR="008575EF" w:rsidRPr="00EF20D2">
        <w:rPr>
          <w:color w:val="000000" w:themeColor="text1"/>
          <w:szCs w:val="24"/>
        </w:rPr>
        <w:t xml:space="preserve"> gösteril</w:t>
      </w:r>
      <w:r w:rsidR="007D5685" w:rsidRPr="00EF20D2">
        <w:rPr>
          <w:color w:val="000000" w:themeColor="text1"/>
          <w:szCs w:val="24"/>
        </w:rPr>
        <w:t>en</w:t>
      </w:r>
      <w:r w:rsidR="008575EF" w:rsidRPr="00EF20D2">
        <w:rPr>
          <w:color w:val="000000" w:themeColor="text1"/>
          <w:szCs w:val="24"/>
        </w:rPr>
        <w:t xml:space="preserve"> alanları</w:t>
      </w:r>
      <w:r w:rsidR="007D5685" w:rsidRPr="00EF20D2">
        <w:rPr>
          <w:color w:val="000000" w:themeColor="text1"/>
          <w:szCs w:val="24"/>
        </w:rPr>
        <w:t xml:space="preserve">, </w:t>
      </w:r>
    </w:p>
    <w:p w14:paraId="5E13DDB3" w14:textId="377FE099" w:rsidR="00F451CF" w:rsidRPr="00EF20D2" w:rsidRDefault="00F451CF" w:rsidP="00FD79E2">
      <w:pPr>
        <w:pStyle w:val="ListeParagraf"/>
        <w:numPr>
          <w:ilvl w:val="0"/>
          <w:numId w:val="1"/>
        </w:numPr>
        <w:spacing w:after="0" w:line="240" w:lineRule="auto"/>
        <w:ind w:left="0" w:right="0" w:firstLine="709"/>
        <w:rPr>
          <w:color w:val="000000" w:themeColor="text1"/>
          <w:szCs w:val="24"/>
        </w:rPr>
      </w:pPr>
      <w:r w:rsidRPr="00EF20D2">
        <w:rPr>
          <w:color w:val="000000" w:themeColor="text1"/>
          <w:szCs w:val="24"/>
        </w:rPr>
        <w:t xml:space="preserve">Alan içi: Başvurulan lisansüstü program ile mezun olunan lisans/lisansüstü ana </w:t>
      </w:r>
      <w:r w:rsidR="00263C61" w:rsidRPr="00EF20D2">
        <w:rPr>
          <w:color w:val="000000" w:themeColor="text1"/>
          <w:szCs w:val="24"/>
        </w:rPr>
        <w:t>bilim dalı</w:t>
      </w:r>
      <w:r w:rsidR="007D5685" w:rsidRPr="00EF20D2">
        <w:rPr>
          <w:color w:val="000000" w:themeColor="text1"/>
          <w:szCs w:val="24"/>
        </w:rPr>
        <w:t>nın</w:t>
      </w:r>
      <w:r w:rsidR="00263C61" w:rsidRPr="00EF20D2">
        <w:rPr>
          <w:color w:val="000000" w:themeColor="text1"/>
          <w:szCs w:val="24"/>
        </w:rPr>
        <w:t>/programı</w:t>
      </w:r>
      <w:r w:rsidR="007D5685" w:rsidRPr="00EF20D2">
        <w:rPr>
          <w:color w:val="000000" w:themeColor="text1"/>
          <w:szCs w:val="24"/>
        </w:rPr>
        <w:t>n</w:t>
      </w:r>
      <w:r w:rsidRPr="00EF20D2">
        <w:rPr>
          <w:color w:val="000000" w:themeColor="text1"/>
          <w:szCs w:val="24"/>
        </w:rPr>
        <w:t xml:space="preserve"> isim ve içerik açısından benzer </w:t>
      </w:r>
      <w:r w:rsidR="008575EF" w:rsidRPr="00EF20D2">
        <w:rPr>
          <w:color w:val="000000" w:themeColor="text1"/>
          <w:szCs w:val="24"/>
        </w:rPr>
        <w:t>ol</w:t>
      </w:r>
      <w:r w:rsidR="007D5685" w:rsidRPr="00EF20D2">
        <w:rPr>
          <w:color w:val="000000" w:themeColor="text1"/>
          <w:szCs w:val="24"/>
        </w:rPr>
        <w:t>duğu ve</w:t>
      </w:r>
      <w:r w:rsidR="008575EF" w:rsidRPr="00EF20D2">
        <w:rPr>
          <w:color w:val="000000" w:themeColor="text1"/>
          <w:szCs w:val="24"/>
        </w:rPr>
        <w:t xml:space="preserve"> </w:t>
      </w:r>
      <w:r w:rsidR="00045F17" w:rsidRPr="00EF20D2">
        <w:rPr>
          <w:color w:val="000000" w:themeColor="text1"/>
          <w:szCs w:val="24"/>
        </w:rPr>
        <w:t>“</w:t>
      </w:r>
      <w:r w:rsidR="008575EF" w:rsidRPr="00EF20D2">
        <w:rPr>
          <w:color w:val="000000" w:themeColor="text1"/>
          <w:szCs w:val="24"/>
        </w:rPr>
        <w:t xml:space="preserve">Enstitü Mezuniyet Alanları Eşdeğerlik </w:t>
      </w:r>
      <w:proofErr w:type="spellStart"/>
      <w:r w:rsidR="008575EF" w:rsidRPr="00EF20D2">
        <w:rPr>
          <w:color w:val="000000" w:themeColor="text1"/>
          <w:szCs w:val="24"/>
        </w:rPr>
        <w:t>Tablosu</w:t>
      </w:r>
      <w:r w:rsidR="00045F17" w:rsidRPr="00EF20D2">
        <w:rPr>
          <w:color w:val="000000" w:themeColor="text1"/>
          <w:szCs w:val="24"/>
        </w:rPr>
        <w:t>”</w:t>
      </w:r>
      <w:r w:rsidR="008575EF" w:rsidRPr="00EF20D2">
        <w:rPr>
          <w:color w:val="000000" w:themeColor="text1"/>
          <w:szCs w:val="24"/>
        </w:rPr>
        <w:t>nda</w:t>
      </w:r>
      <w:proofErr w:type="spellEnd"/>
      <w:r w:rsidR="008575EF" w:rsidRPr="00EF20D2">
        <w:rPr>
          <w:color w:val="000000" w:themeColor="text1"/>
          <w:szCs w:val="24"/>
        </w:rPr>
        <w:t xml:space="preserve"> gösterilen alanları</w:t>
      </w:r>
      <w:r w:rsidR="007D5685" w:rsidRPr="00EF20D2">
        <w:rPr>
          <w:color w:val="000000" w:themeColor="text1"/>
          <w:szCs w:val="24"/>
        </w:rPr>
        <w:t>,</w:t>
      </w:r>
    </w:p>
    <w:p w14:paraId="5B4039B9" w14:textId="72F05564" w:rsidR="00F451CF" w:rsidRPr="00EF20D2" w:rsidRDefault="00F451CF" w:rsidP="00FD79E2">
      <w:pPr>
        <w:spacing w:after="0" w:line="240" w:lineRule="auto"/>
        <w:ind w:left="0" w:right="0" w:firstLine="709"/>
        <w:rPr>
          <w:color w:val="000000" w:themeColor="text1"/>
          <w:szCs w:val="24"/>
        </w:rPr>
      </w:pPr>
      <w:r w:rsidRPr="00EF20D2">
        <w:rPr>
          <w:color w:val="000000" w:themeColor="text1"/>
          <w:szCs w:val="24"/>
        </w:rPr>
        <w:t xml:space="preserve">ç) </w:t>
      </w:r>
      <w:r w:rsidR="00C521FA" w:rsidRPr="00EF20D2">
        <w:rPr>
          <w:color w:val="000000" w:themeColor="text1"/>
          <w:szCs w:val="24"/>
        </w:rPr>
        <w:t xml:space="preserve">ALES: Akademik Personel ve Lisansüstü Eğitimi Giriş Sınavını, </w:t>
      </w:r>
    </w:p>
    <w:p w14:paraId="4AE62905" w14:textId="36F744AB" w:rsidR="00F451CF" w:rsidRPr="00EF20D2" w:rsidRDefault="00F451CF" w:rsidP="00FD79E2">
      <w:pPr>
        <w:pStyle w:val="ListeParagraf"/>
        <w:numPr>
          <w:ilvl w:val="0"/>
          <w:numId w:val="1"/>
        </w:numPr>
        <w:spacing w:after="0" w:line="240" w:lineRule="auto"/>
        <w:ind w:left="0" w:right="0" w:firstLine="709"/>
        <w:rPr>
          <w:color w:val="000000" w:themeColor="text1"/>
          <w:szCs w:val="24"/>
        </w:rPr>
      </w:pPr>
      <w:bookmarkStart w:id="0" w:name="_Hlk223350821"/>
      <w:r w:rsidRPr="00EF20D2">
        <w:rPr>
          <w:color w:val="000000" w:themeColor="text1"/>
          <w:szCs w:val="24"/>
        </w:rPr>
        <w:t>Bilimsel Hazırlık Programı: Yüksek lisans ve doktora/sanatta yeterlik programlarında, Enstitü Ana Bilim/Ana Sanat Dalının önerdiği ve Enstitü Yönetim Kurulunun onayladığı, öğrencilerin alan bilgisi eksikliklerini gidermek amacıyla yürütülen programı,</w:t>
      </w:r>
    </w:p>
    <w:p w14:paraId="6AC16FF3" w14:textId="67F1CFEA" w:rsidR="00C43493" w:rsidRPr="00EF20D2" w:rsidRDefault="00C43493" w:rsidP="00C43493">
      <w:pPr>
        <w:pStyle w:val="ListeParagraf"/>
        <w:numPr>
          <w:ilvl w:val="0"/>
          <w:numId w:val="1"/>
        </w:numPr>
        <w:ind w:left="0" w:firstLine="709"/>
        <w:rPr>
          <w:color w:val="000000" w:themeColor="text1"/>
          <w:szCs w:val="24"/>
        </w:rPr>
      </w:pPr>
      <w:bookmarkStart w:id="1" w:name="_Hlk223350869"/>
      <w:bookmarkEnd w:id="0"/>
      <w:r w:rsidRPr="00EF20D2">
        <w:rPr>
          <w:color w:val="000000" w:themeColor="text1"/>
          <w:szCs w:val="24"/>
        </w:rPr>
        <w:t>Bütünleşik Doktora/Sanatta Yeterlik Programı: Hazırlık sınıfı hariç en az 8 (sekiz) yarıyıllık lisans derecesi ile kayıt yaptırılan doktora/sanatta yeterlik programını,</w:t>
      </w:r>
    </w:p>
    <w:p w14:paraId="47122844" w14:textId="0284BD8B" w:rsidR="00C43493" w:rsidRPr="00EF20D2" w:rsidRDefault="00C43493" w:rsidP="00FD79E2">
      <w:pPr>
        <w:pStyle w:val="ListeParagraf"/>
        <w:numPr>
          <w:ilvl w:val="0"/>
          <w:numId w:val="1"/>
        </w:numPr>
        <w:spacing w:after="0" w:line="240" w:lineRule="auto"/>
        <w:ind w:left="0" w:right="0" w:firstLine="709"/>
        <w:rPr>
          <w:color w:val="000000" w:themeColor="text1"/>
          <w:szCs w:val="24"/>
        </w:rPr>
      </w:pPr>
      <w:r w:rsidRPr="00EF20D2">
        <w:rPr>
          <w:color w:val="000000" w:themeColor="text1"/>
          <w:szCs w:val="24"/>
        </w:rPr>
        <w:t>Bütünleşik Yüksek Lisans Programı: Başarılı öğrencilerin lisans öğrenimleri sırasında yüksek lisans dersleri almalarını sağlayarak akademik gelişimlerini desteklem</w:t>
      </w:r>
      <w:r w:rsidR="00DE164B">
        <w:rPr>
          <w:color w:val="000000" w:themeColor="text1"/>
          <w:szCs w:val="24"/>
        </w:rPr>
        <w:t>eyi amaçlayan ve</w:t>
      </w:r>
      <w:r w:rsidRPr="00EF20D2">
        <w:rPr>
          <w:color w:val="000000" w:themeColor="text1"/>
          <w:szCs w:val="24"/>
        </w:rPr>
        <w:t xml:space="preserve"> lisans sonrası yüksek lisans eğitimine </w:t>
      </w:r>
      <w:r w:rsidR="00DE164B">
        <w:rPr>
          <w:color w:val="000000" w:themeColor="text1"/>
          <w:szCs w:val="24"/>
        </w:rPr>
        <w:t>geçişlerini hızlandıran</w:t>
      </w:r>
      <w:r w:rsidRPr="00EF20D2">
        <w:rPr>
          <w:color w:val="000000" w:themeColor="text1"/>
          <w:szCs w:val="24"/>
        </w:rPr>
        <w:t xml:space="preserve"> programı,</w:t>
      </w:r>
    </w:p>
    <w:p w14:paraId="0288D249" w14:textId="4874C49F" w:rsidR="00C43493" w:rsidRPr="00EF20D2" w:rsidRDefault="00F451CF" w:rsidP="00FD79E2">
      <w:pPr>
        <w:numPr>
          <w:ilvl w:val="0"/>
          <w:numId w:val="1"/>
        </w:numPr>
        <w:spacing w:after="0" w:line="240" w:lineRule="auto"/>
        <w:ind w:left="0" w:right="0" w:firstLine="709"/>
        <w:rPr>
          <w:color w:val="000000" w:themeColor="text1"/>
          <w:szCs w:val="24"/>
        </w:rPr>
      </w:pPr>
      <w:bookmarkStart w:id="2" w:name="_Hlk223350884"/>
      <w:bookmarkEnd w:id="1"/>
      <w:r w:rsidRPr="00EF20D2">
        <w:rPr>
          <w:color w:val="000000" w:themeColor="text1"/>
          <w:szCs w:val="24"/>
        </w:rPr>
        <w:t>Danışman: Öğrencilere lisansüstü eğitim süreçlerinde rehberlik etmek üzere</w:t>
      </w:r>
      <w:r w:rsidR="00C43493" w:rsidRPr="00EF20D2">
        <w:rPr>
          <w:color w:val="000000" w:themeColor="text1"/>
          <w:szCs w:val="24"/>
        </w:rPr>
        <w:t xml:space="preserve"> </w:t>
      </w:r>
      <w:r w:rsidRPr="00EF20D2">
        <w:rPr>
          <w:color w:val="000000" w:themeColor="text1"/>
          <w:szCs w:val="24"/>
        </w:rPr>
        <w:t>atanan öğretim üyesini,</w:t>
      </w:r>
    </w:p>
    <w:bookmarkEnd w:id="2"/>
    <w:p w14:paraId="521D66EB" w14:textId="6E63D296" w:rsidR="00F451CF" w:rsidRPr="00EF20D2" w:rsidRDefault="00C43493" w:rsidP="00C43493">
      <w:pPr>
        <w:spacing w:after="0" w:line="240" w:lineRule="auto"/>
        <w:ind w:left="0" w:right="0" w:firstLine="709"/>
        <w:rPr>
          <w:color w:val="000000" w:themeColor="text1"/>
          <w:szCs w:val="24"/>
        </w:rPr>
      </w:pPr>
      <w:r w:rsidRPr="00EF20D2">
        <w:rPr>
          <w:color w:val="000000" w:themeColor="text1"/>
          <w:szCs w:val="24"/>
        </w:rPr>
        <w:lastRenderedPageBreak/>
        <w:t xml:space="preserve">ğ) Doktora/Sanatta Yeterlik Sınavı: Derslerini ve seminerini başarıyla tamamlayan doktora/sanatta yeterlik öğrencilerinin alanındaki temel konular ve kavramlar ile doktora çalışmasıyla ilgili bilimsel araştırma derinliğine sahip </w:t>
      </w:r>
      <w:r w:rsidR="00172C5B">
        <w:rPr>
          <w:color w:val="000000" w:themeColor="text1"/>
          <w:szCs w:val="24"/>
        </w:rPr>
        <w:t>olma durumunun</w:t>
      </w:r>
      <w:r w:rsidRPr="00EF20D2">
        <w:rPr>
          <w:color w:val="000000" w:themeColor="text1"/>
          <w:szCs w:val="24"/>
        </w:rPr>
        <w:t xml:space="preserve"> ölçüldüğü sınavı,</w:t>
      </w:r>
      <w:r w:rsidR="004834CD" w:rsidRPr="00EF20D2">
        <w:rPr>
          <w:color w:val="000000" w:themeColor="text1"/>
          <w:szCs w:val="24"/>
        </w:rPr>
        <w:t xml:space="preserve"> </w:t>
      </w:r>
    </w:p>
    <w:p w14:paraId="508D96C8" w14:textId="5EADF191" w:rsidR="00F451CF" w:rsidRPr="00EF20D2" w:rsidRDefault="00F451CF" w:rsidP="00FD79E2">
      <w:pPr>
        <w:pStyle w:val="ListeParagraf"/>
        <w:numPr>
          <w:ilvl w:val="0"/>
          <w:numId w:val="1"/>
        </w:numPr>
        <w:spacing w:after="0" w:line="240" w:lineRule="auto"/>
        <w:ind w:left="0" w:right="0" w:firstLine="709"/>
        <w:rPr>
          <w:color w:val="000000" w:themeColor="text1"/>
          <w:szCs w:val="24"/>
        </w:rPr>
      </w:pPr>
      <w:r w:rsidRPr="00EF20D2">
        <w:rPr>
          <w:color w:val="000000" w:themeColor="text1"/>
          <w:szCs w:val="24"/>
        </w:rPr>
        <w:t>Dönem projesi: Tezsiz yüksek lisans programlarından mezun olabilmek için yapılan çalışmayı,</w:t>
      </w:r>
    </w:p>
    <w:p w14:paraId="469A7683" w14:textId="3FEFABF0" w:rsidR="00C43493" w:rsidRPr="00EF20D2" w:rsidRDefault="006F3BCD" w:rsidP="006F3BCD">
      <w:pPr>
        <w:pStyle w:val="ListeParagraf"/>
        <w:spacing w:after="0" w:line="240" w:lineRule="auto"/>
        <w:ind w:left="709" w:right="0" w:firstLine="0"/>
        <w:rPr>
          <w:color w:val="000000" w:themeColor="text1"/>
          <w:szCs w:val="24"/>
        </w:rPr>
      </w:pPr>
      <w:r w:rsidRPr="00EF20D2">
        <w:rPr>
          <w:color w:val="000000" w:themeColor="text1"/>
          <w:szCs w:val="24"/>
        </w:rPr>
        <w:t xml:space="preserve">ı) </w:t>
      </w:r>
      <w:r w:rsidR="00C43493" w:rsidRPr="00EF20D2">
        <w:rPr>
          <w:color w:val="000000" w:themeColor="text1"/>
          <w:szCs w:val="24"/>
        </w:rPr>
        <w:t>DUS: Diş Hekimliğinde Uzmanlık Eğitimi Giriş Sınavını,</w:t>
      </w:r>
    </w:p>
    <w:p w14:paraId="33411362" w14:textId="77777777" w:rsidR="00843952" w:rsidRDefault="00C521FA" w:rsidP="00843952">
      <w:pPr>
        <w:numPr>
          <w:ilvl w:val="0"/>
          <w:numId w:val="1"/>
        </w:numPr>
        <w:spacing w:after="0" w:line="240" w:lineRule="auto"/>
        <w:ind w:left="0" w:right="0" w:firstLine="709"/>
        <w:rPr>
          <w:color w:val="000000" w:themeColor="text1"/>
          <w:szCs w:val="24"/>
        </w:rPr>
      </w:pPr>
      <w:r w:rsidRPr="00715F6D">
        <w:rPr>
          <w:color w:val="000000" w:themeColor="text1"/>
          <w:szCs w:val="24"/>
        </w:rPr>
        <w:t xml:space="preserve">EABD/EASD: Enstitü Ana Bilim/Ana Sanat Dalını, </w:t>
      </w:r>
    </w:p>
    <w:p w14:paraId="3A905513" w14:textId="5B53A72B" w:rsidR="00843952" w:rsidRPr="00843952" w:rsidRDefault="00843952" w:rsidP="00843952">
      <w:pPr>
        <w:numPr>
          <w:ilvl w:val="0"/>
          <w:numId w:val="1"/>
        </w:numPr>
        <w:spacing w:after="0" w:line="240" w:lineRule="auto"/>
        <w:ind w:left="0" w:right="0" w:firstLine="709"/>
        <w:rPr>
          <w:color w:val="000000" w:themeColor="text1"/>
          <w:szCs w:val="24"/>
        </w:rPr>
      </w:pPr>
      <w:r w:rsidRPr="00843952">
        <w:rPr>
          <w:color w:val="000000" w:themeColor="text1"/>
          <w:szCs w:val="24"/>
        </w:rPr>
        <w:t>EK: Enstitü müdürünün başkanlığında, enstitü müdür yardımcıları ve enstitüde öğretim programları bulunan veya ortak öğretim programı yürüten ana bilim/ana sanat dalı başkanlarından oluşan kurulu,</w:t>
      </w:r>
    </w:p>
    <w:p w14:paraId="53B98023" w14:textId="2E9C5350" w:rsidR="006F3BCD" w:rsidRPr="00EF20D2" w:rsidRDefault="002301C6" w:rsidP="00F902CE">
      <w:pPr>
        <w:numPr>
          <w:ilvl w:val="0"/>
          <w:numId w:val="1"/>
        </w:numPr>
        <w:spacing w:after="0" w:line="240" w:lineRule="auto"/>
        <w:ind w:left="0" w:right="0" w:firstLine="709"/>
        <w:rPr>
          <w:color w:val="000000" w:themeColor="text1"/>
          <w:szCs w:val="24"/>
        </w:rPr>
      </w:pPr>
      <w:r w:rsidRPr="00EF20D2">
        <w:rPr>
          <w:color w:val="000000" w:themeColor="text1"/>
          <w:szCs w:val="24"/>
        </w:rPr>
        <w:t xml:space="preserve">Enstitü: </w:t>
      </w:r>
      <w:bookmarkStart w:id="3" w:name="_Hlk223351072"/>
      <w:r w:rsidRPr="00EF20D2">
        <w:rPr>
          <w:color w:val="000000" w:themeColor="text1"/>
          <w:szCs w:val="24"/>
        </w:rPr>
        <w:t>Kastamonu Üniversitesi Lisansüstü Eğitim Enstitüsünü,</w:t>
      </w:r>
      <w:bookmarkEnd w:id="3"/>
    </w:p>
    <w:p w14:paraId="0D16AD69" w14:textId="5CB660BD" w:rsidR="00F451CF" w:rsidRPr="00EF20D2" w:rsidRDefault="00F451CF" w:rsidP="006F3BCD">
      <w:pPr>
        <w:pStyle w:val="ListeParagraf"/>
        <w:numPr>
          <w:ilvl w:val="0"/>
          <w:numId w:val="1"/>
        </w:numPr>
        <w:spacing w:after="0" w:line="240" w:lineRule="auto"/>
        <w:ind w:left="0" w:right="0" w:firstLine="709"/>
        <w:rPr>
          <w:color w:val="000000" w:themeColor="text1"/>
          <w:szCs w:val="24"/>
        </w:rPr>
      </w:pPr>
      <w:r w:rsidRPr="00EF20D2">
        <w:rPr>
          <w:color w:val="000000" w:themeColor="text1"/>
          <w:szCs w:val="24"/>
        </w:rPr>
        <w:t xml:space="preserve">Enstitü Mezuniyet Alanları Eşdeğerlik Tablosu: Lisansüstü eğitim programlarına başvuru yapabilmek için mezun olunması gereken bölümleri alan içi ve alan dışı şeklinde </w:t>
      </w:r>
      <w:r w:rsidR="003F691C">
        <w:rPr>
          <w:color w:val="000000" w:themeColor="text1"/>
          <w:szCs w:val="24"/>
        </w:rPr>
        <w:t xml:space="preserve">gösteren </w:t>
      </w:r>
      <w:r w:rsidRPr="00EF20D2">
        <w:rPr>
          <w:color w:val="000000" w:themeColor="text1"/>
          <w:szCs w:val="24"/>
        </w:rPr>
        <w:t>tabloyu,</w:t>
      </w:r>
      <w:r w:rsidR="004834CD" w:rsidRPr="00EF20D2">
        <w:rPr>
          <w:color w:val="000000" w:themeColor="text1"/>
          <w:szCs w:val="24"/>
        </w:rPr>
        <w:t xml:space="preserve"> </w:t>
      </w:r>
    </w:p>
    <w:p w14:paraId="6EC595C3" w14:textId="77777777" w:rsidR="00843952" w:rsidRPr="00715F6D" w:rsidRDefault="00843952" w:rsidP="00843952">
      <w:pPr>
        <w:pStyle w:val="ListeParagraf"/>
        <w:numPr>
          <w:ilvl w:val="0"/>
          <w:numId w:val="1"/>
        </w:numPr>
        <w:spacing w:after="0" w:line="240" w:lineRule="auto"/>
        <w:ind w:left="0" w:right="0" w:firstLine="709"/>
        <w:rPr>
          <w:color w:val="000000" w:themeColor="text1"/>
          <w:szCs w:val="24"/>
        </w:rPr>
      </w:pPr>
      <w:bookmarkStart w:id="4" w:name="_Hlk223351047"/>
      <w:r w:rsidRPr="00715F6D">
        <w:rPr>
          <w:color w:val="000000" w:themeColor="text1"/>
          <w:szCs w:val="24"/>
        </w:rPr>
        <w:t>EUS: Eczacılıkta Uzmanlık Eğitimi Giriş Sınavını,</w:t>
      </w:r>
    </w:p>
    <w:bookmarkEnd w:id="4"/>
    <w:p w14:paraId="6D55E519" w14:textId="77777777" w:rsidR="007D5685" w:rsidRPr="00EF20D2" w:rsidRDefault="00C521FA" w:rsidP="007D5685">
      <w:pPr>
        <w:pStyle w:val="ListeParagraf"/>
        <w:numPr>
          <w:ilvl w:val="0"/>
          <w:numId w:val="1"/>
        </w:numPr>
        <w:spacing w:after="0" w:line="240" w:lineRule="auto"/>
        <w:ind w:left="0" w:right="0" w:firstLine="709"/>
        <w:rPr>
          <w:color w:val="000000" w:themeColor="text1"/>
          <w:szCs w:val="24"/>
        </w:rPr>
      </w:pPr>
      <w:r w:rsidRPr="00EF20D2">
        <w:rPr>
          <w:color w:val="000000" w:themeColor="text1"/>
          <w:szCs w:val="24"/>
        </w:rPr>
        <w:t xml:space="preserve">EYK: </w:t>
      </w:r>
      <w:bookmarkStart w:id="5" w:name="_Hlk223351000"/>
      <w:r w:rsidR="0065754E" w:rsidRPr="00EF20D2">
        <w:rPr>
          <w:color w:val="000000" w:themeColor="text1"/>
          <w:szCs w:val="24"/>
        </w:rPr>
        <w:t>Kastamonu Üniversitesi Lisansüstü Eğitim Enstitüsü Yönetim Kurulunu</w:t>
      </w:r>
      <w:r w:rsidRPr="00EF20D2">
        <w:rPr>
          <w:color w:val="000000" w:themeColor="text1"/>
          <w:szCs w:val="24"/>
        </w:rPr>
        <w:t>,</w:t>
      </w:r>
      <w:bookmarkEnd w:id="5"/>
    </w:p>
    <w:p w14:paraId="5B4E538E" w14:textId="77777777" w:rsidR="002A52B9" w:rsidRDefault="00A167F2" w:rsidP="002A52B9">
      <w:pPr>
        <w:pStyle w:val="ListeParagraf"/>
        <w:numPr>
          <w:ilvl w:val="0"/>
          <w:numId w:val="1"/>
        </w:numPr>
        <w:spacing w:after="0" w:line="240" w:lineRule="auto"/>
        <w:ind w:left="0" w:right="0" w:firstLine="709"/>
        <w:rPr>
          <w:color w:val="000000" w:themeColor="text1"/>
          <w:szCs w:val="24"/>
        </w:rPr>
      </w:pPr>
      <w:bookmarkStart w:id="6" w:name="_Hlk223351161"/>
      <w:r w:rsidRPr="00EF20D2">
        <w:rPr>
          <w:color w:val="000000" w:themeColor="text1"/>
          <w:szCs w:val="24"/>
        </w:rPr>
        <w:t xml:space="preserve">İkinci Danışman: Tez </w:t>
      </w:r>
      <w:r w:rsidR="00AA7227" w:rsidRPr="00EF20D2">
        <w:rPr>
          <w:color w:val="000000" w:themeColor="text1"/>
          <w:szCs w:val="24"/>
        </w:rPr>
        <w:t xml:space="preserve">danışmanının dışında tez </w:t>
      </w:r>
      <w:r w:rsidRPr="00EF20D2">
        <w:rPr>
          <w:color w:val="000000" w:themeColor="text1"/>
          <w:szCs w:val="24"/>
        </w:rPr>
        <w:t>çalışmasının niteliğinin gerektirdiği durumlarda atanan danışmanı,</w:t>
      </w:r>
    </w:p>
    <w:p w14:paraId="24AAA290" w14:textId="03D22136" w:rsidR="00044B79" w:rsidRPr="002A52B9" w:rsidRDefault="002A52B9" w:rsidP="002A52B9">
      <w:pPr>
        <w:pStyle w:val="ListeParagraf"/>
        <w:spacing w:after="0" w:line="240" w:lineRule="auto"/>
        <w:ind w:left="0" w:right="0" w:firstLine="709"/>
        <w:rPr>
          <w:color w:val="000000" w:themeColor="text1"/>
          <w:szCs w:val="24"/>
        </w:rPr>
      </w:pPr>
      <w:bookmarkStart w:id="7" w:name="_Hlk223351204"/>
      <w:bookmarkEnd w:id="6"/>
      <w:r>
        <w:rPr>
          <w:color w:val="000000" w:themeColor="text1"/>
          <w:szCs w:val="24"/>
        </w:rPr>
        <w:t xml:space="preserve">ö) </w:t>
      </w:r>
      <w:r w:rsidR="00C43493" w:rsidRPr="002A52B9">
        <w:rPr>
          <w:color w:val="000000" w:themeColor="text1"/>
          <w:szCs w:val="24"/>
        </w:rPr>
        <w:t>Kredi: Bir lisansüstü dersin haftalık teorik ders saatinin tamamı ile haftalık uygulama veya laboratuvar/klinik saatinin yarısının toplamını,</w:t>
      </w:r>
    </w:p>
    <w:p w14:paraId="5EFFBA1A" w14:textId="1978B75A" w:rsidR="00044B79" w:rsidRPr="00EF20D2" w:rsidRDefault="002A52B9" w:rsidP="007D5685">
      <w:pPr>
        <w:spacing w:after="0" w:line="240" w:lineRule="auto"/>
        <w:ind w:left="709" w:right="0" w:firstLine="0"/>
        <w:rPr>
          <w:color w:val="000000" w:themeColor="text1"/>
          <w:szCs w:val="24"/>
        </w:rPr>
      </w:pPr>
      <w:bookmarkStart w:id="8" w:name="_Hlk223351328"/>
      <w:bookmarkEnd w:id="7"/>
      <w:r>
        <w:rPr>
          <w:color w:val="000000" w:themeColor="text1"/>
          <w:szCs w:val="24"/>
        </w:rPr>
        <w:t>p</w:t>
      </w:r>
      <w:r w:rsidR="007D5685" w:rsidRPr="00EF20D2">
        <w:rPr>
          <w:color w:val="000000" w:themeColor="text1"/>
          <w:szCs w:val="24"/>
        </w:rPr>
        <w:t xml:space="preserve">) </w:t>
      </w:r>
      <w:r w:rsidR="00C43493" w:rsidRPr="00EF20D2">
        <w:rPr>
          <w:color w:val="000000" w:themeColor="text1"/>
          <w:szCs w:val="24"/>
        </w:rPr>
        <w:t xml:space="preserve">ÖBS: Kastamonu Üniversitesinde kullanılan </w:t>
      </w:r>
      <w:r w:rsidR="005508F6" w:rsidRPr="00EF20D2">
        <w:rPr>
          <w:color w:val="000000" w:themeColor="text1"/>
          <w:szCs w:val="24"/>
        </w:rPr>
        <w:t>Öğrenci Bilgi Sistemi</w:t>
      </w:r>
      <w:r w:rsidR="00C43493" w:rsidRPr="00EF20D2">
        <w:rPr>
          <w:color w:val="000000" w:themeColor="text1"/>
          <w:szCs w:val="24"/>
        </w:rPr>
        <w:t>ni,</w:t>
      </w:r>
    </w:p>
    <w:bookmarkEnd w:id="8"/>
    <w:p w14:paraId="7DDA6C97" w14:textId="2B10812F" w:rsidR="007D5685" w:rsidRPr="002A52B9" w:rsidRDefault="006F3BCD" w:rsidP="002A52B9">
      <w:pPr>
        <w:pStyle w:val="ListeParagraf"/>
        <w:numPr>
          <w:ilvl w:val="0"/>
          <w:numId w:val="63"/>
        </w:numPr>
        <w:spacing w:after="0" w:line="240" w:lineRule="auto"/>
        <w:ind w:left="0" w:right="0" w:firstLine="709"/>
        <w:rPr>
          <w:color w:val="000000" w:themeColor="text1"/>
          <w:szCs w:val="24"/>
        </w:rPr>
      </w:pPr>
      <w:r w:rsidRPr="002A52B9">
        <w:rPr>
          <w:color w:val="000000" w:themeColor="text1"/>
          <w:szCs w:val="24"/>
        </w:rPr>
        <w:t>ÖSYM: Öğrenci Seçme ve Yerleştirme Merkezini,</w:t>
      </w:r>
    </w:p>
    <w:p w14:paraId="4F91FE39" w14:textId="77777777" w:rsidR="002A52B9" w:rsidRDefault="00B74724" w:rsidP="002A52B9">
      <w:pPr>
        <w:numPr>
          <w:ilvl w:val="0"/>
          <w:numId w:val="63"/>
        </w:numPr>
        <w:spacing w:after="0" w:line="240" w:lineRule="auto"/>
        <w:ind w:left="0" w:right="0" w:firstLine="709"/>
        <w:rPr>
          <w:color w:val="000000" w:themeColor="text1"/>
          <w:szCs w:val="24"/>
        </w:rPr>
      </w:pPr>
      <w:r w:rsidRPr="00EF20D2">
        <w:rPr>
          <w:color w:val="000000" w:themeColor="text1"/>
          <w:szCs w:val="24"/>
        </w:rPr>
        <w:t>Özel öğrenci: Bir lisansüstü programda kayıtlı olup başka bir yükseköğretim kurumundaki lisansüstü programdan ders alan öğrenciyi,</w:t>
      </w:r>
    </w:p>
    <w:p w14:paraId="146ACCBC" w14:textId="21B4D3FE" w:rsidR="00044B79" w:rsidRPr="002A52B9" w:rsidRDefault="002A52B9" w:rsidP="002A52B9">
      <w:pPr>
        <w:spacing w:after="0" w:line="240" w:lineRule="auto"/>
        <w:ind w:left="709" w:right="0" w:firstLine="0"/>
        <w:rPr>
          <w:color w:val="000000" w:themeColor="text1"/>
          <w:szCs w:val="24"/>
        </w:rPr>
      </w:pPr>
      <w:r>
        <w:rPr>
          <w:color w:val="000000" w:themeColor="text1"/>
          <w:szCs w:val="24"/>
        </w:rPr>
        <w:t xml:space="preserve">ş) </w:t>
      </w:r>
      <w:r w:rsidR="00C43493" w:rsidRPr="002A52B9">
        <w:rPr>
          <w:color w:val="000000" w:themeColor="text1"/>
          <w:szCs w:val="24"/>
        </w:rPr>
        <w:t xml:space="preserve">Rektörlük: Kastamonu Üniversitesi Rektörlüğünü, </w:t>
      </w:r>
    </w:p>
    <w:p w14:paraId="4A5910BC" w14:textId="628BE227" w:rsidR="006F3BCD" w:rsidRPr="00EF20D2" w:rsidRDefault="002A52B9" w:rsidP="007D5685">
      <w:pPr>
        <w:pStyle w:val="ListeParagraf"/>
        <w:spacing w:after="0" w:line="240" w:lineRule="auto"/>
        <w:ind w:left="0" w:right="0" w:firstLine="709"/>
        <w:rPr>
          <w:color w:val="000000" w:themeColor="text1"/>
          <w:szCs w:val="24"/>
        </w:rPr>
      </w:pPr>
      <w:r>
        <w:rPr>
          <w:color w:val="000000" w:themeColor="text1"/>
          <w:szCs w:val="24"/>
        </w:rPr>
        <w:t xml:space="preserve">t) </w:t>
      </w:r>
      <w:r w:rsidR="002301C6" w:rsidRPr="00EF20D2">
        <w:rPr>
          <w:color w:val="000000" w:themeColor="text1"/>
          <w:szCs w:val="24"/>
        </w:rPr>
        <w:t>Savunma sınavı: Tez çalışmasının öğrenci tarafından ilgili jüri önünde savunulduğu sınavı,</w:t>
      </w:r>
    </w:p>
    <w:p w14:paraId="0681DBA3" w14:textId="251E14D3" w:rsidR="006F3BCD" w:rsidRPr="00EF20D2" w:rsidRDefault="002A52B9" w:rsidP="006F3BCD">
      <w:pPr>
        <w:spacing w:after="0" w:line="240" w:lineRule="auto"/>
        <w:ind w:left="0" w:right="0" w:firstLine="709"/>
        <w:rPr>
          <w:color w:val="000000" w:themeColor="text1"/>
          <w:szCs w:val="24"/>
        </w:rPr>
      </w:pPr>
      <w:r>
        <w:rPr>
          <w:color w:val="000000" w:themeColor="text1"/>
          <w:szCs w:val="24"/>
        </w:rPr>
        <w:t>u)</w:t>
      </w:r>
      <w:r w:rsidR="007D5685" w:rsidRPr="00EF20D2">
        <w:rPr>
          <w:color w:val="000000" w:themeColor="text1"/>
          <w:szCs w:val="24"/>
        </w:rPr>
        <w:t xml:space="preserve"> </w:t>
      </w:r>
      <w:r w:rsidR="00F451CF" w:rsidRPr="00EF20D2">
        <w:rPr>
          <w:color w:val="000000" w:themeColor="text1"/>
          <w:szCs w:val="24"/>
        </w:rPr>
        <w:t>Seçmeli ders: Programın öğretim planında yer alan ve önerilen belirli dersler veya ders grupları arasından seçilebilecek dersleri,</w:t>
      </w:r>
    </w:p>
    <w:p w14:paraId="212BA4AD" w14:textId="55D2C97A" w:rsidR="006F3BCD" w:rsidRPr="00EF20D2" w:rsidRDefault="002A52B9" w:rsidP="006F3BCD">
      <w:pPr>
        <w:spacing w:after="0" w:line="240" w:lineRule="auto"/>
        <w:ind w:left="0" w:right="0" w:firstLine="709"/>
        <w:rPr>
          <w:color w:val="000000" w:themeColor="text1"/>
          <w:szCs w:val="24"/>
        </w:rPr>
      </w:pPr>
      <w:r>
        <w:rPr>
          <w:color w:val="000000" w:themeColor="text1"/>
          <w:szCs w:val="24"/>
        </w:rPr>
        <w:t>ü</w:t>
      </w:r>
      <w:r w:rsidR="006F3BCD" w:rsidRPr="00EF20D2">
        <w:rPr>
          <w:color w:val="000000" w:themeColor="text1"/>
          <w:szCs w:val="24"/>
        </w:rPr>
        <w:t xml:space="preserve">) </w:t>
      </w:r>
      <w:r w:rsidR="00F451CF" w:rsidRPr="00EF20D2">
        <w:rPr>
          <w:color w:val="000000" w:themeColor="text1"/>
          <w:szCs w:val="24"/>
        </w:rPr>
        <w:t>Seminer: Öğrencilerin ders döneminde hazırlamayı planladıkları lisansüstü tezine yönelik veya bağımsız bir konunun incelenmesine dayanan ve öğrenci tarafından sözlü sunum yapılarak uygulanan dersi,</w:t>
      </w:r>
    </w:p>
    <w:p w14:paraId="60EA870F" w14:textId="0BC0882A" w:rsidR="006F3BCD" w:rsidRPr="00EF20D2" w:rsidRDefault="002A52B9" w:rsidP="006F3BCD">
      <w:pPr>
        <w:spacing w:after="0" w:line="240" w:lineRule="auto"/>
        <w:ind w:left="0" w:right="0" w:firstLine="709"/>
        <w:rPr>
          <w:color w:val="000000" w:themeColor="text1"/>
          <w:szCs w:val="24"/>
        </w:rPr>
      </w:pPr>
      <w:r>
        <w:rPr>
          <w:color w:val="000000" w:themeColor="text1"/>
          <w:szCs w:val="24"/>
        </w:rPr>
        <w:t>v</w:t>
      </w:r>
      <w:r w:rsidR="006F3BCD" w:rsidRPr="00EF20D2">
        <w:rPr>
          <w:color w:val="000000" w:themeColor="text1"/>
          <w:szCs w:val="24"/>
        </w:rPr>
        <w:t xml:space="preserve">) </w:t>
      </w:r>
      <w:r w:rsidR="00F451CF" w:rsidRPr="00EF20D2">
        <w:rPr>
          <w:color w:val="000000" w:themeColor="text1"/>
          <w:szCs w:val="24"/>
        </w:rPr>
        <w:t>Senato: Kastamonu Üniversitesi Senatosunu,</w:t>
      </w:r>
    </w:p>
    <w:p w14:paraId="59919B6C" w14:textId="1C050D10" w:rsidR="006F3BCD" w:rsidRPr="00EF20D2" w:rsidRDefault="002A52B9" w:rsidP="006F3BCD">
      <w:pPr>
        <w:spacing w:after="0" w:line="240" w:lineRule="auto"/>
        <w:ind w:left="0" w:right="0" w:firstLine="709"/>
        <w:rPr>
          <w:color w:val="000000" w:themeColor="text1"/>
          <w:szCs w:val="24"/>
        </w:rPr>
      </w:pPr>
      <w:r>
        <w:rPr>
          <w:color w:val="000000" w:themeColor="text1"/>
          <w:szCs w:val="24"/>
        </w:rPr>
        <w:t>y</w:t>
      </w:r>
      <w:r w:rsidR="006F3BCD" w:rsidRPr="00EF20D2">
        <w:rPr>
          <w:color w:val="000000" w:themeColor="text1"/>
          <w:szCs w:val="24"/>
        </w:rPr>
        <w:t xml:space="preserve">) </w:t>
      </w:r>
      <w:r w:rsidR="00C43493" w:rsidRPr="00EF20D2">
        <w:rPr>
          <w:color w:val="000000" w:themeColor="text1"/>
          <w:szCs w:val="24"/>
        </w:rPr>
        <w:t>Sosyal transkript: Kastamonu Üniversitesi tarafından öğrencinin katılmış olduğu sosyal faaliyetleri belirten belgeyi,</w:t>
      </w:r>
    </w:p>
    <w:p w14:paraId="5ED37FDE" w14:textId="1CABDD9B" w:rsidR="006F3BCD" w:rsidRPr="00EF20D2" w:rsidRDefault="002A52B9" w:rsidP="006F3BCD">
      <w:pPr>
        <w:spacing w:after="0" w:line="240" w:lineRule="auto"/>
        <w:ind w:left="0" w:right="0" w:firstLine="709"/>
        <w:rPr>
          <w:color w:val="000000" w:themeColor="text1"/>
          <w:szCs w:val="24"/>
        </w:rPr>
      </w:pPr>
      <w:r>
        <w:rPr>
          <w:color w:val="000000" w:themeColor="text1"/>
          <w:szCs w:val="24"/>
        </w:rPr>
        <w:t>z</w:t>
      </w:r>
      <w:r w:rsidR="006F3BCD" w:rsidRPr="00EF20D2">
        <w:rPr>
          <w:color w:val="000000" w:themeColor="text1"/>
          <w:szCs w:val="24"/>
        </w:rPr>
        <w:t xml:space="preserve">) </w:t>
      </w:r>
      <w:r w:rsidR="00C521FA" w:rsidRPr="00EF20D2">
        <w:rPr>
          <w:color w:val="000000" w:themeColor="text1"/>
          <w:szCs w:val="24"/>
        </w:rPr>
        <w:t xml:space="preserve">Tez: </w:t>
      </w:r>
      <w:r w:rsidR="008468A8" w:rsidRPr="00EF20D2">
        <w:rPr>
          <w:color w:val="000000" w:themeColor="text1"/>
          <w:szCs w:val="24"/>
        </w:rPr>
        <w:t>T</w:t>
      </w:r>
      <w:r w:rsidR="00C521FA" w:rsidRPr="00EF20D2">
        <w:rPr>
          <w:color w:val="000000" w:themeColor="text1"/>
          <w:szCs w:val="24"/>
        </w:rPr>
        <w:t>ezli yüksek lisans ve doktora</w:t>
      </w:r>
      <w:r w:rsidR="00B74724" w:rsidRPr="00EF20D2">
        <w:rPr>
          <w:color w:val="000000" w:themeColor="text1"/>
          <w:szCs w:val="24"/>
        </w:rPr>
        <w:t>/sanatta yeterlik</w:t>
      </w:r>
      <w:r w:rsidR="00C521FA" w:rsidRPr="00EF20D2">
        <w:rPr>
          <w:color w:val="000000" w:themeColor="text1"/>
          <w:szCs w:val="24"/>
        </w:rPr>
        <w:t xml:space="preserve"> tez çalışması</w:t>
      </w:r>
      <w:r w:rsidR="00B74724" w:rsidRPr="00EF20D2">
        <w:rPr>
          <w:color w:val="000000" w:themeColor="text1"/>
          <w:szCs w:val="24"/>
        </w:rPr>
        <w:t>nı</w:t>
      </w:r>
      <w:r w:rsidR="00C521FA" w:rsidRPr="00EF20D2">
        <w:rPr>
          <w:color w:val="000000" w:themeColor="text1"/>
          <w:szCs w:val="24"/>
        </w:rPr>
        <w:t>,</w:t>
      </w:r>
    </w:p>
    <w:p w14:paraId="40DDDB95" w14:textId="6B83647F" w:rsidR="006F3BCD" w:rsidRPr="00EF20D2" w:rsidRDefault="002A52B9" w:rsidP="006F3BCD">
      <w:pPr>
        <w:spacing w:after="0" w:line="240" w:lineRule="auto"/>
        <w:ind w:left="0" w:right="0" w:firstLine="709"/>
        <w:rPr>
          <w:color w:val="000000" w:themeColor="text1"/>
          <w:szCs w:val="24"/>
        </w:rPr>
      </w:pPr>
      <w:proofErr w:type="spellStart"/>
      <w:r>
        <w:rPr>
          <w:color w:val="000000" w:themeColor="text1"/>
          <w:szCs w:val="24"/>
        </w:rPr>
        <w:t>aa</w:t>
      </w:r>
      <w:proofErr w:type="spellEnd"/>
      <w:r w:rsidR="006F3BCD" w:rsidRPr="00EF20D2">
        <w:rPr>
          <w:color w:val="000000" w:themeColor="text1"/>
          <w:szCs w:val="24"/>
        </w:rPr>
        <w:t xml:space="preserve">) </w:t>
      </w:r>
      <w:r w:rsidR="003F691C" w:rsidRPr="00EF20D2">
        <w:rPr>
          <w:color w:val="000000" w:themeColor="text1"/>
          <w:szCs w:val="24"/>
        </w:rPr>
        <w:t xml:space="preserve">Tez İzleme Komitesi </w:t>
      </w:r>
      <w:r w:rsidR="00045F17" w:rsidRPr="00EF20D2">
        <w:rPr>
          <w:color w:val="000000" w:themeColor="text1"/>
          <w:szCs w:val="24"/>
        </w:rPr>
        <w:t>(</w:t>
      </w:r>
      <w:r w:rsidR="003F691C" w:rsidRPr="00EF20D2">
        <w:rPr>
          <w:color w:val="000000" w:themeColor="text1"/>
          <w:szCs w:val="24"/>
        </w:rPr>
        <w:t>TİK</w:t>
      </w:r>
      <w:r w:rsidR="00045F17" w:rsidRPr="00EF20D2">
        <w:rPr>
          <w:color w:val="000000" w:themeColor="text1"/>
          <w:szCs w:val="24"/>
        </w:rPr>
        <w:t>)</w:t>
      </w:r>
      <w:r w:rsidR="0095794F" w:rsidRPr="00EF20D2">
        <w:rPr>
          <w:color w:val="000000" w:themeColor="text1"/>
          <w:szCs w:val="24"/>
        </w:rPr>
        <w:t xml:space="preserve">: Doktora/sanatta yeterlik </w:t>
      </w:r>
      <w:r w:rsidR="001D6C6B" w:rsidRPr="00EF20D2">
        <w:rPr>
          <w:color w:val="000000" w:themeColor="text1"/>
          <w:szCs w:val="24"/>
        </w:rPr>
        <w:t xml:space="preserve">öğrencilerinden yeterlik </w:t>
      </w:r>
      <w:r w:rsidR="0095794F" w:rsidRPr="00EF20D2">
        <w:rPr>
          <w:color w:val="000000" w:themeColor="text1"/>
          <w:szCs w:val="24"/>
        </w:rPr>
        <w:t>sınavında başarılı olan</w:t>
      </w:r>
      <w:r w:rsidR="003F691C">
        <w:rPr>
          <w:color w:val="000000" w:themeColor="text1"/>
          <w:szCs w:val="24"/>
        </w:rPr>
        <w:t>lar</w:t>
      </w:r>
      <w:r w:rsidR="0095794F" w:rsidRPr="00EF20D2">
        <w:rPr>
          <w:color w:val="000000" w:themeColor="text1"/>
          <w:szCs w:val="24"/>
        </w:rPr>
        <w:t xml:space="preserve"> için sınavı takip eden ilk 1 (bir) ay içerisinde oluşturulan komiteyi</w:t>
      </w:r>
      <w:r w:rsidR="008A0B84" w:rsidRPr="00EF20D2">
        <w:rPr>
          <w:color w:val="000000" w:themeColor="text1"/>
          <w:szCs w:val="24"/>
        </w:rPr>
        <w:t>,</w:t>
      </w:r>
    </w:p>
    <w:p w14:paraId="49125DC4" w14:textId="0D11D103" w:rsidR="006F3BCD" w:rsidRPr="00EF20D2" w:rsidRDefault="0088139E" w:rsidP="006F3BCD">
      <w:pPr>
        <w:spacing w:after="0" w:line="240" w:lineRule="auto"/>
        <w:ind w:left="0" w:right="0" w:firstLine="709"/>
        <w:rPr>
          <w:color w:val="000000" w:themeColor="text1"/>
          <w:szCs w:val="24"/>
        </w:rPr>
      </w:pPr>
      <w:proofErr w:type="spellStart"/>
      <w:r>
        <w:rPr>
          <w:color w:val="000000" w:themeColor="text1"/>
          <w:szCs w:val="24"/>
        </w:rPr>
        <w:t>b</w:t>
      </w:r>
      <w:r w:rsidR="002A52B9">
        <w:rPr>
          <w:color w:val="000000" w:themeColor="text1"/>
          <w:szCs w:val="24"/>
        </w:rPr>
        <w:t>b</w:t>
      </w:r>
      <w:proofErr w:type="spellEnd"/>
      <w:r w:rsidR="006F3BCD" w:rsidRPr="00EF20D2">
        <w:rPr>
          <w:color w:val="000000" w:themeColor="text1"/>
          <w:szCs w:val="24"/>
        </w:rPr>
        <w:t xml:space="preserve">) </w:t>
      </w:r>
      <w:r w:rsidR="00C43493" w:rsidRPr="00EF20D2">
        <w:rPr>
          <w:color w:val="000000" w:themeColor="text1"/>
          <w:szCs w:val="24"/>
        </w:rPr>
        <w:t>TUS: Tıpta Uzmanlık Eğitimi Giriş Sınavını,</w:t>
      </w:r>
    </w:p>
    <w:p w14:paraId="538DA2D1" w14:textId="6B310A81" w:rsidR="006F3BCD" w:rsidRPr="00EF20D2" w:rsidRDefault="0088139E" w:rsidP="006F3BCD">
      <w:pPr>
        <w:spacing w:after="0" w:line="240" w:lineRule="auto"/>
        <w:ind w:left="0" w:right="0" w:firstLine="709"/>
        <w:rPr>
          <w:color w:val="000000" w:themeColor="text1"/>
          <w:szCs w:val="24"/>
        </w:rPr>
      </w:pPr>
      <w:r>
        <w:rPr>
          <w:color w:val="000000" w:themeColor="text1"/>
          <w:szCs w:val="24"/>
        </w:rPr>
        <w:t>c</w:t>
      </w:r>
      <w:r w:rsidR="002A52B9">
        <w:rPr>
          <w:color w:val="000000" w:themeColor="text1"/>
          <w:szCs w:val="24"/>
        </w:rPr>
        <w:t>c</w:t>
      </w:r>
      <w:r w:rsidR="006F3BCD" w:rsidRPr="00EF20D2">
        <w:rPr>
          <w:color w:val="000000" w:themeColor="text1"/>
          <w:szCs w:val="24"/>
        </w:rPr>
        <w:t xml:space="preserve">) </w:t>
      </w:r>
      <w:r w:rsidR="00C521FA" w:rsidRPr="00EF20D2">
        <w:rPr>
          <w:color w:val="000000" w:themeColor="text1"/>
          <w:szCs w:val="24"/>
        </w:rPr>
        <w:t xml:space="preserve">Uzmanlık Alan Dersi: </w:t>
      </w:r>
      <w:r w:rsidR="00BD14AC" w:rsidRPr="00EF20D2">
        <w:rPr>
          <w:color w:val="000000" w:themeColor="text1"/>
          <w:szCs w:val="24"/>
        </w:rPr>
        <w:t>Tezsiz yüksek lisans dışındaki diğer programlarda öğretim üyesi</w:t>
      </w:r>
      <w:r w:rsidR="003F691C">
        <w:rPr>
          <w:color w:val="000000" w:themeColor="text1"/>
          <w:szCs w:val="24"/>
        </w:rPr>
        <w:t xml:space="preserve"> tarafından </w:t>
      </w:r>
      <w:r w:rsidR="00BD14AC" w:rsidRPr="00EF20D2">
        <w:rPr>
          <w:color w:val="000000" w:themeColor="text1"/>
          <w:szCs w:val="24"/>
        </w:rPr>
        <w:t xml:space="preserve">danışmanlığını yaptığı öğrencilere </w:t>
      </w:r>
      <w:r w:rsidR="003F691C">
        <w:rPr>
          <w:color w:val="000000" w:themeColor="text1"/>
          <w:szCs w:val="24"/>
        </w:rPr>
        <w:t xml:space="preserve">öğrenim </w:t>
      </w:r>
      <w:r w:rsidR="00F03752">
        <w:rPr>
          <w:color w:val="000000" w:themeColor="text1"/>
          <w:szCs w:val="24"/>
        </w:rPr>
        <w:t>gördükleri</w:t>
      </w:r>
      <w:r w:rsidR="00BD14AC" w:rsidRPr="00EF20D2">
        <w:rPr>
          <w:color w:val="000000" w:themeColor="text1"/>
          <w:szCs w:val="24"/>
        </w:rPr>
        <w:t xml:space="preserve"> bilimsel alan</w:t>
      </w:r>
      <w:r w:rsidR="003F691C">
        <w:rPr>
          <w:color w:val="000000" w:themeColor="text1"/>
          <w:szCs w:val="24"/>
        </w:rPr>
        <w:t xml:space="preserve">a </w:t>
      </w:r>
      <w:r w:rsidR="00F03752">
        <w:rPr>
          <w:color w:val="000000" w:themeColor="text1"/>
          <w:szCs w:val="24"/>
        </w:rPr>
        <w:t>ilişkin</w:t>
      </w:r>
      <w:r w:rsidR="00BD14AC" w:rsidRPr="00EF20D2">
        <w:rPr>
          <w:color w:val="000000" w:themeColor="text1"/>
          <w:szCs w:val="24"/>
        </w:rPr>
        <w:t xml:space="preserve"> bilgi, görgü ve deneyimleri</w:t>
      </w:r>
      <w:r w:rsidR="00F03752">
        <w:rPr>
          <w:color w:val="000000" w:themeColor="text1"/>
          <w:szCs w:val="24"/>
        </w:rPr>
        <w:t>ni</w:t>
      </w:r>
      <w:r w:rsidR="00BD14AC" w:rsidRPr="00EF20D2">
        <w:rPr>
          <w:color w:val="000000" w:themeColor="text1"/>
          <w:szCs w:val="24"/>
        </w:rPr>
        <w:t xml:space="preserve"> aktarmasını, bilimsel etik ve çalışma disiplini kazandırmasını,</w:t>
      </w:r>
      <w:r w:rsidR="000D699E" w:rsidRPr="00EF20D2">
        <w:rPr>
          <w:color w:val="000000" w:themeColor="text1"/>
          <w:szCs w:val="24"/>
        </w:rPr>
        <w:t xml:space="preserve"> </w:t>
      </w:r>
      <w:r w:rsidR="00BD14AC" w:rsidRPr="00EF20D2">
        <w:rPr>
          <w:color w:val="000000" w:themeColor="text1"/>
          <w:szCs w:val="24"/>
        </w:rPr>
        <w:t>güncel bilimsel çalışmaları izleyebilme ve değerlendirme yetene</w:t>
      </w:r>
      <w:r w:rsidR="003F691C">
        <w:rPr>
          <w:color w:val="000000" w:themeColor="text1"/>
          <w:szCs w:val="24"/>
        </w:rPr>
        <w:t>klerini</w:t>
      </w:r>
      <w:r w:rsidR="00BD14AC" w:rsidRPr="00EF20D2">
        <w:rPr>
          <w:color w:val="000000" w:themeColor="text1"/>
          <w:szCs w:val="24"/>
        </w:rPr>
        <w:t xml:space="preserve"> geliştirme</w:t>
      </w:r>
      <w:r w:rsidR="003F691C">
        <w:rPr>
          <w:color w:val="000000" w:themeColor="text1"/>
          <w:szCs w:val="24"/>
        </w:rPr>
        <w:t>si</w:t>
      </w:r>
      <w:r w:rsidR="00BD14AC" w:rsidRPr="00EF20D2">
        <w:rPr>
          <w:color w:val="000000" w:themeColor="text1"/>
          <w:szCs w:val="24"/>
        </w:rPr>
        <w:t xml:space="preserve">ni </w:t>
      </w:r>
      <w:r w:rsidR="00F03752">
        <w:rPr>
          <w:color w:val="000000" w:themeColor="text1"/>
          <w:szCs w:val="24"/>
        </w:rPr>
        <w:t xml:space="preserve">amaçlayan </w:t>
      </w:r>
      <w:r w:rsidR="00BD14AC" w:rsidRPr="00EF20D2">
        <w:rPr>
          <w:color w:val="000000" w:themeColor="text1"/>
          <w:szCs w:val="24"/>
        </w:rPr>
        <w:t>teorik dersi,</w:t>
      </w:r>
    </w:p>
    <w:p w14:paraId="318E8869" w14:textId="040A623B" w:rsidR="007D5685" w:rsidRPr="00EF20D2" w:rsidRDefault="0088139E" w:rsidP="007D5685">
      <w:pPr>
        <w:spacing w:after="0" w:line="240" w:lineRule="auto"/>
        <w:ind w:left="0" w:right="0" w:firstLine="709"/>
        <w:rPr>
          <w:color w:val="000000" w:themeColor="text1"/>
          <w:szCs w:val="24"/>
        </w:rPr>
      </w:pPr>
      <w:proofErr w:type="spellStart"/>
      <w:r>
        <w:rPr>
          <w:color w:val="000000" w:themeColor="text1"/>
          <w:szCs w:val="24"/>
        </w:rPr>
        <w:t>ç</w:t>
      </w:r>
      <w:r w:rsidR="002A52B9">
        <w:rPr>
          <w:color w:val="000000" w:themeColor="text1"/>
          <w:szCs w:val="24"/>
        </w:rPr>
        <w:t>ç</w:t>
      </w:r>
      <w:proofErr w:type="spellEnd"/>
      <w:r w:rsidR="006F3BCD" w:rsidRPr="00EF20D2">
        <w:rPr>
          <w:color w:val="000000" w:themeColor="text1"/>
          <w:szCs w:val="24"/>
        </w:rPr>
        <w:t xml:space="preserve">) </w:t>
      </w:r>
      <w:r w:rsidR="007D5685" w:rsidRPr="00EF20D2">
        <w:rPr>
          <w:color w:val="000000" w:themeColor="text1"/>
          <w:szCs w:val="24"/>
        </w:rPr>
        <w:t>Üniversite: Kastamonu Üniversitesini,</w:t>
      </w:r>
    </w:p>
    <w:p w14:paraId="56773F0C" w14:textId="45F4C223" w:rsidR="000563E6" w:rsidRPr="006001F3" w:rsidRDefault="0088139E" w:rsidP="006001F3">
      <w:pPr>
        <w:spacing w:after="0" w:line="240" w:lineRule="auto"/>
        <w:ind w:left="0" w:firstLine="709"/>
        <w:rPr>
          <w:b/>
          <w:bCs/>
          <w:color w:val="000000" w:themeColor="text1"/>
          <w:szCs w:val="24"/>
        </w:rPr>
      </w:pPr>
      <w:proofErr w:type="spellStart"/>
      <w:proofErr w:type="gramStart"/>
      <w:r>
        <w:rPr>
          <w:color w:val="000000" w:themeColor="text1"/>
          <w:szCs w:val="24"/>
        </w:rPr>
        <w:t>d</w:t>
      </w:r>
      <w:r w:rsidR="002A52B9">
        <w:rPr>
          <w:color w:val="000000" w:themeColor="text1"/>
          <w:szCs w:val="24"/>
        </w:rPr>
        <w:t>d</w:t>
      </w:r>
      <w:proofErr w:type="spellEnd"/>
      <w:r w:rsidR="000563E6" w:rsidRPr="00EF20D2">
        <w:rPr>
          <w:color w:val="000000" w:themeColor="text1"/>
          <w:szCs w:val="24"/>
        </w:rPr>
        <w:t>) Yabancı Dil Sınavı: YDS/e-YDS</w:t>
      </w:r>
      <w:r w:rsidR="00444448">
        <w:rPr>
          <w:color w:val="000000" w:themeColor="text1"/>
          <w:szCs w:val="24"/>
        </w:rPr>
        <w:t xml:space="preserve"> (</w:t>
      </w:r>
      <w:r w:rsidR="00444448" w:rsidRPr="00444448">
        <w:rPr>
          <w:color w:val="000000" w:themeColor="text1"/>
          <w:szCs w:val="24"/>
        </w:rPr>
        <w:t>Yabancı Dil Bilgisi Seviye Tespit Sınavı</w:t>
      </w:r>
      <w:r w:rsidR="00444448">
        <w:rPr>
          <w:color w:val="000000" w:themeColor="text1"/>
          <w:szCs w:val="24"/>
        </w:rPr>
        <w:t xml:space="preserve">), </w:t>
      </w:r>
      <w:r w:rsidR="000563E6" w:rsidRPr="00EF20D2">
        <w:rPr>
          <w:color w:val="000000" w:themeColor="text1"/>
          <w:szCs w:val="24"/>
        </w:rPr>
        <w:t>YÖKDİL/e-YÖKDİL</w:t>
      </w:r>
      <w:r w:rsidR="006001F3">
        <w:rPr>
          <w:color w:val="000000" w:themeColor="text1"/>
          <w:szCs w:val="24"/>
        </w:rPr>
        <w:t xml:space="preserve"> </w:t>
      </w:r>
      <w:r w:rsidR="00444448">
        <w:rPr>
          <w:color w:val="000000" w:themeColor="text1"/>
          <w:szCs w:val="24"/>
        </w:rPr>
        <w:t>(</w:t>
      </w:r>
      <w:r w:rsidR="00444448" w:rsidRPr="00EF20D2">
        <w:rPr>
          <w:color w:val="000000" w:themeColor="text1"/>
          <w:szCs w:val="24"/>
        </w:rPr>
        <w:t>Yükseköğretim Kurumları Yabancı Dil Sınavı</w:t>
      </w:r>
      <w:r w:rsidR="00444448">
        <w:rPr>
          <w:color w:val="000000" w:themeColor="text1"/>
          <w:szCs w:val="24"/>
        </w:rPr>
        <w:t>)</w:t>
      </w:r>
      <w:r w:rsidR="006001F3">
        <w:rPr>
          <w:color w:val="000000" w:themeColor="text1"/>
          <w:szCs w:val="24"/>
        </w:rPr>
        <w:t xml:space="preserve"> ve </w:t>
      </w:r>
      <w:r w:rsidR="00444448">
        <w:rPr>
          <w:color w:val="000000" w:themeColor="text1"/>
          <w:szCs w:val="24"/>
        </w:rPr>
        <w:t>e-TEP</w:t>
      </w:r>
      <w:r w:rsidR="006001F3">
        <w:rPr>
          <w:color w:val="000000" w:themeColor="text1"/>
          <w:szCs w:val="24"/>
        </w:rPr>
        <w:t xml:space="preserve"> </w:t>
      </w:r>
      <w:r w:rsidR="006001F3" w:rsidRPr="006001F3">
        <w:rPr>
          <w:color w:val="000000" w:themeColor="text1"/>
          <w:szCs w:val="24"/>
        </w:rPr>
        <w:lastRenderedPageBreak/>
        <w:t>(Elektronik İngilizce Yeterlik Sınavı)</w:t>
      </w:r>
      <w:r w:rsidR="006001F3">
        <w:rPr>
          <w:b/>
          <w:bCs/>
          <w:color w:val="000000" w:themeColor="text1"/>
          <w:szCs w:val="24"/>
        </w:rPr>
        <w:t xml:space="preserve"> </w:t>
      </w:r>
      <w:r w:rsidR="000563E6" w:rsidRPr="00EF20D2">
        <w:rPr>
          <w:color w:val="000000" w:themeColor="text1"/>
          <w:szCs w:val="24"/>
        </w:rPr>
        <w:t>gibi Türkiye’de yapılan merkezi sınavlar</w:t>
      </w:r>
      <w:r w:rsidR="001F5D70">
        <w:rPr>
          <w:color w:val="000000" w:themeColor="text1"/>
          <w:szCs w:val="24"/>
        </w:rPr>
        <w:t xml:space="preserve">ın yanı sıra </w:t>
      </w:r>
      <w:r w:rsidR="000563E6" w:rsidRPr="00EF20D2">
        <w:rPr>
          <w:color w:val="000000" w:themeColor="text1"/>
          <w:szCs w:val="24"/>
        </w:rPr>
        <w:t xml:space="preserve">6114 sayılı </w:t>
      </w:r>
      <w:r w:rsidR="000563E6" w:rsidRPr="00EF20D2">
        <w:rPr>
          <w:color w:val="000000" w:themeColor="text1"/>
          <w:szCs w:val="24"/>
          <w:lang w:val="x-none"/>
        </w:rPr>
        <w:t>Ölçme, Seçme ve Yerleştirme Merkezi</w:t>
      </w:r>
      <w:r w:rsidR="000563E6" w:rsidRPr="00EF20D2">
        <w:rPr>
          <w:color w:val="000000" w:themeColor="text1"/>
          <w:szCs w:val="24"/>
        </w:rPr>
        <w:t xml:space="preserve"> Hizmetleri Hakkında Kanunun 7’nci maddesinin 6’ncı fıkrası gereğince hazırlanan “Uluslararası Yabancı Dil Sınavları Eşdeğerlikleri Dokümanı” </w:t>
      </w:r>
      <w:r w:rsidR="00E04AAA">
        <w:rPr>
          <w:color w:val="000000" w:themeColor="text1"/>
          <w:szCs w:val="24"/>
        </w:rPr>
        <w:t xml:space="preserve">ve ilgili mevzuat </w:t>
      </w:r>
      <w:r w:rsidR="000563E6" w:rsidRPr="00EF20D2">
        <w:rPr>
          <w:color w:val="000000" w:themeColor="text1"/>
          <w:szCs w:val="24"/>
        </w:rPr>
        <w:t>içeriğinde belirtilen</w:t>
      </w:r>
      <w:r w:rsidR="00E04AAA">
        <w:rPr>
          <w:color w:val="000000" w:themeColor="text1"/>
          <w:szCs w:val="24"/>
        </w:rPr>
        <w:t>, aynı zamanda</w:t>
      </w:r>
      <w:r w:rsidR="000563E6" w:rsidRPr="00EF20D2">
        <w:rPr>
          <w:color w:val="000000" w:themeColor="text1"/>
          <w:szCs w:val="24"/>
        </w:rPr>
        <w:t xml:space="preserve"> eşdeğerliği kabul edilen sınavları, </w:t>
      </w:r>
      <w:proofErr w:type="gramEnd"/>
    </w:p>
    <w:p w14:paraId="544357C8" w14:textId="354212CA" w:rsidR="006F3BCD" w:rsidRPr="00EF20D2" w:rsidRDefault="0088139E" w:rsidP="006F3BCD">
      <w:pPr>
        <w:spacing w:after="0" w:line="240" w:lineRule="auto"/>
        <w:ind w:left="0" w:right="0" w:firstLine="709"/>
        <w:rPr>
          <w:color w:val="000000" w:themeColor="text1"/>
          <w:szCs w:val="24"/>
        </w:rPr>
      </w:pPr>
      <w:proofErr w:type="spellStart"/>
      <w:r>
        <w:rPr>
          <w:color w:val="000000" w:themeColor="text1"/>
          <w:szCs w:val="24"/>
        </w:rPr>
        <w:t>e</w:t>
      </w:r>
      <w:r w:rsidR="006001F3">
        <w:rPr>
          <w:color w:val="000000" w:themeColor="text1"/>
          <w:szCs w:val="24"/>
        </w:rPr>
        <w:t>e</w:t>
      </w:r>
      <w:proofErr w:type="spellEnd"/>
      <w:r w:rsidR="006F3BCD" w:rsidRPr="00EF20D2">
        <w:rPr>
          <w:color w:val="000000" w:themeColor="text1"/>
          <w:szCs w:val="24"/>
        </w:rPr>
        <w:t xml:space="preserve">) </w:t>
      </w:r>
      <w:r w:rsidR="00C521FA" w:rsidRPr="00EF20D2">
        <w:rPr>
          <w:color w:val="000000" w:themeColor="text1"/>
          <w:szCs w:val="24"/>
        </w:rPr>
        <w:t>YÖK: Yükseköğretim Kurulunu</w:t>
      </w:r>
      <w:r w:rsidR="00B9074E" w:rsidRPr="00EF20D2">
        <w:rPr>
          <w:color w:val="000000" w:themeColor="text1"/>
          <w:szCs w:val="24"/>
        </w:rPr>
        <w:t>,</w:t>
      </w:r>
    </w:p>
    <w:p w14:paraId="343C1D46" w14:textId="62D4EBCC" w:rsidR="002301C6" w:rsidRPr="00EF20D2" w:rsidRDefault="0088139E" w:rsidP="006F3BCD">
      <w:pPr>
        <w:spacing w:after="0" w:line="240" w:lineRule="auto"/>
        <w:ind w:left="0" w:right="0" w:firstLine="709"/>
        <w:rPr>
          <w:color w:val="000000" w:themeColor="text1"/>
          <w:szCs w:val="24"/>
        </w:rPr>
      </w:pPr>
      <w:proofErr w:type="spellStart"/>
      <w:r>
        <w:rPr>
          <w:color w:val="000000" w:themeColor="text1"/>
          <w:szCs w:val="24"/>
        </w:rPr>
        <w:t>f</w:t>
      </w:r>
      <w:r w:rsidR="006001F3">
        <w:rPr>
          <w:color w:val="000000" w:themeColor="text1"/>
          <w:szCs w:val="24"/>
        </w:rPr>
        <w:t>f</w:t>
      </w:r>
      <w:proofErr w:type="spellEnd"/>
      <w:r w:rsidR="006F3BCD" w:rsidRPr="00EF20D2">
        <w:rPr>
          <w:color w:val="000000" w:themeColor="text1"/>
          <w:szCs w:val="24"/>
        </w:rPr>
        <w:t xml:space="preserve">) </w:t>
      </w:r>
      <w:r w:rsidR="002301C6" w:rsidRPr="00EF20D2">
        <w:rPr>
          <w:color w:val="000000" w:themeColor="text1"/>
          <w:szCs w:val="24"/>
        </w:rPr>
        <w:t>Zorunlu ders: Programın öğretim planında yer alan ve öğrencinin alıp başarması gereken dersleri</w:t>
      </w:r>
    </w:p>
    <w:p w14:paraId="77D27C73" w14:textId="7858A6DE" w:rsidR="00B2445C" w:rsidRPr="00EF20D2" w:rsidRDefault="00B2445C" w:rsidP="00B2445C">
      <w:pPr>
        <w:pStyle w:val="ListeParagraf"/>
        <w:spacing w:after="0" w:line="240" w:lineRule="auto"/>
        <w:ind w:left="709" w:right="0" w:firstLine="0"/>
        <w:rPr>
          <w:color w:val="000000" w:themeColor="text1"/>
          <w:szCs w:val="24"/>
        </w:rPr>
      </w:pPr>
      <w:proofErr w:type="gramStart"/>
      <w:r w:rsidRPr="00EF20D2">
        <w:rPr>
          <w:color w:val="000000" w:themeColor="text1"/>
          <w:szCs w:val="24"/>
        </w:rPr>
        <w:t>ifade</w:t>
      </w:r>
      <w:proofErr w:type="gramEnd"/>
      <w:r w:rsidRPr="00EF20D2">
        <w:rPr>
          <w:color w:val="000000" w:themeColor="text1"/>
          <w:szCs w:val="24"/>
        </w:rPr>
        <w:t xml:space="preserve"> eder.</w:t>
      </w:r>
      <w:r w:rsidR="000F1D72">
        <w:rPr>
          <w:color w:val="000000" w:themeColor="text1"/>
          <w:szCs w:val="24"/>
        </w:rPr>
        <w:t xml:space="preserve"> </w:t>
      </w:r>
    </w:p>
    <w:p w14:paraId="5327FD9F" w14:textId="77777777" w:rsidR="002301C6" w:rsidRPr="00EF20D2" w:rsidRDefault="002301C6" w:rsidP="00FD79E2">
      <w:pPr>
        <w:spacing w:after="0" w:line="240" w:lineRule="auto"/>
        <w:ind w:left="0" w:right="0" w:firstLine="709"/>
        <w:rPr>
          <w:color w:val="000000" w:themeColor="text1"/>
          <w:szCs w:val="24"/>
        </w:rPr>
      </w:pPr>
    </w:p>
    <w:p w14:paraId="685F0497" w14:textId="2246F76F" w:rsidR="009F41A2" w:rsidRPr="00EF20D2" w:rsidRDefault="00C521FA" w:rsidP="00FD79E2">
      <w:pPr>
        <w:spacing w:after="0"/>
        <w:ind w:left="0" w:right="0" w:firstLine="0"/>
        <w:jc w:val="center"/>
        <w:rPr>
          <w:b/>
          <w:bCs/>
          <w:color w:val="000000" w:themeColor="text1"/>
          <w:szCs w:val="24"/>
        </w:rPr>
      </w:pPr>
      <w:r w:rsidRPr="00EF20D2">
        <w:rPr>
          <w:b/>
          <w:bCs/>
          <w:color w:val="000000" w:themeColor="text1"/>
          <w:szCs w:val="24"/>
        </w:rPr>
        <w:t>İKİNCİ BÖLÜM</w:t>
      </w:r>
    </w:p>
    <w:p w14:paraId="559450B3" w14:textId="67353E0D" w:rsidR="009F41A2" w:rsidRPr="00EF20D2" w:rsidRDefault="00C521FA" w:rsidP="00FD79E2">
      <w:pPr>
        <w:spacing w:after="0"/>
        <w:ind w:left="0" w:right="0" w:firstLine="0"/>
        <w:jc w:val="center"/>
        <w:rPr>
          <w:b/>
          <w:bCs/>
          <w:color w:val="000000" w:themeColor="text1"/>
          <w:szCs w:val="24"/>
        </w:rPr>
      </w:pPr>
      <w:bookmarkStart w:id="9" w:name="_Hlk213515161"/>
      <w:bookmarkStart w:id="10" w:name="_Hlk212554964"/>
      <w:r w:rsidRPr="00EF20D2">
        <w:rPr>
          <w:b/>
          <w:bCs/>
          <w:color w:val="000000" w:themeColor="text1"/>
          <w:szCs w:val="24"/>
        </w:rPr>
        <w:t>Lisan</w:t>
      </w:r>
      <w:r w:rsidR="006D5569" w:rsidRPr="00EF20D2">
        <w:rPr>
          <w:b/>
          <w:bCs/>
          <w:color w:val="000000" w:themeColor="text1"/>
          <w:szCs w:val="24"/>
        </w:rPr>
        <w:t xml:space="preserve">süstü Programlara Öğrenci </w:t>
      </w:r>
      <w:r w:rsidR="001428D3" w:rsidRPr="00EF20D2">
        <w:rPr>
          <w:b/>
          <w:bCs/>
          <w:color w:val="000000" w:themeColor="text1"/>
          <w:szCs w:val="24"/>
        </w:rPr>
        <w:t>Kabulü</w:t>
      </w:r>
      <w:bookmarkEnd w:id="9"/>
      <w:r w:rsidR="003E747D" w:rsidRPr="00EF20D2">
        <w:rPr>
          <w:b/>
          <w:bCs/>
          <w:color w:val="000000" w:themeColor="text1"/>
          <w:szCs w:val="24"/>
        </w:rPr>
        <w:t>ne İlişkin Hükümler</w:t>
      </w:r>
    </w:p>
    <w:bookmarkEnd w:id="10"/>
    <w:p w14:paraId="786C82F2" w14:textId="77777777" w:rsidR="00C64945" w:rsidRPr="00EF20D2" w:rsidRDefault="00C64945" w:rsidP="00FD79E2">
      <w:pPr>
        <w:spacing w:after="0"/>
        <w:ind w:left="0" w:right="0" w:firstLine="709"/>
        <w:rPr>
          <w:color w:val="000000" w:themeColor="text1"/>
          <w:szCs w:val="24"/>
        </w:rPr>
      </w:pPr>
    </w:p>
    <w:p w14:paraId="45CBC58D" w14:textId="53B3CC29" w:rsidR="00156B91" w:rsidRPr="00EF20D2" w:rsidRDefault="00C64945" w:rsidP="00FD79E2">
      <w:pPr>
        <w:pStyle w:val="Balk1"/>
        <w:spacing w:after="0"/>
        <w:ind w:left="0" w:firstLine="709"/>
        <w:jc w:val="both"/>
        <w:rPr>
          <w:color w:val="000000" w:themeColor="text1"/>
          <w:szCs w:val="24"/>
        </w:rPr>
      </w:pPr>
      <w:r w:rsidRPr="00EF20D2">
        <w:rPr>
          <w:color w:val="000000" w:themeColor="text1"/>
          <w:szCs w:val="24"/>
        </w:rPr>
        <w:t xml:space="preserve">Başvuru </w:t>
      </w:r>
      <w:r w:rsidR="00EC2B4A">
        <w:rPr>
          <w:color w:val="000000" w:themeColor="text1"/>
          <w:szCs w:val="24"/>
        </w:rPr>
        <w:t>ş</w:t>
      </w:r>
      <w:r w:rsidRPr="00EF20D2">
        <w:rPr>
          <w:color w:val="000000" w:themeColor="text1"/>
          <w:szCs w:val="24"/>
        </w:rPr>
        <w:t>artları</w:t>
      </w:r>
      <w:r w:rsidR="004834CD" w:rsidRPr="00EF20D2">
        <w:rPr>
          <w:color w:val="000000" w:themeColor="text1"/>
          <w:szCs w:val="24"/>
        </w:rPr>
        <w:t xml:space="preserve"> </w:t>
      </w:r>
    </w:p>
    <w:p w14:paraId="2F04DD33" w14:textId="4F0A7C31" w:rsidR="00C2291E" w:rsidRPr="00EF20D2" w:rsidRDefault="00C521FA" w:rsidP="000A1A5D">
      <w:pPr>
        <w:spacing w:after="0"/>
        <w:ind w:left="0" w:right="0" w:firstLine="709"/>
        <w:rPr>
          <w:color w:val="000000" w:themeColor="text1"/>
          <w:szCs w:val="24"/>
        </w:rPr>
      </w:pPr>
      <w:r w:rsidRPr="00EF20D2">
        <w:rPr>
          <w:b/>
          <w:color w:val="000000" w:themeColor="text1"/>
          <w:szCs w:val="24"/>
        </w:rPr>
        <w:t>MADDE</w:t>
      </w:r>
      <w:r w:rsidR="00580F98" w:rsidRPr="00EF20D2">
        <w:rPr>
          <w:b/>
          <w:color w:val="000000" w:themeColor="text1"/>
          <w:szCs w:val="24"/>
        </w:rPr>
        <w:t xml:space="preserve"> </w:t>
      </w:r>
      <w:r w:rsidRPr="00EF20D2">
        <w:rPr>
          <w:b/>
          <w:color w:val="000000" w:themeColor="text1"/>
          <w:szCs w:val="24"/>
        </w:rPr>
        <w:t>5</w:t>
      </w:r>
      <w:r w:rsidR="00440912" w:rsidRPr="00EF20D2">
        <w:rPr>
          <w:b/>
          <w:color w:val="000000" w:themeColor="text1"/>
          <w:szCs w:val="24"/>
        </w:rPr>
        <w:t>-</w:t>
      </w:r>
      <w:r w:rsidR="00440912" w:rsidRPr="00EF20D2">
        <w:rPr>
          <w:bCs/>
          <w:color w:val="000000" w:themeColor="text1"/>
          <w:szCs w:val="24"/>
        </w:rPr>
        <w:t xml:space="preserve"> (</w:t>
      </w:r>
      <w:r w:rsidRPr="00EF20D2">
        <w:rPr>
          <w:color w:val="000000" w:themeColor="text1"/>
          <w:szCs w:val="24"/>
        </w:rPr>
        <w:t>1)</w:t>
      </w:r>
      <w:r w:rsidR="00440912" w:rsidRPr="00EF20D2">
        <w:rPr>
          <w:color w:val="000000" w:themeColor="text1"/>
          <w:szCs w:val="24"/>
        </w:rPr>
        <w:t xml:space="preserve"> Enstitü lisansüstü programlarına öğrenci kabulü, EABD/</w:t>
      </w:r>
      <w:proofErr w:type="spellStart"/>
      <w:r w:rsidR="00440912" w:rsidRPr="00EF20D2">
        <w:rPr>
          <w:color w:val="000000" w:themeColor="text1"/>
          <w:szCs w:val="24"/>
        </w:rPr>
        <w:t>EASD’nin</w:t>
      </w:r>
      <w:proofErr w:type="spellEnd"/>
      <w:r w:rsidR="00440912" w:rsidRPr="00EF20D2">
        <w:rPr>
          <w:color w:val="000000" w:themeColor="text1"/>
          <w:szCs w:val="24"/>
        </w:rPr>
        <w:t xml:space="preserve"> teklifi, </w:t>
      </w:r>
      <w:proofErr w:type="spellStart"/>
      <w:r w:rsidR="00440912" w:rsidRPr="00EF20D2">
        <w:rPr>
          <w:color w:val="000000" w:themeColor="text1"/>
          <w:szCs w:val="24"/>
        </w:rPr>
        <w:t>EYK’n</w:t>
      </w:r>
      <w:r w:rsidR="009D0F11" w:rsidRPr="00EF20D2">
        <w:rPr>
          <w:color w:val="000000" w:themeColor="text1"/>
          <w:szCs w:val="24"/>
        </w:rPr>
        <w:t>i</w:t>
      </w:r>
      <w:r w:rsidR="00440912" w:rsidRPr="00EF20D2">
        <w:rPr>
          <w:color w:val="000000" w:themeColor="text1"/>
          <w:szCs w:val="24"/>
        </w:rPr>
        <w:t>n</w:t>
      </w:r>
      <w:proofErr w:type="spellEnd"/>
      <w:r w:rsidR="00440912" w:rsidRPr="00EF20D2">
        <w:rPr>
          <w:color w:val="000000" w:themeColor="text1"/>
          <w:szCs w:val="24"/>
        </w:rPr>
        <w:t xml:space="preserve"> kararı ve Senatonun onayı ile her yarıyıl başında yapılabilir.</w:t>
      </w:r>
      <w:r w:rsidR="004834CD" w:rsidRPr="00EF20D2">
        <w:rPr>
          <w:color w:val="000000" w:themeColor="text1"/>
          <w:szCs w:val="24"/>
        </w:rPr>
        <w:t xml:space="preserve"> </w:t>
      </w:r>
      <w:r w:rsidR="001F1E70" w:rsidRPr="00EF20D2">
        <w:rPr>
          <w:color w:val="000000" w:themeColor="text1"/>
          <w:szCs w:val="24"/>
        </w:rPr>
        <w:t>Üniversite</w:t>
      </w:r>
      <w:r w:rsidR="006F3BCD" w:rsidRPr="00EF20D2">
        <w:rPr>
          <w:color w:val="000000" w:themeColor="text1"/>
          <w:szCs w:val="24"/>
        </w:rPr>
        <w:t xml:space="preserve">nin </w:t>
      </w:r>
      <w:r w:rsidR="001F1E70" w:rsidRPr="00EF20D2">
        <w:rPr>
          <w:color w:val="000000" w:themeColor="text1"/>
          <w:szCs w:val="24"/>
        </w:rPr>
        <w:t>lisans mezunu bölüm</w:t>
      </w:r>
      <w:r w:rsidR="000A1A5D" w:rsidRPr="00EF20D2">
        <w:rPr>
          <w:color w:val="000000" w:themeColor="text1"/>
          <w:szCs w:val="24"/>
        </w:rPr>
        <w:t>/ana bilim dalı</w:t>
      </w:r>
      <w:r w:rsidR="001F1E70" w:rsidRPr="00EF20D2">
        <w:rPr>
          <w:color w:val="000000" w:themeColor="text1"/>
          <w:szCs w:val="24"/>
        </w:rPr>
        <w:t xml:space="preserve"> birincileri, </w:t>
      </w:r>
      <w:r w:rsidR="00C2291E" w:rsidRPr="00EF20D2">
        <w:rPr>
          <w:color w:val="000000" w:themeColor="text1"/>
          <w:szCs w:val="24"/>
        </w:rPr>
        <w:t xml:space="preserve">engelli </w:t>
      </w:r>
      <w:r w:rsidR="001F1E70" w:rsidRPr="00EF20D2">
        <w:rPr>
          <w:color w:val="000000" w:themeColor="text1"/>
          <w:szCs w:val="24"/>
        </w:rPr>
        <w:t>adaylar</w:t>
      </w:r>
      <w:r w:rsidR="00C2291E" w:rsidRPr="00EF20D2">
        <w:rPr>
          <w:color w:val="000000" w:themeColor="text1"/>
          <w:szCs w:val="24"/>
        </w:rPr>
        <w:t>, gaziler ve şehit yakınları</w:t>
      </w:r>
      <w:r w:rsidR="000A1A5D" w:rsidRPr="00EF20D2">
        <w:rPr>
          <w:color w:val="000000" w:themeColor="text1"/>
          <w:szCs w:val="24"/>
        </w:rPr>
        <w:t xml:space="preserve"> ile diğer kurum ve kuruluşlarla yapılan protokoller çerçevesinde</w:t>
      </w:r>
      <w:r w:rsidR="00C2291E" w:rsidRPr="00EF20D2">
        <w:rPr>
          <w:color w:val="000000" w:themeColor="text1"/>
          <w:szCs w:val="24"/>
        </w:rPr>
        <w:t xml:space="preserve"> </w:t>
      </w:r>
      <w:r w:rsidR="001F1E70" w:rsidRPr="00EF20D2">
        <w:rPr>
          <w:color w:val="000000" w:themeColor="text1"/>
          <w:szCs w:val="24"/>
        </w:rPr>
        <w:t>ilave kontenjanlar ilan edilebilir.</w:t>
      </w:r>
      <w:r w:rsidR="00C23013" w:rsidRPr="00EF20D2">
        <w:rPr>
          <w:color w:val="000000" w:themeColor="text1"/>
          <w:szCs w:val="24"/>
        </w:rPr>
        <w:t xml:space="preserve"> </w:t>
      </w:r>
    </w:p>
    <w:p w14:paraId="7DD31EE4" w14:textId="1CA0B248" w:rsidR="006660A0" w:rsidRPr="00EF20D2" w:rsidRDefault="006660A0" w:rsidP="00393C32">
      <w:pPr>
        <w:pStyle w:val="ListeParagraf"/>
        <w:numPr>
          <w:ilvl w:val="0"/>
          <w:numId w:val="36"/>
        </w:numPr>
        <w:spacing w:after="0"/>
        <w:ind w:left="0" w:right="0" w:firstLine="709"/>
        <w:rPr>
          <w:color w:val="000000" w:themeColor="text1"/>
          <w:szCs w:val="24"/>
        </w:rPr>
      </w:pPr>
      <w:r w:rsidRPr="00EF20D2">
        <w:rPr>
          <w:color w:val="000000" w:themeColor="text1"/>
          <w:szCs w:val="24"/>
        </w:rPr>
        <w:t>EABD/</w:t>
      </w:r>
      <w:proofErr w:type="spellStart"/>
      <w:r w:rsidRPr="00EF20D2">
        <w:rPr>
          <w:color w:val="000000" w:themeColor="text1"/>
          <w:szCs w:val="24"/>
        </w:rPr>
        <w:t>EASD’ler</w:t>
      </w:r>
      <w:proofErr w:type="spellEnd"/>
      <w:r w:rsidR="000A1A5D" w:rsidRPr="00EF20D2">
        <w:rPr>
          <w:color w:val="000000" w:themeColor="text1"/>
          <w:szCs w:val="24"/>
        </w:rPr>
        <w:t>,</w:t>
      </w:r>
      <w:r w:rsidRPr="00EF20D2">
        <w:rPr>
          <w:color w:val="000000" w:themeColor="text1"/>
          <w:szCs w:val="24"/>
        </w:rPr>
        <w:t xml:space="preserve"> programları</w:t>
      </w:r>
      <w:r w:rsidR="000A1A5D" w:rsidRPr="00EF20D2">
        <w:rPr>
          <w:color w:val="000000" w:themeColor="text1"/>
          <w:szCs w:val="24"/>
        </w:rPr>
        <w:t>na</w:t>
      </w:r>
      <w:r w:rsidRPr="00EF20D2">
        <w:rPr>
          <w:color w:val="000000" w:themeColor="text1"/>
          <w:szCs w:val="24"/>
        </w:rPr>
        <w:t xml:space="preserve"> alan içi veya alan dışı </w:t>
      </w:r>
      <w:r w:rsidR="000A1A5D" w:rsidRPr="00EF20D2">
        <w:rPr>
          <w:color w:val="000000" w:themeColor="text1"/>
          <w:szCs w:val="24"/>
        </w:rPr>
        <w:t xml:space="preserve">olarak kabul edecekleri mezuniyet alanlarını </w:t>
      </w:r>
      <w:r w:rsidRPr="00EF20D2">
        <w:rPr>
          <w:color w:val="000000" w:themeColor="text1"/>
          <w:szCs w:val="24"/>
        </w:rPr>
        <w:t xml:space="preserve">belirleyerek tekliflerini “Enstitü Mezuniyet Alanları Eşdeğerlik </w:t>
      </w:r>
      <w:proofErr w:type="spellStart"/>
      <w:r w:rsidRPr="00EF20D2">
        <w:rPr>
          <w:color w:val="000000" w:themeColor="text1"/>
          <w:szCs w:val="24"/>
        </w:rPr>
        <w:t>Tablosu”na</w:t>
      </w:r>
      <w:proofErr w:type="spellEnd"/>
      <w:r w:rsidRPr="00EF20D2">
        <w:rPr>
          <w:color w:val="000000" w:themeColor="text1"/>
          <w:szCs w:val="24"/>
        </w:rPr>
        <w:t xml:space="preserve"> işlenmek üzere Enstitüye sunar. Bu teklif EYK kararı ve Senato onayı ile kesinleşir.</w:t>
      </w:r>
      <w:r w:rsidR="000A1A5D" w:rsidRPr="00EF20D2">
        <w:rPr>
          <w:color w:val="000000" w:themeColor="text1"/>
          <w:szCs w:val="24"/>
        </w:rPr>
        <w:t xml:space="preserve"> EABD/</w:t>
      </w:r>
      <w:proofErr w:type="spellStart"/>
      <w:r w:rsidR="000A1A5D" w:rsidRPr="00EF20D2">
        <w:rPr>
          <w:color w:val="000000" w:themeColor="text1"/>
          <w:szCs w:val="24"/>
        </w:rPr>
        <w:t>EASD’ler</w:t>
      </w:r>
      <w:proofErr w:type="spellEnd"/>
      <w:r w:rsidR="000A1A5D" w:rsidRPr="00EF20D2">
        <w:rPr>
          <w:color w:val="000000" w:themeColor="text1"/>
          <w:szCs w:val="24"/>
        </w:rPr>
        <w:t xml:space="preserve"> </w:t>
      </w:r>
      <w:r w:rsidR="00F03752">
        <w:rPr>
          <w:color w:val="000000" w:themeColor="text1"/>
          <w:szCs w:val="24"/>
        </w:rPr>
        <w:t xml:space="preserve">akademik yıl başlamadan en az 2 (iki) ay önce </w:t>
      </w:r>
      <w:r w:rsidR="000A1A5D" w:rsidRPr="00EF20D2">
        <w:rPr>
          <w:color w:val="000000" w:themeColor="text1"/>
          <w:szCs w:val="24"/>
        </w:rPr>
        <w:t>söz konusu tabloda güncelleme talebinde bulunabilirler.</w:t>
      </w:r>
      <w:r w:rsidR="004834CD" w:rsidRPr="00EF20D2">
        <w:rPr>
          <w:color w:val="000000" w:themeColor="text1"/>
          <w:szCs w:val="24"/>
        </w:rPr>
        <w:t xml:space="preserve"> </w:t>
      </w:r>
    </w:p>
    <w:p w14:paraId="449269BF" w14:textId="39C371C7" w:rsidR="006660A0" w:rsidRPr="00EF20D2" w:rsidRDefault="00C521FA" w:rsidP="00393C32">
      <w:pPr>
        <w:pStyle w:val="ListeParagraf"/>
        <w:numPr>
          <w:ilvl w:val="0"/>
          <w:numId w:val="36"/>
        </w:numPr>
        <w:spacing w:after="0"/>
        <w:ind w:left="0" w:right="0" w:firstLine="709"/>
        <w:rPr>
          <w:color w:val="000000" w:themeColor="text1"/>
          <w:szCs w:val="24"/>
        </w:rPr>
      </w:pPr>
      <w:r w:rsidRPr="00EF20D2">
        <w:rPr>
          <w:color w:val="000000" w:themeColor="text1"/>
          <w:szCs w:val="24"/>
        </w:rPr>
        <w:t>Lisansüstü öğrenci alım ilanı</w:t>
      </w:r>
      <w:r w:rsidR="00C109E1" w:rsidRPr="00EF20D2">
        <w:rPr>
          <w:color w:val="000000" w:themeColor="text1"/>
          <w:szCs w:val="24"/>
        </w:rPr>
        <w:t xml:space="preserve">na yönelik bilgiler </w:t>
      </w:r>
      <w:r w:rsidRPr="00EF20D2">
        <w:rPr>
          <w:color w:val="000000" w:themeColor="text1"/>
          <w:szCs w:val="24"/>
        </w:rPr>
        <w:t>Enstitü</w:t>
      </w:r>
      <w:r w:rsidR="00C109E1" w:rsidRPr="00EF20D2">
        <w:rPr>
          <w:color w:val="000000" w:themeColor="text1"/>
          <w:szCs w:val="24"/>
        </w:rPr>
        <w:t>nün kurumsal</w:t>
      </w:r>
      <w:r w:rsidRPr="00EF20D2">
        <w:rPr>
          <w:color w:val="000000" w:themeColor="text1"/>
          <w:szCs w:val="24"/>
        </w:rPr>
        <w:t xml:space="preserve"> </w:t>
      </w:r>
      <w:r w:rsidR="00C109E1" w:rsidRPr="00EF20D2">
        <w:rPr>
          <w:color w:val="000000" w:themeColor="text1"/>
          <w:szCs w:val="24"/>
        </w:rPr>
        <w:t>internet</w:t>
      </w:r>
      <w:r w:rsidRPr="00EF20D2">
        <w:rPr>
          <w:color w:val="000000" w:themeColor="text1"/>
          <w:szCs w:val="24"/>
        </w:rPr>
        <w:t xml:space="preserve"> sayfasında ilan edilir. </w:t>
      </w:r>
    </w:p>
    <w:p w14:paraId="5553EE5A" w14:textId="75911278" w:rsidR="00327D08" w:rsidRPr="00EF20D2" w:rsidRDefault="00C521FA" w:rsidP="00393C32">
      <w:pPr>
        <w:pStyle w:val="ListeParagraf"/>
        <w:numPr>
          <w:ilvl w:val="0"/>
          <w:numId w:val="36"/>
        </w:numPr>
        <w:spacing w:after="0"/>
        <w:ind w:left="0" w:right="0" w:firstLine="709"/>
        <w:rPr>
          <w:color w:val="000000" w:themeColor="text1"/>
          <w:szCs w:val="24"/>
        </w:rPr>
      </w:pPr>
      <w:r w:rsidRPr="00EF20D2">
        <w:rPr>
          <w:color w:val="000000" w:themeColor="text1"/>
          <w:szCs w:val="24"/>
        </w:rPr>
        <w:t>Lisansüstü programlara başvurular,</w:t>
      </w:r>
      <w:r w:rsidR="00E95CED" w:rsidRPr="00EF20D2">
        <w:rPr>
          <w:color w:val="000000" w:themeColor="text1"/>
          <w:szCs w:val="24"/>
        </w:rPr>
        <w:t xml:space="preserve"> </w:t>
      </w:r>
      <w:r w:rsidRPr="00EF20D2">
        <w:rPr>
          <w:color w:val="000000" w:themeColor="text1"/>
          <w:szCs w:val="24"/>
        </w:rPr>
        <w:t xml:space="preserve">ilanda belirtilen şartlara ve işlem tarihlerine göre </w:t>
      </w:r>
      <w:r w:rsidR="00F03752">
        <w:rPr>
          <w:color w:val="000000" w:themeColor="text1"/>
          <w:szCs w:val="24"/>
        </w:rPr>
        <w:t>ÖBS</w:t>
      </w:r>
      <w:r w:rsidR="00B70C81">
        <w:rPr>
          <w:color w:val="000000" w:themeColor="text1"/>
          <w:szCs w:val="24"/>
        </w:rPr>
        <w:t xml:space="preserve"> </w:t>
      </w:r>
      <w:r w:rsidR="00B92549" w:rsidRPr="00EF20D2">
        <w:rPr>
          <w:color w:val="000000" w:themeColor="text1"/>
          <w:szCs w:val="24"/>
        </w:rPr>
        <w:t>a</w:t>
      </w:r>
      <w:r w:rsidR="00C109E1" w:rsidRPr="00EF20D2">
        <w:rPr>
          <w:color w:val="000000" w:themeColor="text1"/>
          <w:szCs w:val="24"/>
        </w:rPr>
        <w:t>racılığıyla yapılır ve süreç bu sistem üzerinden</w:t>
      </w:r>
      <w:r w:rsidRPr="00EF20D2">
        <w:rPr>
          <w:color w:val="000000" w:themeColor="text1"/>
          <w:szCs w:val="24"/>
        </w:rPr>
        <w:t xml:space="preserve"> takip edilir. </w:t>
      </w:r>
    </w:p>
    <w:p w14:paraId="7B2A39CC" w14:textId="0D7ED87D" w:rsidR="00327D08" w:rsidRPr="00EF20D2" w:rsidRDefault="00C109E1" w:rsidP="00393C32">
      <w:pPr>
        <w:pStyle w:val="ListeParagraf"/>
        <w:numPr>
          <w:ilvl w:val="0"/>
          <w:numId w:val="36"/>
        </w:numPr>
        <w:spacing w:after="0"/>
        <w:ind w:left="0" w:right="0" w:firstLine="709"/>
        <w:rPr>
          <w:color w:val="000000" w:themeColor="text1"/>
          <w:szCs w:val="24"/>
        </w:rPr>
      </w:pPr>
      <w:r w:rsidRPr="00EF20D2">
        <w:rPr>
          <w:color w:val="000000" w:themeColor="text1"/>
          <w:szCs w:val="24"/>
        </w:rPr>
        <w:t>Adaylar</w:t>
      </w:r>
      <w:r w:rsidR="00C521FA" w:rsidRPr="00EF20D2">
        <w:rPr>
          <w:color w:val="000000" w:themeColor="text1"/>
          <w:szCs w:val="24"/>
        </w:rPr>
        <w:t xml:space="preserve"> </w:t>
      </w:r>
      <w:r w:rsidR="001F41D8" w:rsidRPr="00EF20D2">
        <w:rPr>
          <w:color w:val="000000" w:themeColor="text1"/>
          <w:szCs w:val="24"/>
        </w:rPr>
        <w:t xml:space="preserve">aynı anda </w:t>
      </w:r>
      <w:r w:rsidR="00C521FA" w:rsidRPr="00EF20D2">
        <w:rPr>
          <w:color w:val="000000" w:themeColor="text1"/>
          <w:szCs w:val="24"/>
        </w:rPr>
        <w:t xml:space="preserve">sadece </w:t>
      </w:r>
      <w:r w:rsidR="00E758C8" w:rsidRPr="00EF20D2">
        <w:rPr>
          <w:color w:val="000000" w:themeColor="text1"/>
          <w:szCs w:val="24"/>
        </w:rPr>
        <w:t>1 (</w:t>
      </w:r>
      <w:r w:rsidR="00C521FA" w:rsidRPr="00EF20D2">
        <w:rPr>
          <w:color w:val="000000" w:themeColor="text1"/>
          <w:szCs w:val="24"/>
        </w:rPr>
        <w:t>bir</w:t>
      </w:r>
      <w:r w:rsidR="00E758C8" w:rsidRPr="00EF20D2">
        <w:rPr>
          <w:color w:val="000000" w:themeColor="text1"/>
          <w:szCs w:val="24"/>
        </w:rPr>
        <w:t>)</w:t>
      </w:r>
      <w:r w:rsidR="00C521FA" w:rsidRPr="00EF20D2">
        <w:rPr>
          <w:color w:val="000000" w:themeColor="text1"/>
          <w:szCs w:val="24"/>
        </w:rPr>
        <w:t xml:space="preserve"> </w:t>
      </w:r>
      <w:r w:rsidR="001F41D8" w:rsidRPr="00EF20D2">
        <w:rPr>
          <w:color w:val="000000" w:themeColor="text1"/>
          <w:szCs w:val="24"/>
        </w:rPr>
        <w:t>tezli yüksek lisans/doktora</w:t>
      </w:r>
      <w:r w:rsidR="00B70C81">
        <w:rPr>
          <w:color w:val="000000" w:themeColor="text1"/>
          <w:szCs w:val="24"/>
        </w:rPr>
        <w:t>/sanatta yeterlik</w:t>
      </w:r>
      <w:r w:rsidR="001F41D8" w:rsidRPr="00EF20D2">
        <w:rPr>
          <w:color w:val="000000" w:themeColor="text1"/>
          <w:szCs w:val="24"/>
        </w:rPr>
        <w:t xml:space="preserve"> </w:t>
      </w:r>
      <w:r w:rsidR="00C521FA" w:rsidRPr="00EF20D2">
        <w:rPr>
          <w:color w:val="000000" w:themeColor="text1"/>
          <w:szCs w:val="24"/>
        </w:rPr>
        <w:t>program</w:t>
      </w:r>
      <w:r w:rsidR="001F41D8" w:rsidRPr="00EF20D2">
        <w:rPr>
          <w:color w:val="000000" w:themeColor="text1"/>
          <w:szCs w:val="24"/>
        </w:rPr>
        <w:t>ın</w:t>
      </w:r>
      <w:r w:rsidR="00C521FA" w:rsidRPr="00EF20D2">
        <w:rPr>
          <w:color w:val="000000" w:themeColor="text1"/>
          <w:szCs w:val="24"/>
        </w:rPr>
        <w:t>a</w:t>
      </w:r>
      <w:r w:rsidR="001F41D8" w:rsidRPr="00EF20D2">
        <w:rPr>
          <w:color w:val="000000" w:themeColor="text1"/>
          <w:szCs w:val="24"/>
        </w:rPr>
        <w:t xml:space="preserve"> ve </w:t>
      </w:r>
      <w:r w:rsidR="00E758C8" w:rsidRPr="00EF20D2">
        <w:rPr>
          <w:color w:val="000000" w:themeColor="text1"/>
          <w:szCs w:val="24"/>
        </w:rPr>
        <w:t>2 (iki)</w:t>
      </w:r>
      <w:r w:rsidR="001F41D8" w:rsidRPr="00EF20D2">
        <w:rPr>
          <w:color w:val="000000" w:themeColor="text1"/>
          <w:szCs w:val="24"/>
        </w:rPr>
        <w:t xml:space="preserve"> tezsiz yüksek lisans programına başvurabilir.</w:t>
      </w:r>
      <w:r w:rsidR="00C521FA" w:rsidRPr="00EF20D2">
        <w:rPr>
          <w:color w:val="000000" w:themeColor="text1"/>
          <w:szCs w:val="24"/>
        </w:rPr>
        <w:t xml:space="preserve"> </w:t>
      </w:r>
      <w:bookmarkStart w:id="11" w:name="_Hlk208326429"/>
    </w:p>
    <w:p w14:paraId="1EB6B80B" w14:textId="40FE55EA" w:rsidR="00C64945" w:rsidRPr="00EF20D2" w:rsidRDefault="00C64945" w:rsidP="00393C32">
      <w:pPr>
        <w:pStyle w:val="ListeParagraf"/>
        <w:numPr>
          <w:ilvl w:val="0"/>
          <w:numId w:val="36"/>
        </w:numPr>
        <w:spacing w:after="0"/>
        <w:ind w:left="0" w:right="0" w:firstLine="709"/>
        <w:rPr>
          <w:color w:val="000000" w:themeColor="text1"/>
          <w:szCs w:val="24"/>
        </w:rPr>
      </w:pPr>
      <w:r w:rsidRPr="00EF20D2">
        <w:rPr>
          <w:color w:val="000000" w:themeColor="text1"/>
          <w:szCs w:val="24"/>
        </w:rPr>
        <w:t>Tezli/</w:t>
      </w:r>
      <w:r w:rsidR="000D699E" w:rsidRPr="00EF20D2">
        <w:rPr>
          <w:color w:val="000000" w:themeColor="text1"/>
          <w:szCs w:val="24"/>
        </w:rPr>
        <w:t>t</w:t>
      </w:r>
      <w:r w:rsidRPr="00EF20D2">
        <w:rPr>
          <w:color w:val="000000" w:themeColor="text1"/>
          <w:szCs w:val="24"/>
        </w:rPr>
        <w:t>ezsiz yüksek lisans programlarına başvurularda;</w:t>
      </w:r>
      <w:r w:rsidR="004834CD" w:rsidRPr="00EF20D2">
        <w:rPr>
          <w:color w:val="000000" w:themeColor="text1"/>
          <w:szCs w:val="24"/>
        </w:rPr>
        <w:t xml:space="preserve"> </w:t>
      </w:r>
    </w:p>
    <w:p w14:paraId="0C263FE8" w14:textId="0625A254" w:rsidR="003D690D" w:rsidRPr="00EF20D2" w:rsidRDefault="00B70C81" w:rsidP="003A7EF9">
      <w:pPr>
        <w:pStyle w:val="ListeParagraf"/>
        <w:numPr>
          <w:ilvl w:val="0"/>
          <w:numId w:val="12"/>
        </w:numPr>
        <w:spacing w:after="0"/>
        <w:ind w:left="0" w:right="0" w:firstLine="709"/>
        <w:rPr>
          <w:color w:val="000000" w:themeColor="text1"/>
          <w:szCs w:val="24"/>
        </w:rPr>
      </w:pPr>
      <w:bookmarkStart w:id="12" w:name="_Hlk208334098"/>
      <w:r>
        <w:rPr>
          <w:color w:val="000000" w:themeColor="text1"/>
          <w:szCs w:val="24"/>
        </w:rPr>
        <w:t>A</w:t>
      </w:r>
      <w:r w:rsidR="00695374" w:rsidRPr="00EF20D2">
        <w:rPr>
          <w:color w:val="000000" w:themeColor="text1"/>
          <w:szCs w:val="24"/>
        </w:rPr>
        <w:t xml:space="preserve">dayların lisans diplomasına veya </w:t>
      </w:r>
      <w:r w:rsidR="00E751E8" w:rsidRPr="00EF20D2">
        <w:rPr>
          <w:color w:val="000000" w:themeColor="text1"/>
          <w:szCs w:val="24"/>
        </w:rPr>
        <w:t>YÖK tarafından verilmiş</w:t>
      </w:r>
      <w:r w:rsidR="00695374" w:rsidRPr="00EF20D2">
        <w:rPr>
          <w:color w:val="000000" w:themeColor="text1"/>
          <w:szCs w:val="24"/>
        </w:rPr>
        <w:t xml:space="preserve"> denklik belgesine sahip olmaları gerekir.</w:t>
      </w:r>
      <w:r w:rsidR="004834CD" w:rsidRPr="00EF20D2">
        <w:rPr>
          <w:color w:val="000000" w:themeColor="text1"/>
          <w:szCs w:val="24"/>
        </w:rPr>
        <w:t xml:space="preserve"> </w:t>
      </w:r>
    </w:p>
    <w:p w14:paraId="00AD8D78" w14:textId="089BF193" w:rsidR="003D690D" w:rsidRPr="00EF20D2" w:rsidRDefault="0072281C" w:rsidP="003A7EF9">
      <w:pPr>
        <w:pStyle w:val="ListeParagraf"/>
        <w:numPr>
          <w:ilvl w:val="0"/>
          <w:numId w:val="12"/>
        </w:numPr>
        <w:spacing w:after="0"/>
        <w:ind w:left="0" w:right="0" w:firstLine="709"/>
        <w:rPr>
          <w:color w:val="000000" w:themeColor="text1"/>
          <w:szCs w:val="24"/>
        </w:rPr>
      </w:pPr>
      <w:r w:rsidRPr="00EF20D2">
        <w:rPr>
          <w:color w:val="000000" w:themeColor="text1"/>
          <w:szCs w:val="24"/>
        </w:rPr>
        <w:t xml:space="preserve">Tezli yüksek lisans programına başvuracak adayların </w:t>
      </w:r>
      <w:proofErr w:type="spellStart"/>
      <w:r w:rsidRPr="00EF20D2">
        <w:rPr>
          <w:color w:val="000000" w:themeColor="text1"/>
          <w:szCs w:val="24"/>
        </w:rPr>
        <w:t>ALES’ten</w:t>
      </w:r>
      <w:proofErr w:type="spellEnd"/>
      <w:r w:rsidRPr="00EF20D2">
        <w:rPr>
          <w:color w:val="000000" w:themeColor="text1"/>
          <w:szCs w:val="24"/>
        </w:rPr>
        <w:t xml:space="preserve"> başvurduğu programın puan türüne göre en az </w:t>
      </w:r>
      <w:r w:rsidRPr="00715F6D">
        <w:rPr>
          <w:color w:val="000000" w:themeColor="text1"/>
          <w:szCs w:val="24"/>
        </w:rPr>
        <w:t xml:space="preserve">55 </w:t>
      </w:r>
      <w:r w:rsidR="002712FC" w:rsidRPr="00EF20D2">
        <w:rPr>
          <w:color w:val="000000" w:themeColor="text1"/>
          <w:szCs w:val="24"/>
        </w:rPr>
        <w:t xml:space="preserve">(elli beş) </w:t>
      </w:r>
      <w:r w:rsidRPr="00715F6D">
        <w:rPr>
          <w:color w:val="000000" w:themeColor="text1"/>
          <w:szCs w:val="24"/>
        </w:rPr>
        <w:t>puan</w:t>
      </w:r>
      <w:r w:rsidR="00854CB2">
        <w:rPr>
          <w:color w:val="000000" w:themeColor="text1"/>
          <w:szCs w:val="24"/>
        </w:rPr>
        <w:t>a</w:t>
      </w:r>
      <w:r w:rsidR="00C83BF9" w:rsidRPr="00715F6D">
        <w:rPr>
          <w:color w:val="000000" w:themeColor="text1"/>
          <w:szCs w:val="24"/>
        </w:rPr>
        <w:t xml:space="preserve"> </w:t>
      </w:r>
      <w:r w:rsidR="00715F6D" w:rsidRPr="00715F6D">
        <w:rPr>
          <w:color w:val="000000" w:themeColor="text1"/>
          <w:szCs w:val="24"/>
        </w:rPr>
        <w:t xml:space="preserve">veya </w:t>
      </w:r>
      <w:r w:rsidR="00FC32FF" w:rsidRPr="00715F6D">
        <w:rPr>
          <w:color w:val="000000" w:themeColor="text1"/>
          <w:szCs w:val="24"/>
        </w:rPr>
        <w:t xml:space="preserve">YÖK tarafından </w:t>
      </w:r>
      <w:proofErr w:type="spellStart"/>
      <w:r w:rsidR="00FC32FF" w:rsidRPr="00715F6D">
        <w:rPr>
          <w:color w:val="000000" w:themeColor="text1"/>
          <w:szCs w:val="24"/>
        </w:rPr>
        <w:t>ALES’e</w:t>
      </w:r>
      <w:proofErr w:type="spellEnd"/>
      <w:r w:rsidR="00FC32FF" w:rsidRPr="00715F6D">
        <w:rPr>
          <w:color w:val="000000" w:themeColor="text1"/>
          <w:szCs w:val="24"/>
        </w:rPr>
        <w:t xml:space="preserve"> eşdeğer sayılan bir sınavdan eşdeğer bir puana sahip olmaları gerekir.</w:t>
      </w:r>
    </w:p>
    <w:p w14:paraId="21DC89A5" w14:textId="08B585D2" w:rsidR="005605D6" w:rsidRPr="00EF20D2" w:rsidRDefault="0072281C" w:rsidP="003A7EF9">
      <w:pPr>
        <w:pStyle w:val="ListeParagraf"/>
        <w:numPr>
          <w:ilvl w:val="0"/>
          <w:numId w:val="12"/>
        </w:numPr>
        <w:spacing w:after="0"/>
        <w:ind w:left="0" w:right="0" w:firstLine="709"/>
        <w:rPr>
          <w:color w:val="000000" w:themeColor="text1"/>
          <w:szCs w:val="24"/>
        </w:rPr>
      </w:pPr>
      <w:r w:rsidRPr="00EF20D2">
        <w:rPr>
          <w:color w:val="000000" w:themeColor="text1"/>
          <w:szCs w:val="24"/>
        </w:rPr>
        <w:t>Tezli yüksek lisans programı başvurularında yabancı dil şart</w:t>
      </w:r>
      <w:r w:rsidR="0090674E" w:rsidRPr="00EF20D2">
        <w:rPr>
          <w:color w:val="000000" w:themeColor="text1"/>
          <w:szCs w:val="24"/>
        </w:rPr>
        <w:t>ı</w:t>
      </w:r>
      <w:r w:rsidRPr="00EF20D2">
        <w:rPr>
          <w:color w:val="000000" w:themeColor="text1"/>
          <w:szCs w:val="24"/>
        </w:rPr>
        <w:t xml:space="preserve"> aranabilir.</w:t>
      </w:r>
      <w:r w:rsidR="002105F5" w:rsidRPr="00EF20D2">
        <w:rPr>
          <w:color w:val="000000" w:themeColor="text1"/>
          <w:szCs w:val="24"/>
        </w:rPr>
        <w:t xml:space="preserve"> </w:t>
      </w:r>
      <w:r w:rsidR="000563E6" w:rsidRPr="00EF20D2">
        <w:rPr>
          <w:color w:val="000000" w:themeColor="text1"/>
          <w:szCs w:val="24"/>
        </w:rPr>
        <w:t xml:space="preserve">Bu programlarda ilgili mevzuat çerçevesinde kabul edilen </w:t>
      </w:r>
      <w:r w:rsidR="008C0B72">
        <w:rPr>
          <w:color w:val="000000" w:themeColor="text1"/>
          <w:szCs w:val="24"/>
        </w:rPr>
        <w:t>y</w:t>
      </w:r>
      <w:r w:rsidR="002105F5" w:rsidRPr="00EF20D2">
        <w:rPr>
          <w:color w:val="000000" w:themeColor="text1"/>
          <w:szCs w:val="24"/>
        </w:rPr>
        <w:t xml:space="preserve">abancı </w:t>
      </w:r>
      <w:r w:rsidR="008C0B72">
        <w:rPr>
          <w:color w:val="000000" w:themeColor="text1"/>
          <w:szCs w:val="24"/>
        </w:rPr>
        <w:t>d</w:t>
      </w:r>
      <w:r w:rsidR="002105F5" w:rsidRPr="00EF20D2">
        <w:rPr>
          <w:color w:val="000000" w:themeColor="text1"/>
          <w:szCs w:val="24"/>
        </w:rPr>
        <w:t xml:space="preserve">il </w:t>
      </w:r>
      <w:r w:rsidR="000563E6" w:rsidRPr="00EF20D2">
        <w:rPr>
          <w:color w:val="000000" w:themeColor="text1"/>
          <w:szCs w:val="24"/>
        </w:rPr>
        <w:t xml:space="preserve">sınavlarından alınan puanlara göre işlem yapılır.  </w:t>
      </w:r>
    </w:p>
    <w:p w14:paraId="5EB69D72" w14:textId="451CD921" w:rsidR="005605D6" w:rsidRPr="00EF20D2" w:rsidRDefault="003D690D" w:rsidP="00FD79E2">
      <w:pPr>
        <w:pStyle w:val="ListeParagraf"/>
        <w:spacing w:after="0"/>
        <w:ind w:left="0" w:right="0" w:firstLine="709"/>
        <w:rPr>
          <w:color w:val="000000" w:themeColor="text1"/>
          <w:szCs w:val="24"/>
        </w:rPr>
      </w:pPr>
      <w:r w:rsidRPr="00EF20D2">
        <w:rPr>
          <w:color w:val="000000" w:themeColor="text1"/>
          <w:szCs w:val="24"/>
        </w:rPr>
        <w:t xml:space="preserve">ç) </w:t>
      </w:r>
      <w:bookmarkStart w:id="13" w:name="_Hlk214359042"/>
      <w:bookmarkStart w:id="14" w:name="_Hlk214359018"/>
      <w:r w:rsidR="00DA108E" w:rsidRPr="00EF20D2">
        <w:rPr>
          <w:color w:val="000000" w:themeColor="text1"/>
          <w:szCs w:val="24"/>
        </w:rPr>
        <w:t>Bütünleşik yüksek lisans programlarına başvuran</w:t>
      </w:r>
      <w:r w:rsidR="00B92549" w:rsidRPr="00EF20D2">
        <w:rPr>
          <w:color w:val="000000" w:themeColor="text1"/>
          <w:szCs w:val="24"/>
        </w:rPr>
        <w:t xml:space="preserve"> aday</w:t>
      </w:r>
      <w:r w:rsidR="00DA108E" w:rsidRPr="00EF20D2">
        <w:rPr>
          <w:color w:val="000000" w:themeColor="text1"/>
          <w:szCs w:val="24"/>
        </w:rPr>
        <w:t xml:space="preserve">ların </w:t>
      </w:r>
      <w:bookmarkStart w:id="15" w:name="_Hlk211690952"/>
      <w:r w:rsidR="00B92549" w:rsidRPr="00EF20D2">
        <w:rPr>
          <w:color w:val="000000" w:themeColor="text1"/>
          <w:szCs w:val="24"/>
        </w:rPr>
        <w:t xml:space="preserve">4.00 üzerinden en az </w:t>
      </w:r>
      <w:bookmarkEnd w:id="15"/>
      <w:r w:rsidR="00B92549" w:rsidRPr="00EF20D2">
        <w:rPr>
          <w:color w:val="000000" w:themeColor="text1"/>
          <w:szCs w:val="24"/>
        </w:rPr>
        <w:t xml:space="preserve">3.00 veya muadili bir </w:t>
      </w:r>
      <w:r w:rsidR="00DA108E" w:rsidRPr="00EF20D2">
        <w:rPr>
          <w:color w:val="000000" w:themeColor="text1"/>
          <w:szCs w:val="24"/>
        </w:rPr>
        <w:t>lisans not ortalama</w:t>
      </w:r>
      <w:r w:rsidR="00B92549" w:rsidRPr="00EF20D2">
        <w:rPr>
          <w:color w:val="000000" w:themeColor="text1"/>
          <w:szCs w:val="24"/>
        </w:rPr>
        <w:t>sına sahip</w:t>
      </w:r>
      <w:r w:rsidR="00DA108E" w:rsidRPr="00EF20D2">
        <w:rPr>
          <w:color w:val="000000" w:themeColor="text1"/>
          <w:szCs w:val="24"/>
        </w:rPr>
        <w:t xml:space="preserve"> olma</w:t>
      </w:r>
      <w:r w:rsidR="002C562D" w:rsidRPr="00EF20D2">
        <w:rPr>
          <w:color w:val="000000" w:themeColor="text1"/>
          <w:szCs w:val="24"/>
        </w:rPr>
        <w:t>lar</w:t>
      </w:r>
      <w:r w:rsidR="00DA108E" w:rsidRPr="00EF20D2">
        <w:rPr>
          <w:color w:val="000000" w:themeColor="text1"/>
          <w:szCs w:val="24"/>
        </w:rPr>
        <w:t>ı, lisans öğrenimlerinin en erken yedinci yarıyılında bulunma</w:t>
      </w:r>
      <w:r w:rsidR="002C562D" w:rsidRPr="00EF20D2">
        <w:rPr>
          <w:color w:val="000000" w:themeColor="text1"/>
          <w:szCs w:val="24"/>
        </w:rPr>
        <w:t>lar</w:t>
      </w:r>
      <w:r w:rsidR="00DA108E" w:rsidRPr="00EF20D2">
        <w:rPr>
          <w:color w:val="000000" w:themeColor="text1"/>
          <w:szCs w:val="24"/>
        </w:rPr>
        <w:t>ı ve başvuru yaptı</w:t>
      </w:r>
      <w:r w:rsidR="002C562D" w:rsidRPr="00EF20D2">
        <w:rPr>
          <w:color w:val="000000" w:themeColor="text1"/>
          <w:szCs w:val="24"/>
        </w:rPr>
        <w:t>kları yarıyıla kadar aldıkları</w:t>
      </w:r>
      <w:r w:rsidR="00DA108E" w:rsidRPr="00EF20D2">
        <w:rPr>
          <w:color w:val="000000" w:themeColor="text1"/>
          <w:szCs w:val="24"/>
        </w:rPr>
        <w:t xml:space="preserve"> tüm derslerden başarılı olma</w:t>
      </w:r>
      <w:r w:rsidR="002C562D" w:rsidRPr="00EF20D2">
        <w:rPr>
          <w:color w:val="000000" w:themeColor="text1"/>
          <w:szCs w:val="24"/>
        </w:rPr>
        <w:t>lar</w:t>
      </w:r>
      <w:r w:rsidR="00DA108E" w:rsidRPr="00EF20D2">
        <w:rPr>
          <w:color w:val="000000" w:themeColor="text1"/>
          <w:szCs w:val="24"/>
        </w:rPr>
        <w:t>ı gerekir.</w:t>
      </w:r>
      <w:r w:rsidR="006367B8" w:rsidRPr="00EF20D2">
        <w:rPr>
          <w:color w:val="000000" w:themeColor="text1"/>
          <w:szCs w:val="24"/>
        </w:rPr>
        <w:t xml:space="preserve"> </w:t>
      </w:r>
      <w:bookmarkEnd w:id="12"/>
      <w:bookmarkEnd w:id="13"/>
    </w:p>
    <w:bookmarkEnd w:id="14"/>
    <w:p w14:paraId="0835C68A" w14:textId="4E93C689" w:rsidR="003D690D" w:rsidRPr="00EF20D2" w:rsidRDefault="00C64945" w:rsidP="003A7EF9">
      <w:pPr>
        <w:pStyle w:val="ListeParagraf"/>
        <w:numPr>
          <w:ilvl w:val="0"/>
          <w:numId w:val="12"/>
        </w:numPr>
        <w:spacing w:after="0"/>
        <w:ind w:left="0" w:right="0" w:firstLine="709"/>
        <w:rPr>
          <w:color w:val="000000" w:themeColor="text1"/>
          <w:szCs w:val="24"/>
        </w:rPr>
      </w:pPr>
      <w:r w:rsidRPr="00EF20D2">
        <w:rPr>
          <w:color w:val="000000" w:themeColor="text1"/>
          <w:szCs w:val="24"/>
        </w:rPr>
        <w:lastRenderedPageBreak/>
        <w:t xml:space="preserve">Tezsiz yüksek lisans programlarına öğrenci kabulünde, ALES ve yabancı dil puan şartı aranmaz. </w:t>
      </w:r>
    </w:p>
    <w:p w14:paraId="582AF8B4" w14:textId="1DCFC119" w:rsidR="00984177" w:rsidRPr="00EF20D2" w:rsidRDefault="00D85822" w:rsidP="003A7EF9">
      <w:pPr>
        <w:pStyle w:val="ListeParagraf"/>
        <w:numPr>
          <w:ilvl w:val="0"/>
          <w:numId w:val="12"/>
        </w:numPr>
        <w:spacing w:after="0"/>
        <w:ind w:left="0" w:right="0" w:firstLine="709"/>
        <w:rPr>
          <w:color w:val="000000" w:themeColor="text1"/>
          <w:szCs w:val="24"/>
        </w:rPr>
      </w:pPr>
      <w:r w:rsidRPr="00EF20D2">
        <w:rPr>
          <w:color w:val="000000" w:themeColor="text1"/>
          <w:szCs w:val="24"/>
        </w:rPr>
        <w:t>Sa</w:t>
      </w:r>
      <w:r w:rsidR="00F032DA" w:rsidRPr="00EF20D2">
        <w:rPr>
          <w:color w:val="000000" w:themeColor="text1"/>
          <w:szCs w:val="24"/>
        </w:rPr>
        <w:t xml:space="preserve">nat fakülteleri </w:t>
      </w:r>
      <w:r w:rsidR="00DE164B">
        <w:rPr>
          <w:color w:val="000000" w:themeColor="text1"/>
          <w:szCs w:val="24"/>
        </w:rPr>
        <w:t>ile</w:t>
      </w:r>
      <w:r w:rsidR="00F032DA" w:rsidRPr="00EF20D2">
        <w:rPr>
          <w:color w:val="000000" w:themeColor="text1"/>
          <w:szCs w:val="24"/>
        </w:rPr>
        <w:t xml:space="preserve"> konservatuvarların</w:t>
      </w:r>
      <w:r w:rsidR="00261437" w:rsidRPr="00EF20D2">
        <w:rPr>
          <w:color w:val="000000" w:themeColor="text1"/>
          <w:szCs w:val="24"/>
        </w:rPr>
        <w:t xml:space="preserve"> ö</w:t>
      </w:r>
      <w:r w:rsidR="0072281C" w:rsidRPr="00EF20D2">
        <w:rPr>
          <w:color w:val="000000" w:themeColor="text1"/>
          <w:szCs w:val="24"/>
        </w:rPr>
        <w:t xml:space="preserve">zel yetenek sınavı ile öğrenci kabul </w:t>
      </w:r>
      <w:r w:rsidR="00F032DA" w:rsidRPr="00EF20D2">
        <w:rPr>
          <w:color w:val="000000" w:themeColor="text1"/>
          <w:szCs w:val="24"/>
        </w:rPr>
        <w:t>eden</w:t>
      </w:r>
      <w:r w:rsidR="00B62BEA" w:rsidRPr="00EF20D2">
        <w:rPr>
          <w:color w:val="000000" w:themeColor="text1"/>
          <w:szCs w:val="24"/>
        </w:rPr>
        <w:t xml:space="preserve"> lisans</w:t>
      </w:r>
      <w:r w:rsidR="0072281C" w:rsidRPr="00EF20D2">
        <w:rPr>
          <w:color w:val="000000" w:themeColor="text1"/>
          <w:szCs w:val="24"/>
        </w:rPr>
        <w:t xml:space="preserve"> </w:t>
      </w:r>
      <w:r w:rsidR="005605D6" w:rsidRPr="00EF20D2">
        <w:rPr>
          <w:color w:val="000000" w:themeColor="text1"/>
          <w:szCs w:val="24"/>
        </w:rPr>
        <w:t>programların</w:t>
      </w:r>
      <w:r w:rsidR="00BC6E65" w:rsidRPr="00EF20D2">
        <w:rPr>
          <w:color w:val="000000" w:themeColor="text1"/>
          <w:szCs w:val="24"/>
        </w:rPr>
        <w:t xml:space="preserve">dan </w:t>
      </w:r>
      <w:r w:rsidR="00B70C81">
        <w:rPr>
          <w:color w:val="000000" w:themeColor="text1"/>
          <w:szCs w:val="24"/>
        </w:rPr>
        <w:t xml:space="preserve">ilgili </w:t>
      </w:r>
      <w:r w:rsidR="00BC6E65" w:rsidRPr="00EF20D2">
        <w:rPr>
          <w:color w:val="000000" w:themeColor="text1"/>
          <w:szCs w:val="24"/>
        </w:rPr>
        <w:t>Enstitü programlarına</w:t>
      </w:r>
      <w:r w:rsidR="005605D6" w:rsidRPr="00EF20D2">
        <w:rPr>
          <w:color w:val="000000" w:themeColor="text1"/>
          <w:szCs w:val="24"/>
        </w:rPr>
        <w:t xml:space="preserve"> </w:t>
      </w:r>
      <w:r w:rsidR="0072281C" w:rsidRPr="00EF20D2">
        <w:rPr>
          <w:color w:val="000000" w:themeColor="text1"/>
          <w:szCs w:val="24"/>
        </w:rPr>
        <w:t>öğrenci kabulünde</w:t>
      </w:r>
      <w:r w:rsidR="00C64945" w:rsidRPr="00EF20D2">
        <w:rPr>
          <w:color w:val="000000" w:themeColor="text1"/>
          <w:szCs w:val="24"/>
        </w:rPr>
        <w:t xml:space="preserve"> ALES puan</w:t>
      </w:r>
      <w:r w:rsidR="00BE7DF9" w:rsidRPr="00EF20D2">
        <w:rPr>
          <w:color w:val="000000" w:themeColor="text1"/>
          <w:szCs w:val="24"/>
        </w:rPr>
        <w:t xml:space="preserve"> şartı</w:t>
      </w:r>
      <w:r w:rsidR="00C64945" w:rsidRPr="00EF20D2">
        <w:rPr>
          <w:color w:val="000000" w:themeColor="text1"/>
          <w:szCs w:val="24"/>
        </w:rPr>
        <w:t xml:space="preserve"> aranmaz.</w:t>
      </w:r>
      <w:r w:rsidR="00984177" w:rsidRPr="00EF20D2">
        <w:rPr>
          <w:color w:val="000000" w:themeColor="text1"/>
          <w:szCs w:val="24"/>
        </w:rPr>
        <w:t xml:space="preserve"> </w:t>
      </w:r>
    </w:p>
    <w:p w14:paraId="41112908" w14:textId="1EDD2D23" w:rsidR="006F48F2" w:rsidRPr="00EF20D2" w:rsidRDefault="00984177" w:rsidP="003A7EF9">
      <w:pPr>
        <w:pStyle w:val="ListeParagraf"/>
        <w:numPr>
          <w:ilvl w:val="0"/>
          <w:numId w:val="12"/>
        </w:numPr>
        <w:spacing w:after="0"/>
        <w:ind w:left="0" w:right="0" w:firstLine="709"/>
        <w:rPr>
          <w:color w:val="000000" w:themeColor="text1"/>
          <w:szCs w:val="24"/>
        </w:rPr>
      </w:pPr>
      <w:r w:rsidRPr="00EF20D2">
        <w:rPr>
          <w:color w:val="000000" w:themeColor="text1"/>
          <w:szCs w:val="24"/>
        </w:rPr>
        <w:t xml:space="preserve">Doktora/sanatta yeterlik/tıpta uzmanlık/diş hekimliğinde uzmanlık/veteriner hekimliğinde uzmanlık/eczacılıkta uzmanlık mezunlarının yüksek lisans programlarına başvurularında ALES </w:t>
      </w:r>
      <w:r w:rsidR="00B70C81" w:rsidRPr="00EF20D2">
        <w:rPr>
          <w:color w:val="000000" w:themeColor="text1"/>
          <w:szCs w:val="24"/>
        </w:rPr>
        <w:t xml:space="preserve">puan </w:t>
      </w:r>
      <w:r w:rsidRPr="00EF20D2">
        <w:rPr>
          <w:color w:val="000000" w:themeColor="text1"/>
          <w:szCs w:val="24"/>
        </w:rPr>
        <w:t>şartı aranmaz.</w:t>
      </w:r>
    </w:p>
    <w:p w14:paraId="587E98C6" w14:textId="7B2B2401" w:rsidR="00C64945" w:rsidRPr="00EF20D2" w:rsidRDefault="00C64945" w:rsidP="00393C32">
      <w:pPr>
        <w:pStyle w:val="ListeParagraf"/>
        <w:numPr>
          <w:ilvl w:val="0"/>
          <w:numId w:val="36"/>
        </w:numPr>
        <w:spacing w:after="0"/>
        <w:ind w:left="0" w:right="0" w:firstLine="709"/>
        <w:rPr>
          <w:color w:val="000000" w:themeColor="text1"/>
          <w:szCs w:val="24"/>
        </w:rPr>
      </w:pPr>
      <w:r w:rsidRPr="00EF20D2">
        <w:rPr>
          <w:color w:val="000000" w:themeColor="text1"/>
          <w:szCs w:val="24"/>
        </w:rPr>
        <w:t>Doktora/</w:t>
      </w:r>
      <w:r w:rsidR="001056D6" w:rsidRPr="00EF20D2">
        <w:rPr>
          <w:color w:val="000000" w:themeColor="text1"/>
          <w:szCs w:val="24"/>
        </w:rPr>
        <w:t>s</w:t>
      </w:r>
      <w:r w:rsidRPr="00EF20D2">
        <w:rPr>
          <w:color w:val="000000" w:themeColor="text1"/>
          <w:szCs w:val="24"/>
        </w:rPr>
        <w:t xml:space="preserve">anatta </w:t>
      </w:r>
      <w:r w:rsidR="001056D6" w:rsidRPr="00EF20D2">
        <w:rPr>
          <w:color w:val="000000" w:themeColor="text1"/>
          <w:szCs w:val="24"/>
        </w:rPr>
        <w:t>y</w:t>
      </w:r>
      <w:r w:rsidRPr="00EF20D2">
        <w:rPr>
          <w:color w:val="000000" w:themeColor="text1"/>
          <w:szCs w:val="24"/>
        </w:rPr>
        <w:t>eterlik programlarına başvurula</w:t>
      </w:r>
      <w:r w:rsidR="009D0F11" w:rsidRPr="00EF20D2">
        <w:rPr>
          <w:color w:val="000000" w:themeColor="text1"/>
          <w:szCs w:val="24"/>
        </w:rPr>
        <w:t>rda</w:t>
      </w:r>
      <w:r w:rsidRPr="00EF20D2">
        <w:rPr>
          <w:color w:val="000000" w:themeColor="text1"/>
          <w:szCs w:val="24"/>
        </w:rPr>
        <w:t xml:space="preserve">; </w:t>
      </w:r>
    </w:p>
    <w:p w14:paraId="1A3C7255" w14:textId="5D25A53D" w:rsidR="00E751E8" w:rsidRPr="00EF20D2" w:rsidRDefault="00D92266" w:rsidP="003A7EF9">
      <w:pPr>
        <w:pStyle w:val="ListeParagraf"/>
        <w:numPr>
          <w:ilvl w:val="0"/>
          <w:numId w:val="9"/>
        </w:numPr>
        <w:spacing w:after="0"/>
        <w:ind w:left="0" w:right="0" w:firstLine="709"/>
        <w:rPr>
          <w:color w:val="000000" w:themeColor="text1"/>
          <w:szCs w:val="24"/>
        </w:rPr>
      </w:pPr>
      <w:r>
        <w:rPr>
          <w:color w:val="000000" w:themeColor="text1"/>
          <w:szCs w:val="24"/>
        </w:rPr>
        <w:t>A</w:t>
      </w:r>
      <w:r w:rsidR="00E751E8" w:rsidRPr="00EF20D2">
        <w:rPr>
          <w:color w:val="000000" w:themeColor="text1"/>
          <w:szCs w:val="24"/>
        </w:rPr>
        <w:t xml:space="preserve">dayların </w:t>
      </w:r>
      <w:r w:rsidR="00CD39E7" w:rsidRPr="00EF20D2">
        <w:rPr>
          <w:color w:val="000000" w:themeColor="text1"/>
          <w:szCs w:val="24"/>
        </w:rPr>
        <w:t xml:space="preserve">lisans/yüksek </w:t>
      </w:r>
      <w:r w:rsidR="00E751E8" w:rsidRPr="00EF20D2">
        <w:rPr>
          <w:color w:val="000000" w:themeColor="text1"/>
          <w:szCs w:val="24"/>
        </w:rPr>
        <w:t xml:space="preserve">lisans diplomasına veya YÖK tarafından verilmiş denklik belgesine sahip olmaları gerekir. </w:t>
      </w:r>
    </w:p>
    <w:p w14:paraId="093E96D3" w14:textId="618F48B3" w:rsidR="00DF3C83" w:rsidRPr="00EF20D2" w:rsidRDefault="00394CEE" w:rsidP="003A7EF9">
      <w:pPr>
        <w:pStyle w:val="ListeParagraf"/>
        <w:numPr>
          <w:ilvl w:val="0"/>
          <w:numId w:val="9"/>
        </w:numPr>
        <w:spacing w:after="0"/>
        <w:ind w:left="0" w:right="0" w:firstLine="709"/>
        <w:rPr>
          <w:color w:val="000000" w:themeColor="text1"/>
          <w:szCs w:val="24"/>
        </w:rPr>
      </w:pPr>
      <w:r w:rsidRPr="00EF20D2">
        <w:rPr>
          <w:color w:val="000000" w:themeColor="text1"/>
          <w:szCs w:val="24"/>
        </w:rPr>
        <w:t>Adayların</w:t>
      </w:r>
      <w:r w:rsidR="00CD39E7" w:rsidRPr="00EF20D2">
        <w:rPr>
          <w:color w:val="000000" w:themeColor="text1"/>
          <w:szCs w:val="24"/>
        </w:rPr>
        <w:t xml:space="preserve"> </w:t>
      </w:r>
      <w:proofErr w:type="spellStart"/>
      <w:r w:rsidR="00A3699C" w:rsidRPr="00EF20D2">
        <w:rPr>
          <w:color w:val="000000" w:themeColor="text1"/>
          <w:szCs w:val="24"/>
        </w:rPr>
        <w:t>ALES’ten</w:t>
      </w:r>
      <w:proofErr w:type="spellEnd"/>
      <w:r w:rsidR="00A3699C" w:rsidRPr="00EF20D2">
        <w:rPr>
          <w:color w:val="000000" w:themeColor="text1"/>
          <w:szCs w:val="24"/>
        </w:rPr>
        <w:t xml:space="preserve"> başvurduğu programın puan türünde en az 55</w:t>
      </w:r>
      <w:r w:rsidR="002712FC">
        <w:rPr>
          <w:color w:val="000000" w:themeColor="text1"/>
          <w:szCs w:val="24"/>
        </w:rPr>
        <w:t xml:space="preserve"> </w:t>
      </w:r>
      <w:r w:rsidR="002712FC" w:rsidRPr="00EF20D2">
        <w:rPr>
          <w:color w:val="000000" w:themeColor="text1"/>
          <w:szCs w:val="24"/>
        </w:rPr>
        <w:t>(elli beş)</w:t>
      </w:r>
      <w:r w:rsidR="00A3699C" w:rsidRPr="00EF20D2">
        <w:rPr>
          <w:color w:val="000000" w:themeColor="text1"/>
          <w:szCs w:val="24"/>
        </w:rPr>
        <w:t xml:space="preserve"> puan</w:t>
      </w:r>
      <w:r w:rsidR="00854CB2">
        <w:rPr>
          <w:color w:val="000000" w:themeColor="text1"/>
          <w:szCs w:val="24"/>
        </w:rPr>
        <w:t>a</w:t>
      </w:r>
      <w:r w:rsidR="00A3699C" w:rsidRPr="00EF20D2">
        <w:rPr>
          <w:color w:val="000000" w:themeColor="text1"/>
          <w:szCs w:val="24"/>
        </w:rPr>
        <w:t xml:space="preserve"> veya YÖK tarafından </w:t>
      </w:r>
      <w:proofErr w:type="spellStart"/>
      <w:r w:rsidR="00A3699C" w:rsidRPr="00EF20D2">
        <w:rPr>
          <w:color w:val="000000" w:themeColor="text1"/>
          <w:szCs w:val="24"/>
        </w:rPr>
        <w:t>ALES’e</w:t>
      </w:r>
      <w:proofErr w:type="spellEnd"/>
      <w:r w:rsidR="00A3699C" w:rsidRPr="00EF20D2">
        <w:rPr>
          <w:color w:val="000000" w:themeColor="text1"/>
          <w:szCs w:val="24"/>
        </w:rPr>
        <w:t xml:space="preserve"> eşdeğer sayılan bir sınavdan eşdeğer bir puana sahip olmaları gerekir.</w:t>
      </w:r>
    </w:p>
    <w:p w14:paraId="36A91586" w14:textId="77777777" w:rsidR="00E3539E" w:rsidRPr="00EF20D2" w:rsidRDefault="00E3539E" w:rsidP="00E3539E">
      <w:pPr>
        <w:pStyle w:val="ListeParagraf"/>
        <w:numPr>
          <w:ilvl w:val="0"/>
          <w:numId w:val="9"/>
        </w:numPr>
        <w:spacing w:after="0"/>
        <w:ind w:left="0" w:right="0" w:firstLine="709"/>
        <w:rPr>
          <w:color w:val="000000" w:themeColor="text1"/>
          <w:szCs w:val="24"/>
        </w:rPr>
      </w:pPr>
      <w:r w:rsidRPr="00EF20D2">
        <w:rPr>
          <w:color w:val="000000" w:themeColor="text1"/>
          <w:szCs w:val="24"/>
        </w:rPr>
        <w:t xml:space="preserve">Doktora/sanatta yeterlik/tıpta uzmanlık/diş hekimliğinde uzmanlık/veteriner hekimliğinde uzmanlık/eczacılıkta uzmanlık mezunlarının doktora programlarına başvurularda ALES puan şartı aranmaz. </w:t>
      </w:r>
      <w:r w:rsidRPr="00715F6D">
        <w:rPr>
          <w:color w:val="000000" w:themeColor="text1"/>
          <w:szCs w:val="24"/>
        </w:rPr>
        <w:t>Adayların ALES puanı ibraz etmemeleri durumunda başvurmak istedikleri programa ilişkin ilanda belirtilen taban puan ALES puanı olarak kabul edilir.</w:t>
      </w:r>
      <w:r w:rsidRPr="00EF20D2">
        <w:rPr>
          <w:color w:val="000000" w:themeColor="text1"/>
          <w:szCs w:val="24"/>
        </w:rPr>
        <w:t xml:space="preserve"> </w:t>
      </w:r>
    </w:p>
    <w:p w14:paraId="66697E55" w14:textId="00691A8C" w:rsidR="00AA648A" w:rsidRPr="00EF20D2" w:rsidRDefault="00E3539E" w:rsidP="00E3539E">
      <w:pPr>
        <w:pStyle w:val="ListeParagraf"/>
        <w:spacing w:after="0"/>
        <w:ind w:left="0" w:right="0" w:firstLine="709"/>
        <w:rPr>
          <w:color w:val="000000" w:themeColor="text1"/>
          <w:szCs w:val="24"/>
        </w:rPr>
      </w:pPr>
      <w:r w:rsidRPr="00EF20D2">
        <w:rPr>
          <w:color w:val="000000" w:themeColor="text1"/>
          <w:szCs w:val="24"/>
        </w:rPr>
        <w:t xml:space="preserve">ç) </w:t>
      </w:r>
      <w:r w:rsidR="002105F5" w:rsidRPr="00EF20D2">
        <w:rPr>
          <w:color w:val="000000" w:themeColor="text1"/>
          <w:szCs w:val="24"/>
        </w:rPr>
        <w:t xml:space="preserve">Ek </w:t>
      </w:r>
      <w:r w:rsidR="00E854DD" w:rsidRPr="00EF20D2">
        <w:rPr>
          <w:color w:val="000000" w:themeColor="text1"/>
          <w:szCs w:val="24"/>
        </w:rPr>
        <w:t>şart</w:t>
      </w:r>
      <w:r w:rsidR="002105F5" w:rsidRPr="00EF20D2">
        <w:rPr>
          <w:color w:val="000000" w:themeColor="text1"/>
          <w:szCs w:val="24"/>
        </w:rPr>
        <w:t xml:space="preserve">lar belirtilmediği durumlarda adayların </w:t>
      </w:r>
      <w:r w:rsidR="00913780" w:rsidRPr="00EF20D2">
        <w:rPr>
          <w:color w:val="000000" w:themeColor="text1"/>
          <w:szCs w:val="24"/>
        </w:rPr>
        <w:t xml:space="preserve">ilgili mevzuat çerçevesinde kabul edilen </w:t>
      </w:r>
      <w:r w:rsidR="00364983" w:rsidRPr="00EF20D2">
        <w:rPr>
          <w:color w:val="000000" w:themeColor="text1"/>
          <w:szCs w:val="24"/>
        </w:rPr>
        <w:t xml:space="preserve">yabancı dil sınavlarından </w:t>
      </w:r>
      <w:r w:rsidR="002105F5" w:rsidRPr="00EF20D2">
        <w:rPr>
          <w:color w:val="000000" w:themeColor="text1"/>
          <w:szCs w:val="24"/>
        </w:rPr>
        <w:t xml:space="preserve">en az 55 (elli beş) </w:t>
      </w:r>
      <w:r w:rsidR="00913780" w:rsidRPr="00EF20D2">
        <w:rPr>
          <w:color w:val="000000" w:themeColor="text1"/>
          <w:szCs w:val="24"/>
        </w:rPr>
        <w:t xml:space="preserve">veya muadili bir </w:t>
      </w:r>
      <w:r w:rsidR="002105F5" w:rsidRPr="00EF20D2">
        <w:rPr>
          <w:color w:val="000000" w:themeColor="text1"/>
          <w:szCs w:val="24"/>
        </w:rPr>
        <w:t xml:space="preserve">puan almaları gerekir. </w:t>
      </w:r>
    </w:p>
    <w:p w14:paraId="2D3C50CE" w14:textId="3C3398FB" w:rsidR="00514D09" w:rsidRPr="00715F6D" w:rsidRDefault="00E3539E" w:rsidP="001B72BA">
      <w:pPr>
        <w:pStyle w:val="ListeParagraf"/>
        <w:numPr>
          <w:ilvl w:val="0"/>
          <w:numId w:val="9"/>
        </w:numPr>
        <w:spacing w:after="0"/>
        <w:ind w:left="0" w:right="0" w:firstLine="709"/>
        <w:rPr>
          <w:color w:val="000000" w:themeColor="text1"/>
          <w:szCs w:val="24"/>
        </w:rPr>
      </w:pPr>
      <w:r w:rsidRPr="00EF20D2">
        <w:rPr>
          <w:color w:val="000000" w:themeColor="text1"/>
          <w:szCs w:val="24"/>
        </w:rPr>
        <w:t xml:space="preserve">Sanat fakülteleri </w:t>
      </w:r>
      <w:r w:rsidR="00DE164B">
        <w:rPr>
          <w:color w:val="000000" w:themeColor="text1"/>
          <w:szCs w:val="24"/>
        </w:rPr>
        <w:t>ile</w:t>
      </w:r>
      <w:r w:rsidRPr="00EF20D2">
        <w:rPr>
          <w:color w:val="000000" w:themeColor="text1"/>
          <w:szCs w:val="24"/>
        </w:rPr>
        <w:t xml:space="preserve"> konservatuvarların özel yetenek</w:t>
      </w:r>
      <w:r w:rsidR="00580582">
        <w:rPr>
          <w:color w:val="000000" w:themeColor="text1"/>
          <w:szCs w:val="24"/>
        </w:rPr>
        <w:t>/</w:t>
      </w:r>
      <w:r w:rsidRPr="00EF20D2">
        <w:rPr>
          <w:color w:val="000000" w:themeColor="text1"/>
          <w:szCs w:val="24"/>
        </w:rPr>
        <w:t>sanat sınav</w:t>
      </w:r>
      <w:r w:rsidR="00934437" w:rsidRPr="00EF20D2">
        <w:rPr>
          <w:color w:val="000000" w:themeColor="text1"/>
          <w:szCs w:val="24"/>
        </w:rPr>
        <w:t>lar</w:t>
      </w:r>
      <w:r w:rsidRPr="00EF20D2">
        <w:rPr>
          <w:color w:val="000000" w:themeColor="text1"/>
          <w:szCs w:val="24"/>
        </w:rPr>
        <w:t>ı ile öğrenci kabul ed</w:t>
      </w:r>
      <w:r w:rsidR="00854CB2">
        <w:rPr>
          <w:color w:val="000000" w:themeColor="text1"/>
          <w:szCs w:val="24"/>
        </w:rPr>
        <w:t>en</w:t>
      </w:r>
      <w:r w:rsidRPr="00EF20D2">
        <w:rPr>
          <w:color w:val="000000" w:themeColor="text1"/>
          <w:szCs w:val="24"/>
        </w:rPr>
        <w:t xml:space="preserve"> lisans ve tezli yüksek lisans programlarından sanatta yeterlik programlarına öğrenci kabulünde ALES </w:t>
      </w:r>
      <w:r w:rsidRPr="00715F6D">
        <w:rPr>
          <w:color w:val="000000" w:themeColor="text1"/>
          <w:szCs w:val="24"/>
        </w:rPr>
        <w:t>puan şartı aranmaz.</w:t>
      </w:r>
      <w:r w:rsidR="00CA1CCF" w:rsidRPr="00715F6D">
        <w:rPr>
          <w:color w:val="000000" w:themeColor="text1"/>
          <w:szCs w:val="24"/>
        </w:rPr>
        <w:t xml:space="preserve"> Bütünleşik sanatta yeterlik başvuruları bu kapsamın dışındadır.</w:t>
      </w:r>
      <w:r w:rsidR="00514D09" w:rsidRPr="00715F6D">
        <w:rPr>
          <w:color w:val="000000" w:themeColor="text1"/>
          <w:szCs w:val="24"/>
        </w:rPr>
        <w:t xml:space="preserve"> </w:t>
      </w:r>
    </w:p>
    <w:p w14:paraId="338E7E11" w14:textId="5961E61B" w:rsidR="00E3539E" w:rsidRPr="00715F6D" w:rsidRDefault="00514D09" w:rsidP="001B72BA">
      <w:pPr>
        <w:pStyle w:val="ListeParagraf"/>
        <w:numPr>
          <w:ilvl w:val="0"/>
          <w:numId w:val="9"/>
        </w:numPr>
        <w:spacing w:after="0"/>
        <w:ind w:left="0" w:right="0" w:firstLine="709"/>
        <w:rPr>
          <w:color w:val="000000" w:themeColor="text1"/>
          <w:szCs w:val="24"/>
        </w:rPr>
      </w:pPr>
      <w:r w:rsidRPr="00715F6D">
        <w:rPr>
          <w:color w:val="000000" w:themeColor="text1"/>
          <w:szCs w:val="24"/>
        </w:rPr>
        <w:t xml:space="preserve">Sanat fakülteleri ve konservatuvar mezunları ile diğer fakültelerin eşdeğer programlarından mezun olanların haricinde </w:t>
      </w:r>
      <w:r w:rsidR="005C0514">
        <w:rPr>
          <w:color w:val="000000" w:themeColor="text1"/>
          <w:szCs w:val="24"/>
        </w:rPr>
        <w:t xml:space="preserve">tezli </w:t>
      </w:r>
      <w:r w:rsidRPr="00715F6D">
        <w:rPr>
          <w:color w:val="000000" w:themeColor="text1"/>
          <w:szCs w:val="24"/>
        </w:rPr>
        <w:t xml:space="preserve">yüksek lisans </w:t>
      </w:r>
      <w:r w:rsidR="005C0514">
        <w:rPr>
          <w:color w:val="000000" w:themeColor="text1"/>
          <w:szCs w:val="24"/>
        </w:rPr>
        <w:t>mezunu</w:t>
      </w:r>
      <w:r w:rsidRPr="00715F6D">
        <w:rPr>
          <w:color w:val="000000" w:themeColor="text1"/>
          <w:szCs w:val="24"/>
        </w:rPr>
        <w:t xml:space="preserve"> adayların ALES sözel puan türünde en az 55 </w:t>
      </w:r>
      <w:r w:rsidR="002712FC" w:rsidRPr="00EF20D2">
        <w:rPr>
          <w:color w:val="000000" w:themeColor="text1"/>
          <w:szCs w:val="24"/>
        </w:rPr>
        <w:t xml:space="preserve">(elli beş) </w:t>
      </w:r>
      <w:r w:rsidRPr="00715F6D">
        <w:rPr>
          <w:color w:val="000000" w:themeColor="text1"/>
          <w:szCs w:val="24"/>
        </w:rPr>
        <w:t>puandan az olmamak şartıyla Senato kararı ile belirlenecek ALES puanına sahip olmaları gerekir.</w:t>
      </w:r>
      <w:r w:rsidR="00D51507">
        <w:rPr>
          <w:color w:val="000000" w:themeColor="text1"/>
          <w:szCs w:val="24"/>
        </w:rPr>
        <w:t xml:space="preserve"> </w:t>
      </w:r>
    </w:p>
    <w:p w14:paraId="26B86B0E" w14:textId="6C8985DD" w:rsidR="001B72BA" w:rsidRPr="00EF20D2" w:rsidRDefault="00E758C8" w:rsidP="001B72BA">
      <w:pPr>
        <w:pStyle w:val="ListeParagraf"/>
        <w:numPr>
          <w:ilvl w:val="0"/>
          <w:numId w:val="9"/>
        </w:numPr>
        <w:spacing w:after="0"/>
        <w:ind w:left="0" w:right="0" w:firstLine="709"/>
        <w:rPr>
          <w:color w:val="000000" w:themeColor="text1"/>
          <w:szCs w:val="24"/>
        </w:rPr>
      </w:pPr>
      <w:r w:rsidRPr="00EF20D2">
        <w:rPr>
          <w:color w:val="000000" w:themeColor="text1"/>
          <w:szCs w:val="24"/>
        </w:rPr>
        <w:t xml:space="preserve">Tezli yüksek lisans diplomasına ya da hazırlık sınıfları hariç en az 10 (on) </w:t>
      </w:r>
      <w:r w:rsidR="004E6E65">
        <w:rPr>
          <w:color w:val="000000" w:themeColor="text1"/>
          <w:szCs w:val="24"/>
        </w:rPr>
        <w:t>yarıyıl</w:t>
      </w:r>
      <w:r w:rsidRPr="00EF20D2">
        <w:rPr>
          <w:color w:val="000000" w:themeColor="text1"/>
          <w:szCs w:val="24"/>
        </w:rPr>
        <w:t xml:space="preserve"> süreli tıp, diş hekimliği, veteriner, eczacılık fakülteleri lisans diplomasına</w:t>
      </w:r>
      <w:r w:rsidR="00D51507">
        <w:rPr>
          <w:color w:val="000000" w:themeColor="text1"/>
          <w:szCs w:val="24"/>
        </w:rPr>
        <w:t xml:space="preserve"> </w:t>
      </w:r>
      <w:r w:rsidRPr="00EF20D2">
        <w:rPr>
          <w:color w:val="000000" w:themeColor="text1"/>
          <w:szCs w:val="24"/>
        </w:rPr>
        <w:t>veya Sağlık Bakanlığınca ilgili mevzuatta düzenlenen esaslara göre bir</w:t>
      </w:r>
      <w:r w:rsidR="00BC7701" w:rsidRPr="00EF20D2">
        <w:rPr>
          <w:color w:val="000000" w:themeColor="text1"/>
          <w:szCs w:val="24"/>
        </w:rPr>
        <w:t xml:space="preserve"> </w:t>
      </w:r>
      <w:r w:rsidRPr="00EF20D2">
        <w:rPr>
          <w:color w:val="000000" w:themeColor="text1"/>
          <w:szCs w:val="24"/>
        </w:rPr>
        <w:t>laboratuvar</w:t>
      </w:r>
      <w:r w:rsidR="00BC7701" w:rsidRPr="00EF20D2">
        <w:rPr>
          <w:color w:val="000000" w:themeColor="text1"/>
          <w:szCs w:val="24"/>
        </w:rPr>
        <w:t xml:space="preserve"> </w:t>
      </w:r>
      <w:r w:rsidRPr="00EF20D2">
        <w:rPr>
          <w:color w:val="000000" w:themeColor="text1"/>
          <w:szCs w:val="24"/>
        </w:rPr>
        <w:t>dalında</w:t>
      </w:r>
      <w:r w:rsidR="00BC7701" w:rsidRPr="00EF20D2">
        <w:rPr>
          <w:color w:val="000000" w:themeColor="text1"/>
          <w:szCs w:val="24"/>
        </w:rPr>
        <w:t xml:space="preserve"> </w:t>
      </w:r>
      <w:r w:rsidRPr="00EF20D2">
        <w:rPr>
          <w:color w:val="000000" w:themeColor="text1"/>
          <w:szCs w:val="24"/>
        </w:rPr>
        <w:t>kazanılan uzmanlık yetkisine</w:t>
      </w:r>
      <w:r w:rsidR="00BC7701" w:rsidRPr="00EF20D2">
        <w:rPr>
          <w:color w:val="000000" w:themeColor="text1"/>
          <w:szCs w:val="24"/>
        </w:rPr>
        <w:t xml:space="preserve"> </w:t>
      </w:r>
      <w:r w:rsidR="001B72BA" w:rsidRPr="00EF20D2">
        <w:rPr>
          <w:color w:val="000000" w:themeColor="text1"/>
          <w:szCs w:val="24"/>
        </w:rPr>
        <w:t xml:space="preserve">sahip olanlar doğrudan doktora programlarına başvuru yapabilir. </w:t>
      </w:r>
    </w:p>
    <w:p w14:paraId="00D5DDC4" w14:textId="75A70A57" w:rsidR="00BA3E59" w:rsidRDefault="00064DF2" w:rsidP="00064DF2">
      <w:pPr>
        <w:pStyle w:val="ListeParagraf"/>
        <w:numPr>
          <w:ilvl w:val="0"/>
          <w:numId w:val="9"/>
        </w:numPr>
        <w:spacing w:after="0"/>
        <w:ind w:left="0" w:right="0" w:firstLine="709"/>
        <w:rPr>
          <w:color w:val="000000" w:themeColor="text1"/>
          <w:szCs w:val="24"/>
        </w:rPr>
      </w:pPr>
      <w:r w:rsidRPr="00715F6D">
        <w:rPr>
          <w:color w:val="000000" w:themeColor="text1"/>
          <w:szCs w:val="24"/>
        </w:rPr>
        <w:t xml:space="preserve">Tıpta uzmanlık/diş hekimliğinde uzmanlık/veteriner hekimliğinde uzmanlık/eczacılıkta uzmanlık mezunlarının doktora programlarına başvurularında </w:t>
      </w:r>
      <w:r w:rsidR="00B70C81">
        <w:rPr>
          <w:color w:val="000000" w:themeColor="text1"/>
          <w:szCs w:val="24"/>
        </w:rPr>
        <w:t>ALES puan şartı</w:t>
      </w:r>
      <w:r w:rsidRPr="00715F6D">
        <w:rPr>
          <w:color w:val="000000" w:themeColor="text1"/>
          <w:szCs w:val="24"/>
        </w:rPr>
        <w:t xml:space="preserve"> aranmaz. </w:t>
      </w:r>
      <w:r w:rsidR="00A3699C" w:rsidRPr="00715F6D">
        <w:rPr>
          <w:color w:val="000000" w:themeColor="text1"/>
          <w:szCs w:val="24"/>
        </w:rPr>
        <w:t>Ve</w:t>
      </w:r>
      <w:r w:rsidR="001B72BA" w:rsidRPr="00715F6D">
        <w:rPr>
          <w:color w:val="000000" w:themeColor="text1"/>
          <w:szCs w:val="24"/>
        </w:rPr>
        <w:t>teriner</w:t>
      </w:r>
      <w:r w:rsidR="002A52B9" w:rsidRPr="00715F6D">
        <w:rPr>
          <w:color w:val="000000" w:themeColor="text1"/>
          <w:szCs w:val="24"/>
        </w:rPr>
        <w:t xml:space="preserve"> fakültesi </w:t>
      </w:r>
      <w:r w:rsidR="001B72BA" w:rsidRPr="00715F6D">
        <w:rPr>
          <w:color w:val="000000" w:themeColor="text1"/>
          <w:szCs w:val="24"/>
        </w:rPr>
        <w:t>mezunlarının doktora programlarına başvurular</w:t>
      </w:r>
      <w:r w:rsidR="00A3699C" w:rsidRPr="00715F6D">
        <w:rPr>
          <w:color w:val="000000" w:themeColor="text1"/>
          <w:szCs w:val="24"/>
        </w:rPr>
        <w:t>ın</w:t>
      </w:r>
      <w:r w:rsidR="001B72BA" w:rsidRPr="00715F6D">
        <w:rPr>
          <w:color w:val="000000" w:themeColor="text1"/>
          <w:szCs w:val="24"/>
        </w:rPr>
        <w:t>da ALES puan şartı aranırken</w:t>
      </w:r>
      <w:r w:rsidR="00A3699C" w:rsidRPr="00715F6D">
        <w:rPr>
          <w:color w:val="000000" w:themeColor="text1"/>
          <w:szCs w:val="24"/>
        </w:rPr>
        <w:t>,</w:t>
      </w:r>
      <w:r w:rsidR="001B72BA" w:rsidRPr="00715F6D">
        <w:rPr>
          <w:color w:val="000000" w:themeColor="text1"/>
          <w:szCs w:val="24"/>
        </w:rPr>
        <w:t xml:space="preserve"> tıp</w:t>
      </w:r>
      <w:r w:rsidR="002A52B9" w:rsidRPr="00715F6D">
        <w:rPr>
          <w:color w:val="000000" w:themeColor="text1"/>
          <w:szCs w:val="24"/>
        </w:rPr>
        <w:t>,</w:t>
      </w:r>
      <w:r w:rsidR="00E3539E" w:rsidRPr="00715F6D">
        <w:rPr>
          <w:color w:val="000000" w:themeColor="text1"/>
          <w:szCs w:val="24"/>
        </w:rPr>
        <w:t xml:space="preserve"> </w:t>
      </w:r>
      <w:r w:rsidR="001B72BA" w:rsidRPr="00715F6D">
        <w:rPr>
          <w:color w:val="000000" w:themeColor="text1"/>
          <w:szCs w:val="24"/>
        </w:rPr>
        <w:t>diş hekimliği</w:t>
      </w:r>
      <w:r w:rsidR="002A52B9" w:rsidRPr="00715F6D">
        <w:rPr>
          <w:color w:val="000000" w:themeColor="text1"/>
          <w:szCs w:val="24"/>
        </w:rPr>
        <w:t xml:space="preserve"> ve eczacılık fakültesi</w:t>
      </w:r>
      <w:r w:rsidR="001B72BA" w:rsidRPr="00715F6D">
        <w:rPr>
          <w:color w:val="000000" w:themeColor="text1"/>
          <w:szCs w:val="24"/>
        </w:rPr>
        <w:t xml:space="preserve"> </w:t>
      </w:r>
      <w:r w:rsidR="00A3699C" w:rsidRPr="00715F6D">
        <w:rPr>
          <w:color w:val="000000" w:themeColor="text1"/>
          <w:szCs w:val="24"/>
        </w:rPr>
        <w:t xml:space="preserve">mezunlarının </w:t>
      </w:r>
      <w:r w:rsidR="001B72BA" w:rsidRPr="00715F6D">
        <w:rPr>
          <w:color w:val="000000" w:themeColor="text1"/>
          <w:szCs w:val="24"/>
        </w:rPr>
        <w:t>doktora programlarına başvur</w:t>
      </w:r>
      <w:r w:rsidR="00A3699C" w:rsidRPr="00715F6D">
        <w:rPr>
          <w:color w:val="000000" w:themeColor="text1"/>
          <w:szCs w:val="24"/>
        </w:rPr>
        <w:t xml:space="preserve">ularında </w:t>
      </w:r>
      <w:r w:rsidR="001B72BA" w:rsidRPr="00715F6D">
        <w:rPr>
          <w:color w:val="000000" w:themeColor="text1"/>
          <w:szCs w:val="24"/>
        </w:rPr>
        <w:t>ALES veya TUS/DUS</w:t>
      </w:r>
      <w:r w:rsidR="005C10B0" w:rsidRPr="00715F6D">
        <w:rPr>
          <w:color w:val="000000" w:themeColor="text1"/>
          <w:szCs w:val="24"/>
        </w:rPr>
        <w:t>/EUS</w:t>
      </w:r>
      <w:r w:rsidR="001B72BA" w:rsidRPr="00715F6D">
        <w:rPr>
          <w:color w:val="000000" w:themeColor="text1"/>
          <w:szCs w:val="24"/>
        </w:rPr>
        <w:t xml:space="preserve"> puan şartlarından biri </w:t>
      </w:r>
      <w:r w:rsidR="00A3699C" w:rsidRPr="00715F6D">
        <w:rPr>
          <w:color w:val="000000" w:themeColor="text1"/>
          <w:szCs w:val="24"/>
        </w:rPr>
        <w:t>aranır</w:t>
      </w:r>
      <w:r w:rsidR="001B72BA" w:rsidRPr="00715F6D">
        <w:rPr>
          <w:color w:val="000000" w:themeColor="text1"/>
          <w:szCs w:val="24"/>
        </w:rPr>
        <w:t xml:space="preserve">. </w:t>
      </w:r>
      <w:r w:rsidR="00BA3E59" w:rsidRPr="00715F6D">
        <w:rPr>
          <w:color w:val="000000" w:themeColor="text1"/>
          <w:szCs w:val="24"/>
        </w:rPr>
        <w:t>Adaylar</w:t>
      </w:r>
      <w:r w:rsidR="00715F6D">
        <w:rPr>
          <w:color w:val="000000" w:themeColor="text1"/>
          <w:szCs w:val="24"/>
        </w:rPr>
        <w:t>ın</w:t>
      </w:r>
      <w:r w:rsidR="00BA3E59" w:rsidRPr="00715F6D">
        <w:rPr>
          <w:color w:val="000000" w:themeColor="text1"/>
          <w:szCs w:val="24"/>
        </w:rPr>
        <w:t xml:space="preserve"> </w:t>
      </w:r>
      <w:r w:rsidR="005C0514">
        <w:rPr>
          <w:color w:val="000000" w:themeColor="text1"/>
          <w:szCs w:val="24"/>
        </w:rPr>
        <w:t xml:space="preserve">alanlarına ve girdikleri sınava göre </w:t>
      </w:r>
      <w:r w:rsidR="00BA3E59" w:rsidRPr="00715F6D">
        <w:rPr>
          <w:color w:val="000000" w:themeColor="text1"/>
          <w:szCs w:val="24"/>
        </w:rPr>
        <w:t>TUS/DUS</w:t>
      </w:r>
      <w:r w:rsidR="002A52B9" w:rsidRPr="00715F6D">
        <w:rPr>
          <w:color w:val="000000" w:themeColor="text1"/>
          <w:szCs w:val="24"/>
        </w:rPr>
        <w:t>/EUS</w:t>
      </w:r>
      <w:r w:rsidR="00BA3E59" w:rsidRPr="00715F6D">
        <w:rPr>
          <w:color w:val="000000" w:themeColor="text1"/>
          <w:szCs w:val="24"/>
        </w:rPr>
        <w:t xml:space="preserve"> puanından en az 50 (elli) veya ALES </w:t>
      </w:r>
      <w:r w:rsidR="00D51507">
        <w:rPr>
          <w:color w:val="000000" w:themeColor="text1"/>
          <w:szCs w:val="24"/>
        </w:rPr>
        <w:t xml:space="preserve">sayısal </w:t>
      </w:r>
      <w:r w:rsidR="00BA3E59" w:rsidRPr="00715F6D">
        <w:rPr>
          <w:color w:val="000000" w:themeColor="text1"/>
          <w:szCs w:val="24"/>
        </w:rPr>
        <w:t>puan</w:t>
      </w:r>
      <w:r w:rsidR="00D51507">
        <w:rPr>
          <w:color w:val="000000" w:themeColor="text1"/>
          <w:szCs w:val="24"/>
        </w:rPr>
        <w:t xml:space="preserve"> türünden en az</w:t>
      </w:r>
      <w:r w:rsidR="00BA3E59" w:rsidRPr="00715F6D">
        <w:rPr>
          <w:color w:val="000000" w:themeColor="text1"/>
          <w:szCs w:val="24"/>
        </w:rPr>
        <w:t xml:space="preserve"> </w:t>
      </w:r>
      <w:r w:rsidR="00D51507" w:rsidRPr="00715F6D">
        <w:rPr>
          <w:color w:val="000000" w:themeColor="text1"/>
          <w:szCs w:val="24"/>
        </w:rPr>
        <w:t xml:space="preserve">55 </w:t>
      </w:r>
      <w:r w:rsidR="00D51507" w:rsidRPr="00EF20D2">
        <w:rPr>
          <w:color w:val="000000" w:themeColor="text1"/>
          <w:szCs w:val="24"/>
        </w:rPr>
        <w:t xml:space="preserve">(elli beş) </w:t>
      </w:r>
      <w:r w:rsidR="00D51507">
        <w:rPr>
          <w:color w:val="000000" w:themeColor="text1"/>
          <w:szCs w:val="24"/>
        </w:rPr>
        <w:t>puana</w:t>
      </w:r>
      <w:r w:rsidR="00D51507" w:rsidRPr="00715F6D">
        <w:rPr>
          <w:color w:val="000000" w:themeColor="text1"/>
          <w:szCs w:val="24"/>
        </w:rPr>
        <w:t xml:space="preserve"> </w:t>
      </w:r>
      <w:r w:rsidR="00BA3E59" w:rsidRPr="00715F6D">
        <w:rPr>
          <w:color w:val="000000" w:themeColor="text1"/>
          <w:szCs w:val="24"/>
        </w:rPr>
        <w:t>sahip olma</w:t>
      </w:r>
      <w:r w:rsidR="00F377CF">
        <w:rPr>
          <w:color w:val="000000" w:themeColor="text1"/>
          <w:szCs w:val="24"/>
        </w:rPr>
        <w:t>ları</w:t>
      </w:r>
      <w:r w:rsidR="00BA3E59" w:rsidRPr="00715F6D">
        <w:rPr>
          <w:color w:val="000000" w:themeColor="text1"/>
          <w:szCs w:val="24"/>
        </w:rPr>
        <w:t xml:space="preserve"> gerekir.</w:t>
      </w:r>
      <w:r w:rsidR="0074693F">
        <w:rPr>
          <w:color w:val="000000" w:themeColor="text1"/>
          <w:szCs w:val="24"/>
        </w:rPr>
        <w:t xml:space="preserve"> </w:t>
      </w:r>
    </w:p>
    <w:p w14:paraId="58D95ED7" w14:textId="780D2875" w:rsidR="001457F4" w:rsidRPr="001457F4" w:rsidRDefault="001457F4" w:rsidP="001457F4">
      <w:pPr>
        <w:pStyle w:val="ListeParagraf"/>
        <w:numPr>
          <w:ilvl w:val="0"/>
          <w:numId w:val="9"/>
        </w:numPr>
        <w:spacing w:after="0"/>
        <w:ind w:left="0" w:right="0" w:firstLine="709"/>
        <w:rPr>
          <w:color w:val="000000" w:themeColor="text1"/>
          <w:szCs w:val="24"/>
        </w:rPr>
      </w:pPr>
      <w:r>
        <w:rPr>
          <w:color w:val="000000" w:themeColor="text1"/>
          <w:szCs w:val="24"/>
        </w:rPr>
        <w:lastRenderedPageBreak/>
        <w:t>T</w:t>
      </w:r>
      <w:r w:rsidRPr="001457F4">
        <w:rPr>
          <w:color w:val="000000" w:themeColor="text1"/>
          <w:szCs w:val="24"/>
        </w:rPr>
        <w:t>ıp, diş hekimliği ve veteriner fakülteleri</w:t>
      </w:r>
      <w:r>
        <w:rPr>
          <w:color w:val="000000" w:themeColor="text1"/>
          <w:szCs w:val="24"/>
        </w:rPr>
        <w:t xml:space="preserve"> dışında diğer fakülte</w:t>
      </w:r>
      <w:r w:rsidRPr="001457F4">
        <w:rPr>
          <w:color w:val="000000" w:themeColor="text1"/>
          <w:szCs w:val="24"/>
        </w:rPr>
        <w:t xml:space="preserve"> mezunlarının </w:t>
      </w:r>
      <w:r>
        <w:rPr>
          <w:color w:val="000000" w:themeColor="text1"/>
          <w:szCs w:val="24"/>
        </w:rPr>
        <w:t>t</w:t>
      </w:r>
      <w:r w:rsidR="00F377CF" w:rsidRPr="00F377CF">
        <w:rPr>
          <w:color w:val="000000" w:themeColor="text1"/>
          <w:szCs w:val="24"/>
        </w:rPr>
        <w:t xml:space="preserve">emel </w:t>
      </w:r>
      <w:r>
        <w:rPr>
          <w:color w:val="000000" w:themeColor="text1"/>
          <w:szCs w:val="24"/>
        </w:rPr>
        <w:t>t</w:t>
      </w:r>
      <w:r w:rsidR="00F377CF" w:rsidRPr="00F377CF">
        <w:rPr>
          <w:color w:val="000000" w:themeColor="text1"/>
          <w:szCs w:val="24"/>
        </w:rPr>
        <w:t>ıp bilimlerinde doktora programlarına başvurabilme</w:t>
      </w:r>
      <w:r>
        <w:rPr>
          <w:color w:val="000000" w:themeColor="text1"/>
          <w:szCs w:val="24"/>
        </w:rPr>
        <w:t>leri</w:t>
      </w:r>
      <w:r w:rsidR="00F377CF" w:rsidRPr="00F377CF">
        <w:rPr>
          <w:color w:val="000000" w:themeColor="text1"/>
          <w:szCs w:val="24"/>
        </w:rPr>
        <w:t xml:space="preserve"> için </w:t>
      </w:r>
      <w:r>
        <w:rPr>
          <w:color w:val="000000" w:themeColor="text1"/>
          <w:szCs w:val="24"/>
        </w:rPr>
        <w:t xml:space="preserve">tezli </w:t>
      </w:r>
      <w:r w:rsidR="00F377CF" w:rsidRPr="00F377CF">
        <w:rPr>
          <w:color w:val="000000" w:themeColor="text1"/>
          <w:szCs w:val="24"/>
        </w:rPr>
        <w:t>yüksek lisans diplomasına ve en az 55 (elli beş) sayısal ALES puanına sahip olmaları gerekir</w:t>
      </w:r>
      <w:r w:rsidR="00F377CF">
        <w:rPr>
          <w:color w:val="000000" w:themeColor="text1"/>
          <w:szCs w:val="24"/>
        </w:rPr>
        <w:t>.</w:t>
      </w:r>
    </w:p>
    <w:p w14:paraId="5A45B733" w14:textId="1FB287E7" w:rsidR="00DF3C83" w:rsidRPr="00EF20D2" w:rsidRDefault="001457F4" w:rsidP="00BB747B">
      <w:pPr>
        <w:pStyle w:val="ListeParagraf"/>
        <w:spacing w:after="0"/>
        <w:ind w:left="0" w:right="0" w:firstLine="709"/>
        <w:rPr>
          <w:color w:val="000000" w:themeColor="text1"/>
          <w:szCs w:val="24"/>
        </w:rPr>
      </w:pPr>
      <w:r w:rsidRPr="00BB747B">
        <w:rPr>
          <w:color w:val="000000" w:themeColor="text1"/>
          <w:szCs w:val="24"/>
        </w:rPr>
        <w:t xml:space="preserve">ı) </w:t>
      </w:r>
      <w:r w:rsidR="00F24690" w:rsidRPr="00BB747B">
        <w:rPr>
          <w:color w:val="000000" w:themeColor="text1"/>
          <w:szCs w:val="24"/>
        </w:rPr>
        <w:t>B</w:t>
      </w:r>
      <w:r w:rsidR="00DA108E" w:rsidRPr="00BB747B">
        <w:rPr>
          <w:color w:val="000000" w:themeColor="text1"/>
          <w:szCs w:val="24"/>
        </w:rPr>
        <w:t xml:space="preserve">ütünleşik </w:t>
      </w:r>
      <w:r w:rsidR="00394CEE" w:rsidRPr="00BB747B">
        <w:rPr>
          <w:color w:val="000000" w:themeColor="text1"/>
          <w:szCs w:val="24"/>
        </w:rPr>
        <w:t>doktora</w:t>
      </w:r>
      <w:r w:rsidR="00DA108E" w:rsidRPr="00BB747B">
        <w:rPr>
          <w:color w:val="000000" w:themeColor="text1"/>
          <w:szCs w:val="24"/>
        </w:rPr>
        <w:t>/sanatta yeterlik</w:t>
      </w:r>
      <w:r w:rsidR="00394CEE" w:rsidRPr="00BB747B">
        <w:rPr>
          <w:color w:val="000000" w:themeColor="text1"/>
          <w:szCs w:val="24"/>
        </w:rPr>
        <w:t xml:space="preserve"> program</w:t>
      </w:r>
      <w:r w:rsidR="00DA108E" w:rsidRPr="00BB747B">
        <w:rPr>
          <w:color w:val="000000" w:themeColor="text1"/>
          <w:szCs w:val="24"/>
        </w:rPr>
        <w:t>larına</w:t>
      </w:r>
      <w:r w:rsidR="00394CEE" w:rsidRPr="00BB747B">
        <w:rPr>
          <w:color w:val="000000" w:themeColor="text1"/>
          <w:szCs w:val="24"/>
        </w:rPr>
        <w:t xml:space="preserve"> </w:t>
      </w:r>
      <w:r w:rsidR="00CD7B72" w:rsidRPr="00BB747B">
        <w:rPr>
          <w:color w:val="000000" w:themeColor="text1"/>
          <w:szCs w:val="24"/>
        </w:rPr>
        <w:t>başvurularda adayların</w:t>
      </w:r>
      <w:r w:rsidR="00394CEE" w:rsidRPr="00BB747B">
        <w:rPr>
          <w:color w:val="000000" w:themeColor="text1"/>
          <w:szCs w:val="24"/>
        </w:rPr>
        <w:t xml:space="preserve"> </w:t>
      </w:r>
      <w:r w:rsidR="00F24690" w:rsidRPr="00BB747B">
        <w:rPr>
          <w:color w:val="000000" w:themeColor="text1"/>
          <w:szCs w:val="24"/>
        </w:rPr>
        <w:t xml:space="preserve">başvurdukları alan için </w:t>
      </w:r>
      <w:proofErr w:type="spellStart"/>
      <w:r w:rsidR="00F24690" w:rsidRPr="00BB747B">
        <w:rPr>
          <w:color w:val="000000" w:themeColor="text1"/>
          <w:szCs w:val="24"/>
        </w:rPr>
        <w:t>ALES’ten</w:t>
      </w:r>
      <w:proofErr w:type="spellEnd"/>
      <w:r w:rsidR="00F24690" w:rsidRPr="00BB747B">
        <w:rPr>
          <w:color w:val="000000" w:themeColor="text1"/>
          <w:szCs w:val="24"/>
        </w:rPr>
        <w:t xml:space="preserve"> en az 80</w:t>
      </w:r>
      <w:r w:rsidR="002712FC" w:rsidRPr="00BB747B">
        <w:rPr>
          <w:color w:val="000000" w:themeColor="text1"/>
          <w:szCs w:val="24"/>
        </w:rPr>
        <w:t xml:space="preserve"> (seksen)</w:t>
      </w:r>
      <w:r w:rsidR="00F24690" w:rsidRPr="00BB747B">
        <w:rPr>
          <w:color w:val="000000" w:themeColor="text1"/>
          <w:szCs w:val="24"/>
        </w:rPr>
        <w:t xml:space="preserve"> puan almaları, </w:t>
      </w:r>
      <w:r w:rsidR="00394CEE" w:rsidRPr="00BB747B">
        <w:rPr>
          <w:color w:val="000000" w:themeColor="text1"/>
          <w:szCs w:val="24"/>
        </w:rPr>
        <w:t>lisans mezuniyet not ortalama</w:t>
      </w:r>
      <w:r w:rsidR="00F24690" w:rsidRPr="00BB747B">
        <w:rPr>
          <w:color w:val="000000" w:themeColor="text1"/>
          <w:szCs w:val="24"/>
        </w:rPr>
        <w:t>lar</w:t>
      </w:r>
      <w:r w:rsidR="00394CEE" w:rsidRPr="00BB747B">
        <w:rPr>
          <w:color w:val="000000" w:themeColor="text1"/>
          <w:szCs w:val="24"/>
        </w:rPr>
        <w:t xml:space="preserve">ının </w:t>
      </w:r>
      <w:r w:rsidR="00F24690" w:rsidRPr="00BB747B">
        <w:rPr>
          <w:color w:val="000000" w:themeColor="text1"/>
          <w:szCs w:val="24"/>
        </w:rPr>
        <w:t xml:space="preserve">ise </w:t>
      </w:r>
      <w:r w:rsidR="00394CEE" w:rsidRPr="00BB747B">
        <w:rPr>
          <w:color w:val="000000" w:themeColor="text1"/>
          <w:szCs w:val="24"/>
        </w:rPr>
        <w:t>4</w:t>
      </w:r>
      <w:r w:rsidR="0027217F" w:rsidRPr="00BB747B">
        <w:rPr>
          <w:color w:val="000000" w:themeColor="text1"/>
          <w:szCs w:val="24"/>
        </w:rPr>
        <w:t>.00</w:t>
      </w:r>
      <w:r w:rsidR="00394CEE" w:rsidRPr="00BB747B">
        <w:rPr>
          <w:color w:val="000000" w:themeColor="text1"/>
          <w:szCs w:val="24"/>
        </w:rPr>
        <w:t xml:space="preserve"> üzerinden en az 3</w:t>
      </w:r>
      <w:r w:rsidR="0027217F" w:rsidRPr="00BB747B">
        <w:rPr>
          <w:color w:val="000000" w:themeColor="text1"/>
          <w:szCs w:val="24"/>
        </w:rPr>
        <w:t>.00</w:t>
      </w:r>
      <w:r w:rsidR="00394CEE" w:rsidRPr="00BB747B">
        <w:rPr>
          <w:color w:val="000000" w:themeColor="text1"/>
          <w:szCs w:val="24"/>
        </w:rPr>
        <w:t xml:space="preserve"> veya muadili olması gerekir.</w:t>
      </w:r>
      <w:r w:rsidR="00F24690" w:rsidRPr="00EF20D2">
        <w:rPr>
          <w:color w:val="000000" w:themeColor="text1"/>
          <w:szCs w:val="24"/>
        </w:rPr>
        <w:t xml:space="preserve"> </w:t>
      </w:r>
    </w:p>
    <w:p w14:paraId="51B321AD" w14:textId="1F84CFCD" w:rsidR="00327D08" w:rsidRPr="00EF20D2" w:rsidRDefault="008A52A1" w:rsidP="00393C32">
      <w:pPr>
        <w:pStyle w:val="ListeParagraf"/>
        <w:numPr>
          <w:ilvl w:val="0"/>
          <w:numId w:val="36"/>
        </w:numPr>
        <w:spacing w:after="0"/>
        <w:ind w:left="0" w:right="0" w:firstLine="709"/>
        <w:rPr>
          <w:color w:val="000000" w:themeColor="text1"/>
          <w:szCs w:val="24"/>
        </w:rPr>
      </w:pPr>
      <w:r w:rsidRPr="00EF20D2">
        <w:rPr>
          <w:color w:val="000000" w:themeColor="text1"/>
          <w:szCs w:val="24"/>
        </w:rPr>
        <w:t>Başvurularda alan içi</w:t>
      </w:r>
      <w:r w:rsidR="00D86E06" w:rsidRPr="00EF20D2">
        <w:rPr>
          <w:color w:val="000000" w:themeColor="text1"/>
          <w:szCs w:val="24"/>
        </w:rPr>
        <w:t>ni</w:t>
      </w:r>
      <w:r w:rsidRPr="00EF20D2">
        <w:rPr>
          <w:color w:val="000000" w:themeColor="text1"/>
          <w:szCs w:val="24"/>
        </w:rPr>
        <w:t xml:space="preserve"> veya alan dışı</w:t>
      </w:r>
      <w:r w:rsidR="00D86E06" w:rsidRPr="00EF20D2">
        <w:rPr>
          <w:color w:val="000000" w:themeColor="text1"/>
          <w:szCs w:val="24"/>
        </w:rPr>
        <w:t>nı</w:t>
      </w:r>
      <w:r w:rsidRPr="00EF20D2">
        <w:rPr>
          <w:color w:val="000000" w:themeColor="text1"/>
          <w:szCs w:val="24"/>
        </w:rPr>
        <w:t xml:space="preserve"> </w:t>
      </w:r>
      <w:r w:rsidR="00D86E06" w:rsidRPr="00EF20D2">
        <w:rPr>
          <w:color w:val="000000" w:themeColor="text1"/>
          <w:szCs w:val="24"/>
        </w:rPr>
        <w:t>tercih etme</w:t>
      </w:r>
      <w:r w:rsidRPr="00EF20D2">
        <w:rPr>
          <w:color w:val="000000" w:themeColor="text1"/>
          <w:szCs w:val="24"/>
        </w:rPr>
        <w:t xml:space="preserve"> durumu adayların sorumluluğundadır. Bu doğrultuda adaylar </w:t>
      </w:r>
      <w:r w:rsidR="006A22A7" w:rsidRPr="00EF20D2">
        <w:rPr>
          <w:color w:val="000000" w:themeColor="text1"/>
          <w:szCs w:val="24"/>
        </w:rPr>
        <w:t>“</w:t>
      </w:r>
      <w:r w:rsidRPr="00EF20D2">
        <w:rPr>
          <w:color w:val="000000" w:themeColor="text1"/>
          <w:szCs w:val="24"/>
        </w:rPr>
        <w:t xml:space="preserve">Enstitü </w:t>
      </w:r>
      <w:r w:rsidR="006A22A7" w:rsidRPr="00EF20D2">
        <w:rPr>
          <w:color w:val="000000" w:themeColor="text1"/>
          <w:szCs w:val="24"/>
        </w:rPr>
        <w:t xml:space="preserve">Mezuniyet Alanları Eşdeğerlik </w:t>
      </w:r>
      <w:proofErr w:type="spellStart"/>
      <w:r w:rsidR="006A22A7" w:rsidRPr="00EF20D2">
        <w:rPr>
          <w:color w:val="000000" w:themeColor="text1"/>
          <w:szCs w:val="24"/>
        </w:rPr>
        <w:t>Tablosu”nu</w:t>
      </w:r>
      <w:proofErr w:type="spellEnd"/>
      <w:r w:rsidR="006A22A7" w:rsidRPr="00EF20D2">
        <w:rPr>
          <w:color w:val="000000" w:themeColor="text1"/>
          <w:szCs w:val="24"/>
        </w:rPr>
        <w:t xml:space="preserve"> </w:t>
      </w:r>
      <w:r w:rsidRPr="00EF20D2">
        <w:rPr>
          <w:color w:val="000000" w:themeColor="text1"/>
          <w:szCs w:val="24"/>
        </w:rPr>
        <w:t xml:space="preserve">kullanmak suretiyle alan içi ve alan dışı olma durumlarını kontrol </w:t>
      </w:r>
      <w:r w:rsidR="00D51507">
        <w:rPr>
          <w:color w:val="000000" w:themeColor="text1"/>
          <w:szCs w:val="24"/>
        </w:rPr>
        <w:t>etmelidir</w:t>
      </w:r>
      <w:r w:rsidRPr="00EF20D2">
        <w:rPr>
          <w:color w:val="000000" w:themeColor="text1"/>
          <w:szCs w:val="24"/>
        </w:rPr>
        <w:t>.</w:t>
      </w:r>
      <w:r w:rsidR="004834CD" w:rsidRPr="00EF20D2">
        <w:rPr>
          <w:color w:val="000000" w:themeColor="text1"/>
          <w:szCs w:val="24"/>
        </w:rPr>
        <w:t xml:space="preserve"> </w:t>
      </w:r>
    </w:p>
    <w:p w14:paraId="7F87B7CC" w14:textId="30C19300" w:rsidR="003A2270" w:rsidRPr="00EF20D2" w:rsidRDefault="003A2270" w:rsidP="00393C32">
      <w:pPr>
        <w:pStyle w:val="ListeParagraf"/>
        <w:numPr>
          <w:ilvl w:val="0"/>
          <w:numId w:val="36"/>
        </w:numPr>
        <w:spacing w:after="0"/>
        <w:ind w:left="0" w:right="0" w:firstLine="709"/>
        <w:rPr>
          <w:color w:val="000000" w:themeColor="text1"/>
          <w:szCs w:val="24"/>
        </w:rPr>
      </w:pPr>
      <w:r w:rsidRPr="00EF20D2">
        <w:rPr>
          <w:color w:val="000000" w:themeColor="text1"/>
          <w:szCs w:val="24"/>
        </w:rPr>
        <w:t>Mezuniyet belgesini almamış ancak mezun durumda olduğunu resmi yazı ile ispatlayan adaylar kesin kayıtta mezuniyet belgesini ibraz etmek şartıyla</w:t>
      </w:r>
      <w:r w:rsidR="0074693F">
        <w:rPr>
          <w:color w:val="000000" w:themeColor="text1"/>
          <w:szCs w:val="24"/>
        </w:rPr>
        <w:t xml:space="preserve"> lisansüstü programlara</w:t>
      </w:r>
      <w:r w:rsidRPr="00EF20D2">
        <w:rPr>
          <w:color w:val="000000" w:themeColor="text1"/>
          <w:szCs w:val="24"/>
        </w:rPr>
        <w:t xml:space="preserve"> müracaatta bulunabilirler. Kesin kayıt sürecinde mezuniyet belgesini ibraz e</w:t>
      </w:r>
      <w:r w:rsidR="0074693F">
        <w:rPr>
          <w:color w:val="000000" w:themeColor="text1"/>
          <w:szCs w:val="24"/>
        </w:rPr>
        <w:t>t</w:t>
      </w:r>
      <w:r w:rsidRPr="00EF20D2">
        <w:rPr>
          <w:color w:val="000000" w:themeColor="text1"/>
          <w:szCs w:val="24"/>
        </w:rPr>
        <w:t>meyenler kayıt hakkını kaybe</w:t>
      </w:r>
      <w:r w:rsidR="0074693F">
        <w:rPr>
          <w:color w:val="000000" w:themeColor="text1"/>
          <w:szCs w:val="24"/>
        </w:rPr>
        <w:t>tmiş sayılır</w:t>
      </w:r>
      <w:r w:rsidRPr="00EF20D2">
        <w:rPr>
          <w:color w:val="000000" w:themeColor="text1"/>
          <w:szCs w:val="24"/>
        </w:rPr>
        <w:t>.</w:t>
      </w:r>
      <w:r w:rsidR="0074693F">
        <w:rPr>
          <w:color w:val="000000" w:themeColor="text1"/>
          <w:szCs w:val="24"/>
        </w:rPr>
        <w:t xml:space="preserve"> </w:t>
      </w:r>
    </w:p>
    <w:p w14:paraId="6E9B51DE" w14:textId="77777777" w:rsidR="00930060" w:rsidRDefault="00CF665F" w:rsidP="00930060">
      <w:pPr>
        <w:pStyle w:val="ListeParagraf"/>
        <w:numPr>
          <w:ilvl w:val="0"/>
          <w:numId w:val="36"/>
        </w:numPr>
        <w:spacing w:after="0"/>
        <w:ind w:left="0" w:right="0" w:firstLine="709"/>
        <w:rPr>
          <w:color w:val="000000" w:themeColor="text1"/>
          <w:szCs w:val="24"/>
        </w:rPr>
      </w:pPr>
      <w:r w:rsidRPr="00EF20D2">
        <w:rPr>
          <w:color w:val="000000" w:themeColor="text1"/>
          <w:szCs w:val="24"/>
        </w:rPr>
        <w:t xml:space="preserve">Başvurularda istenen sınav </w:t>
      </w:r>
      <w:r w:rsidR="00DE6233" w:rsidRPr="00EF20D2">
        <w:rPr>
          <w:color w:val="000000" w:themeColor="text1"/>
          <w:szCs w:val="24"/>
        </w:rPr>
        <w:t xml:space="preserve">puanlarının geçerlilik süresi, sınavın açıklandığı tarihten itibaren ilgili sınavları yapan kurumun </w:t>
      </w:r>
      <w:r w:rsidR="00DE6233" w:rsidRPr="00554E13">
        <w:rPr>
          <w:color w:val="000000" w:themeColor="text1"/>
          <w:szCs w:val="24"/>
        </w:rPr>
        <w:t xml:space="preserve">belirlediği </w:t>
      </w:r>
      <w:r w:rsidR="0074693F" w:rsidRPr="00554E13">
        <w:rPr>
          <w:color w:val="000000" w:themeColor="text1"/>
          <w:szCs w:val="24"/>
        </w:rPr>
        <w:t>zaman dilimidir</w:t>
      </w:r>
      <w:r w:rsidR="00DE6233" w:rsidRPr="00554E13">
        <w:rPr>
          <w:color w:val="000000" w:themeColor="text1"/>
          <w:szCs w:val="24"/>
        </w:rPr>
        <w:t>.</w:t>
      </w:r>
      <w:r w:rsidR="00DE6233" w:rsidRPr="00EF20D2">
        <w:rPr>
          <w:color w:val="000000" w:themeColor="text1"/>
          <w:szCs w:val="24"/>
        </w:rPr>
        <w:t xml:space="preserve"> Lisansüstü programa başvurulan tarihte </w:t>
      </w:r>
      <w:r w:rsidR="00554E13">
        <w:rPr>
          <w:color w:val="000000" w:themeColor="text1"/>
          <w:szCs w:val="24"/>
        </w:rPr>
        <w:t xml:space="preserve">sınavların </w:t>
      </w:r>
      <w:r w:rsidR="00DE6233" w:rsidRPr="00EF20D2">
        <w:rPr>
          <w:color w:val="000000" w:themeColor="text1"/>
          <w:szCs w:val="24"/>
        </w:rPr>
        <w:t>geçerlilik süresinin dolmamış olması gerekir. Başvuru tarihinde geçerli olan belge programa kayıt tarihinde de geçerli sayılır.</w:t>
      </w:r>
      <w:r w:rsidR="00930060">
        <w:rPr>
          <w:color w:val="000000" w:themeColor="text1"/>
          <w:szCs w:val="24"/>
        </w:rPr>
        <w:t xml:space="preserve"> </w:t>
      </w:r>
    </w:p>
    <w:p w14:paraId="682CBCFB" w14:textId="232A80E3" w:rsidR="00930060" w:rsidRDefault="00D47514" w:rsidP="00930060">
      <w:pPr>
        <w:pStyle w:val="ListeParagraf"/>
        <w:numPr>
          <w:ilvl w:val="0"/>
          <w:numId w:val="36"/>
        </w:numPr>
        <w:spacing w:after="0"/>
        <w:ind w:left="0" w:right="0" w:firstLine="709"/>
        <w:rPr>
          <w:color w:val="000000" w:themeColor="text1"/>
          <w:szCs w:val="24"/>
        </w:rPr>
      </w:pPr>
      <w:r>
        <w:rPr>
          <w:color w:val="000000" w:themeColor="text1"/>
          <w:szCs w:val="24"/>
        </w:rPr>
        <w:t xml:space="preserve">Başvuru şartlarını taşımaları kaydıyla </w:t>
      </w:r>
      <w:r w:rsidR="00930060">
        <w:rPr>
          <w:color w:val="000000" w:themeColor="text1"/>
          <w:szCs w:val="24"/>
        </w:rPr>
        <w:t>Üniversite kadrosunda görev yapan araştırma görevlileri</w:t>
      </w:r>
      <w:r w:rsidR="00B5066E">
        <w:rPr>
          <w:color w:val="000000" w:themeColor="text1"/>
          <w:szCs w:val="24"/>
        </w:rPr>
        <w:t xml:space="preserve"> </w:t>
      </w:r>
      <w:r>
        <w:rPr>
          <w:color w:val="000000" w:themeColor="text1"/>
          <w:szCs w:val="24"/>
        </w:rPr>
        <w:t xml:space="preserve">Enstitü öğrenci alım ilanına çıkmamış olsa dahi </w:t>
      </w:r>
      <w:r w:rsidR="00B5066E">
        <w:rPr>
          <w:color w:val="000000" w:themeColor="text1"/>
          <w:szCs w:val="24"/>
        </w:rPr>
        <w:t xml:space="preserve">akademik takvimde belirtilen ders kayıt tarihleri arasında </w:t>
      </w:r>
      <w:r w:rsidR="00930060">
        <w:rPr>
          <w:color w:val="000000" w:themeColor="text1"/>
          <w:szCs w:val="24"/>
        </w:rPr>
        <w:t>kadro</w:t>
      </w:r>
      <w:r>
        <w:rPr>
          <w:color w:val="000000" w:themeColor="text1"/>
          <w:szCs w:val="24"/>
        </w:rPr>
        <w:t>larının</w:t>
      </w:r>
      <w:r w:rsidR="00930060">
        <w:rPr>
          <w:color w:val="000000" w:themeColor="text1"/>
          <w:szCs w:val="24"/>
        </w:rPr>
        <w:t xml:space="preserve"> bulunduğu lisansüstü programa</w:t>
      </w:r>
      <w:r>
        <w:rPr>
          <w:color w:val="000000" w:themeColor="text1"/>
          <w:szCs w:val="24"/>
        </w:rPr>
        <w:t xml:space="preserve"> </w:t>
      </w:r>
      <w:r w:rsidR="00B5066E">
        <w:rPr>
          <w:color w:val="000000" w:themeColor="text1"/>
          <w:szCs w:val="24"/>
        </w:rPr>
        <w:t xml:space="preserve">öğrencilik </w:t>
      </w:r>
      <w:r>
        <w:rPr>
          <w:color w:val="000000" w:themeColor="text1"/>
          <w:szCs w:val="24"/>
        </w:rPr>
        <w:t>müracaatında bulunabilirler</w:t>
      </w:r>
      <w:r w:rsidR="00930060">
        <w:rPr>
          <w:color w:val="000000" w:themeColor="text1"/>
          <w:szCs w:val="24"/>
        </w:rPr>
        <w:t>.</w:t>
      </w:r>
      <w:r w:rsidR="00B5066E">
        <w:rPr>
          <w:color w:val="000000" w:themeColor="text1"/>
          <w:szCs w:val="24"/>
        </w:rPr>
        <w:t xml:space="preserve"> </w:t>
      </w:r>
      <w:r>
        <w:rPr>
          <w:color w:val="000000" w:themeColor="text1"/>
          <w:szCs w:val="24"/>
        </w:rPr>
        <w:t>Enstitüye yapılan bu b</w:t>
      </w:r>
      <w:r w:rsidR="00B5066E">
        <w:rPr>
          <w:color w:val="000000" w:themeColor="text1"/>
          <w:szCs w:val="24"/>
        </w:rPr>
        <w:t xml:space="preserve">aşvurular EYK tarafından değerlendirilerek sonuçlandırılır. </w:t>
      </w:r>
    </w:p>
    <w:p w14:paraId="4C824983" w14:textId="5A74D238" w:rsidR="00440912" w:rsidRDefault="00440912" w:rsidP="00393C32">
      <w:pPr>
        <w:pStyle w:val="ListeParagraf"/>
        <w:numPr>
          <w:ilvl w:val="0"/>
          <w:numId w:val="36"/>
        </w:numPr>
        <w:spacing w:after="0"/>
        <w:ind w:left="0" w:right="0" w:firstLine="709"/>
        <w:rPr>
          <w:color w:val="000000" w:themeColor="text1"/>
          <w:szCs w:val="24"/>
        </w:rPr>
      </w:pPr>
      <w:r w:rsidRPr="00EF20D2">
        <w:rPr>
          <w:color w:val="000000" w:themeColor="text1"/>
          <w:szCs w:val="24"/>
        </w:rPr>
        <w:t>Gerçeğe aykırı veya yanıltıcı beyan ve belgelerle müracaat eden adayların başvuruları kabul edilmez.</w:t>
      </w:r>
      <w:bookmarkEnd w:id="11"/>
      <w:r w:rsidRPr="00EF20D2">
        <w:rPr>
          <w:color w:val="000000" w:themeColor="text1"/>
          <w:szCs w:val="24"/>
        </w:rPr>
        <w:t xml:space="preserve"> </w:t>
      </w:r>
    </w:p>
    <w:p w14:paraId="5A1FF26C" w14:textId="77777777" w:rsidR="00731173" w:rsidRPr="00EF20D2" w:rsidRDefault="00731173" w:rsidP="00FD79E2">
      <w:pPr>
        <w:spacing w:after="0"/>
        <w:ind w:left="0" w:right="0" w:firstLine="709"/>
        <w:rPr>
          <w:color w:val="000000" w:themeColor="text1"/>
          <w:szCs w:val="24"/>
        </w:rPr>
      </w:pPr>
    </w:p>
    <w:p w14:paraId="1FC01A3C" w14:textId="4E1702FF" w:rsidR="00626861" w:rsidRPr="00EF20D2" w:rsidRDefault="00203ED8" w:rsidP="00FD79E2">
      <w:pPr>
        <w:pStyle w:val="Balk1"/>
        <w:spacing w:after="0"/>
        <w:ind w:left="0" w:firstLine="709"/>
        <w:jc w:val="both"/>
        <w:rPr>
          <w:color w:val="000000" w:themeColor="text1"/>
          <w:szCs w:val="24"/>
        </w:rPr>
      </w:pPr>
      <w:r w:rsidRPr="00EF20D2">
        <w:rPr>
          <w:color w:val="000000" w:themeColor="text1"/>
          <w:szCs w:val="24"/>
        </w:rPr>
        <w:t>Başvuru</w:t>
      </w:r>
      <w:r w:rsidR="00332863" w:rsidRPr="00EF20D2">
        <w:rPr>
          <w:color w:val="000000" w:themeColor="text1"/>
          <w:szCs w:val="24"/>
        </w:rPr>
        <w:t>ların</w:t>
      </w:r>
      <w:r w:rsidRPr="00EF20D2">
        <w:rPr>
          <w:color w:val="000000" w:themeColor="text1"/>
          <w:szCs w:val="24"/>
        </w:rPr>
        <w:t xml:space="preserve"> </w:t>
      </w:r>
      <w:bookmarkStart w:id="16" w:name="_Hlk213515265"/>
      <w:r w:rsidR="00EC2B4A">
        <w:rPr>
          <w:color w:val="000000" w:themeColor="text1"/>
          <w:szCs w:val="24"/>
        </w:rPr>
        <w:t>d</w:t>
      </w:r>
      <w:r w:rsidR="00523F7A" w:rsidRPr="00EF20D2">
        <w:rPr>
          <w:color w:val="000000" w:themeColor="text1"/>
          <w:szCs w:val="24"/>
        </w:rPr>
        <w:t>eğerlendirilmesi</w:t>
      </w:r>
      <w:bookmarkEnd w:id="16"/>
    </w:p>
    <w:p w14:paraId="0AE0EF93" w14:textId="3DA2322D" w:rsidR="00650B16" w:rsidRPr="00EF20D2" w:rsidRDefault="00626861" w:rsidP="00FD79E2">
      <w:pPr>
        <w:spacing w:after="0"/>
        <w:ind w:left="0" w:right="0" w:firstLine="709"/>
        <w:rPr>
          <w:color w:val="000000" w:themeColor="text1"/>
          <w:szCs w:val="24"/>
        </w:rPr>
      </w:pPr>
      <w:r w:rsidRPr="00EF20D2">
        <w:rPr>
          <w:b/>
          <w:bCs/>
          <w:color w:val="000000" w:themeColor="text1"/>
          <w:szCs w:val="24"/>
        </w:rPr>
        <w:t xml:space="preserve">MADDE </w:t>
      </w:r>
      <w:r w:rsidR="00552463" w:rsidRPr="00EF20D2">
        <w:rPr>
          <w:b/>
          <w:bCs/>
          <w:color w:val="000000" w:themeColor="text1"/>
          <w:szCs w:val="24"/>
        </w:rPr>
        <w:t>6</w:t>
      </w:r>
      <w:r w:rsidRPr="00EF20D2">
        <w:rPr>
          <w:color w:val="000000" w:themeColor="text1"/>
          <w:szCs w:val="24"/>
        </w:rPr>
        <w:t xml:space="preserve">- (1) </w:t>
      </w:r>
      <w:r w:rsidR="007D052B" w:rsidRPr="00EF20D2">
        <w:rPr>
          <w:color w:val="000000" w:themeColor="text1"/>
          <w:szCs w:val="24"/>
        </w:rPr>
        <w:t xml:space="preserve">Lisansüstü </w:t>
      </w:r>
      <w:r w:rsidR="0074693F">
        <w:rPr>
          <w:color w:val="000000" w:themeColor="text1"/>
          <w:szCs w:val="24"/>
        </w:rPr>
        <w:t xml:space="preserve">programlara </w:t>
      </w:r>
      <w:r w:rsidR="007D052B" w:rsidRPr="00EF20D2">
        <w:rPr>
          <w:color w:val="000000" w:themeColor="text1"/>
          <w:szCs w:val="24"/>
        </w:rPr>
        <w:t xml:space="preserve">öğrenci alımları </w:t>
      </w:r>
      <w:bookmarkStart w:id="17" w:name="_Hlk211257137"/>
      <w:r w:rsidR="007D052B" w:rsidRPr="00EF20D2">
        <w:rPr>
          <w:color w:val="000000" w:themeColor="text1"/>
          <w:szCs w:val="24"/>
        </w:rPr>
        <w:t>EABD/</w:t>
      </w:r>
      <w:proofErr w:type="spellStart"/>
      <w:r w:rsidR="007D052B" w:rsidRPr="00EF20D2">
        <w:rPr>
          <w:color w:val="000000" w:themeColor="text1"/>
          <w:szCs w:val="24"/>
        </w:rPr>
        <w:t>EASD’</w:t>
      </w:r>
      <w:r w:rsidR="0074693F">
        <w:rPr>
          <w:color w:val="000000" w:themeColor="text1"/>
          <w:szCs w:val="24"/>
        </w:rPr>
        <w:t>lerin</w:t>
      </w:r>
      <w:proofErr w:type="spellEnd"/>
      <w:r w:rsidR="007D052B" w:rsidRPr="00EF20D2">
        <w:rPr>
          <w:color w:val="000000" w:themeColor="text1"/>
          <w:szCs w:val="24"/>
        </w:rPr>
        <w:t xml:space="preserve"> teklifi ve </w:t>
      </w:r>
      <w:proofErr w:type="spellStart"/>
      <w:r w:rsidR="007D052B" w:rsidRPr="00EF20D2">
        <w:rPr>
          <w:color w:val="000000" w:themeColor="text1"/>
          <w:szCs w:val="24"/>
        </w:rPr>
        <w:t>EYK’nin</w:t>
      </w:r>
      <w:proofErr w:type="spellEnd"/>
      <w:r w:rsidR="007D052B" w:rsidRPr="00EF20D2">
        <w:rPr>
          <w:color w:val="000000" w:themeColor="text1"/>
          <w:szCs w:val="24"/>
        </w:rPr>
        <w:t xml:space="preserve"> onayı</w:t>
      </w:r>
      <w:bookmarkEnd w:id="17"/>
      <w:r w:rsidR="007D052B" w:rsidRPr="00EF20D2">
        <w:rPr>
          <w:color w:val="000000" w:themeColor="text1"/>
          <w:szCs w:val="24"/>
        </w:rPr>
        <w:t xml:space="preserve"> </w:t>
      </w:r>
      <w:r w:rsidR="0074693F">
        <w:rPr>
          <w:color w:val="000000" w:themeColor="text1"/>
          <w:szCs w:val="24"/>
        </w:rPr>
        <w:t xml:space="preserve">ile </w:t>
      </w:r>
      <w:r w:rsidR="007D052B" w:rsidRPr="00EF20D2">
        <w:rPr>
          <w:color w:val="000000" w:themeColor="text1"/>
          <w:szCs w:val="24"/>
        </w:rPr>
        <w:t xml:space="preserve">planlanır. Bu bağlamda </w:t>
      </w:r>
      <w:r w:rsidR="0074693F">
        <w:rPr>
          <w:color w:val="000000" w:themeColor="text1"/>
          <w:szCs w:val="24"/>
        </w:rPr>
        <w:t xml:space="preserve">alımlarda </w:t>
      </w:r>
      <w:r w:rsidR="007D052B" w:rsidRPr="00EF20D2">
        <w:rPr>
          <w:color w:val="000000" w:themeColor="text1"/>
          <w:szCs w:val="24"/>
        </w:rPr>
        <w:t xml:space="preserve">yazılı veya sözlü sınav yapılabileceği gibi </w:t>
      </w:r>
      <w:r w:rsidR="001F3E1C" w:rsidRPr="00EF20D2">
        <w:rPr>
          <w:color w:val="000000" w:themeColor="text1"/>
          <w:szCs w:val="24"/>
        </w:rPr>
        <w:t xml:space="preserve">adayların </w:t>
      </w:r>
      <w:r w:rsidR="007D052B" w:rsidRPr="00EF20D2">
        <w:rPr>
          <w:color w:val="000000" w:themeColor="text1"/>
          <w:szCs w:val="24"/>
        </w:rPr>
        <w:t xml:space="preserve">başarı sıralaması </w:t>
      </w:r>
      <w:r w:rsidR="0074693F">
        <w:rPr>
          <w:color w:val="000000" w:themeColor="text1"/>
          <w:szCs w:val="24"/>
        </w:rPr>
        <w:t xml:space="preserve">da </w:t>
      </w:r>
      <w:r w:rsidR="007D052B" w:rsidRPr="00EF20D2">
        <w:rPr>
          <w:color w:val="000000" w:themeColor="text1"/>
          <w:szCs w:val="24"/>
        </w:rPr>
        <w:t>esas</w:t>
      </w:r>
      <w:r w:rsidR="0074693F">
        <w:rPr>
          <w:color w:val="000000" w:themeColor="text1"/>
          <w:szCs w:val="24"/>
        </w:rPr>
        <w:t xml:space="preserve"> alınabilir. </w:t>
      </w:r>
    </w:p>
    <w:p w14:paraId="4A635C0A" w14:textId="03BB9F4D" w:rsidR="00FE0336" w:rsidRPr="00EF20D2" w:rsidRDefault="00552463" w:rsidP="00393C32">
      <w:pPr>
        <w:pStyle w:val="ListeParagraf"/>
        <w:numPr>
          <w:ilvl w:val="0"/>
          <w:numId w:val="26"/>
        </w:numPr>
        <w:spacing w:after="0"/>
        <w:ind w:left="0" w:right="0" w:firstLine="709"/>
        <w:rPr>
          <w:color w:val="000000" w:themeColor="text1"/>
          <w:szCs w:val="24"/>
        </w:rPr>
      </w:pPr>
      <w:r w:rsidRPr="00EF20D2">
        <w:rPr>
          <w:color w:val="000000" w:themeColor="text1"/>
          <w:szCs w:val="24"/>
        </w:rPr>
        <w:t xml:space="preserve">Sınav jürisi; sınavın yapılmasından en az </w:t>
      </w:r>
      <w:r w:rsidR="00CF665F" w:rsidRPr="00EF20D2">
        <w:rPr>
          <w:color w:val="000000" w:themeColor="text1"/>
          <w:szCs w:val="24"/>
        </w:rPr>
        <w:t>1 (</w:t>
      </w:r>
      <w:r w:rsidRPr="00EF20D2">
        <w:rPr>
          <w:color w:val="000000" w:themeColor="text1"/>
          <w:szCs w:val="24"/>
        </w:rPr>
        <w:t>bir</w:t>
      </w:r>
      <w:r w:rsidR="00CF665F" w:rsidRPr="00EF20D2">
        <w:rPr>
          <w:color w:val="000000" w:themeColor="text1"/>
          <w:szCs w:val="24"/>
        </w:rPr>
        <w:t>)</w:t>
      </w:r>
      <w:r w:rsidRPr="00EF20D2">
        <w:rPr>
          <w:color w:val="000000" w:themeColor="text1"/>
          <w:szCs w:val="24"/>
        </w:rPr>
        <w:t xml:space="preserve"> hafta önce EABD/</w:t>
      </w:r>
      <w:proofErr w:type="spellStart"/>
      <w:r w:rsidRPr="00EF20D2">
        <w:rPr>
          <w:color w:val="000000" w:themeColor="text1"/>
          <w:szCs w:val="24"/>
        </w:rPr>
        <w:t>EASD’nin</w:t>
      </w:r>
      <w:proofErr w:type="spellEnd"/>
      <w:r w:rsidRPr="00EF20D2">
        <w:rPr>
          <w:color w:val="000000" w:themeColor="text1"/>
          <w:szCs w:val="24"/>
        </w:rPr>
        <w:t xml:space="preserve"> teklif</w:t>
      </w:r>
      <w:r w:rsidR="00FB3186" w:rsidRPr="00EF20D2">
        <w:rPr>
          <w:color w:val="000000" w:themeColor="text1"/>
          <w:szCs w:val="24"/>
        </w:rPr>
        <w:t>i</w:t>
      </w:r>
      <w:r w:rsidRPr="00EF20D2">
        <w:rPr>
          <w:color w:val="000000" w:themeColor="text1"/>
          <w:szCs w:val="24"/>
        </w:rPr>
        <w:t xml:space="preserve"> ve </w:t>
      </w:r>
      <w:proofErr w:type="spellStart"/>
      <w:r w:rsidRPr="00EF20D2">
        <w:rPr>
          <w:color w:val="000000" w:themeColor="text1"/>
          <w:szCs w:val="24"/>
        </w:rPr>
        <w:t>EYK’nin</w:t>
      </w:r>
      <w:proofErr w:type="spellEnd"/>
      <w:r w:rsidRPr="00EF20D2">
        <w:rPr>
          <w:color w:val="000000" w:themeColor="text1"/>
          <w:szCs w:val="24"/>
        </w:rPr>
        <w:t xml:space="preserve"> onayı ile</w:t>
      </w:r>
      <w:r w:rsidR="0074693F">
        <w:rPr>
          <w:color w:val="000000" w:themeColor="text1"/>
          <w:szCs w:val="24"/>
        </w:rPr>
        <w:t xml:space="preserve"> belirlenen</w:t>
      </w:r>
      <w:r w:rsidRPr="00EF20D2">
        <w:rPr>
          <w:color w:val="000000" w:themeColor="text1"/>
          <w:szCs w:val="24"/>
        </w:rPr>
        <w:t xml:space="preserve"> en az </w:t>
      </w:r>
      <w:r w:rsidR="00D37169" w:rsidRPr="00EF20D2">
        <w:rPr>
          <w:color w:val="000000" w:themeColor="text1"/>
          <w:szCs w:val="24"/>
        </w:rPr>
        <w:t>3 (</w:t>
      </w:r>
      <w:r w:rsidRPr="00EF20D2">
        <w:rPr>
          <w:color w:val="000000" w:themeColor="text1"/>
          <w:szCs w:val="24"/>
        </w:rPr>
        <w:t>üç</w:t>
      </w:r>
      <w:r w:rsidR="00D37169" w:rsidRPr="00EF20D2">
        <w:rPr>
          <w:color w:val="000000" w:themeColor="text1"/>
          <w:szCs w:val="24"/>
        </w:rPr>
        <w:t>)</w:t>
      </w:r>
      <w:r w:rsidRPr="00EF20D2">
        <w:rPr>
          <w:color w:val="000000" w:themeColor="text1"/>
          <w:szCs w:val="24"/>
        </w:rPr>
        <w:t xml:space="preserve"> asıl ve </w:t>
      </w:r>
      <w:r w:rsidR="00D37169" w:rsidRPr="00EF20D2">
        <w:rPr>
          <w:color w:val="000000" w:themeColor="text1"/>
          <w:szCs w:val="24"/>
        </w:rPr>
        <w:t>2 (</w:t>
      </w:r>
      <w:r w:rsidRPr="00EF20D2">
        <w:rPr>
          <w:color w:val="000000" w:themeColor="text1"/>
          <w:szCs w:val="24"/>
        </w:rPr>
        <w:t>iki</w:t>
      </w:r>
      <w:r w:rsidR="00D37169" w:rsidRPr="00EF20D2">
        <w:rPr>
          <w:color w:val="000000" w:themeColor="text1"/>
          <w:szCs w:val="24"/>
        </w:rPr>
        <w:t>)</w:t>
      </w:r>
      <w:r w:rsidRPr="00EF20D2">
        <w:rPr>
          <w:color w:val="000000" w:themeColor="text1"/>
          <w:szCs w:val="24"/>
        </w:rPr>
        <w:t xml:space="preserve"> yedek öğretim üyesinden oluşur.</w:t>
      </w:r>
      <w:r w:rsidR="00560B69" w:rsidRPr="00EF20D2">
        <w:rPr>
          <w:color w:val="000000" w:themeColor="text1"/>
          <w:szCs w:val="24"/>
        </w:rPr>
        <w:t xml:space="preserve"> </w:t>
      </w:r>
      <w:r w:rsidR="008668BE" w:rsidRPr="00EF20D2">
        <w:rPr>
          <w:color w:val="000000" w:themeColor="text1"/>
          <w:szCs w:val="24"/>
        </w:rPr>
        <w:t>J</w:t>
      </w:r>
      <w:r w:rsidR="00560B69" w:rsidRPr="00EF20D2">
        <w:rPr>
          <w:color w:val="000000" w:themeColor="text1"/>
          <w:szCs w:val="24"/>
        </w:rPr>
        <w:t>üri üyelerini</w:t>
      </w:r>
      <w:r w:rsidR="008668BE" w:rsidRPr="00EF20D2">
        <w:rPr>
          <w:color w:val="000000" w:themeColor="text1"/>
          <w:szCs w:val="24"/>
        </w:rPr>
        <w:t>n</w:t>
      </w:r>
      <w:r w:rsidR="00560B69" w:rsidRPr="00EF20D2">
        <w:rPr>
          <w:color w:val="000000" w:themeColor="text1"/>
          <w:szCs w:val="24"/>
        </w:rPr>
        <w:t xml:space="preserve"> farklı öğretim üyeleri arasından </w:t>
      </w:r>
      <w:r w:rsidR="008668BE" w:rsidRPr="00EF20D2">
        <w:rPr>
          <w:color w:val="000000" w:themeColor="text1"/>
          <w:szCs w:val="24"/>
        </w:rPr>
        <w:t xml:space="preserve">dönüşümlü olarak </w:t>
      </w:r>
      <w:r w:rsidR="00560B69" w:rsidRPr="00EF20D2">
        <w:rPr>
          <w:color w:val="000000" w:themeColor="text1"/>
          <w:szCs w:val="24"/>
        </w:rPr>
        <w:t>belirlenmesi esastır.</w:t>
      </w:r>
      <w:r w:rsidR="00BC7701" w:rsidRPr="00EF20D2">
        <w:rPr>
          <w:color w:val="000000" w:themeColor="text1"/>
          <w:szCs w:val="24"/>
        </w:rPr>
        <w:t xml:space="preserve"> </w:t>
      </w:r>
    </w:p>
    <w:p w14:paraId="2E5B50E6" w14:textId="286E7C1F" w:rsidR="008B5E83" w:rsidRPr="00EF20D2" w:rsidRDefault="008B5E83" w:rsidP="00393C32">
      <w:pPr>
        <w:pStyle w:val="ListeParagraf"/>
        <w:numPr>
          <w:ilvl w:val="0"/>
          <w:numId w:val="26"/>
        </w:numPr>
        <w:spacing w:after="0"/>
        <w:ind w:left="0" w:right="0" w:firstLine="709"/>
        <w:rPr>
          <w:color w:val="000000" w:themeColor="text1"/>
          <w:szCs w:val="24"/>
        </w:rPr>
      </w:pPr>
      <w:r w:rsidRPr="00EF20D2">
        <w:rPr>
          <w:color w:val="000000" w:themeColor="text1"/>
          <w:szCs w:val="24"/>
        </w:rPr>
        <w:t xml:space="preserve">Birden fazla çalışma alanının bulunduğu programlar için kurulacak jüriler </w:t>
      </w:r>
      <w:r w:rsidR="00B11B14" w:rsidRPr="00EF20D2">
        <w:rPr>
          <w:color w:val="000000" w:themeColor="text1"/>
          <w:szCs w:val="24"/>
        </w:rPr>
        <w:t>farklı</w:t>
      </w:r>
      <w:r w:rsidRPr="00EF20D2">
        <w:rPr>
          <w:color w:val="000000" w:themeColor="text1"/>
          <w:szCs w:val="24"/>
        </w:rPr>
        <w:t xml:space="preserve"> çalışma </w:t>
      </w:r>
      <w:r w:rsidR="00B11B14" w:rsidRPr="00EF20D2">
        <w:rPr>
          <w:color w:val="000000" w:themeColor="text1"/>
          <w:szCs w:val="24"/>
        </w:rPr>
        <w:t>alanlarından oluşturulmalıdır.</w:t>
      </w:r>
      <w:r w:rsidR="00993B1E" w:rsidRPr="00EF20D2">
        <w:rPr>
          <w:color w:val="000000" w:themeColor="text1"/>
          <w:szCs w:val="24"/>
        </w:rPr>
        <w:t xml:space="preserve"> </w:t>
      </w:r>
    </w:p>
    <w:p w14:paraId="29EAC69E" w14:textId="218FF7BA" w:rsidR="002C1703" w:rsidRPr="00EF20D2" w:rsidRDefault="00873B19" w:rsidP="00393C32">
      <w:pPr>
        <w:pStyle w:val="ListeParagraf"/>
        <w:numPr>
          <w:ilvl w:val="0"/>
          <w:numId w:val="26"/>
        </w:numPr>
        <w:spacing w:after="0"/>
        <w:ind w:left="0" w:right="0" w:firstLine="709"/>
        <w:rPr>
          <w:color w:val="000000" w:themeColor="text1"/>
          <w:szCs w:val="24"/>
        </w:rPr>
      </w:pPr>
      <w:r>
        <w:rPr>
          <w:color w:val="000000" w:themeColor="text1"/>
          <w:szCs w:val="24"/>
        </w:rPr>
        <w:t>Y</w:t>
      </w:r>
      <w:r w:rsidR="00CC7E3D" w:rsidRPr="00EF20D2">
        <w:rPr>
          <w:color w:val="000000" w:themeColor="text1"/>
          <w:szCs w:val="24"/>
        </w:rPr>
        <w:t>üksek lisans</w:t>
      </w:r>
      <w:r>
        <w:rPr>
          <w:color w:val="000000" w:themeColor="text1"/>
          <w:szCs w:val="24"/>
        </w:rPr>
        <w:t>/</w:t>
      </w:r>
      <w:r w:rsidR="00CC7E3D" w:rsidRPr="00EF20D2">
        <w:rPr>
          <w:color w:val="000000" w:themeColor="text1"/>
          <w:szCs w:val="24"/>
        </w:rPr>
        <w:t>doktora/sanatta yeterlik s</w:t>
      </w:r>
      <w:r w:rsidR="00922E82" w:rsidRPr="00EF20D2">
        <w:rPr>
          <w:color w:val="000000" w:themeColor="text1"/>
          <w:szCs w:val="24"/>
        </w:rPr>
        <w:t>ınav</w:t>
      </w:r>
      <w:r w:rsidR="00CC7E3D" w:rsidRPr="00EF20D2">
        <w:rPr>
          <w:color w:val="000000" w:themeColor="text1"/>
          <w:szCs w:val="24"/>
        </w:rPr>
        <w:t>ların</w:t>
      </w:r>
      <w:r w:rsidR="00922E82" w:rsidRPr="00EF20D2">
        <w:rPr>
          <w:color w:val="000000" w:themeColor="text1"/>
          <w:szCs w:val="24"/>
        </w:rPr>
        <w:t xml:space="preserve">a çağrılacak </w:t>
      </w:r>
      <w:r w:rsidR="002C1703" w:rsidRPr="00EF20D2">
        <w:rPr>
          <w:color w:val="000000" w:themeColor="text1"/>
          <w:szCs w:val="24"/>
        </w:rPr>
        <w:t xml:space="preserve">adayların </w:t>
      </w:r>
      <w:r w:rsidR="00B069D7" w:rsidRPr="00EF20D2">
        <w:rPr>
          <w:color w:val="000000" w:themeColor="text1"/>
          <w:szCs w:val="24"/>
        </w:rPr>
        <w:t xml:space="preserve">başarı </w:t>
      </w:r>
      <w:r w:rsidR="002C1703" w:rsidRPr="00EF20D2">
        <w:rPr>
          <w:color w:val="000000" w:themeColor="text1"/>
          <w:szCs w:val="24"/>
        </w:rPr>
        <w:t>sıralaması</w:t>
      </w:r>
      <w:r w:rsidR="00B069D7" w:rsidRPr="00EF20D2">
        <w:rPr>
          <w:color w:val="000000" w:themeColor="text1"/>
          <w:szCs w:val="24"/>
        </w:rPr>
        <w:t xml:space="preserve"> en yüksek puandan en düşük puana doğru yapılacaktır.</w:t>
      </w:r>
      <w:r w:rsidR="00380A35" w:rsidRPr="00EF20D2">
        <w:rPr>
          <w:color w:val="000000" w:themeColor="text1"/>
          <w:szCs w:val="24"/>
        </w:rPr>
        <w:t xml:space="preserve"> Bu çerçevede</w:t>
      </w:r>
      <w:r w:rsidR="002C1703" w:rsidRPr="00EF20D2">
        <w:rPr>
          <w:color w:val="000000" w:themeColor="text1"/>
          <w:szCs w:val="24"/>
        </w:rPr>
        <w:t xml:space="preserve">; </w:t>
      </w:r>
    </w:p>
    <w:p w14:paraId="32EA2AD8" w14:textId="77777777" w:rsidR="00F36CCA" w:rsidRPr="00973399" w:rsidRDefault="002C1703" w:rsidP="00F36CCA">
      <w:pPr>
        <w:pStyle w:val="ListeParagraf"/>
        <w:numPr>
          <w:ilvl w:val="0"/>
          <w:numId w:val="59"/>
        </w:numPr>
        <w:spacing w:after="0"/>
        <w:ind w:left="0" w:right="0" w:firstLine="851"/>
        <w:rPr>
          <w:color w:val="000000" w:themeColor="text1"/>
          <w:szCs w:val="24"/>
        </w:rPr>
      </w:pPr>
      <w:r w:rsidRPr="00EF20D2">
        <w:rPr>
          <w:color w:val="000000" w:themeColor="text1"/>
          <w:szCs w:val="24"/>
        </w:rPr>
        <w:t>T</w:t>
      </w:r>
      <w:r w:rsidR="00922E82" w:rsidRPr="00EF20D2">
        <w:rPr>
          <w:color w:val="000000" w:themeColor="text1"/>
          <w:szCs w:val="24"/>
        </w:rPr>
        <w:t xml:space="preserve">ezli yüksek lisans adaylarının </w:t>
      </w:r>
      <w:r w:rsidRPr="00EF20D2">
        <w:rPr>
          <w:color w:val="000000" w:themeColor="text1"/>
          <w:szCs w:val="24"/>
        </w:rPr>
        <w:t>puan</w:t>
      </w:r>
      <w:r w:rsidR="00B069D7" w:rsidRPr="00EF20D2">
        <w:rPr>
          <w:color w:val="000000" w:themeColor="text1"/>
          <w:szCs w:val="24"/>
        </w:rPr>
        <w:t>lar</w:t>
      </w:r>
      <w:r w:rsidRPr="00EF20D2">
        <w:rPr>
          <w:color w:val="000000" w:themeColor="text1"/>
          <w:szCs w:val="24"/>
        </w:rPr>
        <w:t xml:space="preserve">ı </w:t>
      </w:r>
      <w:r w:rsidR="00922E82" w:rsidRPr="00EF20D2">
        <w:rPr>
          <w:color w:val="000000" w:themeColor="text1"/>
          <w:szCs w:val="24"/>
        </w:rPr>
        <w:t>hesaplanırken ALES puanının %60’ı ve lisans mezuniyet notunun %40’ı alı</w:t>
      </w:r>
      <w:r w:rsidRPr="00EF20D2">
        <w:rPr>
          <w:color w:val="000000" w:themeColor="text1"/>
          <w:szCs w:val="24"/>
        </w:rPr>
        <w:t>nır</w:t>
      </w:r>
      <w:r w:rsidR="00922E82" w:rsidRPr="00EF20D2">
        <w:rPr>
          <w:color w:val="000000" w:themeColor="text1"/>
          <w:szCs w:val="24"/>
        </w:rPr>
        <w:t>.</w:t>
      </w:r>
      <w:r w:rsidRPr="00EF20D2">
        <w:rPr>
          <w:color w:val="000000" w:themeColor="text1"/>
          <w:szCs w:val="24"/>
        </w:rPr>
        <w:t xml:space="preserve"> Yabancı dil puanı istenen durumlarda ise ALES </w:t>
      </w:r>
      <w:r w:rsidRPr="00973399">
        <w:rPr>
          <w:color w:val="000000" w:themeColor="text1"/>
          <w:szCs w:val="24"/>
        </w:rPr>
        <w:t>puanının %</w:t>
      </w:r>
      <w:r w:rsidR="00380A35" w:rsidRPr="00973399">
        <w:rPr>
          <w:color w:val="000000" w:themeColor="text1"/>
          <w:szCs w:val="24"/>
        </w:rPr>
        <w:t>5</w:t>
      </w:r>
      <w:r w:rsidRPr="00973399">
        <w:rPr>
          <w:color w:val="000000" w:themeColor="text1"/>
          <w:szCs w:val="24"/>
        </w:rPr>
        <w:t>0’</w:t>
      </w:r>
      <w:r w:rsidR="00380A35" w:rsidRPr="00973399">
        <w:rPr>
          <w:color w:val="000000" w:themeColor="text1"/>
          <w:szCs w:val="24"/>
        </w:rPr>
        <w:t>si</w:t>
      </w:r>
      <w:r w:rsidRPr="00973399">
        <w:rPr>
          <w:color w:val="000000" w:themeColor="text1"/>
          <w:szCs w:val="24"/>
        </w:rPr>
        <w:t>, lisans mezuniyet notunun %</w:t>
      </w:r>
      <w:r w:rsidR="00380A35" w:rsidRPr="00973399">
        <w:rPr>
          <w:color w:val="000000" w:themeColor="text1"/>
          <w:szCs w:val="24"/>
        </w:rPr>
        <w:t>30</w:t>
      </w:r>
      <w:r w:rsidRPr="00973399">
        <w:rPr>
          <w:color w:val="000000" w:themeColor="text1"/>
          <w:szCs w:val="24"/>
        </w:rPr>
        <w:t>’</w:t>
      </w:r>
      <w:r w:rsidR="00380A35" w:rsidRPr="00973399">
        <w:rPr>
          <w:color w:val="000000" w:themeColor="text1"/>
          <w:szCs w:val="24"/>
        </w:rPr>
        <w:t>u</w:t>
      </w:r>
      <w:r w:rsidRPr="00973399">
        <w:rPr>
          <w:color w:val="000000" w:themeColor="text1"/>
          <w:szCs w:val="24"/>
        </w:rPr>
        <w:t xml:space="preserve"> ve yabancı dil puanının %</w:t>
      </w:r>
      <w:r w:rsidR="00380A35" w:rsidRPr="00973399">
        <w:rPr>
          <w:color w:val="000000" w:themeColor="text1"/>
          <w:szCs w:val="24"/>
        </w:rPr>
        <w:t>20</w:t>
      </w:r>
      <w:r w:rsidRPr="00973399">
        <w:rPr>
          <w:color w:val="000000" w:themeColor="text1"/>
          <w:szCs w:val="24"/>
        </w:rPr>
        <w:t>’</w:t>
      </w:r>
      <w:r w:rsidR="00380A35" w:rsidRPr="00973399">
        <w:rPr>
          <w:color w:val="000000" w:themeColor="text1"/>
          <w:szCs w:val="24"/>
        </w:rPr>
        <w:t>s</w:t>
      </w:r>
      <w:r w:rsidRPr="00973399">
        <w:rPr>
          <w:color w:val="000000" w:themeColor="text1"/>
          <w:szCs w:val="24"/>
        </w:rPr>
        <w:t>i</w:t>
      </w:r>
      <w:r w:rsidR="00CC7E3D" w:rsidRPr="00973399">
        <w:rPr>
          <w:color w:val="000000" w:themeColor="text1"/>
          <w:szCs w:val="24"/>
        </w:rPr>
        <w:t>,</w:t>
      </w:r>
    </w:p>
    <w:p w14:paraId="4CDEA9F1" w14:textId="59D26353" w:rsidR="00873B19" w:rsidRPr="00973399" w:rsidRDefault="00873B19" w:rsidP="00F36CCA">
      <w:pPr>
        <w:pStyle w:val="ListeParagraf"/>
        <w:numPr>
          <w:ilvl w:val="0"/>
          <w:numId w:val="59"/>
        </w:numPr>
        <w:spacing w:after="0"/>
        <w:ind w:left="0" w:right="0" w:firstLine="851"/>
        <w:rPr>
          <w:color w:val="000000" w:themeColor="text1"/>
          <w:szCs w:val="24"/>
        </w:rPr>
      </w:pPr>
      <w:r w:rsidRPr="00973399">
        <w:rPr>
          <w:color w:val="000000" w:themeColor="text1"/>
          <w:szCs w:val="24"/>
        </w:rPr>
        <w:t>Tezsiz yüksek lisans adaylarının puanları</w:t>
      </w:r>
      <w:r w:rsidR="00F36CCA" w:rsidRPr="00973399">
        <w:rPr>
          <w:color w:val="000000" w:themeColor="text1"/>
          <w:szCs w:val="24"/>
        </w:rPr>
        <w:t xml:space="preserve">nın hesaplanmasında </w:t>
      </w:r>
      <w:r w:rsidRPr="00973399">
        <w:rPr>
          <w:color w:val="000000" w:themeColor="text1"/>
          <w:szCs w:val="24"/>
        </w:rPr>
        <w:t>lisans mezuniyet notu veya sınav yapılması durumunda lisans mezuniyet notunun %60’ı ve yazılı/sözlü sınav notunun %40’ı,</w:t>
      </w:r>
    </w:p>
    <w:p w14:paraId="443291FA" w14:textId="77394496" w:rsidR="002F28F4" w:rsidRDefault="002C1703" w:rsidP="00393C32">
      <w:pPr>
        <w:pStyle w:val="ListeParagraf"/>
        <w:numPr>
          <w:ilvl w:val="0"/>
          <w:numId w:val="59"/>
        </w:numPr>
        <w:spacing w:after="0"/>
        <w:ind w:left="0" w:right="0" w:firstLine="851"/>
        <w:rPr>
          <w:color w:val="000000" w:themeColor="text1"/>
          <w:szCs w:val="24"/>
        </w:rPr>
      </w:pPr>
      <w:r w:rsidRPr="00EF20D2">
        <w:rPr>
          <w:color w:val="000000" w:themeColor="text1"/>
          <w:szCs w:val="24"/>
        </w:rPr>
        <w:lastRenderedPageBreak/>
        <w:t>Doktora</w:t>
      </w:r>
      <w:r w:rsidR="002F28F4" w:rsidRPr="00EF20D2">
        <w:rPr>
          <w:color w:val="000000" w:themeColor="text1"/>
          <w:szCs w:val="24"/>
        </w:rPr>
        <w:t xml:space="preserve"> adaylarının puan</w:t>
      </w:r>
      <w:r w:rsidR="00B069D7" w:rsidRPr="00EF20D2">
        <w:rPr>
          <w:color w:val="000000" w:themeColor="text1"/>
          <w:szCs w:val="24"/>
        </w:rPr>
        <w:t>lar</w:t>
      </w:r>
      <w:r w:rsidR="002F28F4" w:rsidRPr="00EF20D2">
        <w:rPr>
          <w:color w:val="000000" w:themeColor="text1"/>
          <w:szCs w:val="24"/>
        </w:rPr>
        <w:t>ının hesaplanmasında</w:t>
      </w:r>
      <w:r w:rsidRPr="00EF20D2">
        <w:rPr>
          <w:color w:val="000000" w:themeColor="text1"/>
          <w:szCs w:val="24"/>
        </w:rPr>
        <w:t xml:space="preserve"> ALES puanının %50’si, </w:t>
      </w:r>
      <w:r w:rsidR="00CC7E3D" w:rsidRPr="00EF20D2">
        <w:rPr>
          <w:color w:val="000000" w:themeColor="text1"/>
          <w:szCs w:val="24"/>
        </w:rPr>
        <w:t xml:space="preserve">tezli </w:t>
      </w:r>
      <w:r w:rsidRPr="00EF20D2">
        <w:rPr>
          <w:color w:val="000000" w:themeColor="text1"/>
          <w:szCs w:val="24"/>
        </w:rPr>
        <w:t xml:space="preserve">yüksek </w:t>
      </w:r>
      <w:bookmarkStart w:id="18" w:name="_Hlk212562665"/>
      <w:r w:rsidRPr="00EF20D2">
        <w:rPr>
          <w:color w:val="000000" w:themeColor="text1"/>
          <w:szCs w:val="24"/>
        </w:rPr>
        <w:t>lisans mezuniyet notunun %</w:t>
      </w:r>
      <w:r w:rsidR="007C4B7C" w:rsidRPr="00EF20D2">
        <w:rPr>
          <w:color w:val="000000" w:themeColor="text1"/>
          <w:szCs w:val="24"/>
        </w:rPr>
        <w:t>35</w:t>
      </w:r>
      <w:r w:rsidRPr="00EF20D2">
        <w:rPr>
          <w:color w:val="000000" w:themeColor="text1"/>
          <w:szCs w:val="24"/>
        </w:rPr>
        <w:t>’i ve yabancı dil puanının %</w:t>
      </w:r>
      <w:r w:rsidR="007C4B7C" w:rsidRPr="00EF20D2">
        <w:rPr>
          <w:color w:val="000000" w:themeColor="text1"/>
          <w:szCs w:val="24"/>
        </w:rPr>
        <w:t>1</w:t>
      </w:r>
      <w:r w:rsidRPr="00EF20D2">
        <w:rPr>
          <w:color w:val="000000" w:themeColor="text1"/>
          <w:szCs w:val="24"/>
        </w:rPr>
        <w:t>5’i</w:t>
      </w:r>
      <w:r w:rsidR="00CC7E3D" w:rsidRPr="00EF20D2">
        <w:rPr>
          <w:color w:val="000000" w:themeColor="text1"/>
          <w:szCs w:val="24"/>
        </w:rPr>
        <w:t>,</w:t>
      </w:r>
      <w:bookmarkEnd w:id="18"/>
    </w:p>
    <w:p w14:paraId="7281A7DE" w14:textId="6CF18F84" w:rsidR="002F28F4" w:rsidRPr="00F36CCA" w:rsidRDefault="00F36CCA" w:rsidP="00F36CCA">
      <w:pPr>
        <w:pStyle w:val="ListeParagraf"/>
        <w:spacing w:after="0"/>
        <w:ind w:left="0" w:right="0" w:firstLine="851"/>
        <w:rPr>
          <w:color w:val="000000" w:themeColor="text1"/>
          <w:szCs w:val="24"/>
        </w:rPr>
      </w:pPr>
      <w:r>
        <w:rPr>
          <w:color w:val="000000" w:themeColor="text1"/>
          <w:szCs w:val="24"/>
        </w:rPr>
        <w:t xml:space="preserve">ç) </w:t>
      </w:r>
      <w:r w:rsidR="002F28F4" w:rsidRPr="00F36CCA">
        <w:rPr>
          <w:color w:val="000000" w:themeColor="text1"/>
          <w:szCs w:val="24"/>
        </w:rPr>
        <w:t>Sanatta yeterlik</w:t>
      </w:r>
      <w:r w:rsidR="00B069D7" w:rsidRPr="00F36CCA">
        <w:rPr>
          <w:color w:val="000000" w:themeColor="text1"/>
          <w:szCs w:val="24"/>
        </w:rPr>
        <w:t xml:space="preserve"> adaylarının puanlarının hesaplanmasında</w:t>
      </w:r>
      <w:r w:rsidR="00CC7E3D" w:rsidRPr="00F36CCA">
        <w:rPr>
          <w:color w:val="000000" w:themeColor="text1"/>
          <w:szCs w:val="24"/>
        </w:rPr>
        <w:t xml:space="preserve"> tezli yüksek lisans mezuniyet notunun %70’i ve yabancı dil puanının %30’u esas alınır.</w:t>
      </w:r>
      <w:r w:rsidR="0025335A" w:rsidRPr="00F36CCA">
        <w:rPr>
          <w:color w:val="000000" w:themeColor="text1"/>
          <w:szCs w:val="24"/>
        </w:rPr>
        <w:t xml:space="preserve"> </w:t>
      </w:r>
      <w:r w:rsidR="00B70C81">
        <w:rPr>
          <w:color w:val="000000" w:themeColor="text1"/>
          <w:szCs w:val="24"/>
        </w:rPr>
        <w:t>ALES puan şartı</w:t>
      </w:r>
      <w:r w:rsidR="0025335A" w:rsidRPr="00F36CCA">
        <w:rPr>
          <w:color w:val="000000" w:themeColor="text1"/>
          <w:szCs w:val="24"/>
        </w:rPr>
        <w:t xml:space="preserve"> aranan durumlarda ALES puanının %50’si, tezli yüksek lisans mezuniyet notunun %35’i ve yabancı dil puanının %15’i hesaba katılır.</w:t>
      </w:r>
    </w:p>
    <w:p w14:paraId="32133F6E" w14:textId="77777777" w:rsidR="00C147F7" w:rsidRDefault="00C147F7" w:rsidP="00C147F7">
      <w:pPr>
        <w:pStyle w:val="ListeParagraf"/>
        <w:spacing w:after="0"/>
        <w:ind w:left="0" w:right="0" w:firstLine="709"/>
        <w:rPr>
          <w:color w:val="000000" w:themeColor="text1"/>
          <w:szCs w:val="24"/>
        </w:rPr>
      </w:pPr>
      <w:r>
        <w:rPr>
          <w:color w:val="000000" w:themeColor="text1"/>
          <w:szCs w:val="24"/>
        </w:rPr>
        <w:t>(5</w:t>
      </w:r>
      <w:r w:rsidR="00F36CCA">
        <w:rPr>
          <w:color w:val="000000" w:themeColor="text1"/>
          <w:szCs w:val="24"/>
        </w:rPr>
        <w:t xml:space="preserve">) </w:t>
      </w:r>
      <w:r w:rsidR="00574038" w:rsidRPr="00EF20D2">
        <w:rPr>
          <w:color w:val="000000" w:themeColor="text1"/>
          <w:szCs w:val="24"/>
        </w:rPr>
        <w:t>Sıralamaya göre s</w:t>
      </w:r>
      <w:r w:rsidR="00922E82" w:rsidRPr="00EF20D2">
        <w:rPr>
          <w:color w:val="000000" w:themeColor="text1"/>
          <w:szCs w:val="24"/>
        </w:rPr>
        <w:t xml:space="preserve">on sırada </w:t>
      </w:r>
      <w:r w:rsidR="00574038" w:rsidRPr="00EF20D2">
        <w:rPr>
          <w:color w:val="000000" w:themeColor="text1"/>
          <w:szCs w:val="24"/>
        </w:rPr>
        <w:t xml:space="preserve">aynı puana sahip birden fazla adayın olması halinde, </w:t>
      </w:r>
      <w:r w:rsidR="00922E82" w:rsidRPr="00EF20D2">
        <w:rPr>
          <w:color w:val="000000" w:themeColor="text1"/>
          <w:szCs w:val="24"/>
        </w:rPr>
        <w:t>ilgili adayların tamamı sınava çağırılır.</w:t>
      </w:r>
      <w:r w:rsidR="002C1703" w:rsidRPr="00EF20D2">
        <w:rPr>
          <w:color w:val="000000" w:themeColor="text1"/>
          <w:szCs w:val="24"/>
        </w:rPr>
        <w:t xml:space="preserve"> </w:t>
      </w:r>
    </w:p>
    <w:p w14:paraId="71072CB8" w14:textId="77777777" w:rsidR="00C147F7" w:rsidRDefault="00C147F7" w:rsidP="00C147F7">
      <w:pPr>
        <w:pStyle w:val="ListeParagraf"/>
        <w:spacing w:after="0"/>
        <w:ind w:left="0" w:right="0" w:firstLine="709"/>
        <w:rPr>
          <w:color w:val="000000" w:themeColor="text1"/>
          <w:szCs w:val="24"/>
        </w:rPr>
      </w:pPr>
      <w:r>
        <w:rPr>
          <w:color w:val="000000" w:themeColor="text1"/>
          <w:szCs w:val="24"/>
        </w:rPr>
        <w:t xml:space="preserve">(6) </w:t>
      </w:r>
      <w:r w:rsidR="00626861" w:rsidRPr="00C147F7">
        <w:rPr>
          <w:color w:val="000000" w:themeColor="text1"/>
          <w:szCs w:val="24"/>
        </w:rPr>
        <w:t xml:space="preserve">İlanda belirtilen kontenjanın 3 (üç) katı </w:t>
      </w:r>
      <w:r w:rsidR="00552463" w:rsidRPr="00C147F7">
        <w:rPr>
          <w:color w:val="000000" w:themeColor="text1"/>
          <w:szCs w:val="24"/>
        </w:rPr>
        <w:t>aday</w:t>
      </w:r>
      <w:r w:rsidR="00626861" w:rsidRPr="00C147F7">
        <w:rPr>
          <w:color w:val="000000" w:themeColor="text1"/>
          <w:szCs w:val="24"/>
        </w:rPr>
        <w:t xml:space="preserve"> yazılı </w:t>
      </w:r>
      <w:r w:rsidR="00677B12" w:rsidRPr="00C147F7">
        <w:rPr>
          <w:color w:val="000000" w:themeColor="text1"/>
          <w:szCs w:val="24"/>
        </w:rPr>
        <w:t>ve/</w:t>
      </w:r>
      <w:r w:rsidR="00626861" w:rsidRPr="00C147F7">
        <w:rPr>
          <w:color w:val="000000" w:themeColor="text1"/>
          <w:szCs w:val="24"/>
        </w:rPr>
        <w:t>veya sözlü sınavlara alınır. İlgili EABD/</w:t>
      </w:r>
      <w:proofErr w:type="spellStart"/>
      <w:r w:rsidR="00626861" w:rsidRPr="00C147F7">
        <w:rPr>
          <w:color w:val="000000" w:themeColor="text1"/>
          <w:szCs w:val="24"/>
        </w:rPr>
        <w:t>EASD’nin</w:t>
      </w:r>
      <w:proofErr w:type="spellEnd"/>
      <w:r w:rsidR="00626861" w:rsidRPr="00C147F7">
        <w:rPr>
          <w:color w:val="000000" w:themeColor="text1"/>
          <w:szCs w:val="24"/>
        </w:rPr>
        <w:t xml:space="preserve"> teklifi </w:t>
      </w:r>
      <w:r w:rsidR="00552463" w:rsidRPr="00C147F7">
        <w:rPr>
          <w:color w:val="000000" w:themeColor="text1"/>
          <w:szCs w:val="24"/>
        </w:rPr>
        <w:t xml:space="preserve">ve </w:t>
      </w:r>
      <w:proofErr w:type="spellStart"/>
      <w:r w:rsidR="00626861" w:rsidRPr="00C147F7">
        <w:rPr>
          <w:color w:val="000000" w:themeColor="text1"/>
          <w:szCs w:val="24"/>
        </w:rPr>
        <w:t>EYK’n</w:t>
      </w:r>
      <w:r w:rsidR="007D052B" w:rsidRPr="00C147F7">
        <w:rPr>
          <w:color w:val="000000" w:themeColor="text1"/>
          <w:szCs w:val="24"/>
        </w:rPr>
        <w:t>i</w:t>
      </w:r>
      <w:r w:rsidR="00626861" w:rsidRPr="00C147F7">
        <w:rPr>
          <w:color w:val="000000" w:themeColor="text1"/>
          <w:szCs w:val="24"/>
        </w:rPr>
        <w:t>n</w:t>
      </w:r>
      <w:proofErr w:type="spellEnd"/>
      <w:r w:rsidR="00626861" w:rsidRPr="00C147F7">
        <w:rPr>
          <w:color w:val="000000" w:themeColor="text1"/>
          <w:szCs w:val="24"/>
        </w:rPr>
        <w:t xml:space="preserve"> onayı ile sınava çağ</w:t>
      </w:r>
      <w:r w:rsidR="007D052B" w:rsidRPr="00C147F7">
        <w:rPr>
          <w:color w:val="000000" w:themeColor="text1"/>
          <w:szCs w:val="24"/>
        </w:rPr>
        <w:t>ı</w:t>
      </w:r>
      <w:r w:rsidR="00626861" w:rsidRPr="00C147F7">
        <w:rPr>
          <w:color w:val="000000" w:themeColor="text1"/>
          <w:szCs w:val="24"/>
        </w:rPr>
        <w:t>rılacak öğrenci sayısı değiştirilebilir.</w:t>
      </w:r>
    </w:p>
    <w:p w14:paraId="18F5A5FB" w14:textId="5573488A" w:rsidR="0039315D" w:rsidRPr="00C147F7" w:rsidRDefault="00C147F7" w:rsidP="00C147F7">
      <w:pPr>
        <w:pStyle w:val="ListeParagraf"/>
        <w:spacing w:after="0"/>
        <w:ind w:left="0" w:right="0" w:firstLine="709"/>
        <w:rPr>
          <w:color w:val="000000" w:themeColor="text1"/>
          <w:szCs w:val="24"/>
        </w:rPr>
      </w:pPr>
      <w:r>
        <w:rPr>
          <w:color w:val="000000" w:themeColor="text1"/>
          <w:szCs w:val="24"/>
        </w:rPr>
        <w:t xml:space="preserve">(7) </w:t>
      </w:r>
      <w:r w:rsidR="001E457A" w:rsidRPr="00C147F7">
        <w:rPr>
          <w:bCs/>
          <w:color w:val="000000" w:themeColor="text1"/>
          <w:szCs w:val="24"/>
        </w:rPr>
        <w:t>Öğrenci kabulünde yapılacak değerlendirmede adayların mezuniyet not ortalamaları yüzlük sistem</w:t>
      </w:r>
      <w:r w:rsidR="00FE0336" w:rsidRPr="00C147F7">
        <w:rPr>
          <w:bCs/>
          <w:color w:val="000000" w:themeColor="text1"/>
          <w:szCs w:val="24"/>
        </w:rPr>
        <w:t>e göre</w:t>
      </w:r>
      <w:r w:rsidR="001E457A" w:rsidRPr="00C147F7">
        <w:rPr>
          <w:bCs/>
          <w:color w:val="000000" w:themeColor="text1"/>
          <w:szCs w:val="24"/>
        </w:rPr>
        <w:t xml:space="preserve"> değerlendirilir. Mezuniyet not ortalamaları dörtlük sistemde verilenlerin dönüşüm hesabında</w:t>
      </w:r>
      <w:r w:rsidR="00FE0336" w:rsidRPr="00C147F7">
        <w:rPr>
          <w:bCs/>
          <w:color w:val="000000" w:themeColor="text1"/>
          <w:szCs w:val="24"/>
        </w:rPr>
        <w:t xml:space="preserve"> </w:t>
      </w:r>
      <w:r w:rsidR="001E457A" w:rsidRPr="00C147F7">
        <w:rPr>
          <w:bCs/>
          <w:color w:val="000000" w:themeColor="text1"/>
          <w:szCs w:val="24"/>
        </w:rPr>
        <w:t xml:space="preserve">YÖK </w:t>
      </w:r>
      <w:r w:rsidR="00F81AE7" w:rsidRPr="00C147F7">
        <w:rPr>
          <w:bCs/>
          <w:color w:val="000000" w:themeColor="text1"/>
          <w:szCs w:val="24"/>
        </w:rPr>
        <w:t>n</w:t>
      </w:r>
      <w:r w:rsidR="00FE0336" w:rsidRPr="00C147F7">
        <w:rPr>
          <w:bCs/>
          <w:color w:val="000000" w:themeColor="text1"/>
          <w:szCs w:val="24"/>
        </w:rPr>
        <w:t xml:space="preserve">ot </w:t>
      </w:r>
      <w:r w:rsidR="00F81AE7" w:rsidRPr="00C147F7">
        <w:rPr>
          <w:bCs/>
          <w:color w:val="000000" w:themeColor="text1"/>
          <w:szCs w:val="24"/>
        </w:rPr>
        <w:t>e</w:t>
      </w:r>
      <w:r w:rsidR="00FE0336" w:rsidRPr="00C147F7">
        <w:rPr>
          <w:bCs/>
          <w:color w:val="000000" w:themeColor="text1"/>
          <w:szCs w:val="24"/>
        </w:rPr>
        <w:t>şdeğerlik</w:t>
      </w:r>
      <w:r w:rsidR="001E457A" w:rsidRPr="00C147F7">
        <w:rPr>
          <w:bCs/>
          <w:color w:val="000000" w:themeColor="text1"/>
          <w:szCs w:val="24"/>
        </w:rPr>
        <w:t xml:space="preserve"> </w:t>
      </w:r>
      <w:r w:rsidR="00F81AE7" w:rsidRPr="00C147F7">
        <w:rPr>
          <w:bCs/>
          <w:color w:val="000000" w:themeColor="text1"/>
          <w:szCs w:val="24"/>
        </w:rPr>
        <w:t>t</w:t>
      </w:r>
      <w:r w:rsidR="001E457A" w:rsidRPr="00C147F7">
        <w:rPr>
          <w:bCs/>
          <w:color w:val="000000" w:themeColor="text1"/>
          <w:szCs w:val="24"/>
        </w:rPr>
        <w:t>ablosu kullanılır.</w:t>
      </w:r>
    </w:p>
    <w:p w14:paraId="0F594EC8" w14:textId="107A1383" w:rsidR="0039315D" w:rsidRPr="0039315D" w:rsidRDefault="0039315D" w:rsidP="00C147F7">
      <w:pPr>
        <w:pStyle w:val="ListeParagraf"/>
        <w:numPr>
          <w:ilvl w:val="0"/>
          <w:numId w:val="74"/>
        </w:numPr>
        <w:spacing w:after="0"/>
        <w:ind w:left="0" w:right="0" w:firstLine="709"/>
        <w:rPr>
          <w:color w:val="000000" w:themeColor="text1"/>
          <w:szCs w:val="24"/>
        </w:rPr>
      </w:pPr>
      <w:r w:rsidRPr="0039315D">
        <w:rPr>
          <w:color w:val="000000" w:themeColor="text1"/>
          <w:szCs w:val="24"/>
        </w:rPr>
        <w:t xml:space="preserve">Tıp, diş hekimliği ve veteriner fakülteleri mezunları </w:t>
      </w:r>
      <w:r>
        <w:rPr>
          <w:color w:val="000000" w:themeColor="text1"/>
          <w:szCs w:val="24"/>
        </w:rPr>
        <w:t xml:space="preserve">ile bütünleşik doktora/sanatta yeterlik başvurusu yapan adaylar </w:t>
      </w:r>
      <w:r w:rsidRPr="0039315D">
        <w:rPr>
          <w:color w:val="000000" w:themeColor="text1"/>
          <w:szCs w:val="24"/>
        </w:rPr>
        <w:t xml:space="preserve">için yüksek lisans </w:t>
      </w:r>
      <w:r w:rsidR="00677B12">
        <w:rPr>
          <w:color w:val="000000" w:themeColor="text1"/>
          <w:szCs w:val="24"/>
        </w:rPr>
        <w:t>mezuniyet ağırlıklı genel</w:t>
      </w:r>
      <w:r w:rsidRPr="0039315D">
        <w:rPr>
          <w:color w:val="000000" w:themeColor="text1"/>
          <w:szCs w:val="24"/>
        </w:rPr>
        <w:t xml:space="preserve"> not ortalaması yerine lisans </w:t>
      </w:r>
      <w:r w:rsidR="00677B12">
        <w:rPr>
          <w:color w:val="000000" w:themeColor="text1"/>
          <w:szCs w:val="24"/>
        </w:rPr>
        <w:t>mezuniyet ağırlıklı genel</w:t>
      </w:r>
      <w:r w:rsidRPr="0039315D">
        <w:rPr>
          <w:color w:val="000000" w:themeColor="text1"/>
          <w:szCs w:val="24"/>
        </w:rPr>
        <w:t xml:space="preserve"> not ortalaması dikkate alınır.</w:t>
      </w:r>
    </w:p>
    <w:p w14:paraId="341C0471" w14:textId="707BF1AF" w:rsidR="00FE0336" w:rsidRPr="00EF20D2" w:rsidRDefault="00A525CD" w:rsidP="00C147F7">
      <w:pPr>
        <w:pStyle w:val="ListeParagraf"/>
        <w:numPr>
          <w:ilvl w:val="0"/>
          <w:numId w:val="74"/>
        </w:numPr>
        <w:spacing w:after="0"/>
        <w:ind w:left="0" w:right="0" w:firstLine="709"/>
        <w:rPr>
          <w:color w:val="000000" w:themeColor="text1"/>
          <w:szCs w:val="24"/>
        </w:rPr>
      </w:pPr>
      <w:r w:rsidRPr="00EF20D2">
        <w:rPr>
          <w:color w:val="000000" w:themeColor="text1"/>
          <w:szCs w:val="24"/>
        </w:rPr>
        <w:t>Y</w:t>
      </w:r>
      <w:r w:rsidR="00626861" w:rsidRPr="00EF20D2">
        <w:rPr>
          <w:color w:val="000000" w:themeColor="text1"/>
          <w:szCs w:val="24"/>
        </w:rPr>
        <w:t xml:space="preserve">azılı </w:t>
      </w:r>
      <w:r w:rsidR="00C147F7">
        <w:rPr>
          <w:color w:val="000000" w:themeColor="text1"/>
          <w:szCs w:val="24"/>
        </w:rPr>
        <w:t>ve/</w:t>
      </w:r>
      <w:r w:rsidR="00626861" w:rsidRPr="00EF20D2">
        <w:rPr>
          <w:color w:val="000000" w:themeColor="text1"/>
          <w:szCs w:val="24"/>
        </w:rPr>
        <w:t>veya sözlü sınav</w:t>
      </w:r>
      <w:r w:rsidRPr="00EF20D2">
        <w:rPr>
          <w:color w:val="000000" w:themeColor="text1"/>
          <w:szCs w:val="24"/>
        </w:rPr>
        <w:t xml:space="preserve"> yapılması istenen öğrenci alımlarında</w:t>
      </w:r>
      <w:r w:rsidR="00FE0336" w:rsidRPr="00EF20D2">
        <w:rPr>
          <w:color w:val="000000" w:themeColor="text1"/>
          <w:szCs w:val="24"/>
        </w:rPr>
        <w:t xml:space="preserve"> bu </w:t>
      </w:r>
      <w:r w:rsidRPr="00EF20D2">
        <w:rPr>
          <w:color w:val="000000" w:themeColor="text1"/>
          <w:szCs w:val="24"/>
        </w:rPr>
        <w:t>sürece katılmayan</w:t>
      </w:r>
      <w:r w:rsidR="00626861" w:rsidRPr="00EF20D2">
        <w:rPr>
          <w:color w:val="000000" w:themeColor="text1"/>
          <w:szCs w:val="24"/>
        </w:rPr>
        <w:t xml:space="preserve"> </w:t>
      </w:r>
      <w:r w:rsidRPr="00EF20D2">
        <w:rPr>
          <w:color w:val="000000" w:themeColor="text1"/>
          <w:szCs w:val="24"/>
        </w:rPr>
        <w:t>öğrenciler</w:t>
      </w:r>
      <w:r w:rsidR="00626861" w:rsidRPr="00EF20D2">
        <w:rPr>
          <w:color w:val="000000" w:themeColor="text1"/>
          <w:szCs w:val="24"/>
        </w:rPr>
        <w:t xml:space="preserve"> kayıt hakkı kazanamaz. </w:t>
      </w:r>
      <w:r w:rsidR="00FE0336" w:rsidRPr="00EF20D2">
        <w:rPr>
          <w:color w:val="000000" w:themeColor="text1"/>
          <w:szCs w:val="24"/>
        </w:rPr>
        <w:t>Söz konusu</w:t>
      </w:r>
      <w:r w:rsidRPr="00EF20D2">
        <w:rPr>
          <w:color w:val="000000" w:themeColor="text1"/>
          <w:szCs w:val="24"/>
        </w:rPr>
        <w:t xml:space="preserve"> sınavlar</w:t>
      </w:r>
      <w:r w:rsidR="00A11975" w:rsidRPr="00EF20D2">
        <w:rPr>
          <w:color w:val="000000" w:themeColor="text1"/>
          <w:szCs w:val="24"/>
        </w:rPr>
        <w:t>ın yerine</w:t>
      </w:r>
      <w:r w:rsidR="00626861" w:rsidRPr="00EF20D2">
        <w:rPr>
          <w:color w:val="000000" w:themeColor="text1"/>
          <w:szCs w:val="24"/>
        </w:rPr>
        <w:t xml:space="preserve"> mazeret sınavı</w:t>
      </w:r>
      <w:r w:rsidRPr="00EF20D2">
        <w:rPr>
          <w:color w:val="000000" w:themeColor="text1"/>
          <w:szCs w:val="24"/>
        </w:rPr>
        <w:t xml:space="preserve"> </w:t>
      </w:r>
      <w:r w:rsidR="00626861" w:rsidRPr="00EF20D2">
        <w:rPr>
          <w:color w:val="000000" w:themeColor="text1"/>
          <w:szCs w:val="24"/>
        </w:rPr>
        <w:t>yapılmaz.</w:t>
      </w:r>
      <w:r w:rsidR="004834CD" w:rsidRPr="00EF20D2">
        <w:rPr>
          <w:color w:val="000000" w:themeColor="text1"/>
          <w:szCs w:val="24"/>
        </w:rPr>
        <w:t xml:space="preserve"> </w:t>
      </w:r>
    </w:p>
    <w:p w14:paraId="54B0EF4F" w14:textId="76D0FFB8" w:rsidR="00FE0336" w:rsidRPr="00EF20D2" w:rsidRDefault="00F03C79" w:rsidP="00C147F7">
      <w:pPr>
        <w:pStyle w:val="ListeParagraf"/>
        <w:numPr>
          <w:ilvl w:val="0"/>
          <w:numId w:val="74"/>
        </w:numPr>
        <w:spacing w:after="0"/>
        <w:ind w:left="0" w:right="0" w:firstLine="709"/>
        <w:rPr>
          <w:color w:val="000000" w:themeColor="text1"/>
          <w:szCs w:val="24"/>
        </w:rPr>
      </w:pPr>
      <w:r w:rsidRPr="00EF20D2">
        <w:rPr>
          <w:bCs/>
          <w:color w:val="000000" w:themeColor="text1"/>
          <w:szCs w:val="24"/>
        </w:rPr>
        <w:t>Yazılı</w:t>
      </w:r>
      <w:r w:rsidR="00C147F7">
        <w:rPr>
          <w:bCs/>
          <w:color w:val="000000" w:themeColor="text1"/>
          <w:szCs w:val="24"/>
        </w:rPr>
        <w:t xml:space="preserve"> ve/veya </w:t>
      </w:r>
      <w:r w:rsidRPr="00EF20D2">
        <w:rPr>
          <w:bCs/>
          <w:color w:val="000000" w:themeColor="text1"/>
          <w:szCs w:val="24"/>
        </w:rPr>
        <w:t>sözlü sınava gire</w:t>
      </w:r>
      <w:r w:rsidR="00580582">
        <w:rPr>
          <w:bCs/>
          <w:color w:val="000000" w:themeColor="text1"/>
          <w:szCs w:val="24"/>
        </w:rPr>
        <w:t>n</w:t>
      </w:r>
      <w:r w:rsidRPr="00EF20D2">
        <w:rPr>
          <w:bCs/>
          <w:color w:val="000000" w:themeColor="text1"/>
          <w:szCs w:val="24"/>
        </w:rPr>
        <w:t xml:space="preserve"> adaylar</w:t>
      </w:r>
      <w:r w:rsidR="00FE0336" w:rsidRPr="00EF20D2">
        <w:rPr>
          <w:bCs/>
          <w:color w:val="000000" w:themeColor="text1"/>
          <w:szCs w:val="24"/>
        </w:rPr>
        <w:t xml:space="preserve"> jüri tarafından değerlendirilir. Değerlendirme sonuçlarına ilişkin sınav notları </w:t>
      </w:r>
      <w:r w:rsidR="00E05DDF" w:rsidRPr="00EF20D2">
        <w:rPr>
          <w:bCs/>
          <w:color w:val="000000" w:themeColor="text1"/>
          <w:szCs w:val="24"/>
        </w:rPr>
        <w:t xml:space="preserve">ve tutanak/raporlar </w:t>
      </w:r>
      <w:r w:rsidR="00FE0336" w:rsidRPr="00EF20D2">
        <w:rPr>
          <w:bCs/>
          <w:color w:val="000000" w:themeColor="text1"/>
          <w:szCs w:val="24"/>
        </w:rPr>
        <w:t xml:space="preserve">jüri başkanı tarafından </w:t>
      </w:r>
      <w:proofErr w:type="spellStart"/>
      <w:r w:rsidR="00C147F7">
        <w:rPr>
          <w:bCs/>
          <w:color w:val="000000" w:themeColor="text1"/>
          <w:szCs w:val="24"/>
        </w:rPr>
        <w:t>ÖBS’ye</w:t>
      </w:r>
      <w:proofErr w:type="spellEnd"/>
      <w:r w:rsidR="00FE0336" w:rsidRPr="00EF20D2">
        <w:rPr>
          <w:bCs/>
          <w:color w:val="000000" w:themeColor="text1"/>
          <w:szCs w:val="24"/>
        </w:rPr>
        <w:t xml:space="preserve"> işlenir. Sonuç tutanağı jüri üyeleri tarafından imzalanarak üst yazı ile Enstitüye gönderilir.</w:t>
      </w:r>
      <w:r w:rsidR="004834CD" w:rsidRPr="00EF20D2">
        <w:rPr>
          <w:bCs/>
          <w:color w:val="000000" w:themeColor="text1"/>
          <w:szCs w:val="24"/>
        </w:rPr>
        <w:t xml:space="preserve"> </w:t>
      </w:r>
    </w:p>
    <w:p w14:paraId="2867CC69" w14:textId="2CA230A2" w:rsidR="00922E82" w:rsidRPr="00EF20D2" w:rsidRDefault="00F03C79" w:rsidP="00C147F7">
      <w:pPr>
        <w:pStyle w:val="ListeParagraf"/>
        <w:numPr>
          <w:ilvl w:val="0"/>
          <w:numId w:val="74"/>
        </w:numPr>
        <w:spacing w:after="0"/>
        <w:ind w:left="0" w:right="0" w:firstLine="709"/>
        <w:rPr>
          <w:color w:val="000000" w:themeColor="text1"/>
          <w:szCs w:val="24"/>
        </w:rPr>
      </w:pPr>
      <w:r w:rsidRPr="00EF20D2">
        <w:rPr>
          <w:bCs/>
          <w:color w:val="000000" w:themeColor="text1"/>
          <w:szCs w:val="24"/>
        </w:rPr>
        <w:t xml:space="preserve">Değerlendirme sonuçları ve kesin kayıt duyurusu Enstitü kurumsal internet sayfasında ilan edilir. </w:t>
      </w:r>
      <w:r w:rsidR="003B2E61" w:rsidRPr="00EF20D2">
        <w:rPr>
          <w:bCs/>
          <w:color w:val="000000" w:themeColor="text1"/>
          <w:szCs w:val="24"/>
        </w:rPr>
        <w:t xml:space="preserve">Asıl listede yer alan adaylardan kayıt yaptırmayanların </w:t>
      </w:r>
      <w:r w:rsidR="00EC7937" w:rsidRPr="00EF20D2">
        <w:rPr>
          <w:bCs/>
          <w:color w:val="000000" w:themeColor="text1"/>
          <w:szCs w:val="24"/>
        </w:rPr>
        <w:t>bulunması durumunda</w:t>
      </w:r>
      <w:r w:rsidR="003B2E61" w:rsidRPr="00EF20D2">
        <w:rPr>
          <w:bCs/>
          <w:color w:val="000000" w:themeColor="text1"/>
          <w:szCs w:val="24"/>
        </w:rPr>
        <w:t xml:space="preserve"> ilan </w:t>
      </w:r>
      <w:r w:rsidR="008359C6" w:rsidRPr="00EF20D2">
        <w:rPr>
          <w:bCs/>
          <w:color w:val="000000" w:themeColor="text1"/>
          <w:szCs w:val="24"/>
        </w:rPr>
        <w:t xml:space="preserve">takviminde belirtilen </w:t>
      </w:r>
      <w:r w:rsidR="00C9093F" w:rsidRPr="00EF20D2">
        <w:rPr>
          <w:bCs/>
          <w:color w:val="000000" w:themeColor="text1"/>
          <w:szCs w:val="24"/>
        </w:rPr>
        <w:t xml:space="preserve">tarih </w:t>
      </w:r>
      <w:r w:rsidR="008359C6" w:rsidRPr="00EF20D2">
        <w:rPr>
          <w:bCs/>
          <w:color w:val="000000" w:themeColor="text1"/>
          <w:szCs w:val="24"/>
        </w:rPr>
        <w:t>aralıklar</w:t>
      </w:r>
      <w:r w:rsidR="00C9093F" w:rsidRPr="00EF20D2">
        <w:rPr>
          <w:bCs/>
          <w:color w:val="000000" w:themeColor="text1"/>
          <w:szCs w:val="24"/>
        </w:rPr>
        <w:t>ı</w:t>
      </w:r>
      <w:r w:rsidR="008359C6" w:rsidRPr="00EF20D2">
        <w:rPr>
          <w:bCs/>
          <w:color w:val="000000" w:themeColor="text1"/>
          <w:szCs w:val="24"/>
        </w:rPr>
        <w:t xml:space="preserve"> esas alınarak </w:t>
      </w:r>
      <w:r w:rsidR="003B2E61" w:rsidRPr="00EF20D2">
        <w:rPr>
          <w:bCs/>
          <w:color w:val="000000" w:themeColor="text1"/>
          <w:szCs w:val="24"/>
        </w:rPr>
        <w:t xml:space="preserve">başarı sıralamasına göre yedek listeden kayıt </w:t>
      </w:r>
      <w:r w:rsidR="00EC7937" w:rsidRPr="00EF20D2">
        <w:rPr>
          <w:bCs/>
          <w:color w:val="000000" w:themeColor="text1"/>
          <w:szCs w:val="24"/>
        </w:rPr>
        <w:t>yapılır</w:t>
      </w:r>
      <w:r w:rsidR="003B2E61" w:rsidRPr="00EF20D2">
        <w:rPr>
          <w:bCs/>
          <w:color w:val="000000" w:themeColor="text1"/>
          <w:szCs w:val="24"/>
        </w:rPr>
        <w:t xml:space="preserve">. </w:t>
      </w:r>
      <w:r w:rsidR="00C147F7">
        <w:rPr>
          <w:bCs/>
          <w:color w:val="000000" w:themeColor="text1"/>
          <w:szCs w:val="24"/>
        </w:rPr>
        <w:t>Buradaki</w:t>
      </w:r>
      <w:r w:rsidR="003B2E61" w:rsidRPr="00EF20D2">
        <w:rPr>
          <w:bCs/>
          <w:color w:val="000000" w:themeColor="text1"/>
          <w:szCs w:val="24"/>
        </w:rPr>
        <w:t xml:space="preserve"> ilanları ve ilanlara ilişkin güncellemeleri takip etme sorumluluğu adaylara aittir.</w:t>
      </w:r>
      <w:r w:rsidR="00922E82" w:rsidRPr="00EF20D2">
        <w:rPr>
          <w:bCs/>
          <w:color w:val="000000" w:themeColor="text1"/>
          <w:szCs w:val="24"/>
        </w:rPr>
        <w:t xml:space="preserve"> </w:t>
      </w:r>
    </w:p>
    <w:p w14:paraId="6A24EDF6" w14:textId="6D925874" w:rsidR="00922E82" w:rsidRPr="00EF20D2" w:rsidRDefault="00922E82" w:rsidP="00C147F7">
      <w:pPr>
        <w:pStyle w:val="ListeParagraf"/>
        <w:numPr>
          <w:ilvl w:val="0"/>
          <w:numId w:val="74"/>
        </w:numPr>
        <w:spacing w:after="0"/>
        <w:ind w:left="0" w:right="0" w:firstLine="709"/>
        <w:rPr>
          <w:color w:val="000000" w:themeColor="text1"/>
          <w:szCs w:val="24"/>
        </w:rPr>
      </w:pPr>
      <w:r w:rsidRPr="00EF20D2">
        <w:rPr>
          <w:color w:val="000000" w:themeColor="text1"/>
          <w:szCs w:val="24"/>
        </w:rPr>
        <w:t xml:space="preserve">Adaylar </w:t>
      </w:r>
      <w:r w:rsidR="002F28F4" w:rsidRPr="00EF20D2">
        <w:rPr>
          <w:color w:val="000000" w:themeColor="text1"/>
          <w:szCs w:val="24"/>
        </w:rPr>
        <w:t xml:space="preserve">değerlendirme </w:t>
      </w:r>
      <w:r w:rsidRPr="00EF20D2">
        <w:rPr>
          <w:color w:val="000000" w:themeColor="text1"/>
          <w:szCs w:val="24"/>
        </w:rPr>
        <w:t xml:space="preserve">sonuçlarına itiraz </w:t>
      </w:r>
      <w:r w:rsidR="002F28F4" w:rsidRPr="00EF20D2">
        <w:rPr>
          <w:color w:val="000000" w:themeColor="text1"/>
          <w:szCs w:val="24"/>
        </w:rPr>
        <w:t>edebilir</w:t>
      </w:r>
      <w:r w:rsidRPr="00EF20D2">
        <w:rPr>
          <w:color w:val="000000" w:themeColor="text1"/>
          <w:szCs w:val="24"/>
        </w:rPr>
        <w:t>. Bu doğrultuda</w:t>
      </w:r>
      <w:r w:rsidR="002F28F4" w:rsidRPr="00EF20D2">
        <w:rPr>
          <w:color w:val="000000" w:themeColor="text1"/>
          <w:szCs w:val="24"/>
        </w:rPr>
        <w:t xml:space="preserve"> </w:t>
      </w:r>
      <w:r w:rsidR="00364983">
        <w:rPr>
          <w:color w:val="000000" w:themeColor="text1"/>
          <w:szCs w:val="24"/>
        </w:rPr>
        <w:t xml:space="preserve">sonuçların </w:t>
      </w:r>
      <w:r w:rsidR="002F28F4" w:rsidRPr="00EF20D2">
        <w:rPr>
          <w:color w:val="000000" w:themeColor="text1"/>
          <w:szCs w:val="24"/>
        </w:rPr>
        <w:t>ilanını</w:t>
      </w:r>
      <w:r w:rsidR="00514EAD" w:rsidRPr="00EF20D2">
        <w:rPr>
          <w:color w:val="000000" w:themeColor="text1"/>
          <w:szCs w:val="24"/>
        </w:rPr>
        <w:t xml:space="preserve"> takip eden 2 (iki) iş günü içerisinde</w:t>
      </w:r>
      <w:r w:rsidRPr="00EF20D2">
        <w:rPr>
          <w:color w:val="000000" w:themeColor="text1"/>
          <w:szCs w:val="24"/>
        </w:rPr>
        <w:t xml:space="preserve"> EABD/</w:t>
      </w:r>
      <w:proofErr w:type="spellStart"/>
      <w:r w:rsidRPr="00EF20D2">
        <w:rPr>
          <w:color w:val="000000" w:themeColor="text1"/>
          <w:szCs w:val="24"/>
        </w:rPr>
        <w:t>EASD’ye</w:t>
      </w:r>
      <w:proofErr w:type="spellEnd"/>
      <w:r w:rsidRPr="00EF20D2">
        <w:rPr>
          <w:color w:val="000000" w:themeColor="text1"/>
          <w:szCs w:val="24"/>
        </w:rPr>
        <w:t xml:space="preserve"> dilekçeyle </w:t>
      </w:r>
      <w:r w:rsidR="00514EAD" w:rsidRPr="00EF20D2">
        <w:rPr>
          <w:color w:val="000000" w:themeColor="text1"/>
          <w:szCs w:val="24"/>
        </w:rPr>
        <w:t>itiraz başvurusunda bulunabilir.</w:t>
      </w:r>
      <w:r w:rsidRPr="00EF20D2">
        <w:rPr>
          <w:color w:val="000000" w:themeColor="text1"/>
          <w:szCs w:val="24"/>
        </w:rPr>
        <w:t xml:space="preserve"> Başvurular, ilgili </w:t>
      </w:r>
      <w:r w:rsidR="00FE4B51" w:rsidRPr="00EF20D2">
        <w:rPr>
          <w:color w:val="000000" w:themeColor="text1"/>
          <w:szCs w:val="24"/>
        </w:rPr>
        <w:t>jüri</w:t>
      </w:r>
      <w:r w:rsidRPr="00EF20D2">
        <w:rPr>
          <w:color w:val="000000" w:themeColor="text1"/>
          <w:szCs w:val="24"/>
        </w:rPr>
        <w:t xml:space="preserve"> tarafından </w:t>
      </w:r>
      <w:r w:rsidR="00FE4B51" w:rsidRPr="00EF20D2">
        <w:rPr>
          <w:color w:val="000000" w:themeColor="text1"/>
          <w:szCs w:val="24"/>
        </w:rPr>
        <w:t>3</w:t>
      </w:r>
      <w:r w:rsidRPr="00EF20D2">
        <w:rPr>
          <w:color w:val="000000" w:themeColor="text1"/>
          <w:szCs w:val="24"/>
        </w:rPr>
        <w:t xml:space="preserve"> (</w:t>
      </w:r>
      <w:r w:rsidR="00FE4B51" w:rsidRPr="00EF20D2">
        <w:rPr>
          <w:color w:val="000000" w:themeColor="text1"/>
          <w:szCs w:val="24"/>
        </w:rPr>
        <w:t>üç</w:t>
      </w:r>
      <w:r w:rsidRPr="00EF20D2">
        <w:rPr>
          <w:color w:val="000000" w:themeColor="text1"/>
          <w:szCs w:val="24"/>
        </w:rPr>
        <w:t xml:space="preserve">) </w:t>
      </w:r>
      <w:r w:rsidR="00FE4B51" w:rsidRPr="00EF20D2">
        <w:rPr>
          <w:color w:val="000000" w:themeColor="text1"/>
          <w:szCs w:val="24"/>
        </w:rPr>
        <w:t xml:space="preserve">iş </w:t>
      </w:r>
      <w:r w:rsidRPr="00EF20D2">
        <w:rPr>
          <w:color w:val="000000" w:themeColor="text1"/>
          <w:szCs w:val="24"/>
        </w:rPr>
        <w:t>gün</w:t>
      </w:r>
      <w:r w:rsidR="00FE4B51" w:rsidRPr="00EF20D2">
        <w:rPr>
          <w:color w:val="000000" w:themeColor="text1"/>
          <w:szCs w:val="24"/>
        </w:rPr>
        <w:t>ü</w:t>
      </w:r>
      <w:r w:rsidRPr="00EF20D2">
        <w:rPr>
          <w:color w:val="000000" w:themeColor="text1"/>
          <w:szCs w:val="24"/>
        </w:rPr>
        <w:t xml:space="preserve"> içinde </w:t>
      </w:r>
      <w:r w:rsidR="00C147F7">
        <w:rPr>
          <w:color w:val="000000" w:themeColor="text1"/>
          <w:szCs w:val="24"/>
        </w:rPr>
        <w:t xml:space="preserve">tekrar </w:t>
      </w:r>
      <w:r w:rsidRPr="00EF20D2">
        <w:rPr>
          <w:color w:val="000000" w:themeColor="text1"/>
          <w:szCs w:val="24"/>
        </w:rPr>
        <w:t xml:space="preserve">incelenir. Değerlendirme sonucunda herhangi bir maddî hatanın tespit edilmesi hâlinde not değişikliği EABD/EASD </w:t>
      </w:r>
      <w:r w:rsidR="00FE4B51" w:rsidRPr="00EF20D2">
        <w:rPr>
          <w:color w:val="000000" w:themeColor="text1"/>
          <w:szCs w:val="24"/>
        </w:rPr>
        <w:t>aracılığıyla Enstitüye gönderilir</w:t>
      </w:r>
      <w:r w:rsidRPr="00EF20D2">
        <w:rPr>
          <w:color w:val="000000" w:themeColor="text1"/>
          <w:szCs w:val="24"/>
        </w:rPr>
        <w:t xml:space="preserve">. </w:t>
      </w:r>
      <w:r w:rsidR="00FE4B51" w:rsidRPr="00EF20D2">
        <w:rPr>
          <w:color w:val="000000" w:themeColor="text1"/>
          <w:szCs w:val="24"/>
        </w:rPr>
        <w:t>EYK kararı ile değişiklik</w:t>
      </w:r>
      <w:r w:rsidR="0094490F">
        <w:rPr>
          <w:color w:val="000000" w:themeColor="text1"/>
          <w:szCs w:val="24"/>
        </w:rPr>
        <w:t xml:space="preserve"> yapılır ve</w:t>
      </w:r>
      <w:r w:rsidR="00FE4B51" w:rsidRPr="00EF20D2">
        <w:rPr>
          <w:color w:val="000000" w:themeColor="text1"/>
          <w:szCs w:val="24"/>
        </w:rPr>
        <w:t xml:space="preserve"> ilan edilir. </w:t>
      </w:r>
    </w:p>
    <w:p w14:paraId="5870BBD2" w14:textId="1E5CC628" w:rsidR="00FE0336" w:rsidRPr="00EF20D2" w:rsidRDefault="001E457A" w:rsidP="00C147F7">
      <w:pPr>
        <w:pStyle w:val="ListeParagraf"/>
        <w:numPr>
          <w:ilvl w:val="0"/>
          <w:numId w:val="74"/>
        </w:numPr>
        <w:spacing w:after="0"/>
        <w:ind w:left="0" w:right="0" w:firstLine="709"/>
        <w:rPr>
          <w:color w:val="000000" w:themeColor="text1"/>
          <w:szCs w:val="24"/>
        </w:rPr>
      </w:pPr>
      <w:r w:rsidRPr="00EF20D2">
        <w:rPr>
          <w:bCs/>
          <w:color w:val="000000" w:themeColor="text1"/>
          <w:szCs w:val="24"/>
        </w:rPr>
        <w:t xml:space="preserve">Süresi içinde kesin kayıtlarını yaptırmayan adaylar, mazeretleri dikkate </w:t>
      </w:r>
      <w:r w:rsidRPr="00EF20D2">
        <w:rPr>
          <w:color w:val="000000" w:themeColor="text1"/>
          <w:szCs w:val="24"/>
        </w:rPr>
        <w:t xml:space="preserve">alınmaksızın </w:t>
      </w:r>
      <w:r w:rsidR="0094490F">
        <w:rPr>
          <w:color w:val="000000" w:themeColor="text1"/>
          <w:szCs w:val="24"/>
        </w:rPr>
        <w:t xml:space="preserve">bu </w:t>
      </w:r>
      <w:r w:rsidRPr="00EF20D2">
        <w:rPr>
          <w:color w:val="000000" w:themeColor="text1"/>
          <w:szCs w:val="24"/>
        </w:rPr>
        <w:t xml:space="preserve">haklarını kaybederler. </w:t>
      </w:r>
    </w:p>
    <w:p w14:paraId="55987C63" w14:textId="617F63AB" w:rsidR="001D6479" w:rsidRPr="00EF20D2" w:rsidRDefault="001E457A" w:rsidP="00C147F7">
      <w:pPr>
        <w:pStyle w:val="ListeParagraf"/>
        <w:numPr>
          <w:ilvl w:val="0"/>
          <w:numId w:val="74"/>
        </w:numPr>
        <w:spacing w:after="0"/>
        <w:ind w:left="0" w:right="0" w:firstLine="709"/>
        <w:rPr>
          <w:color w:val="000000" w:themeColor="text1"/>
          <w:szCs w:val="24"/>
        </w:rPr>
      </w:pPr>
      <w:r w:rsidRPr="00EF20D2">
        <w:rPr>
          <w:color w:val="000000" w:themeColor="text1"/>
          <w:szCs w:val="24"/>
        </w:rPr>
        <w:t xml:space="preserve">Gerçeğe aykırı veya yanıltıcı beyan </w:t>
      </w:r>
      <w:r w:rsidR="00F81AE7" w:rsidRPr="00EF20D2">
        <w:rPr>
          <w:color w:val="000000" w:themeColor="text1"/>
          <w:szCs w:val="24"/>
        </w:rPr>
        <w:t xml:space="preserve">ya da </w:t>
      </w:r>
      <w:r w:rsidRPr="00EF20D2">
        <w:rPr>
          <w:color w:val="000000" w:themeColor="text1"/>
          <w:szCs w:val="24"/>
        </w:rPr>
        <w:t xml:space="preserve">belgelerle müracaat eden ve </w:t>
      </w:r>
      <w:r w:rsidR="0094490F">
        <w:rPr>
          <w:color w:val="000000" w:themeColor="text1"/>
          <w:szCs w:val="24"/>
        </w:rPr>
        <w:t>sınavı</w:t>
      </w:r>
      <w:r w:rsidRPr="00EF20D2">
        <w:rPr>
          <w:color w:val="000000" w:themeColor="text1"/>
          <w:szCs w:val="24"/>
        </w:rPr>
        <w:t xml:space="preserve"> kazanan adayın tespiti hâlinde kaydı yapılmaz. </w:t>
      </w:r>
      <w:r w:rsidR="00F81AE7" w:rsidRPr="00EF20D2">
        <w:rPr>
          <w:color w:val="000000" w:themeColor="text1"/>
          <w:szCs w:val="24"/>
        </w:rPr>
        <w:t>Aday ö</w:t>
      </w:r>
      <w:r w:rsidRPr="00EF20D2">
        <w:rPr>
          <w:color w:val="000000" w:themeColor="text1"/>
          <w:szCs w:val="24"/>
        </w:rPr>
        <w:t>n kayıt veya kesin kayıt yaptırmış ise bulunduğu yarıyıla bakılmaksızın kaydı silinir, kendisine verilmiş olan diploma dâhil tüm belgeler</w:t>
      </w:r>
      <w:r w:rsidRPr="00EF20D2">
        <w:rPr>
          <w:bCs/>
          <w:color w:val="000000" w:themeColor="text1"/>
          <w:szCs w:val="24"/>
        </w:rPr>
        <w:t xml:space="preserve"> geçersiz sayılarak hakkında yasal işlem başlatılır.</w:t>
      </w:r>
    </w:p>
    <w:p w14:paraId="0B964D5F" w14:textId="73F1533E" w:rsidR="00420B05" w:rsidRPr="00EF20D2" w:rsidRDefault="00420B05" w:rsidP="00C147F7">
      <w:pPr>
        <w:pStyle w:val="ListeParagraf"/>
        <w:numPr>
          <w:ilvl w:val="0"/>
          <w:numId w:val="74"/>
        </w:numPr>
        <w:spacing w:after="0"/>
        <w:ind w:left="0" w:right="0" w:firstLine="709"/>
        <w:rPr>
          <w:color w:val="000000" w:themeColor="text1"/>
          <w:szCs w:val="24"/>
        </w:rPr>
      </w:pPr>
      <w:r w:rsidRPr="00EF20D2">
        <w:rPr>
          <w:color w:val="000000" w:themeColor="text1"/>
          <w:szCs w:val="24"/>
        </w:rPr>
        <w:t>Sanat fakülteleri ile konservatuvar programlarının sadece özel yetenek sınavıyla öğrenci kabul eden ve EABD/</w:t>
      </w:r>
      <w:proofErr w:type="spellStart"/>
      <w:r w:rsidRPr="00EF20D2">
        <w:rPr>
          <w:color w:val="000000" w:themeColor="text1"/>
          <w:szCs w:val="24"/>
        </w:rPr>
        <w:t>EASD’deki</w:t>
      </w:r>
      <w:proofErr w:type="spellEnd"/>
      <w:r w:rsidRPr="00EF20D2">
        <w:rPr>
          <w:color w:val="000000" w:themeColor="text1"/>
          <w:szCs w:val="24"/>
        </w:rPr>
        <w:t xml:space="preserve"> öğretim dili Türkçe olan programlara </w:t>
      </w:r>
      <w:r w:rsidRPr="00EF20D2">
        <w:rPr>
          <w:color w:val="000000" w:themeColor="text1"/>
          <w:szCs w:val="24"/>
        </w:rPr>
        <w:lastRenderedPageBreak/>
        <w:t>başvurularda</w:t>
      </w:r>
      <w:r w:rsidR="001B246D" w:rsidRPr="00EF20D2">
        <w:rPr>
          <w:color w:val="000000" w:themeColor="text1"/>
          <w:szCs w:val="24"/>
        </w:rPr>
        <w:t xml:space="preserve">, sağlık raporu </w:t>
      </w:r>
      <w:r w:rsidR="0094490F">
        <w:rPr>
          <w:color w:val="000000" w:themeColor="text1"/>
          <w:szCs w:val="24"/>
        </w:rPr>
        <w:t>d</w:t>
      </w:r>
      <w:r w:rsidRPr="00EF20D2">
        <w:rPr>
          <w:color w:val="000000" w:themeColor="text1"/>
          <w:szCs w:val="24"/>
        </w:rPr>
        <w:t xml:space="preserve">evlet hastanesi veya </w:t>
      </w:r>
      <w:r w:rsidR="0094490F">
        <w:rPr>
          <w:color w:val="000000" w:themeColor="text1"/>
          <w:szCs w:val="24"/>
        </w:rPr>
        <w:t>d</w:t>
      </w:r>
      <w:r w:rsidRPr="00EF20D2">
        <w:rPr>
          <w:color w:val="000000" w:themeColor="text1"/>
          <w:szCs w:val="24"/>
        </w:rPr>
        <w:t>evlet üniversitesi hastanesinden</w:t>
      </w:r>
      <w:r w:rsidR="00471B5F" w:rsidRPr="00EF20D2">
        <w:rPr>
          <w:color w:val="000000" w:themeColor="text1"/>
          <w:szCs w:val="24"/>
        </w:rPr>
        <w:t xml:space="preserve"> </w:t>
      </w:r>
      <w:r w:rsidR="001B246D" w:rsidRPr="00EF20D2">
        <w:rPr>
          <w:color w:val="000000" w:themeColor="text1"/>
          <w:szCs w:val="24"/>
        </w:rPr>
        <w:t>alınmış olmak şartıyla,</w:t>
      </w:r>
    </w:p>
    <w:p w14:paraId="3FCD8EAA" w14:textId="6B3DC563" w:rsidR="00F03C79" w:rsidRPr="00EF20D2" w:rsidRDefault="0027646C" w:rsidP="00393C32">
      <w:pPr>
        <w:pStyle w:val="ListeParagraf"/>
        <w:numPr>
          <w:ilvl w:val="0"/>
          <w:numId w:val="27"/>
        </w:numPr>
        <w:spacing w:after="0"/>
        <w:ind w:left="0" w:right="0" w:firstLine="709"/>
        <w:rPr>
          <w:color w:val="000000" w:themeColor="text1"/>
          <w:szCs w:val="24"/>
        </w:rPr>
      </w:pPr>
      <w:r w:rsidRPr="00EF20D2">
        <w:rPr>
          <w:color w:val="000000" w:themeColor="text1"/>
          <w:szCs w:val="24"/>
        </w:rPr>
        <w:t>Düzeltilmemiş engeli en az %70 veya düzeltilmiş engeli en az %40 ve üzeri olan işitme engelli adaylar</w:t>
      </w:r>
      <w:r w:rsidR="001B246D" w:rsidRPr="00EF20D2">
        <w:rPr>
          <w:color w:val="000000" w:themeColor="text1"/>
          <w:szCs w:val="24"/>
        </w:rPr>
        <w:t>da</w:t>
      </w:r>
      <w:r w:rsidRPr="00EF20D2">
        <w:rPr>
          <w:color w:val="000000" w:themeColor="text1"/>
          <w:szCs w:val="24"/>
        </w:rPr>
        <w:t>,</w:t>
      </w:r>
      <w:r w:rsidR="004834CD" w:rsidRPr="00EF20D2">
        <w:rPr>
          <w:color w:val="000000" w:themeColor="text1"/>
          <w:szCs w:val="24"/>
        </w:rPr>
        <w:t xml:space="preserve"> </w:t>
      </w:r>
    </w:p>
    <w:p w14:paraId="7076142B" w14:textId="3BCA4CB8" w:rsidR="00457667" w:rsidRPr="00EF20D2" w:rsidRDefault="0027646C" w:rsidP="00393C32">
      <w:pPr>
        <w:pStyle w:val="ListeParagraf"/>
        <w:numPr>
          <w:ilvl w:val="0"/>
          <w:numId w:val="27"/>
        </w:numPr>
        <w:spacing w:after="0"/>
        <w:ind w:left="0" w:right="0" w:firstLine="709"/>
        <w:rPr>
          <w:color w:val="000000" w:themeColor="text1"/>
          <w:szCs w:val="24"/>
        </w:rPr>
      </w:pPr>
      <w:r w:rsidRPr="00EF20D2">
        <w:rPr>
          <w:color w:val="000000" w:themeColor="text1"/>
          <w:szCs w:val="24"/>
        </w:rPr>
        <w:t>Engel düzeyi %50 ve üzeri olmak üzere zihin yetersizliği bulunan engelli adaylar</w:t>
      </w:r>
      <w:r w:rsidR="001B246D" w:rsidRPr="00EF20D2">
        <w:rPr>
          <w:color w:val="000000" w:themeColor="text1"/>
          <w:szCs w:val="24"/>
        </w:rPr>
        <w:t>da</w:t>
      </w:r>
      <w:r w:rsidR="00F03C79" w:rsidRPr="00EF20D2">
        <w:rPr>
          <w:color w:val="000000" w:themeColor="text1"/>
          <w:szCs w:val="24"/>
        </w:rPr>
        <w:t>,</w:t>
      </w:r>
      <w:r w:rsidR="004834CD" w:rsidRPr="00EF20D2">
        <w:rPr>
          <w:color w:val="000000" w:themeColor="text1"/>
          <w:szCs w:val="24"/>
        </w:rPr>
        <w:t xml:space="preserve"> </w:t>
      </w:r>
    </w:p>
    <w:p w14:paraId="4BD72011" w14:textId="4FED6327" w:rsidR="00514EAD" w:rsidRDefault="00F81AE7" w:rsidP="000A1303">
      <w:pPr>
        <w:pStyle w:val="ListeParagraf"/>
        <w:numPr>
          <w:ilvl w:val="0"/>
          <w:numId w:val="27"/>
        </w:numPr>
        <w:spacing w:after="0"/>
        <w:ind w:left="0" w:right="0" w:firstLine="709"/>
        <w:rPr>
          <w:color w:val="000000" w:themeColor="text1"/>
          <w:szCs w:val="24"/>
        </w:rPr>
      </w:pPr>
      <w:r w:rsidRPr="00FC32FF">
        <w:rPr>
          <w:color w:val="000000" w:themeColor="text1"/>
          <w:szCs w:val="24"/>
        </w:rPr>
        <w:t>“</w:t>
      </w:r>
      <w:r w:rsidR="00294742" w:rsidRPr="00FC32FF">
        <w:rPr>
          <w:color w:val="000000" w:themeColor="text1"/>
          <w:szCs w:val="24"/>
        </w:rPr>
        <w:t>Y</w:t>
      </w:r>
      <w:r w:rsidR="0027646C" w:rsidRPr="00FC32FF">
        <w:rPr>
          <w:color w:val="000000" w:themeColor="text1"/>
          <w:szCs w:val="24"/>
        </w:rPr>
        <w:t>aygın gelişimsel bozukluk</w:t>
      </w:r>
      <w:r w:rsidRPr="00FC32FF">
        <w:rPr>
          <w:color w:val="000000" w:themeColor="text1"/>
          <w:szCs w:val="24"/>
        </w:rPr>
        <w:t>”</w:t>
      </w:r>
      <w:r w:rsidR="0027646C" w:rsidRPr="00FC32FF">
        <w:rPr>
          <w:color w:val="000000" w:themeColor="text1"/>
          <w:szCs w:val="24"/>
        </w:rPr>
        <w:t xml:space="preserve"> (Otizm spektrum bozukluğu/çocukluk otizmi/</w:t>
      </w:r>
      <w:proofErr w:type="spellStart"/>
      <w:r w:rsidR="0027646C" w:rsidRPr="00FC32FF">
        <w:rPr>
          <w:color w:val="000000" w:themeColor="text1"/>
          <w:szCs w:val="24"/>
        </w:rPr>
        <w:t>atipik</w:t>
      </w:r>
      <w:proofErr w:type="spellEnd"/>
      <w:r w:rsidR="0027646C" w:rsidRPr="00FC32FF">
        <w:rPr>
          <w:color w:val="000000" w:themeColor="text1"/>
          <w:szCs w:val="24"/>
        </w:rPr>
        <w:t xml:space="preserve"> otizm, </w:t>
      </w:r>
      <w:proofErr w:type="spellStart"/>
      <w:r w:rsidR="0027646C" w:rsidRPr="00FC32FF">
        <w:rPr>
          <w:color w:val="000000" w:themeColor="text1"/>
          <w:szCs w:val="24"/>
        </w:rPr>
        <w:t>Rett</w:t>
      </w:r>
      <w:proofErr w:type="spellEnd"/>
      <w:r w:rsidR="0027646C" w:rsidRPr="00FC32FF">
        <w:rPr>
          <w:color w:val="000000" w:themeColor="text1"/>
          <w:szCs w:val="24"/>
        </w:rPr>
        <w:t xml:space="preserve"> Sendromu, </w:t>
      </w:r>
      <w:proofErr w:type="spellStart"/>
      <w:r w:rsidR="0027646C" w:rsidRPr="00FC32FF">
        <w:rPr>
          <w:color w:val="000000" w:themeColor="text1"/>
          <w:szCs w:val="24"/>
        </w:rPr>
        <w:t>Asperger</w:t>
      </w:r>
      <w:proofErr w:type="spellEnd"/>
      <w:r w:rsidR="0027646C" w:rsidRPr="00FC32FF">
        <w:rPr>
          <w:color w:val="000000" w:themeColor="text1"/>
          <w:szCs w:val="24"/>
        </w:rPr>
        <w:t xml:space="preserve"> Sendromu) tanısı bulunan engelli adaylar</w:t>
      </w:r>
      <w:r w:rsidR="001B246D" w:rsidRPr="00FC32FF">
        <w:rPr>
          <w:color w:val="000000" w:themeColor="text1"/>
          <w:szCs w:val="24"/>
        </w:rPr>
        <w:t>da</w:t>
      </w:r>
      <w:r w:rsidR="0027646C" w:rsidRPr="00FC32FF">
        <w:rPr>
          <w:color w:val="000000" w:themeColor="text1"/>
          <w:szCs w:val="24"/>
        </w:rPr>
        <w:t>, yabancı dil puan</w:t>
      </w:r>
      <w:r w:rsidR="005172CF" w:rsidRPr="00FC32FF">
        <w:rPr>
          <w:color w:val="000000" w:themeColor="text1"/>
          <w:szCs w:val="24"/>
        </w:rPr>
        <w:t xml:space="preserve"> </w:t>
      </w:r>
      <w:r w:rsidR="00613672" w:rsidRPr="00FC32FF">
        <w:rPr>
          <w:color w:val="000000" w:themeColor="text1"/>
          <w:szCs w:val="24"/>
        </w:rPr>
        <w:t>yeterliliği</w:t>
      </w:r>
      <w:r w:rsidR="0027646C" w:rsidRPr="00FC32FF">
        <w:rPr>
          <w:color w:val="000000" w:themeColor="text1"/>
          <w:szCs w:val="24"/>
        </w:rPr>
        <w:t xml:space="preserve"> aranmaz. Bu adaylar yabancı dil puanı olarak </w:t>
      </w:r>
      <w:r w:rsidR="0094490F">
        <w:rPr>
          <w:color w:val="000000" w:themeColor="text1"/>
          <w:szCs w:val="24"/>
        </w:rPr>
        <w:t>Enstitü</w:t>
      </w:r>
      <w:r w:rsidR="0027646C" w:rsidRPr="00FC32FF">
        <w:rPr>
          <w:color w:val="000000" w:themeColor="text1"/>
          <w:szCs w:val="24"/>
        </w:rPr>
        <w:t xml:space="preserve"> tarafından </w:t>
      </w:r>
      <w:r w:rsidR="00F226AE">
        <w:rPr>
          <w:color w:val="000000" w:themeColor="text1"/>
          <w:szCs w:val="24"/>
        </w:rPr>
        <w:t>ilan edilen</w:t>
      </w:r>
      <w:r w:rsidR="0027646C" w:rsidRPr="00FC32FF">
        <w:rPr>
          <w:color w:val="000000" w:themeColor="text1"/>
          <w:szCs w:val="24"/>
        </w:rPr>
        <w:t xml:space="preserve"> yabancı dil taban puan şartını sağlamış sayılır.</w:t>
      </w:r>
      <w:r w:rsidR="004834CD" w:rsidRPr="00FC32FF">
        <w:rPr>
          <w:color w:val="000000" w:themeColor="text1"/>
          <w:szCs w:val="24"/>
        </w:rPr>
        <w:t xml:space="preserve"> </w:t>
      </w:r>
    </w:p>
    <w:p w14:paraId="434CA9AC" w14:textId="77777777" w:rsidR="00FC32FF" w:rsidRPr="00FC32FF" w:rsidRDefault="00FC32FF" w:rsidP="00FC32FF">
      <w:pPr>
        <w:pStyle w:val="ListeParagraf"/>
        <w:spacing w:after="0"/>
        <w:ind w:left="709" w:right="0" w:firstLine="0"/>
        <w:rPr>
          <w:color w:val="000000" w:themeColor="text1"/>
          <w:szCs w:val="24"/>
        </w:rPr>
      </w:pPr>
    </w:p>
    <w:p w14:paraId="4E9244C1" w14:textId="1FB159AE" w:rsidR="00F03C79" w:rsidRPr="00EC2B4A" w:rsidRDefault="00F03C79" w:rsidP="001E732A">
      <w:pPr>
        <w:pStyle w:val="Balk1"/>
        <w:spacing w:after="0"/>
        <w:ind w:left="0" w:firstLine="709"/>
        <w:jc w:val="both"/>
        <w:rPr>
          <w:iCs/>
          <w:color w:val="000000" w:themeColor="text1"/>
          <w:szCs w:val="24"/>
        </w:rPr>
      </w:pPr>
      <w:r w:rsidRPr="00EC2B4A">
        <w:rPr>
          <w:iCs/>
          <w:color w:val="000000" w:themeColor="text1"/>
          <w:szCs w:val="24"/>
        </w:rPr>
        <w:t xml:space="preserve">Tezli </w:t>
      </w:r>
      <w:r w:rsidR="00EC2B4A">
        <w:rPr>
          <w:iCs/>
          <w:color w:val="000000" w:themeColor="text1"/>
          <w:szCs w:val="24"/>
        </w:rPr>
        <w:t>y</w:t>
      </w:r>
      <w:r w:rsidR="00EA5D27" w:rsidRPr="00EC2B4A">
        <w:rPr>
          <w:iCs/>
          <w:color w:val="000000" w:themeColor="text1"/>
          <w:szCs w:val="24"/>
        </w:rPr>
        <w:t xml:space="preserve">üksek </w:t>
      </w:r>
      <w:r w:rsidR="00EC2B4A">
        <w:rPr>
          <w:iCs/>
          <w:color w:val="000000" w:themeColor="text1"/>
          <w:szCs w:val="24"/>
        </w:rPr>
        <w:t>l</w:t>
      </w:r>
      <w:r w:rsidR="00EA5D27" w:rsidRPr="00EC2B4A">
        <w:rPr>
          <w:iCs/>
          <w:color w:val="000000" w:themeColor="text1"/>
          <w:szCs w:val="24"/>
        </w:rPr>
        <w:t xml:space="preserve">isans </w:t>
      </w:r>
      <w:r w:rsidR="00EC2B4A">
        <w:rPr>
          <w:iCs/>
          <w:color w:val="000000" w:themeColor="text1"/>
          <w:szCs w:val="24"/>
        </w:rPr>
        <w:t>b</w:t>
      </w:r>
      <w:r w:rsidR="00EA5D27" w:rsidRPr="00EC2B4A">
        <w:rPr>
          <w:iCs/>
          <w:color w:val="000000" w:themeColor="text1"/>
          <w:szCs w:val="24"/>
        </w:rPr>
        <w:t xml:space="preserve">aşvurularının </w:t>
      </w:r>
      <w:r w:rsidR="00EC2B4A">
        <w:rPr>
          <w:iCs/>
          <w:color w:val="000000" w:themeColor="text1"/>
          <w:szCs w:val="24"/>
        </w:rPr>
        <w:t>d</w:t>
      </w:r>
      <w:r w:rsidR="00EA5D27" w:rsidRPr="00EC2B4A">
        <w:rPr>
          <w:iCs/>
          <w:color w:val="000000" w:themeColor="text1"/>
          <w:szCs w:val="24"/>
        </w:rPr>
        <w:t xml:space="preserve">eğerlendirilmesi </w:t>
      </w:r>
    </w:p>
    <w:p w14:paraId="0452991A" w14:textId="238B4C19" w:rsidR="00603A7C" w:rsidRPr="00EF20D2" w:rsidRDefault="00F03C79" w:rsidP="00FD79E2">
      <w:pPr>
        <w:spacing w:after="0"/>
        <w:ind w:left="0" w:right="0" w:firstLine="709"/>
        <w:rPr>
          <w:color w:val="000000" w:themeColor="text1"/>
          <w:szCs w:val="24"/>
        </w:rPr>
      </w:pPr>
      <w:r w:rsidRPr="00EF20D2">
        <w:rPr>
          <w:b/>
          <w:bCs/>
          <w:color w:val="000000" w:themeColor="text1"/>
          <w:szCs w:val="24"/>
        </w:rPr>
        <w:t xml:space="preserve">MADDE 7- </w:t>
      </w:r>
      <w:r w:rsidRPr="00EF20D2">
        <w:rPr>
          <w:color w:val="000000" w:themeColor="text1"/>
          <w:szCs w:val="24"/>
        </w:rPr>
        <w:t>(1)</w:t>
      </w:r>
      <w:r w:rsidRPr="00EF20D2">
        <w:rPr>
          <w:b/>
          <w:bCs/>
          <w:color w:val="000000" w:themeColor="text1"/>
          <w:szCs w:val="24"/>
        </w:rPr>
        <w:t xml:space="preserve"> </w:t>
      </w:r>
      <w:r w:rsidR="00580582" w:rsidRPr="00580582">
        <w:rPr>
          <w:color w:val="000000" w:themeColor="text1"/>
          <w:szCs w:val="24"/>
        </w:rPr>
        <w:t>Tezli yüksek lisans programlarına öğrenci kabulünde</w:t>
      </w:r>
      <w:r w:rsidR="00580582">
        <w:rPr>
          <w:b/>
          <w:bCs/>
          <w:color w:val="000000" w:themeColor="text1"/>
          <w:szCs w:val="24"/>
        </w:rPr>
        <w:t xml:space="preserve"> </w:t>
      </w:r>
      <w:r w:rsidR="00A525CD" w:rsidRPr="00EF20D2">
        <w:rPr>
          <w:color w:val="000000" w:themeColor="text1"/>
          <w:szCs w:val="24"/>
        </w:rPr>
        <w:t xml:space="preserve">ALES puanının %50’si, lisans mezuniyet notunun %30’u, yazılı </w:t>
      </w:r>
      <w:r w:rsidR="00F226AE">
        <w:rPr>
          <w:color w:val="000000" w:themeColor="text1"/>
          <w:szCs w:val="24"/>
        </w:rPr>
        <w:t>ve/</w:t>
      </w:r>
      <w:r w:rsidR="00A525CD" w:rsidRPr="00EF20D2">
        <w:rPr>
          <w:color w:val="000000" w:themeColor="text1"/>
          <w:szCs w:val="24"/>
        </w:rPr>
        <w:t>veya sözlü sınav notunun %20’si (yazılı ve sözlü sınavların her ikisinin de yapılması durumunda yazılı sınav notunun %10’u ile sözlü sınav notunun %10’u) dikkate alınarak hesaplanır.</w:t>
      </w:r>
      <w:r w:rsidR="004834CD" w:rsidRPr="00EF20D2">
        <w:rPr>
          <w:color w:val="000000" w:themeColor="text1"/>
          <w:szCs w:val="24"/>
        </w:rPr>
        <w:t xml:space="preserve"> </w:t>
      </w:r>
      <w:r w:rsidR="000B40BB" w:rsidRPr="00EF20D2">
        <w:rPr>
          <w:color w:val="000000" w:themeColor="text1"/>
          <w:szCs w:val="24"/>
        </w:rPr>
        <w:t xml:space="preserve">İlgili EABD/EASD tarafından yapılacak </w:t>
      </w:r>
      <w:r w:rsidR="0066266D" w:rsidRPr="00EF20D2">
        <w:rPr>
          <w:color w:val="000000" w:themeColor="text1"/>
          <w:szCs w:val="24"/>
        </w:rPr>
        <w:t>sınavların</w:t>
      </w:r>
      <w:r w:rsidR="00314D8D" w:rsidRPr="00EF20D2">
        <w:rPr>
          <w:color w:val="000000" w:themeColor="text1"/>
          <w:szCs w:val="24"/>
        </w:rPr>
        <w:t xml:space="preserve"> herhangi birinden</w:t>
      </w:r>
      <w:r w:rsidR="000B40BB" w:rsidRPr="00EF20D2">
        <w:rPr>
          <w:color w:val="000000" w:themeColor="text1"/>
          <w:szCs w:val="24"/>
        </w:rPr>
        <w:t xml:space="preserve"> 100 (yüz) üzerinden 50 (elli) puanın altında kalan adaylar için başarı değerlendirme notu hesaplanmaz, aday başarısız kabul edilerek sıralamaya alınmaz.</w:t>
      </w:r>
    </w:p>
    <w:p w14:paraId="2B171421" w14:textId="5FD7DE64" w:rsidR="00603A7C" w:rsidRPr="00EF20D2" w:rsidRDefault="00A525CD" w:rsidP="00393C32">
      <w:pPr>
        <w:pStyle w:val="ListeParagraf"/>
        <w:numPr>
          <w:ilvl w:val="0"/>
          <w:numId w:val="28"/>
        </w:numPr>
        <w:spacing w:after="0"/>
        <w:ind w:left="0" w:right="0" w:firstLine="709"/>
        <w:rPr>
          <w:color w:val="000000" w:themeColor="text1"/>
          <w:szCs w:val="24"/>
        </w:rPr>
      </w:pPr>
      <w:r w:rsidRPr="00EF20D2">
        <w:rPr>
          <w:color w:val="000000" w:themeColor="text1"/>
          <w:szCs w:val="24"/>
        </w:rPr>
        <w:t xml:space="preserve">İlgili EABD kararı doğrultusunda yazılı </w:t>
      </w:r>
      <w:r w:rsidR="00F226AE">
        <w:rPr>
          <w:color w:val="000000" w:themeColor="text1"/>
          <w:szCs w:val="24"/>
        </w:rPr>
        <w:t>ve/</w:t>
      </w:r>
      <w:r w:rsidRPr="00EF20D2">
        <w:rPr>
          <w:color w:val="000000" w:themeColor="text1"/>
          <w:szCs w:val="24"/>
        </w:rPr>
        <w:t>veya sözlü sınavların yapılmadığı durumda değerlendirme</w:t>
      </w:r>
      <w:r w:rsidR="00475122" w:rsidRPr="00EF20D2">
        <w:rPr>
          <w:color w:val="000000" w:themeColor="text1"/>
          <w:szCs w:val="24"/>
        </w:rPr>
        <w:t xml:space="preserve"> sonucu,</w:t>
      </w:r>
      <w:r w:rsidRPr="00EF20D2">
        <w:rPr>
          <w:color w:val="000000" w:themeColor="text1"/>
          <w:szCs w:val="24"/>
        </w:rPr>
        <w:t xml:space="preserve"> ALES notunun %60’ı ve lisans mezuniyet notunun %40’ı alınarak belirlenir. </w:t>
      </w:r>
    </w:p>
    <w:p w14:paraId="65DEFC23" w14:textId="749E3064" w:rsidR="00603A7C" w:rsidRPr="00EF20D2" w:rsidRDefault="00A525CD" w:rsidP="00393C32">
      <w:pPr>
        <w:pStyle w:val="ListeParagraf"/>
        <w:numPr>
          <w:ilvl w:val="0"/>
          <w:numId w:val="28"/>
        </w:numPr>
        <w:spacing w:after="0"/>
        <w:ind w:left="0" w:right="0" w:firstLine="709"/>
        <w:rPr>
          <w:color w:val="000000" w:themeColor="text1"/>
          <w:szCs w:val="24"/>
        </w:rPr>
      </w:pPr>
      <w:proofErr w:type="gramStart"/>
      <w:r w:rsidRPr="00EF20D2">
        <w:rPr>
          <w:color w:val="000000" w:themeColor="text1"/>
          <w:szCs w:val="24"/>
        </w:rPr>
        <w:t>Yabancı dil şartı aranan</w:t>
      </w:r>
      <w:r w:rsidR="00B83372" w:rsidRPr="00EF20D2">
        <w:rPr>
          <w:color w:val="000000" w:themeColor="text1"/>
          <w:szCs w:val="24"/>
        </w:rPr>
        <w:t xml:space="preserve"> EABD</w:t>
      </w:r>
      <w:r w:rsidRPr="00EF20D2">
        <w:rPr>
          <w:color w:val="000000" w:themeColor="text1"/>
          <w:szCs w:val="24"/>
        </w:rPr>
        <w:t xml:space="preserve"> tezli yüksek lisans program</w:t>
      </w:r>
      <w:r w:rsidR="00B83372" w:rsidRPr="00EF20D2">
        <w:rPr>
          <w:color w:val="000000" w:themeColor="text1"/>
          <w:szCs w:val="24"/>
        </w:rPr>
        <w:t>larına</w:t>
      </w:r>
      <w:r w:rsidRPr="00EF20D2">
        <w:rPr>
          <w:color w:val="000000" w:themeColor="text1"/>
          <w:szCs w:val="24"/>
        </w:rPr>
        <w:t xml:space="preserve"> yapılan başvuruların değerlendirilmesinde ALES puanının %50’si, lisans mezuniyet notunun %15’i, yabancı dil puanının %15’i, yazılı ve/veya sözlü sınav notunun %20’si (yazılı ve sözlü sınavların her ikisinin de yapılması durumunda yazılı sınav notunun %10’u ile sözlü sınav notunun %10’u) dikkate </w:t>
      </w:r>
      <w:r w:rsidR="00475122" w:rsidRPr="00EF20D2">
        <w:rPr>
          <w:color w:val="000000" w:themeColor="text1"/>
          <w:szCs w:val="24"/>
        </w:rPr>
        <w:t>alınır</w:t>
      </w:r>
      <w:r w:rsidRPr="00EF20D2">
        <w:rPr>
          <w:color w:val="000000" w:themeColor="text1"/>
          <w:szCs w:val="24"/>
        </w:rPr>
        <w:t xml:space="preserve">. </w:t>
      </w:r>
      <w:proofErr w:type="gramEnd"/>
    </w:p>
    <w:p w14:paraId="62315952" w14:textId="15C175ED" w:rsidR="00603A7C" w:rsidRPr="00EF20D2" w:rsidRDefault="00A525CD" w:rsidP="00393C32">
      <w:pPr>
        <w:pStyle w:val="ListeParagraf"/>
        <w:numPr>
          <w:ilvl w:val="0"/>
          <w:numId w:val="28"/>
        </w:numPr>
        <w:spacing w:after="0"/>
        <w:ind w:left="0" w:right="0" w:firstLine="709"/>
        <w:rPr>
          <w:color w:val="000000" w:themeColor="text1"/>
          <w:szCs w:val="24"/>
        </w:rPr>
      </w:pPr>
      <w:proofErr w:type="spellStart"/>
      <w:r w:rsidRPr="00EF20D2">
        <w:rPr>
          <w:color w:val="000000" w:themeColor="text1"/>
          <w:szCs w:val="24"/>
        </w:rPr>
        <w:t>EASD’de</w:t>
      </w:r>
      <w:proofErr w:type="spellEnd"/>
      <w:r w:rsidRPr="00EF20D2">
        <w:rPr>
          <w:color w:val="000000" w:themeColor="text1"/>
          <w:szCs w:val="24"/>
        </w:rPr>
        <w:t xml:space="preserve"> açılan tezli yüksek lisans programlarına alınacak öğrencilerde </w:t>
      </w:r>
      <w:proofErr w:type="spellStart"/>
      <w:r w:rsidRPr="00EF20D2">
        <w:rPr>
          <w:color w:val="000000" w:themeColor="text1"/>
          <w:szCs w:val="24"/>
        </w:rPr>
        <w:t>ALES’e</w:t>
      </w:r>
      <w:proofErr w:type="spellEnd"/>
      <w:r w:rsidRPr="00EF20D2">
        <w:rPr>
          <w:color w:val="000000" w:themeColor="text1"/>
          <w:szCs w:val="24"/>
        </w:rPr>
        <w:t xml:space="preserve"> girmiş olma şartı aranmaz</w:t>
      </w:r>
      <w:r w:rsidR="0090674E" w:rsidRPr="00EF20D2">
        <w:rPr>
          <w:color w:val="000000" w:themeColor="text1"/>
          <w:szCs w:val="24"/>
        </w:rPr>
        <w:t>;</w:t>
      </w:r>
      <w:r w:rsidRPr="00EF20D2">
        <w:rPr>
          <w:color w:val="000000" w:themeColor="text1"/>
          <w:szCs w:val="24"/>
        </w:rPr>
        <w:t xml:space="preserve"> </w:t>
      </w:r>
      <w:r w:rsidR="0090674E" w:rsidRPr="00EF20D2">
        <w:rPr>
          <w:color w:val="000000" w:themeColor="text1"/>
          <w:szCs w:val="24"/>
        </w:rPr>
        <w:t>ö</w:t>
      </w:r>
      <w:r w:rsidRPr="00EF20D2">
        <w:rPr>
          <w:color w:val="000000" w:themeColor="text1"/>
          <w:szCs w:val="24"/>
        </w:rPr>
        <w:t xml:space="preserve">ğrenci </w:t>
      </w:r>
      <w:r w:rsidR="00603A7C" w:rsidRPr="00EF20D2">
        <w:rPr>
          <w:color w:val="000000" w:themeColor="text1"/>
          <w:szCs w:val="24"/>
        </w:rPr>
        <w:t>sanat</w:t>
      </w:r>
      <w:r w:rsidRPr="00EF20D2">
        <w:rPr>
          <w:color w:val="000000" w:themeColor="text1"/>
          <w:szCs w:val="24"/>
        </w:rPr>
        <w:t xml:space="preserve"> sınavına alınır. Değerlendirme notu, </w:t>
      </w:r>
      <w:r w:rsidR="00603A7C" w:rsidRPr="00EF20D2">
        <w:rPr>
          <w:color w:val="000000" w:themeColor="text1"/>
          <w:szCs w:val="24"/>
        </w:rPr>
        <w:t>sanat</w:t>
      </w:r>
      <w:r w:rsidRPr="00EF20D2">
        <w:rPr>
          <w:color w:val="000000" w:themeColor="text1"/>
          <w:szCs w:val="24"/>
        </w:rPr>
        <w:t xml:space="preserve"> sınavı</w:t>
      </w:r>
      <w:r w:rsidR="0090674E" w:rsidRPr="00EF20D2">
        <w:rPr>
          <w:color w:val="000000" w:themeColor="text1"/>
          <w:szCs w:val="24"/>
        </w:rPr>
        <w:t>nın</w:t>
      </w:r>
      <w:r w:rsidRPr="00EF20D2">
        <w:rPr>
          <w:color w:val="000000" w:themeColor="text1"/>
          <w:szCs w:val="24"/>
        </w:rPr>
        <w:t xml:space="preserve"> %50’si (yazılı ve/veya uygulama sınavının %30’u, </w:t>
      </w:r>
      <w:r w:rsidRPr="00554E13">
        <w:rPr>
          <w:color w:val="000000" w:themeColor="text1"/>
          <w:szCs w:val="24"/>
        </w:rPr>
        <w:t>dosya değerlendirme</w:t>
      </w:r>
      <w:r w:rsidRPr="00EF20D2">
        <w:rPr>
          <w:color w:val="000000" w:themeColor="text1"/>
          <w:szCs w:val="24"/>
        </w:rPr>
        <w:t xml:space="preserve"> </w:t>
      </w:r>
      <w:r w:rsidR="00F226AE">
        <w:rPr>
          <w:color w:val="000000" w:themeColor="text1"/>
          <w:szCs w:val="24"/>
        </w:rPr>
        <w:t>ve/</w:t>
      </w:r>
      <w:r w:rsidRPr="00EF20D2">
        <w:rPr>
          <w:color w:val="000000" w:themeColor="text1"/>
          <w:szCs w:val="24"/>
        </w:rPr>
        <w:t>veya sözlü sınav notunun %20’si)</w:t>
      </w:r>
      <w:r w:rsidR="0090674E" w:rsidRPr="00EF20D2">
        <w:rPr>
          <w:color w:val="000000" w:themeColor="text1"/>
          <w:szCs w:val="24"/>
        </w:rPr>
        <w:t xml:space="preserve"> ve</w:t>
      </w:r>
      <w:r w:rsidRPr="00EF20D2">
        <w:rPr>
          <w:color w:val="000000" w:themeColor="text1"/>
          <w:szCs w:val="24"/>
        </w:rPr>
        <w:t xml:space="preserve"> </w:t>
      </w:r>
      <w:r w:rsidR="0090674E" w:rsidRPr="00EF20D2">
        <w:rPr>
          <w:color w:val="000000" w:themeColor="text1"/>
          <w:szCs w:val="24"/>
        </w:rPr>
        <w:t xml:space="preserve">lisans mezuniyet notunun %50’si </w:t>
      </w:r>
      <w:r w:rsidRPr="00EF20D2">
        <w:rPr>
          <w:color w:val="000000" w:themeColor="text1"/>
          <w:szCs w:val="24"/>
        </w:rPr>
        <w:t>alınarak belirlenir.</w:t>
      </w:r>
      <w:r w:rsidR="004834CD" w:rsidRPr="00EF20D2">
        <w:rPr>
          <w:color w:val="000000" w:themeColor="text1"/>
          <w:szCs w:val="24"/>
        </w:rPr>
        <w:t xml:space="preserve"> </w:t>
      </w:r>
    </w:p>
    <w:p w14:paraId="3A9D482F" w14:textId="43B5D688" w:rsidR="00A20B68" w:rsidRPr="00EF20D2" w:rsidRDefault="00B83372" w:rsidP="00393C32">
      <w:pPr>
        <w:pStyle w:val="ListeParagraf"/>
        <w:numPr>
          <w:ilvl w:val="0"/>
          <w:numId w:val="28"/>
        </w:numPr>
        <w:spacing w:after="0"/>
        <w:ind w:left="0" w:right="0" w:firstLine="709"/>
        <w:rPr>
          <w:color w:val="000000" w:themeColor="text1"/>
          <w:szCs w:val="24"/>
        </w:rPr>
      </w:pPr>
      <w:r w:rsidRPr="00EF20D2">
        <w:rPr>
          <w:color w:val="000000" w:themeColor="text1"/>
          <w:szCs w:val="24"/>
        </w:rPr>
        <w:t xml:space="preserve">Yabancı dil şartı aranan EASD tezli yüksek lisans programlarına yapılan başvuruların değerlendirilmesinde </w:t>
      </w:r>
      <w:r w:rsidR="00603A7C" w:rsidRPr="00EF20D2">
        <w:rPr>
          <w:color w:val="000000" w:themeColor="text1"/>
          <w:szCs w:val="24"/>
        </w:rPr>
        <w:t>sanat</w:t>
      </w:r>
      <w:r w:rsidRPr="00EF20D2">
        <w:rPr>
          <w:color w:val="000000" w:themeColor="text1"/>
          <w:szCs w:val="24"/>
        </w:rPr>
        <w:t xml:space="preserve"> sınavı puanının %50’si (yazılı veya uygulama sınavının %30’u, dosya değerlendirme </w:t>
      </w:r>
      <w:r w:rsidR="00F226AE">
        <w:rPr>
          <w:color w:val="000000" w:themeColor="text1"/>
          <w:szCs w:val="24"/>
        </w:rPr>
        <w:t>ve/</w:t>
      </w:r>
      <w:r w:rsidRPr="00EF20D2">
        <w:rPr>
          <w:color w:val="000000" w:themeColor="text1"/>
          <w:szCs w:val="24"/>
        </w:rPr>
        <w:t>veya sözlü sınav notunun %20’si), lisans mezuniyet notunun %35’i ve yabancı dil puanının %15’i dikkate alın</w:t>
      </w:r>
      <w:r w:rsidR="00475122" w:rsidRPr="00EF20D2">
        <w:rPr>
          <w:color w:val="000000" w:themeColor="text1"/>
          <w:szCs w:val="24"/>
        </w:rPr>
        <w:t>ır</w:t>
      </w:r>
      <w:r w:rsidRPr="00EF20D2">
        <w:rPr>
          <w:color w:val="000000" w:themeColor="text1"/>
          <w:szCs w:val="24"/>
        </w:rPr>
        <w:t xml:space="preserve">. </w:t>
      </w:r>
    </w:p>
    <w:p w14:paraId="3BC4725E" w14:textId="77777777" w:rsidR="00EC49C4" w:rsidRPr="00EF20D2" w:rsidRDefault="00EC49C4" w:rsidP="00EC49C4">
      <w:pPr>
        <w:pStyle w:val="ListeParagraf"/>
        <w:spacing w:after="0"/>
        <w:ind w:left="709" w:right="0" w:firstLine="0"/>
        <w:rPr>
          <w:color w:val="000000" w:themeColor="text1"/>
          <w:szCs w:val="24"/>
        </w:rPr>
      </w:pPr>
    </w:p>
    <w:p w14:paraId="00032283" w14:textId="3BC2127A" w:rsidR="00C02B72" w:rsidRPr="00EC2B4A" w:rsidRDefault="00C02B72" w:rsidP="001E732A">
      <w:pPr>
        <w:pStyle w:val="Balk1"/>
        <w:spacing w:after="0"/>
        <w:ind w:left="0" w:firstLine="709"/>
        <w:jc w:val="both"/>
        <w:rPr>
          <w:iCs/>
          <w:color w:val="000000" w:themeColor="text1"/>
          <w:szCs w:val="24"/>
        </w:rPr>
      </w:pPr>
      <w:r w:rsidRPr="00EC2B4A">
        <w:rPr>
          <w:iCs/>
          <w:color w:val="000000" w:themeColor="text1"/>
          <w:szCs w:val="24"/>
        </w:rPr>
        <w:t xml:space="preserve">Tezsiz </w:t>
      </w:r>
      <w:r w:rsidR="00EC2B4A">
        <w:rPr>
          <w:iCs/>
          <w:color w:val="000000" w:themeColor="text1"/>
          <w:szCs w:val="24"/>
        </w:rPr>
        <w:t>y</w:t>
      </w:r>
      <w:r w:rsidR="00EA5D27" w:rsidRPr="00EC2B4A">
        <w:rPr>
          <w:iCs/>
          <w:color w:val="000000" w:themeColor="text1"/>
          <w:szCs w:val="24"/>
        </w:rPr>
        <w:t xml:space="preserve">üksek </w:t>
      </w:r>
      <w:r w:rsidR="00EC2B4A">
        <w:rPr>
          <w:iCs/>
          <w:color w:val="000000" w:themeColor="text1"/>
          <w:szCs w:val="24"/>
        </w:rPr>
        <w:t>l</w:t>
      </w:r>
      <w:r w:rsidR="00EA5D27" w:rsidRPr="00EC2B4A">
        <w:rPr>
          <w:iCs/>
          <w:color w:val="000000" w:themeColor="text1"/>
          <w:szCs w:val="24"/>
        </w:rPr>
        <w:t xml:space="preserve">isans </w:t>
      </w:r>
      <w:r w:rsidR="00EC2B4A">
        <w:rPr>
          <w:iCs/>
          <w:color w:val="000000" w:themeColor="text1"/>
          <w:szCs w:val="24"/>
        </w:rPr>
        <w:t>b</w:t>
      </w:r>
      <w:r w:rsidR="00EA5D27" w:rsidRPr="00EC2B4A">
        <w:rPr>
          <w:iCs/>
          <w:color w:val="000000" w:themeColor="text1"/>
          <w:szCs w:val="24"/>
        </w:rPr>
        <w:t xml:space="preserve">aşvurularının </w:t>
      </w:r>
      <w:r w:rsidR="00EC2B4A">
        <w:rPr>
          <w:iCs/>
          <w:color w:val="000000" w:themeColor="text1"/>
          <w:szCs w:val="24"/>
        </w:rPr>
        <w:t>d</w:t>
      </w:r>
      <w:r w:rsidR="00EA5D27" w:rsidRPr="00EC2B4A">
        <w:rPr>
          <w:iCs/>
          <w:color w:val="000000" w:themeColor="text1"/>
          <w:szCs w:val="24"/>
        </w:rPr>
        <w:t xml:space="preserve">eğerlendirilmesi </w:t>
      </w:r>
    </w:p>
    <w:p w14:paraId="253B6DA6" w14:textId="35B3E43F" w:rsidR="00C02B72" w:rsidRDefault="00C02B72" w:rsidP="00621860">
      <w:pPr>
        <w:spacing w:after="0"/>
        <w:ind w:left="0" w:right="0" w:firstLine="709"/>
        <w:rPr>
          <w:color w:val="000000" w:themeColor="text1"/>
          <w:szCs w:val="24"/>
        </w:rPr>
      </w:pPr>
      <w:r w:rsidRPr="00EF20D2">
        <w:rPr>
          <w:b/>
          <w:bCs/>
          <w:color w:val="000000" w:themeColor="text1"/>
          <w:szCs w:val="24"/>
        </w:rPr>
        <w:t xml:space="preserve">MADDE 8- </w:t>
      </w:r>
      <w:r w:rsidRPr="00EF20D2">
        <w:rPr>
          <w:color w:val="000000" w:themeColor="text1"/>
          <w:szCs w:val="24"/>
        </w:rPr>
        <w:t xml:space="preserve">(1) </w:t>
      </w:r>
      <w:bookmarkStart w:id="19" w:name="_Hlk216685203"/>
      <w:r w:rsidR="00183E3E" w:rsidRPr="00EF20D2">
        <w:rPr>
          <w:color w:val="000000" w:themeColor="text1"/>
          <w:szCs w:val="24"/>
        </w:rPr>
        <w:t>Tezsiz yüksek lisans programına öğrenci kabulünde, lisans mezuniyet notu dikkate alın</w:t>
      </w:r>
      <w:r w:rsidR="00FB1093" w:rsidRPr="00EF20D2">
        <w:rPr>
          <w:color w:val="000000" w:themeColor="text1"/>
          <w:szCs w:val="24"/>
        </w:rPr>
        <w:t>ır</w:t>
      </w:r>
      <w:r w:rsidR="00183E3E" w:rsidRPr="00EF20D2">
        <w:rPr>
          <w:color w:val="000000" w:themeColor="text1"/>
          <w:szCs w:val="24"/>
        </w:rPr>
        <w:t xml:space="preserve">. </w:t>
      </w:r>
      <w:r w:rsidRPr="00EF20D2">
        <w:rPr>
          <w:color w:val="000000" w:themeColor="text1"/>
          <w:szCs w:val="24"/>
        </w:rPr>
        <w:t xml:space="preserve">İlgili </w:t>
      </w:r>
      <w:proofErr w:type="spellStart"/>
      <w:r w:rsidR="00183E3E" w:rsidRPr="00EF20D2">
        <w:rPr>
          <w:color w:val="000000" w:themeColor="text1"/>
          <w:szCs w:val="24"/>
        </w:rPr>
        <w:t>EABD’nin</w:t>
      </w:r>
      <w:proofErr w:type="spellEnd"/>
      <w:r w:rsidR="00183E3E" w:rsidRPr="00EF20D2">
        <w:rPr>
          <w:color w:val="000000" w:themeColor="text1"/>
          <w:szCs w:val="24"/>
        </w:rPr>
        <w:t xml:space="preserve"> önerisi, </w:t>
      </w:r>
      <w:proofErr w:type="spellStart"/>
      <w:r w:rsidR="00183E3E" w:rsidRPr="00EF20D2">
        <w:rPr>
          <w:color w:val="000000" w:themeColor="text1"/>
          <w:szCs w:val="24"/>
        </w:rPr>
        <w:t>EYK’n</w:t>
      </w:r>
      <w:r w:rsidR="008321E7" w:rsidRPr="00EF20D2">
        <w:rPr>
          <w:color w:val="000000" w:themeColor="text1"/>
          <w:szCs w:val="24"/>
        </w:rPr>
        <w:t>i</w:t>
      </w:r>
      <w:r w:rsidR="00183E3E" w:rsidRPr="00EF20D2">
        <w:rPr>
          <w:color w:val="000000" w:themeColor="text1"/>
          <w:szCs w:val="24"/>
        </w:rPr>
        <w:t>n</w:t>
      </w:r>
      <w:proofErr w:type="spellEnd"/>
      <w:r w:rsidR="00183E3E" w:rsidRPr="00EF20D2">
        <w:rPr>
          <w:color w:val="000000" w:themeColor="text1"/>
          <w:szCs w:val="24"/>
        </w:rPr>
        <w:t xml:space="preserve"> uygun görüşü ile </w:t>
      </w:r>
      <w:r w:rsidR="008861EF" w:rsidRPr="00EF20D2">
        <w:rPr>
          <w:color w:val="000000" w:themeColor="text1"/>
          <w:szCs w:val="24"/>
        </w:rPr>
        <w:t>yazılı</w:t>
      </w:r>
      <w:r w:rsidR="000C4659" w:rsidRPr="00EF20D2">
        <w:rPr>
          <w:color w:val="000000" w:themeColor="text1"/>
          <w:szCs w:val="24"/>
        </w:rPr>
        <w:t>/</w:t>
      </w:r>
      <w:r w:rsidR="008861EF" w:rsidRPr="00EF20D2">
        <w:rPr>
          <w:color w:val="000000" w:themeColor="text1"/>
          <w:szCs w:val="24"/>
        </w:rPr>
        <w:t>sözlü</w:t>
      </w:r>
      <w:r w:rsidR="00183E3E" w:rsidRPr="00EF20D2">
        <w:rPr>
          <w:color w:val="000000" w:themeColor="text1"/>
          <w:szCs w:val="24"/>
        </w:rPr>
        <w:t xml:space="preserve"> sınav yapılabilir.</w:t>
      </w:r>
      <w:r w:rsidR="004834CD" w:rsidRPr="00EF20D2">
        <w:rPr>
          <w:color w:val="000000" w:themeColor="text1"/>
          <w:szCs w:val="24"/>
        </w:rPr>
        <w:t xml:space="preserve"> </w:t>
      </w:r>
    </w:p>
    <w:p w14:paraId="44D1F175" w14:textId="79E85646" w:rsidR="000C4659" w:rsidRPr="00F36CCA" w:rsidRDefault="008861EF" w:rsidP="00393C32">
      <w:pPr>
        <w:pStyle w:val="ListeParagraf"/>
        <w:numPr>
          <w:ilvl w:val="0"/>
          <w:numId w:val="29"/>
        </w:numPr>
        <w:spacing w:after="0" w:line="266" w:lineRule="auto"/>
        <w:ind w:left="0" w:right="0" w:firstLine="709"/>
        <w:rPr>
          <w:color w:val="000000" w:themeColor="text1"/>
          <w:szCs w:val="24"/>
        </w:rPr>
      </w:pPr>
      <w:r w:rsidRPr="00F36CCA">
        <w:rPr>
          <w:color w:val="000000" w:themeColor="text1"/>
          <w:szCs w:val="24"/>
        </w:rPr>
        <w:t>S</w:t>
      </w:r>
      <w:r w:rsidR="00183E3E" w:rsidRPr="00F36CCA">
        <w:rPr>
          <w:color w:val="000000" w:themeColor="text1"/>
          <w:szCs w:val="24"/>
        </w:rPr>
        <w:t xml:space="preserve">ınav yapılması durumunda </w:t>
      </w:r>
      <w:r w:rsidR="00684E4B" w:rsidRPr="00F36CCA">
        <w:rPr>
          <w:color w:val="000000" w:themeColor="text1"/>
          <w:szCs w:val="24"/>
        </w:rPr>
        <w:t>sınava çağrılacak adayların başarı sıralanması en yüksek puandan, en düşük puana doğru yapılır. A</w:t>
      </w:r>
      <w:r w:rsidR="00183E3E" w:rsidRPr="00F36CCA">
        <w:rPr>
          <w:color w:val="000000" w:themeColor="text1"/>
          <w:szCs w:val="24"/>
        </w:rPr>
        <w:t xml:space="preserve">dayların başarı notunun </w:t>
      </w:r>
      <w:r w:rsidR="00183E3E" w:rsidRPr="00F36CCA">
        <w:rPr>
          <w:color w:val="000000" w:themeColor="text1"/>
          <w:szCs w:val="24"/>
        </w:rPr>
        <w:lastRenderedPageBreak/>
        <w:t>hesaplanmasında</w:t>
      </w:r>
      <w:r w:rsidR="00684E4B" w:rsidRPr="00F36CCA">
        <w:rPr>
          <w:color w:val="000000" w:themeColor="text1"/>
          <w:szCs w:val="24"/>
        </w:rPr>
        <w:t xml:space="preserve"> ise</w:t>
      </w:r>
      <w:r w:rsidR="00183E3E" w:rsidRPr="00F36CCA">
        <w:rPr>
          <w:color w:val="000000" w:themeColor="text1"/>
          <w:szCs w:val="24"/>
        </w:rPr>
        <w:t xml:space="preserve"> lisans mezuniyet notunun %60’ı ve </w:t>
      </w:r>
      <w:r w:rsidRPr="00F36CCA">
        <w:rPr>
          <w:color w:val="000000" w:themeColor="text1"/>
          <w:szCs w:val="24"/>
        </w:rPr>
        <w:t>yazılı</w:t>
      </w:r>
      <w:r w:rsidR="000C4659" w:rsidRPr="00F36CCA">
        <w:rPr>
          <w:color w:val="000000" w:themeColor="text1"/>
          <w:szCs w:val="24"/>
        </w:rPr>
        <w:t>/</w:t>
      </w:r>
      <w:r w:rsidRPr="00F36CCA">
        <w:rPr>
          <w:color w:val="000000" w:themeColor="text1"/>
          <w:szCs w:val="24"/>
        </w:rPr>
        <w:t>sözlü sınav notunun</w:t>
      </w:r>
      <w:r w:rsidR="00183E3E" w:rsidRPr="00F36CCA">
        <w:rPr>
          <w:color w:val="000000" w:themeColor="text1"/>
          <w:szCs w:val="24"/>
        </w:rPr>
        <w:t xml:space="preserve"> %40’ı dikkate alınır. </w:t>
      </w:r>
    </w:p>
    <w:p w14:paraId="113CC68B" w14:textId="193B5327" w:rsidR="000C4659" w:rsidRPr="00EF20D2" w:rsidRDefault="008861EF" w:rsidP="00393C32">
      <w:pPr>
        <w:pStyle w:val="ListeParagraf"/>
        <w:numPr>
          <w:ilvl w:val="0"/>
          <w:numId w:val="29"/>
        </w:numPr>
        <w:spacing w:after="0" w:line="266" w:lineRule="auto"/>
        <w:ind w:left="0" w:right="0" w:firstLine="709"/>
        <w:rPr>
          <w:color w:val="000000" w:themeColor="text1"/>
          <w:szCs w:val="24"/>
        </w:rPr>
      </w:pPr>
      <w:r w:rsidRPr="00EF20D2">
        <w:rPr>
          <w:color w:val="000000" w:themeColor="text1"/>
          <w:szCs w:val="24"/>
        </w:rPr>
        <w:t>Yazılı</w:t>
      </w:r>
      <w:r w:rsidR="000C4659" w:rsidRPr="00EF20D2">
        <w:rPr>
          <w:color w:val="000000" w:themeColor="text1"/>
          <w:szCs w:val="24"/>
        </w:rPr>
        <w:t>/</w:t>
      </w:r>
      <w:r w:rsidRPr="00EF20D2">
        <w:rPr>
          <w:color w:val="000000" w:themeColor="text1"/>
          <w:szCs w:val="24"/>
        </w:rPr>
        <w:t>sözlü</w:t>
      </w:r>
      <w:r w:rsidR="00183E3E" w:rsidRPr="00EF20D2">
        <w:rPr>
          <w:color w:val="000000" w:themeColor="text1"/>
          <w:szCs w:val="24"/>
        </w:rPr>
        <w:t xml:space="preserve"> sınav</w:t>
      </w:r>
      <w:r w:rsidRPr="00EF20D2">
        <w:rPr>
          <w:color w:val="000000" w:themeColor="text1"/>
          <w:szCs w:val="24"/>
        </w:rPr>
        <w:t>ın</w:t>
      </w:r>
      <w:r w:rsidR="00183E3E" w:rsidRPr="00EF20D2">
        <w:rPr>
          <w:color w:val="000000" w:themeColor="text1"/>
          <w:szCs w:val="24"/>
        </w:rPr>
        <w:t xml:space="preserve"> not ortalaması 100 (yüz) tam puan üzerinden 50 (elli) puanın altında olan adaylar başarısız kabul edilerek değerlendirme dışı bırakılır.</w:t>
      </w:r>
      <w:r w:rsidR="004834CD" w:rsidRPr="00EF20D2">
        <w:rPr>
          <w:color w:val="000000" w:themeColor="text1"/>
          <w:szCs w:val="24"/>
        </w:rPr>
        <w:t xml:space="preserve"> </w:t>
      </w:r>
    </w:p>
    <w:p w14:paraId="40EFB44C" w14:textId="527F13AC" w:rsidR="000C4659" w:rsidRPr="00EF20D2" w:rsidRDefault="001E457A" w:rsidP="00393C32">
      <w:pPr>
        <w:pStyle w:val="ListeParagraf"/>
        <w:numPr>
          <w:ilvl w:val="0"/>
          <w:numId w:val="29"/>
        </w:numPr>
        <w:spacing w:after="0" w:line="266" w:lineRule="auto"/>
        <w:ind w:left="0" w:right="0" w:firstLine="709"/>
        <w:rPr>
          <w:bCs/>
          <w:color w:val="000000" w:themeColor="text1"/>
          <w:szCs w:val="24"/>
        </w:rPr>
      </w:pPr>
      <w:r w:rsidRPr="00EF20D2">
        <w:rPr>
          <w:bCs/>
          <w:color w:val="000000" w:themeColor="text1"/>
          <w:szCs w:val="24"/>
        </w:rPr>
        <w:t xml:space="preserve">Tezsiz yüksek lisans sıralamalarında son sıradaki adayların puanlarında eşitlik olması </w:t>
      </w:r>
      <w:r w:rsidR="00E62E2D" w:rsidRPr="00EF20D2">
        <w:rPr>
          <w:bCs/>
          <w:color w:val="000000" w:themeColor="text1"/>
          <w:szCs w:val="24"/>
        </w:rPr>
        <w:t>durumunda</w:t>
      </w:r>
      <w:r w:rsidRPr="00EF20D2">
        <w:rPr>
          <w:bCs/>
          <w:color w:val="000000" w:themeColor="text1"/>
          <w:szCs w:val="24"/>
        </w:rPr>
        <w:t xml:space="preserve"> kontenjan</w:t>
      </w:r>
      <w:r w:rsidR="00E62E2D" w:rsidRPr="00EF20D2">
        <w:rPr>
          <w:bCs/>
          <w:color w:val="000000" w:themeColor="text1"/>
          <w:szCs w:val="24"/>
        </w:rPr>
        <w:t xml:space="preserve"> sınırı</w:t>
      </w:r>
      <w:r w:rsidRPr="00EF20D2">
        <w:rPr>
          <w:bCs/>
          <w:color w:val="000000" w:themeColor="text1"/>
          <w:szCs w:val="24"/>
        </w:rPr>
        <w:t xml:space="preserve"> </w:t>
      </w:r>
      <w:proofErr w:type="gramStart"/>
      <w:r w:rsidR="00E62E2D" w:rsidRPr="00EF20D2">
        <w:rPr>
          <w:bCs/>
          <w:color w:val="000000" w:themeColor="text1"/>
          <w:szCs w:val="24"/>
        </w:rPr>
        <w:t>dahilinde</w:t>
      </w:r>
      <w:proofErr w:type="gramEnd"/>
      <w:r w:rsidRPr="00EF20D2">
        <w:rPr>
          <w:bCs/>
          <w:color w:val="000000" w:themeColor="text1"/>
          <w:szCs w:val="24"/>
        </w:rPr>
        <w:t xml:space="preserve"> adayların tümü programa kabul edilir.</w:t>
      </w:r>
      <w:r w:rsidR="004834CD" w:rsidRPr="00EF20D2">
        <w:rPr>
          <w:bCs/>
          <w:color w:val="000000" w:themeColor="text1"/>
          <w:szCs w:val="24"/>
        </w:rPr>
        <w:t xml:space="preserve"> </w:t>
      </w:r>
      <w:r w:rsidR="005E21D1" w:rsidRPr="00EF20D2">
        <w:rPr>
          <w:bCs/>
          <w:color w:val="000000" w:themeColor="text1"/>
          <w:szCs w:val="24"/>
        </w:rPr>
        <w:t>İstisnai durumlarda EYK kararı geçerlidir.</w:t>
      </w:r>
      <w:r w:rsidR="00EC49C4" w:rsidRPr="00EF20D2">
        <w:rPr>
          <w:bCs/>
          <w:color w:val="000000" w:themeColor="text1"/>
          <w:szCs w:val="24"/>
        </w:rPr>
        <w:t xml:space="preserve"> </w:t>
      </w:r>
    </w:p>
    <w:bookmarkEnd w:id="19"/>
    <w:p w14:paraId="4B6DB039" w14:textId="0AD531D5" w:rsidR="000C4659" w:rsidRPr="00EF20D2" w:rsidRDefault="00183E3E" w:rsidP="00393C32">
      <w:pPr>
        <w:pStyle w:val="ListeParagraf"/>
        <w:numPr>
          <w:ilvl w:val="0"/>
          <w:numId w:val="29"/>
        </w:numPr>
        <w:spacing w:after="0" w:line="266" w:lineRule="auto"/>
        <w:ind w:left="0" w:right="0" w:firstLine="709"/>
        <w:rPr>
          <w:color w:val="000000" w:themeColor="text1"/>
          <w:szCs w:val="24"/>
        </w:rPr>
      </w:pPr>
      <w:r w:rsidRPr="00EF20D2">
        <w:rPr>
          <w:color w:val="000000" w:themeColor="text1"/>
          <w:szCs w:val="24"/>
        </w:rPr>
        <w:t>Adayların başarı sıralaması</w:t>
      </w:r>
      <w:r w:rsidR="00BD5777" w:rsidRPr="00EF20D2">
        <w:rPr>
          <w:color w:val="000000" w:themeColor="text1"/>
          <w:szCs w:val="24"/>
        </w:rPr>
        <w:t>na göre</w:t>
      </w:r>
      <w:r w:rsidRPr="00EF20D2">
        <w:rPr>
          <w:color w:val="000000" w:themeColor="text1"/>
          <w:szCs w:val="24"/>
        </w:rPr>
        <w:t xml:space="preserve"> asıl ve yedek </w:t>
      </w:r>
      <w:r w:rsidR="00BD5777" w:rsidRPr="00EF20D2">
        <w:rPr>
          <w:color w:val="000000" w:themeColor="text1"/>
          <w:szCs w:val="24"/>
        </w:rPr>
        <w:t>listeler oluşturulur</w:t>
      </w:r>
      <w:r w:rsidRPr="00EF20D2">
        <w:rPr>
          <w:color w:val="000000" w:themeColor="text1"/>
          <w:szCs w:val="24"/>
        </w:rPr>
        <w:t xml:space="preserve">. İlanda belirtilen kontenjan sayısı kadar aday, kesin kayıt yaptırmaları için Enstitü kurumsal internet sayfasında ilan edilir. Asıl listede yer alan adaylardan kayıt yaptırmayanların yerine ilan edilen gün ve saatte başarı sıralamasına göre yedek listeden kayıt alınır. </w:t>
      </w:r>
    </w:p>
    <w:p w14:paraId="63114179" w14:textId="25931DE0" w:rsidR="00183E3E" w:rsidRPr="00EF20D2" w:rsidRDefault="00183E3E" w:rsidP="00393C32">
      <w:pPr>
        <w:pStyle w:val="ListeParagraf"/>
        <w:numPr>
          <w:ilvl w:val="0"/>
          <w:numId w:val="29"/>
        </w:numPr>
        <w:spacing w:after="0" w:line="266" w:lineRule="auto"/>
        <w:ind w:left="0" w:right="0" w:firstLine="709"/>
        <w:rPr>
          <w:color w:val="000000" w:themeColor="text1"/>
          <w:szCs w:val="24"/>
        </w:rPr>
      </w:pPr>
      <w:r w:rsidRPr="00EF20D2">
        <w:rPr>
          <w:color w:val="000000" w:themeColor="text1"/>
          <w:szCs w:val="24"/>
        </w:rPr>
        <w:t>Yapılan ilanları ve bu ilanlara ilişkin güncellemeleri takip etme sorumluluğu adaylara aittir.</w:t>
      </w:r>
      <w:r w:rsidR="004834CD" w:rsidRPr="00EF20D2">
        <w:rPr>
          <w:color w:val="000000" w:themeColor="text1"/>
          <w:szCs w:val="24"/>
        </w:rPr>
        <w:t xml:space="preserve"> </w:t>
      </w:r>
    </w:p>
    <w:p w14:paraId="534C026D" w14:textId="5F522049" w:rsidR="00183E3E" w:rsidRPr="00EF20D2" w:rsidRDefault="00183E3E" w:rsidP="00FD79E2">
      <w:pPr>
        <w:spacing w:after="0"/>
        <w:ind w:left="0" w:right="0" w:firstLine="709"/>
        <w:rPr>
          <w:color w:val="000000" w:themeColor="text1"/>
          <w:szCs w:val="24"/>
        </w:rPr>
      </w:pPr>
    </w:p>
    <w:p w14:paraId="54D5F195" w14:textId="033F2789" w:rsidR="000C4659" w:rsidRPr="00EC2B4A" w:rsidRDefault="000C4659" w:rsidP="001E732A">
      <w:pPr>
        <w:pStyle w:val="Balk1"/>
        <w:spacing w:after="0"/>
        <w:ind w:left="0" w:firstLine="709"/>
        <w:jc w:val="both"/>
        <w:rPr>
          <w:iCs/>
          <w:color w:val="000000" w:themeColor="text1"/>
          <w:szCs w:val="24"/>
        </w:rPr>
      </w:pPr>
      <w:r w:rsidRPr="00EC2B4A">
        <w:rPr>
          <w:iCs/>
          <w:color w:val="000000" w:themeColor="text1"/>
          <w:szCs w:val="24"/>
        </w:rPr>
        <w:t xml:space="preserve">Doktora </w:t>
      </w:r>
      <w:r w:rsidR="00EC2B4A">
        <w:rPr>
          <w:iCs/>
          <w:color w:val="000000" w:themeColor="text1"/>
          <w:szCs w:val="24"/>
        </w:rPr>
        <w:t>b</w:t>
      </w:r>
      <w:r w:rsidR="00EA5D27" w:rsidRPr="00EC2B4A">
        <w:rPr>
          <w:iCs/>
          <w:color w:val="000000" w:themeColor="text1"/>
          <w:szCs w:val="24"/>
        </w:rPr>
        <w:t xml:space="preserve">aşvurularının </w:t>
      </w:r>
      <w:r w:rsidR="00EC2B4A">
        <w:rPr>
          <w:iCs/>
          <w:color w:val="000000" w:themeColor="text1"/>
          <w:szCs w:val="24"/>
        </w:rPr>
        <w:t>d</w:t>
      </w:r>
      <w:r w:rsidR="00EA5D27" w:rsidRPr="00EC2B4A">
        <w:rPr>
          <w:iCs/>
          <w:color w:val="000000" w:themeColor="text1"/>
          <w:szCs w:val="24"/>
        </w:rPr>
        <w:t xml:space="preserve">eğerlendirilmesi </w:t>
      </w:r>
    </w:p>
    <w:p w14:paraId="74428839" w14:textId="77777777" w:rsidR="008D54D6" w:rsidRDefault="000C4659" w:rsidP="00BB747B">
      <w:pPr>
        <w:pStyle w:val="ListeParagraf"/>
        <w:spacing w:after="0" w:line="266" w:lineRule="auto"/>
        <w:ind w:left="0" w:right="0" w:firstLine="709"/>
        <w:rPr>
          <w:color w:val="000000" w:themeColor="text1"/>
          <w:szCs w:val="24"/>
        </w:rPr>
      </w:pPr>
      <w:r w:rsidRPr="00EF20D2">
        <w:rPr>
          <w:b/>
          <w:bCs/>
          <w:color w:val="000000" w:themeColor="text1"/>
          <w:szCs w:val="24"/>
        </w:rPr>
        <w:t xml:space="preserve">MADDE 9- </w:t>
      </w:r>
      <w:r w:rsidRPr="00EF20D2">
        <w:rPr>
          <w:color w:val="000000" w:themeColor="text1"/>
          <w:szCs w:val="24"/>
        </w:rPr>
        <w:t xml:space="preserve">(1) </w:t>
      </w:r>
      <w:r w:rsidR="008861EF" w:rsidRPr="00EF20D2">
        <w:rPr>
          <w:color w:val="000000" w:themeColor="text1"/>
          <w:szCs w:val="24"/>
        </w:rPr>
        <w:t>Doktora programına yapılan başvuruların değerlendirilmesi</w:t>
      </w:r>
      <w:r w:rsidR="0018422C" w:rsidRPr="00EF20D2">
        <w:rPr>
          <w:color w:val="000000" w:themeColor="text1"/>
          <w:szCs w:val="24"/>
        </w:rPr>
        <w:t>nde</w:t>
      </w:r>
      <w:r w:rsidR="008861EF" w:rsidRPr="00EF20D2">
        <w:rPr>
          <w:color w:val="000000" w:themeColor="text1"/>
          <w:szCs w:val="24"/>
        </w:rPr>
        <w:t xml:space="preserve"> ALES notunun %50’si, yüksek lisans mezuniyet notunun %20’si, yabancı dil puanının %10’u, yazılı veya sözlü sınavın %20’si (yazılı ve sözlü sınavların her ikisinin de yapılması durumunda yazılı sınav notunun %10’u ile sözlü sınav notunun %10’u) esas alın</w:t>
      </w:r>
      <w:r w:rsidR="000507C8" w:rsidRPr="00EF20D2">
        <w:rPr>
          <w:color w:val="000000" w:themeColor="text1"/>
          <w:szCs w:val="24"/>
        </w:rPr>
        <w:t>ır</w:t>
      </w:r>
      <w:r w:rsidR="008861EF" w:rsidRPr="00EF20D2">
        <w:rPr>
          <w:color w:val="000000" w:themeColor="text1"/>
          <w:szCs w:val="24"/>
        </w:rPr>
        <w:t>.</w:t>
      </w:r>
      <w:r w:rsidR="008647BC" w:rsidRPr="00EF20D2">
        <w:rPr>
          <w:color w:val="000000" w:themeColor="text1"/>
          <w:szCs w:val="24"/>
        </w:rPr>
        <w:t xml:space="preserve"> </w:t>
      </w:r>
    </w:p>
    <w:p w14:paraId="200FFC75" w14:textId="77777777" w:rsidR="008D54D6" w:rsidRDefault="008647BC" w:rsidP="008D54D6">
      <w:pPr>
        <w:pStyle w:val="ListeParagraf"/>
        <w:numPr>
          <w:ilvl w:val="0"/>
          <w:numId w:val="75"/>
        </w:numPr>
        <w:spacing w:after="0" w:line="266" w:lineRule="auto"/>
        <w:ind w:left="0" w:right="0" w:firstLine="709"/>
        <w:rPr>
          <w:color w:val="000000" w:themeColor="text1"/>
          <w:szCs w:val="24"/>
        </w:rPr>
      </w:pPr>
      <w:r w:rsidRPr="00EF20D2">
        <w:rPr>
          <w:color w:val="000000" w:themeColor="text1"/>
          <w:szCs w:val="24"/>
        </w:rPr>
        <w:t>İlgili</w:t>
      </w:r>
      <w:r w:rsidR="004834CD" w:rsidRPr="00EF20D2">
        <w:rPr>
          <w:color w:val="000000" w:themeColor="text1"/>
          <w:szCs w:val="24"/>
        </w:rPr>
        <w:t xml:space="preserve"> </w:t>
      </w:r>
      <w:r w:rsidRPr="00EF20D2">
        <w:rPr>
          <w:color w:val="000000" w:themeColor="text1"/>
          <w:szCs w:val="24"/>
        </w:rPr>
        <w:t>EABD tarafından yapılacak yazılı/sözlü sınavlar</w:t>
      </w:r>
      <w:r w:rsidR="00A5255E" w:rsidRPr="00EF20D2">
        <w:rPr>
          <w:color w:val="000000" w:themeColor="text1"/>
          <w:szCs w:val="24"/>
        </w:rPr>
        <w:t>ın herhangi birinden</w:t>
      </w:r>
      <w:r w:rsidRPr="00EF20D2">
        <w:rPr>
          <w:color w:val="000000" w:themeColor="text1"/>
          <w:szCs w:val="24"/>
        </w:rPr>
        <w:t xml:space="preserve"> 100 (yüz) üzerinden 50 (elli) puanın altında kalan adaylar için başarı değerlendirme notu hesaplanmaz, aday başarısız kabul edilerek sıralamaya alınmaz.</w:t>
      </w:r>
    </w:p>
    <w:p w14:paraId="1611AA02" w14:textId="4595D4C2" w:rsidR="003D690D" w:rsidRPr="008D54D6" w:rsidRDefault="00D66D02" w:rsidP="008D54D6">
      <w:pPr>
        <w:pStyle w:val="ListeParagraf"/>
        <w:numPr>
          <w:ilvl w:val="0"/>
          <w:numId w:val="75"/>
        </w:numPr>
        <w:spacing w:after="0" w:line="266" w:lineRule="auto"/>
        <w:ind w:left="0" w:right="0" w:firstLine="709"/>
        <w:rPr>
          <w:color w:val="000000" w:themeColor="text1"/>
          <w:szCs w:val="24"/>
        </w:rPr>
      </w:pPr>
      <w:r w:rsidRPr="008D54D6">
        <w:rPr>
          <w:color w:val="000000" w:themeColor="text1"/>
          <w:szCs w:val="24"/>
        </w:rPr>
        <w:t xml:space="preserve">Bütünleşik doktora programına başvuran adayların </w:t>
      </w:r>
      <w:r w:rsidR="008861EF" w:rsidRPr="008D54D6">
        <w:rPr>
          <w:color w:val="000000" w:themeColor="text1"/>
          <w:szCs w:val="24"/>
        </w:rPr>
        <w:t xml:space="preserve">yüksek lisans </w:t>
      </w:r>
      <w:r w:rsidRPr="008D54D6">
        <w:rPr>
          <w:color w:val="000000" w:themeColor="text1"/>
          <w:szCs w:val="24"/>
        </w:rPr>
        <w:t xml:space="preserve">mezuniyet </w:t>
      </w:r>
      <w:r w:rsidR="008861EF" w:rsidRPr="008D54D6">
        <w:rPr>
          <w:color w:val="000000" w:themeColor="text1"/>
          <w:szCs w:val="24"/>
        </w:rPr>
        <w:t>notu yerine lisans mezuniyet notu değerlendirmeye alınır.</w:t>
      </w:r>
      <w:r w:rsidR="004834CD" w:rsidRPr="008D54D6">
        <w:rPr>
          <w:color w:val="000000" w:themeColor="text1"/>
          <w:szCs w:val="24"/>
        </w:rPr>
        <w:t xml:space="preserve"> </w:t>
      </w:r>
    </w:p>
    <w:p w14:paraId="5B4B1FB7" w14:textId="77777777" w:rsidR="008647BC" w:rsidRPr="00EF20D2" w:rsidRDefault="008647BC" w:rsidP="008647BC">
      <w:pPr>
        <w:pStyle w:val="ListeParagraf"/>
        <w:spacing w:after="0" w:line="266" w:lineRule="auto"/>
        <w:ind w:left="709" w:right="0" w:firstLine="0"/>
        <w:rPr>
          <w:b/>
          <w:bCs/>
          <w:color w:val="000000" w:themeColor="text1"/>
          <w:szCs w:val="24"/>
        </w:rPr>
      </w:pPr>
    </w:p>
    <w:p w14:paraId="487760B3" w14:textId="3FD70BC4" w:rsidR="000C4659" w:rsidRPr="00EC2B4A" w:rsidRDefault="000C4659" w:rsidP="008647BC">
      <w:pPr>
        <w:pStyle w:val="ListeParagraf"/>
        <w:spacing w:after="0" w:line="266" w:lineRule="auto"/>
        <w:ind w:left="709" w:right="0" w:firstLine="0"/>
        <w:rPr>
          <w:b/>
          <w:bCs/>
          <w:iCs/>
          <w:color w:val="000000" w:themeColor="text1"/>
          <w:szCs w:val="24"/>
        </w:rPr>
      </w:pPr>
      <w:r w:rsidRPr="00EC2B4A">
        <w:rPr>
          <w:b/>
          <w:bCs/>
          <w:iCs/>
          <w:color w:val="000000" w:themeColor="text1"/>
          <w:szCs w:val="24"/>
        </w:rPr>
        <w:t xml:space="preserve">Sanatta </w:t>
      </w:r>
      <w:r w:rsidR="00EC2B4A">
        <w:rPr>
          <w:b/>
          <w:bCs/>
          <w:iCs/>
          <w:color w:val="000000" w:themeColor="text1"/>
          <w:szCs w:val="24"/>
        </w:rPr>
        <w:t>y</w:t>
      </w:r>
      <w:r w:rsidR="00C1177A" w:rsidRPr="00EC2B4A">
        <w:rPr>
          <w:b/>
          <w:bCs/>
          <w:iCs/>
          <w:color w:val="000000" w:themeColor="text1"/>
          <w:szCs w:val="24"/>
        </w:rPr>
        <w:t xml:space="preserve">eterlik </w:t>
      </w:r>
      <w:r w:rsidR="00EC2B4A">
        <w:rPr>
          <w:b/>
          <w:bCs/>
          <w:iCs/>
          <w:color w:val="000000" w:themeColor="text1"/>
          <w:szCs w:val="24"/>
        </w:rPr>
        <w:t>b</w:t>
      </w:r>
      <w:r w:rsidR="00C1177A" w:rsidRPr="00EC2B4A">
        <w:rPr>
          <w:b/>
          <w:bCs/>
          <w:iCs/>
          <w:color w:val="000000" w:themeColor="text1"/>
          <w:szCs w:val="24"/>
        </w:rPr>
        <w:t xml:space="preserve">aşvurularının </w:t>
      </w:r>
      <w:r w:rsidR="00EC2B4A">
        <w:rPr>
          <w:b/>
          <w:bCs/>
          <w:iCs/>
          <w:color w:val="000000" w:themeColor="text1"/>
          <w:szCs w:val="24"/>
        </w:rPr>
        <w:t>d</w:t>
      </w:r>
      <w:r w:rsidR="00C1177A" w:rsidRPr="00EC2B4A">
        <w:rPr>
          <w:b/>
          <w:bCs/>
          <w:iCs/>
          <w:color w:val="000000" w:themeColor="text1"/>
          <w:szCs w:val="24"/>
        </w:rPr>
        <w:t>eğerlendirilmesi</w:t>
      </w:r>
      <w:r w:rsidR="004834CD" w:rsidRPr="00EC2B4A">
        <w:rPr>
          <w:b/>
          <w:bCs/>
          <w:iCs/>
          <w:color w:val="000000" w:themeColor="text1"/>
          <w:szCs w:val="24"/>
        </w:rPr>
        <w:t xml:space="preserve"> </w:t>
      </w:r>
    </w:p>
    <w:p w14:paraId="0E89564B" w14:textId="604D344D" w:rsidR="00C00672" w:rsidRPr="00EF20D2" w:rsidRDefault="000C4659" w:rsidP="00A15FB6">
      <w:pPr>
        <w:pStyle w:val="ListeParagraf"/>
        <w:spacing w:after="0" w:line="266" w:lineRule="auto"/>
        <w:ind w:left="0" w:right="0" w:firstLine="709"/>
        <w:rPr>
          <w:color w:val="000000" w:themeColor="text1"/>
          <w:szCs w:val="24"/>
        </w:rPr>
      </w:pPr>
      <w:r w:rsidRPr="00EF20D2">
        <w:rPr>
          <w:b/>
          <w:bCs/>
          <w:color w:val="000000" w:themeColor="text1"/>
          <w:szCs w:val="24"/>
        </w:rPr>
        <w:t xml:space="preserve">MADDE </w:t>
      </w:r>
      <w:r w:rsidR="007D5003" w:rsidRPr="00EF20D2">
        <w:rPr>
          <w:b/>
          <w:bCs/>
          <w:color w:val="000000" w:themeColor="text1"/>
          <w:szCs w:val="24"/>
        </w:rPr>
        <w:t>10</w:t>
      </w:r>
      <w:r w:rsidRPr="00EF20D2">
        <w:rPr>
          <w:b/>
          <w:bCs/>
          <w:color w:val="000000" w:themeColor="text1"/>
          <w:szCs w:val="24"/>
        </w:rPr>
        <w:t xml:space="preserve">- </w:t>
      </w:r>
      <w:r w:rsidRPr="00EF20D2">
        <w:rPr>
          <w:color w:val="000000" w:themeColor="text1"/>
          <w:szCs w:val="24"/>
        </w:rPr>
        <w:t>(1)</w:t>
      </w:r>
      <w:r w:rsidRPr="00EF20D2">
        <w:rPr>
          <w:b/>
          <w:bCs/>
          <w:color w:val="000000" w:themeColor="text1"/>
          <w:szCs w:val="24"/>
        </w:rPr>
        <w:t xml:space="preserve"> </w:t>
      </w:r>
      <w:proofErr w:type="spellStart"/>
      <w:r w:rsidR="008861EF" w:rsidRPr="00EF20D2">
        <w:rPr>
          <w:color w:val="000000" w:themeColor="text1"/>
          <w:szCs w:val="24"/>
        </w:rPr>
        <w:t>EASD’ye</w:t>
      </w:r>
      <w:proofErr w:type="spellEnd"/>
      <w:r w:rsidR="008861EF" w:rsidRPr="00EF20D2">
        <w:rPr>
          <w:color w:val="000000" w:themeColor="text1"/>
          <w:szCs w:val="24"/>
        </w:rPr>
        <w:t xml:space="preserve"> alınacak </w:t>
      </w:r>
      <w:r w:rsidR="00A106B0" w:rsidRPr="00EF20D2">
        <w:rPr>
          <w:color w:val="000000" w:themeColor="text1"/>
          <w:szCs w:val="24"/>
        </w:rPr>
        <w:t>sanat fakülteleri ve konservatuvar mezunları ile diğer fakültelerin eşdeğer programlarından mezun olanlar</w:t>
      </w:r>
      <w:r w:rsidR="007F75EB" w:rsidRPr="00EF20D2">
        <w:rPr>
          <w:color w:val="000000" w:themeColor="text1"/>
          <w:szCs w:val="24"/>
        </w:rPr>
        <w:t xml:space="preserve"> için </w:t>
      </w:r>
      <w:r w:rsidR="00B70C81">
        <w:rPr>
          <w:color w:val="000000" w:themeColor="text1"/>
          <w:szCs w:val="24"/>
        </w:rPr>
        <w:t>ALES puan şartı</w:t>
      </w:r>
      <w:r w:rsidR="008861EF" w:rsidRPr="00EF20D2">
        <w:rPr>
          <w:color w:val="000000" w:themeColor="text1"/>
          <w:szCs w:val="24"/>
        </w:rPr>
        <w:t xml:space="preserve"> aranmadığı</w:t>
      </w:r>
      <w:r w:rsidR="007F75EB" w:rsidRPr="00EF20D2">
        <w:rPr>
          <w:color w:val="000000" w:themeColor="text1"/>
          <w:szCs w:val="24"/>
        </w:rPr>
        <w:t>ndan</w:t>
      </w:r>
      <w:r w:rsidR="00705F78" w:rsidRPr="00EF20D2">
        <w:rPr>
          <w:color w:val="000000" w:themeColor="text1"/>
          <w:szCs w:val="24"/>
        </w:rPr>
        <w:t>,</w:t>
      </w:r>
      <w:r w:rsidR="007F75EB" w:rsidRPr="00EF20D2">
        <w:rPr>
          <w:color w:val="000000" w:themeColor="text1"/>
          <w:szCs w:val="24"/>
        </w:rPr>
        <w:t xml:space="preserve"> </w:t>
      </w:r>
      <w:r w:rsidR="00705F78" w:rsidRPr="00EF20D2">
        <w:rPr>
          <w:color w:val="000000" w:themeColor="text1"/>
          <w:szCs w:val="24"/>
        </w:rPr>
        <w:t xml:space="preserve">değerlendirme sürecinde </w:t>
      </w:r>
      <w:r w:rsidR="007F75EB" w:rsidRPr="00EF20D2">
        <w:rPr>
          <w:color w:val="000000" w:themeColor="text1"/>
          <w:szCs w:val="24"/>
        </w:rPr>
        <w:t xml:space="preserve">ALES puanı </w:t>
      </w:r>
      <w:r w:rsidR="00705F78" w:rsidRPr="00EF20D2">
        <w:rPr>
          <w:color w:val="000000" w:themeColor="text1"/>
          <w:szCs w:val="24"/>
        </w:rPr>
        <w:t>esas alınmaz</w:t>
      </w:r>
      <w:r w:rsidR="008861EF" w:rsidRPr="00EF20D2">
        <w:rPr>
          <w:color w:val="000000" w:themeColor="text1"/>
          <w:szCs w:val="24"/>
        </w:rPr>
        <w:t>.</w:t>
      </w:r>
      <w:r w:rsidR="00855B08" w:rsidRPr="00EF20D2">
        <w:rPr>
          <w:color w:val="000000" w:themeColor="text1"/>
          <w:szCs w:val="24"/>
        </w:rPr>
        <w:t xml:space="preserve"> </w:t>
      </w:r>
    </w:p>
    <w:p w14:paraId="6EF06C02" w14:textId="7C8DA79A" w:rsidR="006525E5" w:rsidRPr="00EF20D2" w:rsidRDefault="008861EF" w:rsidP="00393C32">
      <w:pPr>
        <w:pStyle w:val="ListeParagraf"/>
        <w:numPr>
          <w:ilvl w:val="0"/>
          <w:numId w:val="31"/>
        </w:numPr>
        <w:spacing w:after="0" w:line="266" w:lineRule="auto"/>
        <w:ind w:left="0" w:right="0" w:firstLine="709"/>
        <w:rPr>
          <w:color w:val="000000" w:themeColor="text1"/>
          <w:szCs w:val="24"/>
        </w:rPr>
      </w:pPr>
      <w:r w:rsidRPr="00EF20D2">
        <w:rPr>
          <w:color w:val="000000" w:themeColor="text1"/>
          <w:szCs w:val="24"/>
        </w:rPr>
        <w:t xml:space="preserve">Sanatta </w:t>
      </w:r>
      <w:r w:rsidR="00780441" w:rsidRPr="00EF20D2">
        <w:rPr>
          <w:color w:val="000000" w:themeColor="text1"/>
          <w:szCs w:val="24"/>
        </w:rPr>
        <w:t>y</w:t>
      </w:r>
      <w:r w:rsidRPr="00EF20D2">
        <w:rPr>
          <w:color w:val="000000" w:themeColor="text1"/>
          <w:szCs w:val="24"/>
        </w:rPr>
        <w:t xml:space="preserve">eterlik programına öğrenci kabulünde </w:t>
      </w:r>
      <w:r w:rsidR="00B70C81">
        <w:rPr>
          <w:color w:val="000000" w:themeColor="text1"/>
          <w:szCs w:val="24"/>
        </w:rPr>
        <w:t>ALES puan şartı</w:t>
      </w:r>
      <w:r w:rsidR="00A106B0" w:rsidRPr="00EF20D2">
        <w:rPr>
          <w:color w:val="000000" w:themeColor="text1"/>
          <w:szCs w:val="24"/>
        </w:rPr>
        <w:t xml:space="preserve"> aranmayan durumlarda </w:t>
      </w:r>
      <w:r w:rsidRPr="00EF20D2">
        <w:rPr>
          <w:color w:val="000000" w:themeColor="text1"/>
          <w:szCs w:val="24"/>
        </w:rPr>
        <w:t xml:space="preserve">başarı değerlendirme notu, yüksek lisans mezuniyet notunun %40’ı ve </w:t>
      </w:r>
      <w:r w:rsidR="00603A7C" w:rsidRPr="00EF20D2">
        <w:rPr>
          <w:color w:val="000000" w:themeColor="text1"/>
          <w:szCs w:val="24"/>
        </w:rPr>
        <w:t>sanat</w:t>
      </w:r>
      <w:r w:rsidR="00A15FB6" w:rsidRPr="00EF20D2">
        <w:rPr>
          <w:color w:val="000000" w:themeColor="text1"/>
          <w:szCs w:val="24"/>
        </w:rPr>
        <w:t xml:space="preserve"> </w:t>
      </w:r>
      <w:r w:rsidRPr="00EF20D2">
        <w:rPr>
          <w:color w:val="000000" w:themeColor="text1"/>
          <w:szCs w:val="24"/>
        </w:rPr>
        <w:t xml:space="preserve">sınav notunun %60’ı alınarak belirlenir. </w:t>
      </w:r>
      <w:r w:rsidR="00603A7C" w:rsidRPr="00EF20D2">
        <w:rPr>
          <w:color w:val="000000" w:themeColor="text1"/>
          <w:szCs w:val="24"/>
        </w:rPr>
        <w:t>Sanat</w:t>
      </w:r>
      <w:r w:rsidRPr="00EF20D2">
        <w:rPr>
          <w:color w:val="000000" w:themeColor="text1"/>
          <w:szCs w:val="24"/>
        </w:rPr>
        <w:t xml:space="preserve"> sınavının %60’lık kısmı ise; yazılı veya uygulama puanının %</w:t>
      </w:r>
      <w:r w:rsidR="000D07C1" w:rsidRPr="00EF20D2">
        <w:rPr>
          <w:color w:val="000000" w:themeColor="text1"/>
          <w:szCs w:val="24"/>
        </w:rPr>
        <w:t>3</w:t>
      </w:r>
      <w:r w:rsidRPr="00EF20D2">
        <w:rPr>
          <w:color w:val="000000" w:themeColor="text1"/>
          <w:szCs w:val="24"/>
        </w:rPr>
        <w:t>0’</w:t>
      </w:r>
      <w:r w:rsidR="000D07C1" w:rsidRPr="00EF20D2">
        <w:rPr>
          <w:color w:val="000000" w:themeColor="text1"/>
          <w:szCs w:val="24"/>
        </w:rPr>
        <w:t>u</w:t>
      </w:r>
      <w:r w:rsidRPr="00EF20D2">
        <w:rPr>
          <w:color w:val="000000" w:themeColor="text1"/>
          <w:szCs w:val="24"/>
        </w:rPr>
        <w:t xml:space="preserve"> </w:t>
      </w:r>
      <w:r w:rsidR="008D54D6">
        <w:rPr>
          <w:color w:val="000000" w:themeColor="text1"/>
          <w:szCs w:val="24"/>
        </w:rPr>
        <w:t>ile</w:t>
      </w:r>
      <w:r w:rsidRPr="00EF20D2">
        <w:rPr>
          <w:color w:val="000000" w:themeColor="text1"/>
          <w:szCs w:val="24"/>
        </w:rPr>
        <w:t xml:space="preserve"> sözlü veya dosya değerlendirme puanının %</w:t>
      </w:r>
      <w:r w:rsidR="000D07C1" w:rsidRPr="00EF20D2">
        <w:rPr>
          <w:color w:val="000000" w:themeColor="text1"/>
          <w:szCs w:val="24"/>
        </w:rPr>
        <w:t>30</w:t>
      </w:r>
      <w:r w:rsidRPr="00EF20D2">
        <w:rPr>
          <w:color w:val="000000" w:themeColor="text1"/>
          <w:szCs w:val="24"/>
        </w:rPr>
        <w:t>’</w:t>
      </w:r>
      <w:r w:rsidR="000D07C1" w:rsidRPr="00EF20D2">
        <w:rPr>
          <w:color w:val="000000" w:themeColor="text1"/>
          <w:szCs w:val="24"/>
        </w:rPr>
        <w:t>u</w:t>
      </w:r>
      <w:r w:rsidRPr="00EF20D2">
        <w:rPr>
          <w:color w:val="000000" w:themeColor="text1"/>
          <w:szCs w:val="24"/>
        </w:rPr>
        <w:t xml:space="preserve"> alınarak hesaplanır.</w:t>
      </w:r>
      <w:r w:rsidR="00971823" w:rsidRPr="00EF20D2">
        <w:rPr>
          <w:color w:val="000000" w:themeColor="text1"/>
          <w:szCs w:val="24"/>
        </w:rPr>
        <w:t xml:space="preserve"> </w:t>
      </w:r>
      <w:r w:rsidR="008647BC" w:rsidRPr="00EF20D2">
        <w:rPr>
          <w:color w:val="000000" w:themeColor="text1"/>
          <w:szCs w:val="24"/>
        </w:rPr>
        <w:t xml:space="preserve">Yazılı veya uygulama sınavı ile sözlü </w:t>
      </w:r>
      <w:r w:rsidR="008D54D6">
        <w:rPr>
          <w:color w:val="000000" w:themeColor="text1"/>
          <w:szCs w:val="24"/>
        </w:rPr>
        <w:t>ve/</w:t>
      </w:r>
      <w:r w:rsidR="008647BC" w:rsidRPr="00EF20D2">
        <w:rPr>
          <w:color w:val="000000" w:themeColor="text1"/>
          <w:szCs w:val="24"/>
        </w:rPr>
        <w:t>veya dosya değerlendirmesi sınavların</w:t>
      </w:r>
      <w:r w:rsidR="00A15FB6" w:rsidRPr="00EF20D2">
        <w:rPr>
          <w:color w:val="000000" w:themeColor="text1"/>
          <w:szCs w:val="24"/>
        </w:rPr>
        <w:t>dan</w:t>
      </w:r>
      <w:r w:rsidR="00297EF1" w:rsidRPr="00EF20D2">
        <w:rPr>
          <w:color w:val="000000" w:themeColor="text1"/>
          <w:szCs w:val="24"/>
        </w:rPr>
        <w:t xml:space="preserve"> herhangi birinden</w:t>
      </w:r>
      <w:r w:rsidR="008647BC" w:rsidRPr="00EF20D2">
        <w:rPr>
          <w:color w:val="000000" w:themeColor="text1"/>
          <w:szCs w:val="24"/>
        </w:rPr>
        <w:t xml:space="preserve"> 100 (yüz) üzerinden 60 (altmış) puanın altında alan adaylar için başarı değerlendirme notu hesaplanmaz. Bu adaylar, başarısız kabul edilerek sıralamaya alınmaz. </w:t>
      </w:r>
    </w:p>
    <w:p w14:paraId="06B1E9E6" w14:textId="18B8B960" w:rsidR="003B255E" w:rsidRPr="00EF20D2" w:rsidRDefault="00934437" w:rsidP="00393C32">
      <w:pPr>
        <w:pStyle w:val="ListeParagraf"/>
        <w:numPr>
          <w:ilvl w:val="0"/>
          <w:numId w:val="31"/>
        </w:numPr>
        <w:spacing w:after="0" w:line="266" w:lineRule="auto"/>
        <w:ind w:left="0" w:right="0" w:firstLine="709"/>
        <w:rPr>
          <w:color w:val="000000" w:themeColor="text1"/>
          <w:szCs w:val="24"/>
        </w:rPr>
      </w:pPr>
      <w:r w:rsidRPr="00EF20D2">
        <w:rPr>
          <w:color w:val="000000" w:themeColor="text1"/>
          <w:szCs w:val="24"/>
        </w:rPr>
        <w:t>S</w:t>
      </w:r>
      <w:r w:rsidR="003B255E" w:rsidRPr="00EF20D2">
        <w:rPr>
          <w:color w:val="000000" w:themeColor="text1"/>
          <w:szCs w:val="24"/>
        </w:rPr>
        <w:t xml:space="preserve">anat fakülteleri ve konservatuvar mezunları ile diğer fakültelerin eşdeğer programları dışında lisans/tezli yüksek lisans programından mezun </w:t>
      </w:r>
      <w:r w:rsidR="006F7545">
        <w:rPr>
          <w:color w:val="000000" w:themeColor="text1"/>
          <w:szCs w:val="24"/>
        </w:rPr>
        <w:t>olan</w:t>
      </w:r>
      <w:r w:rsidR="003B255E" w:rsidRPr="00EF20D2">
        <w:rPr>
          <w:color w:val="000000" w:themeColor="text1"/>
          <w:szCs w:val="24"/>
        </w:rPr>
        <w:t xml:space="preserve"> adayların ALES puanına sahip olmaları gerekir. </w:t>
      </w:r>
      <w:r w:rsidR="00B70C81">
        <w:rPr>
          <w:color w:val="000000" w:themeColor="text1"/>
          <w:szCs w:val="24"/>
        </w:rPr>
        <w:t>ALES puan şartı</w:t>
      </w:r>
      <w:r w:rsidR="00971823" w:rsidRPr="00EF20D2">
        <w:rPr>
          <w:color w:val="000000" w:themeColor="text1"/>
          <w:szCs w:val="24"/>
        </w:rPr>
        <w:t xml:space="preserve"> aranan durum</w:t>
      </w:r>
      <w:r w:rsidR="003B255E" w:rsidRPr="00EF20D2">
        <w:rPr>
          <w:color w:val="000000" w:themeColor="text1"/>
          <w:szCs w:val="24"/>
        </w:rPr>
        <w:t>larda</w:t>
      </w:r>
      <w:r w:rsidR="000D07C1" w:rsidRPr="00EF20D2">
        <w:rPr>
          <w:color w:val="000000" w:themeColor="text1"/>
          <w:szCs w:val="24"/>
        </w:rPr>
        <w:t xml:space="preserve"> </w:t>
      </w:r>
      <w:r w:rsidR="00971823" w:rsidRPr="00EF20D2">
        <w:rPr>
          <w:color w:val="000000" w:themeColor="text1"/>
          <w:szCs w:val="24"/>
        </w:rPr>
        <w:t>başarı değerlendirme notu</w:t>
      </w:r>
      <w:r w:rsidR="00855B08" w:rsidRPr="00EF20D2">
        <w:rPr>
          <w:color w:val="000000" w:themeColor="text1"/>
          <w:szCs w:val="24"/>
        </w:rPr>
        <w:t>,</w:t>
      </w:r>
      <w:r w:rsidR="00971823" w:rsidRPr="00EF20D2">
        <w:rPr>
          <w:color w:val="000000" w:themeColor="text1"/>
          <w:szCs w:val="24"/>
        </w:rPr>
        <w:t xml:space="preserve"> ALES puanının %50’si, </w:t>
      </w:r>
      <w:r w:rsidR="003B255E" w:rsidRPr="00EF20D2">
        <w:rPr>
          <w:color w:val="000000" w:themeColor="text1"/>
          <w:szCs w:val="24"/>
        </w:rPr>
        <w:t>lisans/</w:t>
      </w:r>
      <w:r w:rsidR="000D07C1" w:rsidRPr="00EF20D2">
        <w:rPr>
          <w:color w:val="000000" w:themeColor="text1"/>
          <w:szCs w:val="24"/>
        </w:rPr>
        <w:t xml:space="preserve">tezli </w:t>
      </w:r>
      <w:r w:rsidR="00971823" w:rsidRPr="00EF20D2">
        <w:rPr>
          <w:color w:val="000000" w:themeColor="text1"/>
          <w:szCs w:val="24"/>
        </w:rPr>
        <w:t xml:space="preserve">yüksek lisans ortalamasının %20’si, </w:t>
      </w:r>
      <w:r w:rsidR="00603A7C" w:rsidRPr="00EF20D2">
        <w:rPr>
          <w:color w:val="000000" w:themeColor="text1"/>
          <w:szCs w:val="24"/>
        </w:rPr>
        <w:t>sanat</w:t>
      </w:r>
      <w:r w:rsidR="00971823" w:rsidRPr="00EF20D2">
        <w:rPr>
          <w:color w:val="000000" w:themeColor="text1"/>
          <w:szCs w:val="24"/>
        </w:rPr>
        <w:t xml:space="preserve"> </w:t>
      </w:r>
      <w:r w:rsidR="00971823" w:rsidRPr="00EF20D2">
        <w:rPr>
          <w:color w:val="000000" w:themeColor="text1"/>
          <w:szCs w:val="24"/>
        </w:rPr>
        <w:lastRenderedPageBreak/>
        <w:t>sınavının %30’</w:t>
      </w:r>
      <w:r w:rsidR="000D07C1" w:rsidRPr="00EF20D2">
        <w:rPr>
          <w:color w:val="000000" w:themeColor="text1"/>
          <w:szCs w:val="24"/>
        </w:rPr>
        <w:t>u</w:t>
      </w:r>
      <w:r w:rsidR="00971823" w:rsidRPr="00EF20D2">
        <w:rPr>
          <w:color w:val="000000" w:themeColor="text1"/>
          <w:szCs w:val="24"/>
        </w:rPr>
        <w:t xml:space="preserve"> </w:t>
      </w:r>
      <w:r w:rsidR="003B255E" w:rsidRPr="00EF20D2">
        <w:rPr>
          <w:color w:val="000000" w:themeColor="text1"/>
          <w:szCs w:val="24"/>
        </w:rPr>
        <w:t xml:space="preserve">(yazılı veya uygulama puanının %15’i, sözlü </w:t>
      </w:r>
      <w:r w:rsidR="008D54D6">
        <w:rPr>
          <w:color w:val="000000" w:themeColor="text1"/>
          <w:szCs w:val="24"/>
        </w:rPr>
        <w:t>ve/</w:t>
      </w:r>
      <w:r w:rsidR="003B255E" w:rsidRPr="00EF20D2">
        <w:rPr>
          <w:color w:val="000000" w:themeColor="text1"/>
          <w:szCs w:val="24"/>
        </w:rPr>
        <w:t>veya dosya değerlendirme puanının %15’i) esas alınarak hesaplanır.</w:t>
      </w:r>
      <w:r w:rsidR="004834CD" w:rsidRPr="00EF20D2">
        <w:rPr>
          <w:color w:val="000000" w:themeColor="text1"/>
          <w:szCs w:val="24"/>
        </w:rPr>
        <w:t xml:space="preserve"> </w:t>
      </w:r>
    </w:p>
    <w:p w14:paraId="3F11943A" w14:textId="49AD318E" w:rsidR="00CD2089" w:rsidRPr="00EF20D2" w:rsidRDefault="008861EF" w:rsidP="00393C32">
      <w:pPr>
        <w:pStyle w:val="ListeParagraf"/>
        <w:numPr>
          <w:ilvl w:val="0"/>
          <w:numId w:val="31"/>
        </w:numPr>
        <w:spacing w:after="0" w:line="266" w:lineRule="auto"/>
        <w:ind w:left="0" w:right="0" w:firstLine="709"/>
        <w:rPr>
          <w:color w:val="000000" w:themeColor="text1"/>
          <w:szCs w:val="24"/>
        </w:rPr>
      </w:pPr>
      <w:r w:rsidRPr="00EF20D2">
        <w:rPr>
          <w:color w:val="000000" w:themeColor="text1"/>
          <w:szCs w:val="24"/>
        </w:rPr>
        <w:t xml:space="preserve">Adayların, </w:t>
      </w:r>
      <w:r w:rsidR="00780441" w:rsidRPr="00EF20D2">
        <w:rPr>
          <w:color w:val="000000" w:themeColor="text1"/>
          <w:szCs w:val="24"/>
        </w:rPr>
        <w:t>yazılı veya uygulama</w:t>
      </w:r>
      <w:r w:rsidR="000D07C1" w:rsidRPr="00EF20D2">
        <w:rPr>
          <w:color w:val="000000" w:themeColor="text1"/>
          <w:szCs w:val="24"/>
        </w:rPr>
        <w:t xml:space="preserve"> </w:t>
      </w:r>
      <w:r w:rsidR="00780441" w:rsidRPr="00EF20D2">
        <w:rPr>
          <w:color w:val="000000" w:themeColor="text1"/>
          <w:szCs w:val="24"/>
        </w:rPr>
        <w:t xml:space="preserve">sınavı ile sözlü ve/veya dosya değerlendirmesi sınavlarından oluşan </w:t>
      </w:r>
      <w:r w:rsidR="00603A7C" w:rsidRPr="00EF20D2">
        <w:rPr>
          <w:color w:val="000000" w:themeColor="text1"/>
          <w:szCs w:val="24"/>
        </w:rPr>
        <w:t>sanat</w:t>
      </w:r>
      <w:r w:rsidRPr="00EF20D2">
        <w:rPr>
          <w:color w:val="000000" w:themeColor="text1"/>
          <w:szCs w:val="24"/>
        </w:rPr>
        <w:t xml:space="preserve"> sınavına girmesi zorunludur. Sanat sınavına girmeyen aday, başarısız kabul edilir. </w:t>
      </w:r>
    </w:p>
    <w:p w14:paraId="20BE5BFE" w14:textId="0DCB64F2" w:rsidR="003D690D" w:rsidRPr="00EF20D2" w:rsidRDefault="00CD2089" w:rsidP="00393C32">
      <w:pPr>
        <w:pStyle w:val="ListeParagraf"/>
        <w:numPr>
          <w:ilvl w:val="0"/>
          <w:numId w:val="31"/>
        </w:numPr>
        <w:spacing w:after="0" w:line="266" w:lineRule="auto"/>
        <w:ind w:left="0" w:right="0" w:firstLine="709"/>
        <w:rPr>
          <w:color w:val="000000" w:themeColor="text1"/>
          <w:szCs w:val="24"/>
        </w:rPr>
      </w:pPr>
      <w:r w:rsidRPr="00EF20D2">
        <w:rPr>
          <w:color w:val="000000" w:themeColor="text1"/>
          <w:szCs w:val="24"/>
        </w:rPr>
        <w:t>Bütünleşik sanatta yeterlik programına başvuran adayların yüksek lisans mezuniyet notu yerine lisans mezuniyet notu değerlendirmeye alınır.</w:t>
      </w:r>
    </w:p>
    <w:p w14:paraId="7C235EE9" w14:textId="040DAC81" w:rsidR="004834CD" w:rsidRPr="00EF20D2" w:rsidRDefault="004834CD" w:rsidP="00855B08">
      <w:pPr>
        <w:spacing w:after="0" w:line="266" w:lineRule="auto"/>
        <w:ind w:left="0" w:right="0" w:firstLine="0"/>
        <w:rPr>
          <w:color w:val="000000" w:themeColor="text1"/>
          <w:szCs w:val="24"/>
        </w:rPr>
      </w:pPr>
    </w:p>
    <w:p w14:paraId="1170BC33" w14:textId="11304D6A" w:rsidR="00584592" w:rsidRPr="00EF20D2" w:rsidRDefault="00C521FA" w:rsidP="00FD79E2">
      <w:pPr>
        <w:pStyle w:val="Balk1"/>
        <w:spacing w:after="0"/>
        <w:ind w:left="0" w:firstLine="709"/>
        <w:jc w:val="both"/>
        <w:rPr>
          <w:color w:val="000000" w:themeColor="text1"/>
          <w:szCs w:val="24"/>
        </w:rPr>
      </w:pPr>
      <w:r w:rsidRPr="00EF20D2">
        <w:rPr>
          <w:color w:val="000000" w:themeColor="text1"/>
          <w:szCs w:val="24"/>
        </w:rPr>
        <w:t xml:space="preserve">Başvuru ve </w:t>
      </w:r>
      <w:r w:rsidR="00EC2B4A">
        <w:rPr>
          <w:color w:val="000000" w:themeColor="text1"/>
          <w:szCs w:val="24"/>
        </w:rPr>
        <w:t>k</w:t>
      </w:r>
      <w:r w:rsidRPr="00EF20D2">
        <w:rPr>
          <w:color w:val="000000" w:themeColor="text1"/>
          <w:szCs w:val="24"/>
        </w:rPr>
        <w:t xml:space="preserve">ayıt </w:t>
      </w:r>
      <w:r w:rsidR="00EC2B4A">
        <w:rPr>
          <w:color w:val="000000" w:themeColor="text1"/>
          <w:szCs w:val="24"/>
        </w:rPr>
        <w:t>i</w:t>
      </w:r>
      <w:r w:rsidRPr="00EF20D2">
        <w:rPr>
          <w:color w:val="000000" w:themeColor="text1"/>
          <w:szCs w:val="24"/>
        </w:rPr>
        <w:t xml:space="preserve">çin </w:t>
      </w:r>
      <w:r w:rsidR="00EC2B4A">
        <w:rPr>
          <w:color w:val="000000" w:themeColor="text1"/>
          <w:szCs w:val="24"/>
        </w:rPr>
        <w:t>g</w:t>
      </w:r>
      <w:r w:rsidRPr="00EF20D2">
        <w:rPr>
          <w:color w:val="000000" w:themeColor="text1"/>
          <w:szCs w:val="24"/>
        </w:rPr>
        <w:t xml:space="preserve">erekli </w:t>
      </w:r>
      <w:r w:rsidR="00EC2B4A">
        <w:rPr>
          <w:color w:val="000000" w:themeColor="text1"/>
          <w:szCs w:val="24"/>
        </w:rPr>
        <w:t>b</w:t>
      </w:r>
      <w:r w:rsidRPr="00EF20D2">
        <w:rPr>
          <w:color w:val="000000" w:themeColor="text1"/>
          <w:szCs w:val="24"/>
        </w:rPr>
        <w:t xml:space="preserve">elgeler </w:t>
      </w:r>
    </w:p>
    <w:p w14:paraId="2CF09ACA" w14:textId="0118C7D2" w:rsidR="00584592" w:rsidRPr="00EF20D2" w:rsidRDefault="00C521FA" w:rsidP="00FD79E2">
      <w:pPr>
        <w:spacing w:after="0"/>
        <w:ind w:left="0" w:right="0" w:firstLine="709"/>
        <w:rPr>
          <w:color w:val="000000" w:themeColor="text1"/>
          <w:szCs w:val="24"/>
        </w:rPr>
      </w:pPr>
      <w:r w:rsidRPr="00EF20D2">
        <w:rPr>
          <w:b/>
          <w:color w:val="000000" w:themeColor="text1"/>
          <w:szCs w:val="24"/>
        </w:rPr>
        <w:t xml:space="preserve">MADDE </w:t>
      </w:r>
      <w:r w:rsidR="007D5003" w:rsidRPr="00EF20D2">
        <w:rPr>
          <w:b/>
          <w:color w:val="000000" w:themeColor="text1"/>
          <w:szCs w:val="24"/>
        </w:rPr>
        <w:t>11</w:t>
      </w:r>
      <w:r w:rsidRPr="00EF20D2">
        <w:rPr>
          <w:b/>
          <w:color w:val="000000" w:themeColor="text1"/>
          <w:szCs w:val="24"/>
        </w:rPr>
        <w:t xml:space="preserve">- </w:t>
      </w:r>
      <w:r w:rsidRPr="00EF20D2">
        <w:rPr>
          <w:color w:val="000000" w:themeColor="text1"/>
          <w:szCs w:val="24"/>
        </w:rPr>
        <w:t xml:space="preserve">(1) Lisansüstü öğrenci alımı için gerekli belgeler şu şekildedir: </w:t>
      </w:r>
    </w:p>
    <w:p w14:paraId="2DC42E1C" w14:textId="596BA63C" w:rsidR="00584592" w:rsidRPr="00EF20D2" w:rsidRDefault="005645E2" w:rsidP="00FD79E2">
      <w:pPr>
        <w:numPr>
          <w:ilvl w:val="0"/>
          <w:numId w:val="2"/>
        </w:numPr>
        <w:spacing w:after="0"/>
        <w:ind w:left="0" w:right="0" w:firstLine="709"/>
        <w:rPr>
          <w:color w:val="000000" w:themeColor="text1"/>
          <w:szCs w:val="24"/>
        </w:rPr>
      </w:pPr>
      <w:r w:rsidRPr="00EF20D2">
        <w:rPr>
          <w:color w:val="000000" w:themeColor="text1"/>
          <w:szCs w:val="24"/>
        </w:rPr>
        <w:t>B</w:t>
      </w:r>
      <w:r w:rsidR="00C521FA" w:rsidRPr="00EF20D2">
        <w:rPr>
          <w:color w:val="000000" w:themeColor="text1"/>
          <w:szCs w:val="24"/>
        </w:rPr>
        <w:t xml:space="preserve">aşvuru formu, </w:t>
      </w:r>
    </w:p>
    <w:p w14:paraId="11D541BD" w14:textId="50C2DD32" w:rsidR="005645E2" w:rsidRPr="00EF20D2" w:rsidRDefault="00CA3B30" w:rsidP="00FD79E2">
      <w:pPr>
        <w:numPr>
          <w:ilvl w:val="0"/>
          <w:numId w:val="2"/>
        </w:numPr>
        <w:spacing w:after="0"/>
        <w:ind w:left="0" w:right="0" w:firstLine="709"/>
        <w:rPr>
          <w:color w:val="000000" w:themeColor="text1"/>
          <w:szCs w:val="24"/>
        </w:rPr>
      </w:pPr>
      <w:r w:rsidRPr="00EF20D2">
        <w:rPr>
          <w:color w:val="000000" w:themeColor="text1"/>
          <w:szCs w:val="24"/>
        </w:rPr>
        <w:t>Mezuniyet belgesi (diploma) veya bu belgenin onaylı örneği</w:t>
      </w:r>
      <w:r w:rsidR="00523F7A" w:rsidRPr="00EF20D2">
        <w:rPr>
          <w:color w:val="000000" w:themeColor="text1"/>
          <w:szCs w:val="24"/>
        </w:rPr>
        <w:t>/</w:t>
      </w:r>
      <w:r w:rsidRPr="00EF20D2">
        <w:rPr>
          <w:color w:val="000000" w:themeColor="text1"/>
          <w:szCs w:val="24"/>
        </w:rPr>
        <w:t xml:space="preserve">e-devlet sisteminden alınan resmî belge niteliğindeki mezuniyet belgesi, </w:t>
      </w:r>
    </w:p>
    <w:p w14:paraId="3CDCB28E" w14:textId="0BAC26C3" w:rsidR="00CA3B30" w:rsidRPr="00EF20D2" w:rsidRDefault="00CA3B30" w:rsidP="00FD79E2">
      <w:pPr>
        <w:numPr>
          <w:ilvl w:val="0"/>
          <w:numId w:val="2"/>
        </w:numPr>
        <w:spacing w:after="0"/>
        <w:ind w:left="0" w:right="0" w:firstLine="709"/>
        <w:rPr>
          <w:color w:val="000000" w:themeColor="text1"/>
          <w:szCs w:val="24"/>
        </w:rPr>
      </w:pPr>
      <w:r w:rsidRPr="00EF20D2">
        <w:rPr>
          <w:color w:val="000000" w:themeColor="text1"/>
          <w:szCs w:val="24"/>
        </w:rPr>
        <w:t xml:space="preserve">Yurt dışı lisans/lisansüstü programlarından mezun olanlar için YÖK tarafından kabul edilen denklik belgesi, </w:t>
      </w:r>
    </w:p>
    <w:p w14:paraId="147CBFDC" w14:textId="3E0494A6" w:rsidR="00CA3B30" w:rsidRPr="00EF20D2" w:rsidRDefault="00635064" w:rsidP="00FD79E2">
      <w:pPr>
        <w:spacing w:after="0"/>
        <w:ind w:left="0" w:right="0" w:firstLine="709"/>
        <w:rPr>
          <w:color w:val="000000" w:themeColor="text1"/>
          <w:szCs w:val="24"/>
        </w:rPr>
      </w:pPr>
      <w:r w:rsidRPr="00EF20D2">
        <w:rPr>
          <w:color w:val="000000" w:themeColor="text1"/>
          <w:szCs w:val="24"/>
        </w:rPr>
        <w:t xml:space="preserve">ç) </w:t>
      </w:r>
      <w:r w:rsidR="00CA3B30" w:rsidRPr="00EF20D2">
        <w:rPr>
          <w:color w:val="000000" w:themeColor="text1"/>
          <w:szCs w:val="24"/>
        </w:rPr>
        <w:t>Not döküm belgesi (transkript)</w:t>
      </w:r>
      <w:r w:rsidR="001E35B1" w:rsidRPr="00EF20D2">
        <w:rPr>
          <w:color w:val="000000" w:themeColor="text1"/>
          <w:szCs w:val="24"/>
        </w:rPr>
        <w:t xml:space="preserve"> veya </w:t>
      </w:r>
      <w:r w:rsidR="00CA3B30" w:rsidRPr="00EF20D2">
        <w:rPr>
          <w:color w:val="000000" w:themeColor="text1"/>
          <w:szCs w:val="24"/>
        </w:rPr>
        <w:t>bu belgenin onaylı örneği</w:t>
      </w:r>
      <w:r w:rsidR="00DE7B5D" w:rsidRPr="00EF20D2">
        <w:rPr>
          <w:color w:val="000000" w:themeColor="text1"/>
          <w:szCs w:val="24"/>
        </w:rPr>
        <w:t>,</w:t>
      </w:r>
      <w:r w:rsidR="004834CD" w:rsidRPr="00EF20D2">
        <w:rPr>
          <w:color w:val="000000" w:themeColor="text1"/>
          <w:szCs w:val="24"/>
        </w:rPr>
        <w:t xml:space="preserve"> </w:t>
      </w:r>
    </w:p>
    <w:p w14:paraId="0C1F2022" w14:textId="74C4F08E" w:rsidR="00584592" w:rsidRPr="00EF20D2" w:rsidRDefault="00C521FA" w:rsidP="00FD79E2">
      <w:pPr>
        <w:numPr>
          <w:ilvl w:val="0"/>
          <w:numId w:val="2"/>
        </w:numPr>
        <w:spacing w:after="0"/>
        <w:ind w:left="0" w:right="0" w:firstLine="709"/>
        <w:rPr>
          <w:color w:val="000000" w:themeColor="text1"/>
          <w:szCs w:val="24"/>
        </w:rPr>
      </w:pPr>
      <w:r w:rsidRPr="00EF20D2">
        <w:rPr>
          <w:color w:val="000000" w:themeColor="text1"/>
          <w:szCs w:val="24"/>
        </w:rPr>
        <w:t>ALES</w:t>
      </w:r>
      <w:r w:rsidR="00523F7A" w:rsidRPr="00EF20D2">
        <w:rPr>
          <w:color w:val="000000" w:themeColor="text1"/>
          <w:szCs w:val="24"/>
        </w:rPr>
        <w:t xml:space="preserve"> veya </w:t>
      </w:r>
      <w:r w:rsidR="00A47BC8" w:rsidRPr="00EF20D2">
        <w:rPr>
          <w:color w:val="000000" w:themeColor="text1"/>
          <w:szCs w:val="24"/>
        </w:rPr>
        <w:t>eşdeğer kabul edilen</w:t>
      </w:r>
      <w:r w:rsidR="00523F7A" w:rsidRPr="00EF20D2">
        <w:rPr>
          <w:color w:val="000000" w:themeColor="text1"/>
          <w:szCs w:val="24"/>
        </w:rPr>
        <w:t xml:space="preserve"> sınavlara ait</w:t>
      </w:r>
      <w:r w:rsidRPr="00EF20D2">
        <w:rPr>
          <w:color w:val="000000" w:themeColor="text1"/>
          <w:szCs w:val="24"/>
        </w:rPr>
        <w:t xml:space="preserve"> sonuç belgesi</w:t>
      </w:r>
      <w:r w:rsidR="006F7545">
        <w:rPr>
          <w:color w:val="000000" w:themeColor="text1"/>
          <w:szCs w:val="24"/>
        </w:rPr>
        <w:t>/</w:t>
      </w:r>
      <w:r w:rsidRPr="00EF20D2">
        <w:rPr>
          <w:color w:val="000000" w:themeColor="text1"/>
          <w:szCs w:val="24"/>
        </w:rPr>
        <w:t xml:space="preserve">kontrol kodlu </w:t>
      </w:r>
      <w:r w:rsidR="00CA3B30" w:rsidRPr="00EF20D2">
        <w:rPr>
          <w:color w:val="000000" w:themeColor="text1"/>
          <w:szCs w:val="24"/>
        </w:rPr>
        <w:t>örneği</w:t>
      </w:r>
      <w:r w:rsidRPr="00EF20D2">
        <w:rPr>
          <w:color w:val="000000" w:themeColor="text1"/>
          <w:szCs w:val="24"/>
        </w:rPr>
        <w:t xml:space="preserve">, </w:t>
      </w:r>
    </w:p>
    <w:p w14:paraId="4990E04A" w14:textId="0E814F56" w:rsidR="00635064" w:rsidRPr="00EF20D2" w:rsidRDefault="00C521FA" w:rsidP="00FD79E2">
      <w:pPr>
        <w:numPr>
          <w:ilvl w:val="0"/>
          <w:numId w:val="2"/>
        </w:numPr>
        <w:spacing w:after="0"/>
        <w:ind w:left="0" w:right="0" w:firstLine="709"/>
        <w:rPr>
          <w:color w:val="000000" w:themeColor="text1"/>
          <w:szCs w:val="24"/>
        </w:rPr>
      </w:pPr>
      <w:r w:rsidRPr="00EF20D2">
        <w:rPr>
          <w:color w:val="000000" w:themeColor="text1"/>
          <w:szCs w:val="24"/>
        </w:rPr>
        <w:t>Nüfus cüzdanının onaylı örneği</w:t>
      </w:r>
      <w:r w:rsidR="006F7545">
        <w:rPr>
          <w:color w:val="000000" w:themeColor="text1"/>
          <w:szCs w:val="24"/>
        </w:rPr>
        <w:t>/</w:t>
      </w:r>
      <w:r w:rsidRPr="00EF20D2">
        <w:rPr>
          <w:color w:val="000000" w:themeColor="text1"/>
          <w:szCs w:val="24"/>
        </w:rPr>
        <w:t>e-devlet sisteminden alınan nüfus kayıt örneği</w:t>
      </w:r>
      <w:r w:rsidR="006F7545">
        <w:rPr>
          <w:color w:val="000000" w:themeColor="text1"/>
          <w:szCs w:val="24"/>
        </w:rPr>
        <w:t xml:space="preserve"> veya </w:t>
      </w:r>
      <w:r w:rsidR="005645E2" w:rsidRPr="00EF20D2">
        <w:rPr>
          <w:color w:val="000000" w:themeColor="text1"/>
          <w:szCs w:val="24"/>
        </w:rPr>
        <w:t>pasaportun onaylı örneği</w:t>
      </w:r>
      <w:r w:rsidR="00DE7B5D" w:rsidRPr="00EF20D2">
        <w:rPr>
          <w:color w:val="000000" w:themeColor="text1"/>
          <w:szCs w:val="24"/>
        </w:rPr>
        <w:t>,</w:t>
      </w:r>
      <w:r w:rsidR="004834CD" w:rsidRPr="00EF20D2">
        <w:rPr>
          <w:color w:val="000000" w:themeColor="text1"/>
          <w:szCs w:val="24"/>
        </w:rPr>
        <w:t xml:space="preserve"> </w:t>
      </w:r>
    </w:p>
    <w:p w14:paraId="2A7957FF" w14:textId="0DEC9EB3" w:rsidR="00584592" w:rsidRPr="00EF20D2" w:rsidRDefault="00CA3B30" w:rsidP="00FD79E2">
      <w:pPr>
        <w:numPr>
          <w:ilvl w:val="0"/>
          <w:numId w:val="2"/>
        </w:numPr>
        <w:spacing w:after="0"/>
        <w:ind w:left="0" w:right="0" w:firstLine="709"/>
        <w:rPr>
          <w:color w:val="000000" w:themeColor="text1"/>
          <w:szCs w:val="24"/>
        </w:rPr>
      </w:pPr>
      <w:r w:rsidRPr="00EF20D2">
        <w:rPr>
          <w:color w:val="000000" w:themeColor="text1"/>
          <w:szCs w:val="24"/>
        </w:rPr>
        <w:t xml:space="preserve">Son 6 (altı) ay içerisinde çekilmiş </w:t>
      </w:r>
      <w:r w:rsidR="00C521FA" w:rsidRPr="00EF20D2">
        <w:rPr>
          <w:color w:val="000000" w:themeColor="text1"/>
          <w:szCs w:val="24"/>
        </w:rPr>
        <w:t xml:space="preserve">vesikalık fotoğraf, </w:t>
      </w:r>
    </w:p>
    <w:p w14:paraId="66968A16" w14:textId="77777777" w:rsidR="00FE1B0B" w:rsidRPr="00EF20D2" w:rsidRDefault="00C521FA" w:rsidP="00FD79E2">
      <w:pPr>
        <w:numPr>
          <w:ilvl w:val="0"/>
          <w:numId w:val="2"/>
        </w:numPr>
        <w:spacing w:after="0"/>
        <w:ind w:left="0" w:right="0" w:firstLine="709"/>
        <w:rPr>
          <w:color w:val="000000" w:themeColor="text1"/>
          <w:szCs w:val="24"/>
        </w:rPr>
      </w:pPr>
      <w:r w:rsidRPr="00EF20D2">
        <w:rPr>
          <w:color w:val="000000" w:themeColor="text1"/>
          <w:szCs w:val="24"/>
        </w:rPr>
        <w:t xml:space="preserve">Erkek adaylar için askerlik durum belgesi, </w:t>
      </w:r>
    </w:p>
    <w:p w14:paraId="60057240" w14:textId="3A9B41FD" w:rsidR="00CA3B30" w:rsidRPr="00EF20D2" w:rsidRDefault="00635064" w:rsidP="00FD79E2">
      <w:pPr>
        <w:spacing w:after="0"/>
        <w:ind w:left="0" w:right="0" w:firstLine="709"/>
        <w:rPr>
          <w:color w:val="000000" w:themeColor="text1"/>
          <w:szCs w:val="24"/>
        </w:rPr>
      </w:pPr>
      <w:r w:rsidRPr="00EF20D2">
        <w:rPr>
          <w:color w:val="000000" w:themeColor="text1"/>
          <w:szCs w:val="24"/>
        </w:rPr>
        <w:t xml:space="preserve">ğ) </w:t>
      </w:r>
      <w:r w:rsidR="00C72BDA" w:rsidRPr="00EF20D2">
        <w:rPr>
          <w:color w:val="000000" w:themeColor="text1"/>
          <w:szCs w:val="24"/>
        </w:rPr>
        <w:t>Başvuru şartlarında bulunması halinde yabancı dil sınav sonuç belgesi</w:t>
      </w:r>
      <w:r w:rsidR="006F7545">
        <w:rPr>
          <w:color w:val="000000" w:themeColor="text1"/>
          <w:szCs w:val="24"/>
        </w:rPr>
        <w:t xml:space="preserve"> veya </w:t>
      </w:r>
      <w:r w:rsidR="00C72BDA" w:rsidRPr="00EF20D2">
        <w:rPr>
          <w:color w:val="000000" w:themeColor="text1"/>
          <w:szCs w:val="24"/>
        </w:rPr>
        <w:t>kontrol kodlu örneği.</w:t>
      </w:r>
    </w:p>
    <w:p w14:paraId="122765A6" w14:textId="28D7D81B" w:rsidR="006D5D0C" w:rsidRDefault="004705EE" w:rsidP="004705EE">
      <w:pPr>
        <w:numPr>
          <w:ilvl w:val="0"/>
          <w:numId w:val="5"/>
        </w:numPr>
        <w:spacing w:after="0"/>
        <w:ind w:left="0" w:right="0" w:firstLine="709"/>
        <w:rPr>
          <w:color w:val="000000" w:themeColor="text1"/>
          <w:szCs w:val="24"/>
        </w:rPr>
      </w:pPr>
      <w:r w:rsidRPr="00EF20D2">
        <w:rPr>
          <w:color w:val="000000" w:themeColor="text1"/>
          <w:szCs w:val="24"/>
        </w:rPr>
        <w:t>EABD/</w:t>
      </w:r>
      <w:proofErr w:type="spellStart"/>
      <w:r w:rsidRPr="00EF20D2">
        <w:rPr>
          <w:color w:val="000000" w:themeColor="text1"/>
          <w:szCs w:val="24"/>
        </w:rPr>
        <w:t>EASD’lerin</w:t>
      </w:r>
      <w:proofErr w:type="spellEnd"/>
      <w:r w:rsidRPr="00EF20D2">
        <w:rPr>
          <w:color w:val="000000" w:themeColor="text1"/>
          <w:szCs w:val="24"/>
        </w:rPr>
        <w:t xml:space="preserve"> talepleri halinde adaylardan bu maddenin 1’inci fıkrası</w:t>
      </w:r>
      <w:r w:rsidR="00D12974" w:rsidRPr="00EF20D2">
        <w:rPr>
          <w:color w:val="000000" w:themeColor="text1"/>
          <w:szCs w:val="24"/>
        </w:rPr>
        <w:t xml:space="preserve"> </w:t>
      </w:r>
      <w:r w:rsidRPr="00EF20D2">
        <w:rPr>
          <w:color w:val="000000" w:themeColor="text1"/>
          <w:szCs w:val="24"/>
        </w:rPr>
        <w:t>dışında başka belgeler de istenebilir.</w:t>
      </w:r>
    </w:p>
    <w:p w14:paraId="1FEFF563" w14:textId="77777777" w:rsidR="00052639" w:rsidRDefault="00052639" w:rsidP="00052639">
      <w:pPr>
        <w:spacing w:after="0"/>
        <w:ind w:left="709" w:right="0" w:firstLine="0"/>
        <w:rPr>
          <w:color w:val="000000" w:themeColor="text1"/>
          <w:szCs w:val="24"/>
        </w:rPr>
      </w:pPr>
    </w:p>
    <w:p w14:paraId="3D973171" w14:textId="441D1CA8" w:rsidR="0076286C" w:rsidRPr="00EF20D2" w:rsidRDefault="0015256B" w:rsidP="00FD79E2">
      <w:pPr>
        <w:pStyle w:val="Balk1"/>
        <w:spacing w:after="0"/>
        <w:ind w:left="0" w:firstLine="709"/>
        <w:jc w:val="both"/>
        <w:rPr>
          <w:color w:val="000000" w:themeColor="text1"/>
          <w:szCs w:val="24"/>
        </w:rPr>
      </w:pPr>
      <w:bookmarkStart w:id="20" w:name="_Hlk213516696"/>
      <w:r w:rsidRPr="00EF20D2">
        <w:rPr>
          <w:color w:val="000000" w:themeColor="text1"/>
          <w:szCs w:val="24"/>
        </w:rPr>
        <w:t xml:space="preserve">Kesin </w:t>
      </w:r>
      <w:bookmarkEnd w:id="20"/>
      <w:r w:rsidR="00EC2B4A">
        <w:rPr>
          <w:color w:val="000000" w:themeColor="text1"/>
          <w:szCs w:val="24"/>
        </w:rPr>
        <w:t>k</w:t>
      </w:r>
      <w:r w:rsidR="0076286C" w:rsidRPr="00EF20D2">
        <w:rPr>
          <w:color w:val="000000" w:themeColor="text1"/>
          <w:szCs w:val="24"/>
        </w:rPr>
        <w:t xml:space="preserve">ayıt </w:t>
      </w:r>
    </w:p>
    <w:p w14:paraId="6C508F72" w14:textId="6AD45C12" w:rsidR="0076286C" w:rsidRPr="00EF20D2" w:rsidRDefault="0076286C" w:rsidP="00FD79E2">
      <w:pPr>
        <w:spacing w:after="0"/>
        <w:ind w:left="0" w:right="0" w:firstLine="709"/>
        <w:rPr>
          <w:color w:val="000000" w:themeColor="text1"/>
          <w:szCs w:val="24"/>
        </w:rPr>
      </w:pPr>
      <w:r w:rsidRPr="00EF20D2">
        <w:rPr>
          <w:b/>
          <w:color w:val="000000" w:themeColor="text1"/>
          <w:szCs w:val="24"/>
        </w:rPr>
        <w:t xml:space="preserve">MADDE 12- </w:t>
      </w:r>
      <w:r w:rsidRPr="00EF20D2">
        <w:rPr>
          <w:color w:val="000000" w:themeColor="text1"/>
          <w:szCs w:val="24"/>
        </w:rPr>
        <w:t xml:space="preserve">(1) Öğrenci olmaya hak kazanan adayların </w:t>
      </w:r>
      <w:r w:rsidR="0015256B" w:rsidRPr="00EF20D2">
        <w:rPr>
          <w:color w:val="000000" w:themeColor="text1"/>
          <w:szCs w:val="24"/>
        </w:rPr>
        <w:t xml:space="preserve">kesin </w:t>
      </w:r>
      <w:r w:rsidRPr="00EF20D2">
        <w:rPr>
          <w:color w:val="000000" w:themeColor="text1"/>
          <w:szCs w:val="24"/>
        </w:rPr>
        <w:t xml:space="preserve">kayıtları, ilan edilen ve başvuru takviminde belirtilen tarihlerde yapılır. </w:t>
      </w:r>
    </w:p>
    <w:p w14:paraId="5F3ADC46" w14:textId="0D0D87A7" w:rsidR="00E33926" w:rsidRPr="00EF20D2" w:rsidRDefault="00E33926" w:rsidP="00393C32">
      <w:pPr>
        <w:numPr>
          <w:ilvl w:val="0"/>
          <w:numId w:val="65"/>
        </w:numPr>
        <w:spacing w:after="0"/>
        <w:ind w:left="0" w:right="0" w:firstLine="709"/>
        <w:rPr>
          <w:color w:val="000000" w:themeColor="text1"/>
          <w:szCs w:val="24"/>
        </w:rPr>
      </w:pPr>
      <w:r w:rsidRPr="00EF20D2">
        <w:rPr>
          <w:color w:val="000000" w:themeColor="text1"/>
          <w:szCs w:val="24"/>
        </w:rPr>
        <w:t xml:space="preserve">Kesin kayıtta verilmesi gerekli </w:t>
      </w:r>
      <w:r w:rsidR="006F7545">
        <w:rPr>
          <w:color w:val="000000" w:themeColor="text1"/>
          <w:szCs w:val="24"/>
        </w:rPr>
        <w:t>belgeler</w:t>
      </w:r>
      <w:r w:rsidR="00A15FB6" w:rsidRPr="00EF20D2">
        <w:rPr>
          <w:color w:val="000000" w:themeColor="text1"/>
          <w:szCs w:val="24"/>
        </w:rPr>
        <w:t>,</w:t>
      </w:r>
      <w:r w:rsidRPr="00EF20D2">
        <w:rPr>
          <w:color w:val="000000" w:themeColor="text1"/>
          <w:szCs w:val="24"/>
        </w:rPr>
        <w:t xml:space="preserve"> başvuru takvimi ile birlikte Enstitü kurumsal internet sayfasında ilan edilir. </w:t>
      </w:r>
    </w:p>
    <w:p w14:paraId="699BE89F" w14:textId="5B19C9CA" w:rsidR="0076286C" w:rsidRPr="00EF20D2" w:rsidRDefault="0076286C" w:rsidP="00393C32">
      <w:pPr>
        <w:numPr>
          <w:ilvl w:val="0"/>
          <w:numId w:val="65"/>
        </w:numPr>
        <w:spacing w:after="0"/>
        <w:ind w:left="0" w:right="0" w:firstLine="709"/>
        <w:rPr>
          <w:color w:val="000000" w:themeColor="text1"/>
          <w:szCs w:val="24"/>
        </w:rPr>
      </w:pPr>
      <w:r w:rsidRPr="00EF20D2">
        <w:rPr>
          <w:color w:val="000000" w:themeColor="text1"/>
          <w:szCs w:val="24"/>
        </w:rPr>
        <w:t xml:space="preserve">Adaylar, gerekli belgeleri süresi içinde Enstitüye şahsen teslim ederek, posta yoluyla veya </w:t>
      </w:r>
      <w:r w:rsidR="00F03752">
        <w:rPr>
          <w:color w:val="000000" w:themeColor="text1"/>
          <w:szCs w:val="24"/>
        </w:rPr>
        <w:t>ÖBS</w:t>
      </w:r>
      <w:r w:rsidR="006F7545">
        <w:rPr>
          <w:color w:val="000000" w:themeColor="text1"/>
          <w:szCs w:val="24"/>
        </w:rPr>
        <w:t xml:space="preserve"> </w:t>
      </w:r>
      <w:r w:rsidRPr="00EF20D2">
        <w:rPr>
          <w:color w:val="000000" w:themeColor="text1"/>
          <w:szCs w:val="24"/>
        </w:rPr>
        <w:t xml:space="preserve">üzerinden göndererek kesin kayıtlarını yaptırabilir. </w:t>
      </w:r>
    </w:p>
    <w:p w14:paraId="1D37FE4B" w14:textId="77777777" w:rsidR="0076286C" w:rsidRPr="00EF20D2" w:rsidRDefault="0076286C" w:rsidP="00393C32">
      <w:pPr>
        <w:numPr>
          <w:ilvl w:val="0"/>
          <w:numId w:val="65"/>
        </w:numPr>
        <w:spacing w:after="0"/>
        <w:ind w:left="0" w:right="0" w:firstLine="709"/>
        <w:rPr>
          <w:color w:val="000000" w:themeColor="text1"/>
          <w:szCs w:val="24"/>
        </w:rPr>
      </w:pPr>
      <w:r w:rsidRPr="00EF20D2">
        <w:rPr>
          <w:color w:val="000000" w:themeColor="text1"/>
          <w:szCs w:val="24"/>
        </w:rPr>
        <w:t xml:space="preserve">Süresi içinde kesin kayıtlarını yaptırmayan adaylar, mazeretleri dikkate alınmaksızın kayıt haklarını kaybederler. </w:t>
      </w:r>
    </w:p>
    <w:p w14:paraId="0823579E" w14:textId="08AC6596" w:rsidR="0076286C" w:rsidRPr="00EF20D2" w:rsidRDefault="0076286C" w:rsidP="00393C32">
      <w:pPr>
        <w:numPr>
          <w:ilvl w:val="0"/>
          <w:numId w:val="65"/>
        </w:numPr>
        <w:spacing w:after="0"/>
        <w:ind w:left="0" w:right="0" w:firstLine="709"/>
        <w:rPr>
          <w:color w:val="000000" w:themeColor="text1"/>
          <w:szCs w:val="24"/>
        </w:rPr>
      </w:pPr>
      <w:r w:rsidRPr="00EF20D2">
        <w:rPr>
          <w:color w:val="000000" w:themeColor="text1"/>
          <w:szCs w:val="24"/>
        </w:rPr>
        <w:t>İlgili programlarda boş kontenjan kalması durumunda başvuru takviminde belirtilen tarihler arasında yedek öğrenci kayıtları yapılır.</w:t>
      </w:r>
    </w:p>
    <w:p w14:paraId="58C1EB68" w14:textId="3754154B" w:rsidR="00776483" w:rsidRPr="00EF20D2" w:rsidRDefault="00776483" w:rsidP="00393C32">
      <w:pPr>
        <w:numPr>
          <w:ilvl w:val="0"/>
          <w:numId w:val="65"/>
        </w:numPr>
        <w:spacing w:after="0"/>
        <w:ind w:left="0" w:right="0" w:firstLine="709"/>
        <w:rPr>
          <w:color w:val="000000" w:themeColor="text1"/>
          <w:szCs w:val="24"/>
        </w:rPr>
      </w:pPr>
      <w:r w:rsidRPr="00EF20D2">
        <w:rPr>
          <w:color w:val="000000" w:themeColor="text1"/>
          <w:szCs w:val="24"/>
        </w:rPr>
        <w:t>Öğrenciler aynı anda birden fazla tezli lisansüstü programa kayıt yaptıramazlar ancak herhangi bir yükseköğretim kurumunun tezsiz yüksek lisans/lisans/ön lisans programlarına kayıtlı olan öğrenciler lisansüstü programlara kayıt yaptırabilirler. Bu öğrenciler birden fazla öğrenimi aynı anda sürdürmeleri nedeni ile</w:t>
      </w:r>
      <w:r w:rsidR="0039136C" w:rsidRPr="00EF20D2">
        <w:rPr>
          <w:color w:val="000000" w:themeColor="text1"/>
          <w:szCs w:val="24"/>
        </w:rPr>
        <w:t xml:space="preserve"> katkı payı/</w:t>
      </w:r>
      <w:r w:rsidRPr="00EF20D2">
        <w:rPr>
          <w:color w:val="000000" w:themeColor="text1"/>
          <w:szCs w:val="24"/>
        </w:rPr>
        <w:t>öğrenim ücreti ödemekle yükümlüdürler.</w:t>
      </w:r>
    </w:p>
    <w:p w14:paraId="44A7AF21" w14:textId="53B8E139" w:rsidR="0076286C" w:rsidRPr="00EF20D2" w:rsidRDefault="0076286C" w:rsidP="00393C32">
      <w:pPr>
        <w:numPr>
          <w:ilvl w:val="0"/>
          <w:numId w:val="65"/>
        </w:numPr>
        <w:spacing w:after="0"/>
        <w:ind w:left="0" w:right="0" w:firstLine="709"/>
        <w:rPr>
          <w:color w:val="000000" w:themeColor="text1"/>
          <w:szCs w:val="24"/>
        </w:rPr>
      </w:pPr>
      <w:r w:rsidRPr="00EF20D2">
        <w:rPr>
          <w:color w:val="000000" w:themeColor="text1"/>
          <w:szCs w:val="24"/>
        </w:rPr>
        <w:lastRenderedPageBreak/>
        <w:t>Kesin kayıt işlemini tamamlayan öğrenciler</w:t>
      </w:r>
      <w:r w:rsidR="00A15FB6" w:rsidRPr="00EF20D2">
        <w:rPr>
          <w:color w:val="000000" w:themeColor="text1"/>
          <w:szCs w:val="24"/>
        </w:rPr>
        <w:t>,</w:t>
      </w:r>
      <w:r w:rsidRPr="00EF20D2">
        <w:rPr>
          <w:color w:val="000000" w:themeColor="text1"/>
          <w:szCs w:val="24"/>
        </w:rPr>
        <w:t xml:space="preserve"> akademik takvimde belirtilen kayıt yenileme tarihleri arasında ders kaydı yapmak zorundadır.</w:t>
      </w:r>
    </w:p>
    <w:p w14:paraId="2E876B52" w14:textId="77777777" w:rsidR="006A22A7" w:rsidRPr="00EF20D2" w:rsidRDefault="006A22A7" w:rsidP="00FD79E2">
      <w:pPr>
        <w:spacing w:after="0"/>
        <w:ind w:left="0" w:right="0" w:firstLine="709"/>
        <w:rPr>
          <w:color w:val="000000" w:themeColor="text1"/>
          <w:szCs w:val="24"/>
        </w:rPr>
      </w:pPr>
    </w:p>
    <w:p w14:paraId="0DE95975" w14:textId="6910A2B6" w:rsidR="00584592" w:rsidRPr="00EF20D2" w:rsidRDefault="00C521FA" w:rsidP="00FD79E2">
      <w:pPr>
        <w:pStyle w:val="Balk1"/>
        <w:spacing w:after="0"/>
        <w:ind w:left="0" w:firstLine="709"/>
        <w:jc w:val="both"/>
        <w:rPr>
          <w:color w:val="000000" w:themeColor="text1"/>
          <w:szCs w:val="24"/>
        </w:rPr>
      </w:pPr>
      <w:r w:rsidRPr="00EF20D2">
        <w:rPr>
          <w:color w:val="000000" w:themeColor="text1"/>
          <w:szCs w:val="24"/>
        </w:rPr>
        <w:t xml:space="preserve">Bilimsel </w:t>
      </w:r>
      <w:r w:rsidR="00EC2B4A">
        <w:rPr>
          <w:color w:val="000000" w:themeColor="text1"/>
          <w:szCs w:val="24"/>
        </w:rPr>
        <w:t>h</w:t>
      </w:r>
      <w:r w:rsidRPr="00EF20D2">
        <w:rPr>
          <w:color w:val="000000" w:themeColor="text1"/>
          <w:szCs w:val="24"/>
        </w:rPr>
        <w:t xml:space="preserve">azırlık </w:t>
      </w:r>
      <w:r w:rsidR="00EC2B4A">
        <w:rPr>
          <w:color w:val="000000" w:themeColor="text1"/>
          <w:szCs w:val="24"/>
        </w:rPr>
        <w:t>p</w:t>
      </w:r>
      <w:r w:rsidRPr="00EF20D2">
        <w:rPr>
          <w:color w:val="000000" w:themeColor="text1"/>
          <w:szCs w:val="24"/>
        </w:rPr>
        <w:t xml:space="preserve">rogramına </w:t>
      </w:r>
      <w:r w:rsidR="00EC2B4A">
        <w:rPr>
          <w:color w:val="000000" w:themeColor="text1"/>
          <w:szCs w:val="24"/>
        </w:rPr>
        <w:t>ö</w:t>
      </w:r>
      <w:r w:rsidRPr="00EF20D2">
        <w:rPr>
          <w:color w:val="000000" w:themeColor="text1"/>
          <w:szCs w:val="24"/>
        </w:rPr>
        <w:t xml:space="preserve">ğrenci </w:t>
      </w:r>
      <w:r w:rsidR="00EC2B4A">
        <w:rPr>
          <w:color w:val="000000" w:themeColor="text1"/>
          <w:szCs w:val="24"/>
        </w:rPr>
        <w:t>k</w:t>
      </w:r>
      <w:r w:rsidR="008817E0" w:rsidRPr="00EF20D2">
        <w:rPr>
          <w:color w:val="000000" w:themeColor="text1"/>
          <w:szCs w:val="24"/>
        </w:rPr>
        <w:t>abulü</w:t>
      </w:r>
    </w:p>
    <w:p w14:paraId="1640D2F6" w14:textId="0FDC7E9D" w:rsidR="008A52A1" w:rsidRPr="00EF20D2" w:rsidRDefault="00C521FA" w:rsidP="00FD79E2">
      <w:pPr>
        <w:spacing w:after="0"/>
        <w:ind w:left="0" w:right="0" w:firstLine="709"/>
        <w:rPr>
          <w:color w:val="000000" w:themeColor="text1"/>
          <w:szCs w:val="24"/>
        </w:rPr>
      </w:pPr>
      <w:r w:rsidRPr="00EF20D2">
        <w:rPr>
          <w:b/>
          <w:color w:val="000000" w:themeColor="text1"/>
          <w:szCs w:val="24"/>
        </w:rPr>
        <w:t xml:space="preserve">MADDE </w:t>
      </w:r>
      <w:r w:rsidR="00B8143D" w:rsidRPr="00EF20D2">
        <w:rPr>
          <w:b/>
          <w:color w:val="000000" w:themeColor="text1"/>
          <w:szCs w:val="24"/>
        </w:rPr>
        <w:t>1</w:t>
      </w:r>
      <w:r w:rsidR="0076286C" w:rsidRPr="00EF20D2">
        <w:rPr>
          <w:b/>
          <w:color w:val="000000" w:themeColor="text1"/>
          <w:szCs w:val="24"/>
        </w:rPr>
        <w:t>3</w:t>
      </w:r>
      <w:r w:rsidRPr="00EF20D2">
        <w:rPr>
          <w:b/>
          <w:color w:val="000000" w:themeColor="text1"/>
          <w:szCs w:val="24"/>
        </w:rPr>
        <w:t xml:space="preserve">- </w:t>
      </w:r>
      <w:r w:rsidRPr="00EF20D2">
        <w:rPr>
          <w:color w:val="000000" w:themeColor="text1"/>
          <w:szCs w:val="24"/>
        </w:rPr>
        <w:t xml:space="preserve">(1) </w:t>
      </w:r>
      <w:r w:rsidR="008A52A1" w:rsidRPr="00EF20D2">
        <w:rPr>
          <w:color w:val="000000" w:themeColor="text1"/>
          <w:szCs w:val="24"/>
        </w:rPr>
        <w:t>Bilimsel hazırlık programı</w:t>
      </w:r>
      <w:r w:rsidR="00A15FB6" w:rsidRPr="00EF20D2">
        <w:rPr>
          <w:color w:val="000000" w:themeColor="text1"/>
          <w:szCs w:val="24"/>
        </w:rPr>
        <w:t>,</w:t>
      </w:r>
      <w:r w:rsidR="008A52A1" w:rsidRPr="00EF20D2">
        <w:rPr>
          <w:color w:val="000000" w:themeColor="text1"/>
          <w:szCs w:val="24"/>
        </w:rPr>
        <w:t xml:space="preserve"> ilgili EABD/</w:t>
      </w:r>
      <w:proofErr w:type="spellStart"/>
      <w:r w:rsidR="008A52A1" w:rsidRPr="00EF20D2">
        <w:rPr>
          <w:color w:val="000000" w:themeColor="text1"/>
          <w:szCs w:val="24"/>
        </w:rPr>
        <w:t>EASD’nin</w:t>
      </w:r>
      <w:proofErr w:type="spellEnd"/>
      <w:r w:rsidR="008A52A1" w:rsidRPr="00EF20D2">
        <w:rPr>
          <w:color w:val="000000" w:themeColor="text1"/>
          <w:szCs w:val="24"/>
        </w:rPr>
        <w:t xml:space="preserve"> teklifi ve </w:t>
      </w:r>
      <w:proofErr w:type="spellStart"/>
      <w:r w:rsidR="008A52A1" w:rsidRPr="00EF20D2">
        <w:rPr>
          <w:color w:val="000000" w:themeColor="text1"/>
          <w:szCs w:val="24"/>
        </w:rPr>
        <w:t>EYK’nin</w:t>
      </w:r>
      <w:proofErr w:type="spellEnd"/>
      <w:r w:rsidR="008A52A1" w:rsidRPr="00EF20D2">
        <w:rPr>
          <w:color w:val="000000" w:themeColor="text1"/>
          <w:szCs w:val="24"/>
        </w:rPr>
        <w:t xml:space="preserve"> onayı ile açılır. </w:t>
      </w:r>
    </w:p>
    <w:p w14:paraId="465BA24C" w14:textId="4CA9B356" w:rsidR="008A52A1" w:rsidRPr="00EF20D2" w:rsidRDefault="008A52A1" w:rsidP="00393C32">
      <w:pPr>
        <w:pStyle w:val="ListeParagraf"/>
        <w:numPr>
          <w:ilvl w:val="0"/>
          <w:numId w:val="37"/>
        </w:numPr>
        <w:spacing w:after="0"/>
        <w:ind w:left="0" w:right="0" w:firstLine="709"/>
        <w:rPr>
          <w:color w:val="000000" w:themeColor="text1"/>
          <w:szCs w:val="24"/>
        </w:rPr>
      </w:pPr>
      <w:r w:rsidRPr="00EF20D2">
        <w:rPr>
          <w:color w:val="000000" w:themeColor="text1"/>
          <w:szCs w:val="24"/>
        </w:rPr>
        <w:t>Alan içi veya alan dışı olma durumlarına göre öğrencilere bilimsel hazırlık programı</w:t>
      </w:r>
      <w:r w:rsidR="00865BA5" w:rsidRPr="00EF20D2">
        <w:rPr>
          <w:color w:val="000000" w:themeColor="text1"/>
          <w:szCs w:val="24"/>
        </w:rPr>
        <w:t xml:space="preserve"> uygulanır. </w:t>
      </w:r>
      <w:r w:rsidRPr="00EF20D2">
        <w:rPr>
          <w:color w:val="000000" w:themeColor="text1"/>
          <w:szCs w:val="24"/>
        </w:rPr>
        <w:t xml:space="preserve">Öğrencilerin alan içi veya alan dışı olarak belirlenmesinde </w:t>
      </w:r>
      <w:r w:rsidR="006A22A7" w:rsidRPr="00EF20D2">
        <w:rPr>
          <w:color w:val="000000" w:themeColor="text1"/>
          <w:szCs w:val="24"/>
        </w:rPr>
        <w:t>“</w:t>
      </w:r>
      <w:r w:rsidRPr="00EF20D2">
        <w:rPr>
          <w:color w:val="000000" w:themeColor="text1"/>
          <w:szCs w:val="24"/>
        </w:rPr>
        <w:t>Enstitü Mezuniyet Alanları Eşdeğerlik Tablosu</w:t>
      </w:r>
      <w:r w:rsidR="006A22A7" w:rsidRPr="00EF20D2">
        <w:rPr>
          <w:color w:val="000000" w:themeColor="text1"/>
          <w:szCs w:val="24"/>
        </w:rPr>
        <w:t>”</w:t>
      </w:r>
      <w:r w:rsidRPr="00EF20D2">
        <w:rPr>
          <w:color w:val="000000" w:themeColor="text1"/>
          <w:szCs w:val="24"/>
        </w:rPr>
        <w:t xml:space="preserve"> esas alınır.</w:t>
      </w:r>
      <w:r w:rsidR="004834CD" w:rsidRPr="00EF20D2">
        <w:rPr>
          <w:color w:val="000000" w:themeColor="text1"/>
          <w:szCs w:val="24"/>
        </w:rPr>
        <w:t xml:space="preserve"> </w:t>
      </w:r>
    </w:p>
    <w:p w14:paraId="51E64A55" w14:textId="28393BBA" w:rsidR="00865BA5" w:rsidRPr="00EF20D2" w:rsidRDefault="00865BA5" w:rsidP="00393C32">
      <w:pPr>
        <w:pStyle w:val="ListeParagraf"/>
        <w:numPr>
          <w:ilvl w:val="0"/>
          <w:numId w:val="37"/>
        </w:numPr>
        <w:spacing w:after="0"/>
        <w:ind w:left="0" w:right="0" w:firstLine="709"/>
        <w:rPr>
          <w:color w:val="000000" w:themeColor="text1"/>
          <w:szCs w:val="24"/>
        </w:rPr>
      </w:pPr>
      <w:r w:rsidRPr="00EF20D2">
        <w:rPr>
          <w:color w:val="000000" w:themeColor="text1"/>
          <w:szCs w:val="24"/>
        </w:rPr>
        <w:t>Ö</w:t>
      </w:r>
      <w:r w:rsidR="00C521FA" w:rsidRPr="00EF20D2">
        <w:rPr>
          <w:color w:val="000000" w:themeColor="text1"/>
          <w:szCs w:val="24"/>
        </w:rPr>
        <w:t xml:space="preserve">ğrenci alım ilanında alan dışı olarak belirlenen programlardan mezun öğrencilerin bilimsel hazırlık programına tabi tutulması zorunludur. </w:t>
      </w:r>
    </w:p>
    <w:p w14:paraId="3DBD802B" w14:textId="504E464D" w:rsidR="0016752E" w:rsidRPr="00EF20D2" w:rsidRDefault="0016752E" w:rsidP="00393C32">
      <w:pPr>
        <w:numPr>
          <w:ilvl w:val="0"/>
          <w:numId w:val="37"/>
        </w:numPr>
        <w:spacing w:after="0"/>
        <w:ind w:left="0" w:right="0" w:firstLine="709"/>
        <w:rPr>
          <w:color w:val="000000" w:themeColor="text1"/>
          <w:szCs w:val="24"/>
        </w:rPr>
      </w:pPr>
      <w:r w:rsidRPr="00EF20D2">
        <w:rPr>
          <w:color w:val="000000" w:themeColor="text1"/>
          <w:szCs w:val="24"/>
        </w:rPr>
        <w:t xml:space="preserve">Bilimsel hazırlık programında 2 (iki) yarıyıl öğrenim </w:t>
      </w:r>
      <w:r w:rsidR="00082197" w:rsidRPr="00EF20D2">
        <w:rPr>
          <w:color w:val="000000" w:themeColor="text1"/>
          <w:szCs w:val="24"/>
        </w:rPr>
        <w:t>görülür</w:t>
      </w:r>
      <w:r w:rsidRPr="00EF20D2">
        <w:rPr>
          <w:color w:val="000000" w:themeColor="text1"/>
          <w:szCs w:val="24"/>
        </w:rPr>
        <w:t xml:space="preserve">. Yaz öğretimi bu süreye dâhil edilmez; </w:t>
      </w:r>
      <w:r w:rsidR="009A6B6A" w:rsidRPr="00EF20D2">
        <w:rPr>
          <w:color w:val="000000" w:themeColor="text1"/>
          <w:szCs w:val="24"/>
        </w:rPr>
        <w:t xml:space="preserve">ayrıca </w:t>
      </w:r>
      <w:r w:rsidRPr="00EF20D2">
        <w:rPr>
          <w:color w:val="000000" w:themeColor="text1"/>
          <w:szCs w:val="24"/>
        </w:rPr>
        <w:t xml:space="preserve">bilimsel hazırlık programında geçirilen süre programın süresinden sayılmaz. </w:t>
      </w:r>
    </w:p>
    <w:p w14:paraId="25720C7E" w14:textId="71B61AC1" w:rsidR="004F42EA" w:rsidRPr="00554E13" w:rsidRDefault="004F42EA" w:rsidP="00393C32">
      <w:pPr>
        <w:pStyle w:val="ListeParagraf"/>
        <w:numPr>
          <w:ilvl w:val="0"/>
          <w:numId w:val="37"/>
        </w:numPr>
        <w:spacing w:after="0"/>
        <w:ind w:left="0" w:right="0" w:firstLine="709"/>
        <w:rPr>
          <w:color w:val="000000" w:themeColor="text1"/>
          <w:szCs w:val="24"/>
        </w:rPr>
      </w:pPr>
      <w:r w:rsidRPr="00554E13">
        <w:rPr>
          <w:color w:val="000000" w:themeColor="text1"/>
          <w:szCs w:val="24"/>
        </w:rPr>
        <w:t xml:space="preserve">Bilimsel hazırlık programını geçebilmek için öğrencilerin her bir yarıyılda en az 3 (üç) ders almaları </w:t>
      </w:r>
      <w:r w:rsidR="004B0DFE" w:rsidRPr="00554E13">
        <w:rPr>
          <w:color w:val="000000" w:themeColor="text1"/>
          <w:szCs w:val="24"/>
        </w:rPr>
        <w:t>gerekir.</w:t>
      </w:r>
      <w:r w:rsidRPr="00554E13">
        <w:rPr>
          <w:color w:val="000000" w:themeColor="text1"/>
          <w:szCs w:val="24"/>
        </w:rPr>
        <w:t xml:space="preserve"> </w:t>
      </w:r>
      <w:r w:rsidR="00DD7EED" w:rsidRPr="00554E13">
        <w:rPr>
          <w:color w:val="000000" w:themeColor="text1"/>
          <w:szCs w:val="24"/>
        </w:rPr>
        <w:t>Bu sayı EABD/</w:t>
      </w:r>
      <w:proofErr w:type="spellStart"/>
      <w:r w:rsidR="00DD7EED" w:rsidRPr="00554E13">
        <w:rPr>
          <w:color w:val="000000" w:themeColor="text1"/>
          <w:szCs w:val="24"/>
        </w:rPr>
        <w:t>EASD’nin</w:t>
      </w:r>
      <w:proofErr w:type="spellEnd"/>
      <w:r w:rsidR="00DD7EED" w:rsidRPr="00554E13">
        <w:rPr>
          <w:color w:val="000000" w:themeColor="text1"/>
          <w:szCs w:val="24"/>
        </w:rPr>
        <w:t xml:space="preserve"> teklifi ve </w:t>
      </w:r>
      <w:proofErr w:type="spellStart"/>
      <w:r w:rsidR="00DD7EED" w:rsidRPr="00554E13">
        <w:rPr>
          <w:color w:val="000000" w:themeColor="text1"/>
          <w:szCs w:val="24"/>
        </w:rPr>
        <w:t>EYK’nin</w:t>
      </w:r>
      <w:proofErr w:type="spellEnd"/>
      <w:r w:rsidR="00DD7EED" w:rsidRPr="00554E13">
        <w:rPr>
          <w:color w:val="000000" w:themeColor="text1"/>
          <w:szCs w:val="24"/>
        </w:rPr>
        <w:t xml:space="preserve"> </w:t>
      </w:r>
      <w:proofErr w:type="gramStart"/>
      <w:r w:rsidR="00DD7EED" w:rsidRPr="00554E13">
        <w:rPr>
          <w:color w:val="000000" w:themeColor="text1"/>
          <w:szCs w:val="24"/>
        </w:rPr>
        <w:t>onayı  ile</w:t>
      </w:r>
      <w:proofErr w:type="gramEnd"/>
      <w:r w:rsidR="00DD7EED" w:rsidRPr="00554E13">
        <w:rPr>
          <w:color w:val="000000" w:themeColor="text1"/>
          <w:szCs w:val="24"/>
        </w:rPr>
        <w:t xml:space="preserve"> </w:t>
      </w:r>
      <w:r w:rsidR="006F7545" w:rsidRPr="00554E13">
        <w:rPr>
          <w:color w:val="000000" w:themeColor="text1"/>
          <w:szCs w:val="24"/>
        </w:rPr>
        <w:t>artırabilir</w:t>
      </w:r>
      <w:r w:rsidRPr="00554E13">
        <w:rPr>
          <w:color w:val="000000" w:themeColor="text1"/>
          <w:szCs w:val="24"/>
        </w:rPr>
        <w:t xml:space="preserve">. </w:t>
      </w:r>
    </w:p>
    <w:p w14:paraId="04CA4D9D" w14:textId="25A9CBBF" w:rsidR="004B0DFE" w:rsidRPr="004B0DFE" w:rsidRDefault="004B0DFE" w:rsidP="004B0DFE">
      <w:pPr>
        <w:pStyle w:val="ListeParagraf"/>
        <w:numPr>
          <w:ilvl w:val="0"/>
          <w:numId w:val="37"/>
        </w:numPr>
        <w:spacing w:after="0"/>
        <w:ind w:left="0" w:right="0" w:firstLine="709"/>
        <w:rPr>
          <w:color w:val="000000" w:themeColor="text1"/>
          <w:szCs w:val="24"/>
        </w:rPr>
      </w:pPr>
      <w:r>
        <w:rPr>
          <w:color w:val="000000" w:themeColor="text1"/>
          <w:szCs w:val="24"/>
        </w:rPr>
        <w:t xml:space="preserve">Bilimsel hazırlık programı derslerinden başarısız olan öğrenciler ilgili dersleri </w:t>
      </w:r>
      <w:r w:rsidRPr="004B0DFE">
        <w:rPr>
          <w:color w:val="000000" w:themeColor="text1"/>
          <w:szCs w:val="24"/>
        </w:rPr>
        <w:t xml:space="preserve">tekrarlamak zorundadır. </w:t>
      </w:r>
      <w:r>
        <w:rPr>
          <w:color w:val="000000" w:themeColor="text1"/>
          <w:szCs w:val="24"/>
        </w:rPr>
        <w:t xml:space="preserve">Ancak </w:t>
      </w:r>
      <w:r w:rsidR="00FB0D00">
        <w:rPr>
          <w:color w:val="000000" w:themeColor="text1"/>
          <w:szCs w:val="24"/>
        </w:rPr>
        <w:t xml:space="preserve">devam şartını yerine getirmek kaydıyla </w:t>
      </w:r>
      <w:r>
        <w:rPr>
          <w:color w:val="000000" w:themeColor="text1"/>
          <w:szCs w:val="24"/>
        </w:rPr>
        <w:t>b</w:t>
      </w:r>
      <w:r w:rsidRPr="004B0DFE">
        <w:rPr>
          <w:color w:val="000000" w:themeColor="text1"/>
          <w:szCs w:val="24"/>
        </w:rPr>
        <w:t>aşarısız olunan ders</w:t>
      </w:r>
      <w:r>
        <w:rPr>
          <w:color w:val="000000" w:themeColor="text1"/>
          <w:szCs w:val="24"/>
        </w:rPr>
        <w:t>/dersler</w:t>
      </w:r>
      <w:r w:rsidRPr="004B0DFE">
        <w:rPr>
          <w:color w:val="000000" w:themeColor="text1"/>
          <w:szCs w:val="24"/>
        </w:rPr>
        <w:t xml:space="preserve"> yerine başka ders</w:t>
      </w:r>
      <w:r>
        <w:rPr>
          <w:color w:val="000000" w:themeColor="text1"/>
          <w:szCs w:val="24"/>
        </w:rPr>
        <w:t>/dersler</w:t>
      </w:r>
      <w:r w:rsidRPr="004B0DFE">
        <w:rPr>
          <w:color w:val="000000" w:themeColor="text1"/>
          <w:szCs w:val="24"/>
        </w:rPr>
        <w:t xml:space="preserve"> </w:t>
      </w:r>
      <w:r w:rsidR="00FB0D00">
        <w:rPr>
          <w:color w:val="000000" w:themeColor="text1"/>
          <w:szCs w:val="24"/>
        </w:rPr>
        <w:t xml:space="preserve">de </w:t>
      </w:r>
      <w:r w:rsidRPr="004B0DFE">
        <w:rPr>
          <w:color w:val="000000" w:themeColor="text1"/>
          <w:szCs w:val="24"/>
        </w:rPr>
        <w:t>alınabilir</w:t>
      </w:r>
      <w:r w:rsidR="00FB0D00">
        <w:rPr>
          <w:color w:val="000000" w:themeColor="text1"/>
          <w:szCs w:val="24"/>
        </w:rPr>
        <w:t>.</w:t>
      </w:r>
    </w:p>
    <w:p w14:paraId="2355FC0A" w14:textId="61AB6EB3" w:rsidR="004F42EA" w:rsidRPr="00EF20D2" w:rsidRDefault="00554E13" w:rsidP="00393C32">
      <w:pPr>
        <w:pStyle w:val="ListeParagraf"/>
        <w:numPr>
          <w:ilvl w:val="0"/>
          <w:numId w:val="37"/>
        </w:numPr>
        <w:spacing w:after="0"/>
        <w:ind w:left="0" w:right="0" w:firstLine="709"/>
        <w:rPr>
          <w:color w:val="000000" w:themeColor="text1"/>
          <w:szCs w:val="24"/>
        </w:rPr>
      </w:pPr>
      <w:r>
        <w:rPr>
          <w:color w:val="000000" w:themeColor="text1"/>
          <w:szCs w:val="24"/>
        </w:rPr>
        <w:t>B</w:t>
      </w:r>
      <w:r w:rsidRPr="00EF20D2">
        <w:rPr>
          <w:color w:val="000000" w:themeColor="text1"/>
          <w:szCs w:val="24"/>
        </w:rPr>
        <w:t>ilimsel hazırlık programını</w:t>
      </w:r>
      <w:r>
        <w:rPr>
          <w:color w:val="000000" w:themeColor="text1"/>
          <w:szCs w:val="24"/>
        </w:rPr>
        <w:t xml:space="preserve"> </w:t>
      </w:r>
      <w:r w:rsidR="004F42EA" w:rsidRPr="00EF20D2">
        <w:rPr>
          <w:color w:val="000000" w:themeColor="text1"/>
          <w:szCs w:val="24"/>
        </w:rPr>
        <w:t xml:space="preserve">2 (iki) yarıyıl sonunda </w:t>
      </w:r>
      <w:r w:rsidR="005B62AC">
        <w:rPr>
          <w:color w:val="000000" w:themeColor="text1"/>
          <w:szCs w:val="24"/>
        </w:rPr>
        <w:t>başarıyla</w:t>
      </w:r>
      <w:r w:rsidR="004F42EA" w:rsidRPr="00EF20D2">
        <w:rPr>
          <w:color w:val="000000" w:themeColor="text1"/>
          <w:szCs w:val="24"/>
        </w:rPr>
        <w:t xml:space="preserve"> tamamlayamayan öğrencilerin </w:t>
      </w:r>
      <w:r>
        <w:rPr>
          <w:color w:val="000000" w:themeColor="text1"/>
          <w:szCs w:val="24"/>
        </w:rPr>
        <w:t xml:space="preserve">Enstitü ile </w:t>
      </w:r>
      <w:r w:rsidR="004F42EA" w:rsidRPr="00EF20D2">
        <w:rPr>
          <w:color w:val="000000" w:themeColor="text1"/>
          <w:szCs w:val="24"/>
        </w:rPr>
        <w:t xml:space="preserve">ilişiği kesilir. </w:t>
      </w:r>
    </w:p>
    <w:p w14:paraId="73036D44" w14:textId="5EC185A9" w:rsidR="0016752E" w:rsidRPr="00EF20D2" w:rsidRDefault="0016752E" w:rsidP="00393C32">
      <w:pPr>
        <w:numPr>
          <w:ilvl w:val="0"/>
          <w:numId w:val="37"/>
        </w:numPr>
        <w:spacing w:after="0"/>
        <w:ind w:left="0" w:right="0" w:firstLine="709"/>
        <w:rPr>
          <w:color w:val="000000" w:themeColor="text1"/>
          <w:szCs w:val="24"/>
        </w:rPr>
      </w:pPr>
      <w:r w:rsidRPr="00EF20D2">
        <w:rPr>
          <w:color w:val="000000" w:themeColor="text1"/>
          <w:szCs w:val="24"/>
        </w:rPr>
        <w:t xml:space="preserve">Öğrenciler bilimsel hazırlık derslerini geçmeden </w:t>
      </w:r>
      <w:r w:rsidR="0058070E">
        <w:rPr>
          <w:color w:val="000000" w:themeColor="text1"/>
          <w:szCs w:val="24"/>
        </w:rPr>
        <w:t xml:space="preserve">kayıtlı oldukları </w:t>
      </w:r>
      <w:r w:rsidRPr="00EF20D2">
        <w:rPr>
          <w:color w:val="000000" w:themeColor="text1"/>
          <w:szCs w:val="24"/>
        </w:rPr>
        <w:t>lisansüstü program</w:t>
      </w:r>
      <w:r w:rsidR="00444577">
        <w:rPr>
          <w:color w:val="000000" w:themeColor="text1"/>
          <w:szCs w:val="24"/>
        </w:rPr>
        <w:t>lar</w:t>
      </w:r>
      <w:r w:rsidRPr="00EF20D2">
        <w:rPr>
          <w:color w:val="000000" w:themeColor="text1"/>
          <w:szCs w:val="24"/>
        </w:rPr>
        <w:t xml:space="preserve">dan herhangi bir ders alamaz. </w:t>
      </w:r>
    </w:p>
    <w:p w14:paraId="33B13FF5" w14:textId="00511070" w:rsidR="00E61B07" w:rsidRPr="00EF20D2" w:rsidRDefault="00E61B07" w:rsidP="00393C32">
      <w:pPr>
        <w:pStyle w:val="ListeParagraf"/>
        <w:numPr>
          <w:ilvl w:val="0"/>
          <w:numId w:val="37"/>
        </w:numPr>
        <w:spacing w:after="0"/>
        <w:ind w:left="0" w:right="0" w:firstLine="709"/>
        <w:rPr>
          <w:color w:val="000000" w:themeColor="text1"/>
          <w:szCs w:val="24"/>
        </w:rPr>
      </w:pPr>
      <w:r w:rsidRPr="00EF20D2">
        <w:rPr>
          <w:color w:val="000000" w:themeColor="text1"/>
          <w:szCs w:val="24"/>
        </w:rPr>
        <w:t>Yüksek lisans bilimsel hazırlık programı lisans; doktora</w:t>
      </w:r>
      <w:r w:rsidR="00A068B2" w:rsidRPr="00EF20D2">
        <w:rPr>
          <w:color w:val="000000" w:themeColor="text1"/>
          <w:szCs w:val="24"/>
        </w:rPr>
        <w:t>/sanatta yeterlik</w:t>
      </w:r>
      <w:r w:rsidRPr="00EF20D2">
        <w:rPr>
          <w:color w:val="000000" w:themeColor="text1"/>
          <w:szCs w:val="24"/>
        </w:rPr>
        <w:t xml:space="preserve"> bilimsel hazırlık programı ise lisans ve/veya tezli yüksek lisans derslerinden oluşur. Bilimsel hazırlık programında alınması gereken dersler, ilgili lisansüstü programı tamamlamak için gerekli görülen derslerin yerine geçemez</w:t>
      </w:r>
      <w:r w:rsidR="0058070E">
        <w:rPr>
          <w:color w:val="000000" w:themeColor="text1"/>
          <w:szCs w:val="24"/>
        </w:rPr>
        <w:t>, onların yerine sayılamaz.</w:t>
      </w:r>
      <w:r w:rsidR="0016752E" w:rsidRPr="00EF20D2">
        <w:rPr>
          <w:color w:val="000000" w:themeColor="text1"/>
          <w:szCs w:val="24"/>
        </w:rPr>
        <w:t xml:space="preserve"> </w:t>
      </w:r>
    </w:p>
    <w:p w14:paraId="707854DA" w14:textId="6AC995A1" w:rsidR="00B06A58" w:rsidRDefault="00444577" w:rsidP="00B06A58">
      <w:pPr>
        <w:numPr>
          <w:ilvl w:val="0"/>
          <w:numId w:val="37"/>
        </w:numPr>
        <w:spacing w:after="0"/>
        <w:ind w:left="0" w:right="0" w:firstLine="709"/>
        <w:rPr>
          <w:color w:val="000000" w:themeColor="text1"/>
          <w:szCs w:val="24"/>
        </w:rPr>
      </w:pPr>
      <w:r>
        <w:rPr>
          <w:color w:val="000000" w:themeColor="text1"/>
          <w:szCs w:val="24"/>
        </w:rPr>
        <w:t>Lisans programı olup programda öğrencisi bulunan EABD/</w:t>
      </w:r>
      <w:proofErr w:type="spellStart"/>
      <w:r>
        <w:rPr>
          <w:color w:val="000000" w:themeColor="text1"/>
          <w:szCs w:val="24"/>
        </w:rPr>
        <w:t>EASD’lerin</w:t>
      </w:r>
      <w:proofErr w:type="spellEnd"/>
      <w:r>
        <w:rPr>
          <w:color w:val="000000" w:themeColor="text1"/>
          <w:szCs w:val="24"/>
        </w:rPr>
        <w:t xml:space="preserve"> bilimsel hazırlık dersleri lisans/</w:t>
      </w:r>
      <w:r w:rsidRPr="00444577">
        <w:rPr>
          <w:color w:val="000000" w:themeColor="text1"/>
          <w:szCs w:val="24"/>
        </w:rPr>
        <w:t>yüksek lisans programlarından</w:t>
      </w:r>
      <w:r>
        <w:rPr>
          <w:color w:val="000000" w:themeColor="text1"/>
          <w:szCs w:val="24"/>
        </w:rPr>
        <w:t xml:space="preserve"> </w:t>
      </w:r>
      <w:r w:rsidRPr="00444577">
        <w:rPr>
          <w:color w:val="000000" w:themeColor="text1"/>
          <w:szCs w:val="24"/>
        </w:rPr>
        <w:t>alınır.</w:t>
      </w:r>
      <w:r w:rsidR="0058070E">
        <w:rPr>
          <w:color w:val="000000" w:themeColor="text1"/>
          <w:szCs w:val="24"/>
        </w:rPr>
        <w:t xml:space="preserve"> Ancak</w:t>
      </w:r>
      <w:r w:rsidR="00B06A58">
        <w:rPr>
          <w:color w:val="000000" w:themeColor="text1"/>
          <w:szCs w:val="24"/>
        </w:rPr>
        <w:t xml:space="preserve"> </w:t>
      </w:r>
      <w:r w:rsidR="0058070E">
        <w:rPr>
          <w:color w:val="000000" w:themeColor="text1"/>
          <w:szCs w:val="24"/>
        </w:rPr>
        <w:t>l</w:t>
      </w:r>
      <w:r w:rsidR="009A6B6A" w:rsidRPr="00B06A58">
        <w:rPr>
          <w:color w:val="000000" w:themeColor="text1"/>
          <w:szCs w:val="24"/>
        </w:rPr>
        <w:t>isans programı olmayan veya lisans programı olup programda öğrencisi bulunmayan EABD/</w:t>
      </w:r>
      <w:proofErr w:type="spellStart"/>
      <w:r w:rsidR="009A6B6A" w:rsidRPr="00B06A58">
        <w:rPr>
          <w:color w:val="000000" w:themeColor="text1"/>
          <w:szCs w:val="24"/>
        </w:rPr>
        <w:t>EASD’lerin</w:t>
      </w:r>
      <w:proofErr w:type="spellEnd"/>
      <w:r w:rsidR="009A6B6A" w:rsidRPr="00B06A58">
        <w:rPr>
          <w:color w:val="000000" w:themeColor="text1"/>
          <w:szCs w:val="24"/>
        </w:rPr>
        <w:t xml:space="preserve"> bilimsel hazırlık programı için bir ders havuzu oluşturmaları zorunludur.</w:t>
      </w:r>
    </w:p>
    <w:p w14:paraId="1ADC8F55" w14:textId="1B3E4027" w:rsidR="00D87644" w:rsidRPr="00EF20D2" w:rsidRDefault="00C521FA" w:rsidP="00393C32">
      <w:pPr>
        <w:numPr>
          <w:ilvl w:val="0"/>
          <w:numId w:val="37"/>
        </w:numPr>
        <w:spacing w:after="0"/>
        <w:ind w:left="0" w:right="0" w:firstLine="709"/>
        <w:rPr>
          <w:color w:val="000000" w:themeColor="text1"/>
          <w:szCs w:val="24"/>
        </w:rPr>
      </w:pPr>
      <w:r w:rsidRPr="00EF20D2">
        <w:rPr>
          <w:color w:val="000000" w:themeColor="text1"/>
          <w:szCs w:val="24"/>
        </w:rPr>
        <w:t xml:space="preserve">Bilimsel hazırlık </w:t>
      </w:r>
      <w:r w:rsidR="00065C5B" w:rsidRPr="00EF20D2">
        <w:rPr>
          <w:color w:val="000000" w:themeColor="text1"/>
          <w:szCs w:val="24"/>
        </w:rPr>
        <w:t xml:space="preserve">programı </w:t>
      </w:r>
      <w:r w:rsidRPr="00EF20D2">
        <w:rPr>
          <w:color w:val="000000" w:themeColor="text1"/>
          <w:szCs w:val="24"/>
        </w:rPr>
        <w:t>ders</w:t>
      </w:r>
      <w:r w:rsidR="00065C5B" w:rsidRPr="00EF20D2">
        <w:rPr>
          <w:color w:val="000000" w:themeColor="text1"/>
          <w:szCs w:val="24"/>
        </w:rPr>
        <w:t>ler</w:t>
      </w:r>
      <w:r w:rsidRPr="00EF20D2">
        <w:rPr>
          <w:color w:val="000000" w:themeColor="text1"/>
          <w:szCs w:val="24"/>
        </w:rPr>
        <w:t xml:space="preserve">i, </w:t>
      </w:r>
      <w:r w:rsidR="008321E7" w:rsidRPr="00EF20D2">
        <w:rPr>
          <w:color w:val="000000" w:themeColor="text1"/>
          <w:szCs w:val="24"/>
        </w:rPr>
        <w:t>E</w:t>
      </w:r>
      <w:r w:rsidR="00065C5B" w:rsidRPr="00EF20D2">
        <w:rPr>
          <w:color w:val="000000" w:themeColor="text1"/>
          <w:szCs w:val="24"/>
        </w:rPr>
        <w:t xml:space="preserve">nstitü bünyesindeki </w:t>
      </w:r>
      <w:r w:rsidRPr="00EF20D2">
        <w:rPr>
          <w:color w:val="000000" w:themeColor="text1"/>
          <w:szCs w:val="24"/>
        </w:rPr>
        <w:t>başka bir</w:t>
      </w:r>
      <w:r w:rsidR="00065C5B" w:rsidRPr="00EF20D2">
        <w:rPr>
          <w:color w:val="000000" w:themeColor="text1"/>
          <w:szCs w:val="24"/>
        </w:rPr>
        <w:t xml:space="preserve"> EABD/</w:t>
      </w:r>
      <w:proofErr w:type="spellStart"/>
      <w:r w:rsidR="00065C5B" w:rsidRPr="00EF20D2">
        <w:rPr>
          <w:color w:val="000000" w:themeColor="text1"/>
          <w:szCs w:val="24"/>
        </w:rPr>
        <w:t>EASD’den</w:t>
      </w:r>
      <w:proofErr w:type="spellEnd"/>
      <w:r w:rsidR="00065C5B" w:rsidRPr="00EF20D2">
        <w:rPr>
          <w:color w:val="000000" w:themeColor="text1"/>
          <w:szCs w:val="24"/>
        </w:rPr>
        <w:t xml:space="preserve"> alınamayacağı gibi farklı bir</w:t>
      </w:r>
      <w:r w:rsidRPr="00EF20D2">
        <w:rPr>
          <w:color w:val="000000" w:themeColor="text1"/>
          <w:szCs w:val="24"/>
        </w:rPr>
        <w:t xml:space="preserve"> üniversiteden </w:t>
      </w:r>
      <w:r w:rsidR="00065C5B" w:rsidRPr="00EF20D2">
        <w:rPr>
          <w:color w:val="000000" w:themeColor="text1"/>
          <w:szCs w:val="24"/>
        </w:rPr>
        <w:t xml:space="preserve">de </w:t>
      </w:r>
      <w:r w:rsidRPr="00EF20D2">
        <w:rPr>
          <w:color w:val="000000" w:themeColor="text1"/>
          <w:szCs w:val="24"/>
        </w:rPr>
        <w:t>alınamaz.</w:t>
      </w:r>
      <w:r w:rsidR="004834CD" w:rsidRPr="00EF20D2">
        <w:rPr>
          <w:color w:val="000000" w:themeColor="text1"/>
          <w:szCs w:val="24"/>
        </w:rPr>
        <w:t xml:space="preserve"> </w:t>
      </w:r>
    </w:p>
    <w:p w14:paraId="7EFB72B1" w14:textId="57F955D6" w:rsidR="00584592" w:rsidRPr="00EF20D2" w:rsidRDefault="00C521FA" w:rsidP="00393C32">
      <w:pPr>
        <w:numPr>
          <w:ilvl w:val="0"/>
          <w:numId w:val="37"/>
        </w:numPr>
        <w:spacing w:after="0"/>
        <w:ind w:left="0" w:right="0" w:firstLine="709"/>
        <w:rPr>
          <w:color w:val="000000" w:themeColor="text1"/>
          <w:szCs w:val="24"/>
        </w:rPr>
      </w:pPr>
      <w:r w:rsidRPr="00EF20D2">
        <w:rPr>
          <w:color w:val="000000" w:themeColor="text1"/>
          <w:szCs w:val="24"/>
        </w:rPr>
        <w:t xml:space="preserve">Bilimsel hazırlık programı ile ilgili devam, ders sınavları, ders notları, derslerden başarılı sayılma şartları, ders tekrarı gibi konularda öğrenim görülen ilgili lisansüstü programın esasları uygulanır. </w:t>
      </w:r>
    </w:p>
    <w:p w14:paraId="3F958A24" w14:textId="3F9235F1" w:rsidR="00B208ED" w:rsidRPr="00EF20D2" w:rsidRDefault="00065C5B" w:rsidP="00393C32">
      <w:pPr>
        <w:numPr>
          <w:ilvl w:val="0"/>
          <w:numId w:val="37"/>
        </w:numPr>
        <w:spacing w:after="0"/>
        <w:ind w:left="0" w:right="0" w:firstLine="709"/>
        <w:rPr>
          <w:color w:val="000000" w:themeColor="text1"/>
          <w:szCs w:val="24"/>
        </w:rPr>
      </w:pPr>
      <w:r w:rsidRPr="00EF20D2">
        <w:rPr>
          <w:color w:val="000000" w:themeColor="text1"/>
          <w:szCs w:val="24"/>
        </w:rPr>
        <w:t>Bilimsel hazırlık programındaki dersler</w:t>
      </w:r>
      <w:r w:rsidR="00D87644" w:rsidRPr="00EF20D2">
        <w:rPr>
          <w:color w:val="000000" w:themeColor="text1"/>
          <w:szCs w:val="24"/>
        </w:rPr>
        <w:t>i</w:t>
      </w:r>
      <w:r w:rsidRPr="00EF20D2">
        <w:rPr>
          <w:color w:val="000000" w:themeColor="text1"/>
          <w:szCs w:val="24"/>
        </w:rPr>
        <w:t>n</w:t>
      </w:r>
      <w:r w:rsidR="00D87644" w:rsidRPr="00EF20D2">
        <w:rPr>
          <w:color w:val="000000" w:themeColor="text1"/>
          <w:szCs w:val="24"/>
        </w:rPr>
        <w:t xml:space="preserve"> değerlendirme süreçlerinde </w:t>
      </w:r>
      <w:r w:rsidR="00A068B2" w:rsidRPr="00EF20D2">
        <w:rPr>
          <w:color w:val="000000" w:themeColor="text1"/>
          <w:szCs w:val="24"/>
        </w:rPr>
        <w:t>Enstitüde uygulanan l</w:t>
      </w:r>
      <w:r w:rsidR="00D87644" w:rsidRPr="00EF20D2">
        <w:rPr>
          <w:color w:val="000000" w:themeColor="text1"/>
          <w:szCs w:val="24"/>
        </w:rPr>
        <w:t xml:space="preserve">isansüstü </w:t>
      </w:r>
      <w:r w:rsidR="00A068B2" w:rsidRPr="00EF20D2">
        <w:rPr>
          <w:color w:val="000000" w:themeColor="text1"/>
          <w:szCs w:val="24"/>
        </w:rPr>
        <w:t>n</w:t>
      </w:r>
      <w:r w:rsidR="00D87644" w:rsidRPr="00EF20D2">
        <w:rPr>
          <w:color w:val="000000" w:themeColor="text1"/>
          <w:szCs w:val="24"/>
        </w:rPr>
        <w:t xml:space="preserve">ot </w:t>
      </w:r>
      <w:r w:rsidR="00A068B2" w:rsidRPr="00EF20D2">
        <w:rPr>
          <w:color w:val="000000" w:themeColor="text1"/>
          <w:szCs w:val="24"/>
        </w:rPr>
        <w:t>s</w:t>
      </w:r>
      <w:r w:rsidR="00D87644" w:rsidRPr="00EF20D2">
        <w:rPr>
          <w:color w:val="000000" w:themeColor="text1"/>
          <w:szCs w:val="24"/>
        </w:rPr>
        <w:t>istemi</w:t>
      </w:r>
      <w:r w:rsidRPr="00EF20D2">
        <w:rPr>
          <w:color w:val="000000" w:themeColor="text1"/>
          <w:szCs w:val="24"/>
        </w:rPr>
        <w:t xml:space="preserve"> </w:t>
      </w:r>
      <w:r w:rsidR="00D87644" w:rsidRPr="00EF20D2">
        <w:rPr>
          <w:color w:val="000000" w:themeColor="text1"/>
          <w:szCs w:val="24"/>
        </w:rPr>
        <w:t>esas alınır</w:t>
      </w:r>
      <w:r w:rsidRPr="00EF20D2">
        <w:rPr>
          <w:color w:val="000000" w:themeColor="text1"/>
          <w:szCs w:val="24"/>
        </w:rPr>
        <w:t>. Bilimsel hazırlık öğrencilerinin bu derslerden</w:t>
      </w:r>
      <w:r w:rsidR="00B8143D" w:rsidRPr="00EF20D2">
        <w:rPr>
          <w:color w:val="000000" w:themeColor="text1"/>
          <w:szCs w:val="24"/>
        </w:rPr>
        <w:t xml:space="preserve"> tezli yüksek lisans programında</w:t>
      </w:r>
      <w:r w:rsidRPr="00EF20D2">
        <w:rPr>
          <w:color w:val="000000" w:themeColor="text1"/>
          <w:szCs w:val="24"/>
        </w:rPr>
        <w:t xml:space="preserve"> en az CC</w:t>
      </w:r>
      <w:r w:rsidR="00B8143D" w:rsidRPr="00EF20D2">
        <w:rPr>
          <w:color w:val="000000" w:themeColor="text1"/>
          <w:szCs w:val="24"/>
        </w:rPr>
        <w:t>, doktora/sanatta yeterlik programında ise CB</w:t>
      </w:r>
      <w:r w:rsidRPr="00EF20D2">
        <w:rPr>
          <w:color w:val="000000" w:themeColor="text1"/>
          <w:szCs w:val="24"/>
        </w:rPr>
        <w:t xml:space="preserve"> notu alması gerekir.</w:t>
      </w:r>
      <w:r w:rsidR="004834CD" w:rsidRPr="00EF20D2">
        <w:rPr>
          <w:color w:val="000000" w:themeColor="text1"/>
          <w:szCs w:val="24"/>
        </w:rPr>
        <w:t xml:space="preserve"> </w:t>
      </w:r>
    </w:p>
    <w:p w14:paraId="071745DC" w14:textId="730E32ED" w:rsidR="00640AF6" w:rsidRPr="003805E5" w:rsidRDefault="00B208ED" w:rsidP="00393C32">
      <w:pPr>
        <w:numPr>
          <w:ilvl w:val="0"/>
          <w:numId w:val="37"/>
        </w:numPr>
        <w:spacing w:after="0"/>
        <w:ind w:left="0" w:right="0" w:firstLine="709"/>
        <w:rPr>
          <w:color w:val="000000" w:themeColor="text1"/>
          <w:szCs w:val="24"/>
        </w:rPr>
      </w:pPr>
      <w:r w:rsidRPr="003805E5">
        <w:rPr>
          <w:color w:val="000000" w:themeColor="text1"/>
          <w:szCs w:val="24"/>
        </w:rPr>
        <w:lastRenderedPageBreak/>
        <w:t>Öğrenci</w:t>
      </w:r>
      <w:r w:rsidR="006419EC" w:rsidRPr="003805E5">
        <w:rPr>
          <w:color w:val="000000" w:themeColor="text1"/>
          <w:szCs w:val="24"/>
        </w:rPr>
        <w:t xml:space="preserve">ler </w:t>
      </w:r>
      <w:bookmarkStart w:id="21" w:name="_Hlk211335065"/>
      <w:r w:rsidR="006D5D0C" w:rsidRPr="003805E5">
        <w:rPr>
          <w:color w:val="000000" w:themeColor="text1"/>
          <w:szCs w:val="24"/>
        </w:rPr>
        <w:t xml:space="preserve">“Enstitü Mezuniyet Alanları Eşdeğerlik </w:t>
      </w:r>
      <w:proofErr w:type="spellStart"/>
      <w:r w:rsidR="006D5D0C" w:rsidRPr="003805E5">
        <w:rPr>
          <w:color w:val="000000" w:themeColor="text1"/>
          <w:szCs w:val="24"/>
        </w:rPr>
        <w:t>Tablosu”nu</w:t>
      </w:r>
      <w:proofErr w:type="spellEnd"/>
      <w:r w:rsidR="006D5D0C" w:rsidRPr="003805E5">
        <w:rPr>
          <w:color w:val="000000" w:themeColor="text1"/>
          <w:szCs w:val="24"/>
        </w:rPr>
        <w:t xml:space="preserve"> </w:t>
      </w:r>
      <w:bookmarkEnd w:id="21"/>
      <w:r w:rsidR="006419EC" w:rsidRPr="003805E5">
        <w:rPr>
          <w:color w:val="000000" w:themeColor="text1"/>
          <w:szCs w:val="24"/>
        </w:rPr>
        <w:t>dikkate almak suretiyle,</w:t>
      </w:r>
      <w:r w:rsidRPr="003805E5">
        <w:rPr>
          <w:color w:val="000000" w:themeColor="text1"/>
          <w:szCs w:val="24"/>
        </w:rPr>
        <w:t xml:space="preserve"> </w:t>
      </w:r>
      <w:r w:rsidR="00352A5C" w:rsidRPr="003805E5">
        <w:rPr>
          <w:color w:val="000000" w:themeColor="text1"/>
          <w:szCs w:val="24"/>
        </w:rPr>
        <w:t>bilimsel hazırlık program</w:t>
      </w:r>
      <w:r w:rsidR="00960A0C" w:rsidRPr="003805E5">
        <w:rPr>
          <w:color w:val="000000" w:themeColor="text1"/>
          <w:szCs w:val="24"/>
        </w:rPr>
        <w:t>ın</w:t>
      </w:r>
      <w:r w:rsidR="006419EC" w:rsidRPr="003805E5">
        <w:rPr>
          <w:color w:val="000000" w:themeColor="text1"/>
          <w:szCs w:val="24"/>
        </w:rPr>
        <w:t>daki dersler için lisans/yüksek lisans d</w:t>
      </w:r>
      <w:r w:rsidRPr="003805E5">
        <w:rPr>
          <w:color w:val="000000" w:themeColor="text1"/>
          <w:szCs w:val="24"/>
        </w:rPr>
        <w:t>üzeyinde</w:t>
      </w:r>
      <w:r w:rsidR="006419EC" w:rsidRPr="003805E5">
        <w:rPr>
          <w:color w:val="000000" w:themeColor="text1"/>
          <w:szCs w:val="24"/>
        </w:rPr>
        <w:t xml:space="preserve"> aldıkları isim/içerik açısından </w:t>
      </w:r>
      <w:r w:rsidR="00960A0C" w:rsidRPr="003805E5">
        <w:rPr>
          <w:color w:val="000000" w:themeColor="text1"/>
          <w:szCs w:val="24"/>
        </w:rPr>
        <w:t>örtüşen</w:t>
      </w:r>
      <w:r w:rsidR="006419EC" w:rsidRPr="003805E5">
        <w:rPr>
          <w:color w:val="000000" w:themeColor="text1"/>
          <w:szCs w:val="24"/>
        </w:rPr>
        <w:t xml:space="preserve"> dersleri</w:t>
      </w:r>
      <w:r w:rsidRPr="003805E5">
        <w:rPr>
          <w:color w:val="000000" w:themeColor="text1"/>
          <w:szCs w:val="24"/>
        </w:rPr>
        <w:t xml:space="preserve"> gerekçe göstererek </w:t>
      </w:r>
      <w:r w:rsidR="00BF63FD" w:rsidRPr="003805E5">
        <w:rPr>
          <w:color w:val="000000" w:themeColor="text1"/>
          <w:szCs w:val="24"/>
        </w:rPr>
        <w:t>ders saydırma</w:t>
      </w:r>
      <w:r w:rsidRPr="003805E5">
        <w:rPr>
          <w:color w:val="000000" w:themeColor="text1"/>
          <w:szCs w:val="24"/>
        </w:rPr>
        <w:t xml:space="preserve"> başvurusunda bulunabilir. EABD/EASD </w:t>
      </w:r>
      <w:r w:rsidR="00640AF6" w:rsidRPr="003805E5">
        <w:rPr>
          <w:color w:val="000000" w:themeColor="text1"/>
          <w:szCs w:val="24"/>
        </w:rPr>
        <w:t>ilgili öğrencinin</w:t>
      </w:r>
      <w:r w:rsidR="00F44CE9" w:rsidRPr="003805E5">
        <w:rPr>
          <w:color w:val="000000" w:themeColor="text1"/>
          <w:szCs w:val="24"/>
        </w:rPr>
        <w:t xml:space="preserve"> talebini inceleyerek</w:t>
      </w:r>
      <w:r w:rsidR="00640AF6" w:rsidRPr="003805E5">
        <w:rPr>
          <w:color w:val="000000" w:themeColor="text1"/>
          <w:szCs w:val="24"/>
        </w:rPr>
        <w:t xml:space="preserve"> </w:t>
      </w:r>
      <w:r w:rsidR="006D72C4" w:rsidRPr="003805E5">
        <w:rPr>
          <w:color w:val="000000" w:themeColor="text1"/>
          <w:szCs w:val="24"/>
        </w:rPr>
        <w:t xml:space="preserve">ders </w:t>
      </w:r>
      <w:r w:rsidR="00102DBF" w:rsidRPr="003805E5">
        <w:rPr>
          <w:color w:val="000000" w:themeColor="text1"/>
          <w:szCs w:val="24"/>
        </w:rPr>
        <w:t>saydırma</w:t>
      </w:r>
      <w:r w:rsidR="006D72C4" w:rsidRPr="003805E5">
        <w:rPr>
          <w:color w:val="000000" w:themeColor="text1"/>
          <w:szCs w:val="24"/>
        </w:rPr>
        <w:t>ya</w:t>
      </w:r>
      <w:r w:rsidR="00102DBF" w:rsidRPr="003805E5">
        <w:rPr>
          <w:color w:val="000000" w:themeColor="text1"/>
          <w:szCs w:val="24"/>
        </w:rPr>
        <w:t xml:space="preserve"> </w:t>
      </w:r>
      <w:r w:rsidRPr="003805E5">
        <w:rPr>
          <w:color w:val="000000" w:themeColor="text1"/>
          <w:szCs w:val="24"/>
        </w:rPr>
        <w:t xml:space="preserve">yönelik değerlendirmesini </w:t>
      </w:r>
      <w:r w:rsidR="008321E7" w:rsidRPr="003805E5">
        <w:rPr>
          <w:color w:val="000000" w:themeColor="text1"/>
          <w:szCs w:val="24"/>
        </w:rPr>
        <w:t>E</w:t>
      </w:r>
      <w:r w:rsidRPr="003805E5">
        <w:rPr>
          <w:color w:val="000000" w:themeColor="text1"/>
          <w:szCs w:val="24"/>
        </w:rPr>
        <w:t xml:space="preserve">nstitüye sunar. </w:t>
      </w:r>
      <w:r w:rsidR="00640AF6" w:rsidRPr="003805E5">
        <w:rPr>
          <w:color w:val="000000" w:themeColor="text1"/>
          <w:szCs w:val="24"/>
        </w:rPr>
        <w:t>İlgili başvuru EYK kararı ile onaylanır.</w:t>
      </w:r>
      <w:r w:rsidR="00515C5A" w:rsidRPr="003805E5">
        <w:rPr>
          <w:color w:val="000000" w:themeColor="text1"/>
          <w:szCs w:val="24"/>
        </w:rPr>
        <w:t xml:space="preserve"> Alınmamış ders kalmış olması durumunda öğrenciler kalan ders sayısına göre bilimsel hazırlık programına devam eder.</w:t>
      </w:r>
      <w:r w:rsidR="00960A0C" w:rsidRPr="003805E5">
        <w:rPr>
          <w:color w:val="000000" w:themeColor="text1"/>
          <w:szCs w:val="24"/>
        </w:rPr>
        <w:t xml:space="preserve"> </w:t>
      </w:r>
    </w:p>
    <w:p w14:paraId="19D25774" w14:textId="77777777" w:rsidR="00156B91" w:rsidRPr="00EF20D2" w:rsidRDefault="00156B91" w:rsidP="00FD79E2">
      <w:pPr>
        <w:spacing w:after="0"/>
        <w:ind w:left="0" w:right="0" w:firstLine="709"/>
        <w:rPr>
          <w:color w:val="000000" w:themeColor="text1"/>
          <w:szCs w:val="24"/>
        </w:rPr>
      </w:pPr>
    </w:p>
    <w:p w14:paraId="0F6BF54D" w14:textId="2B377235" w:rsidR="00584592" w:rsidRPr="00EF20D2" w:rsidRDefault="00C521FA" w:rsidP="00FD79E2">
      <w:pPr>
        <w:pStyle w:val="Balk1"/>
        <w:spacing w:after="0"/>
        <w:ind w:left="0" w:firstLine="709"/>
        <w:jc w:val="both"/>
        <w:rPr>
          <w:color w:val="000000" w:themeColor="text1"/>
          <w:szCs w:val="24"/>
        </w:rPr>
      </w:pPr>
      <w:r w:rsidRPr="00EF20D2">
        <w:rPr>
          <w:color w:val="000000" w:themeColor="text1"/>
          <w:szCs w:val="24"/>
        </w:rPr>
        <w:t xml:space="preserve">Özel </w:t>
      </w:r>
      <w:r w:rsidR="00EC2B4A">
        <w:rPr>
          <w:color w:val="000000" w:themeColor="text1"/>
          <w:szCs w:val="24"/>
        </w:rPr>
        <w:t>ö</w:t>
      </w:r>
      <w:r w:rsidRPr="00EF20D2">
        <w:rPr>
          <w:color w:val="000000" w:themeColor="text1"/>
          <w:szCs w:val="24"/>
        </w:rPr>
        <w:t xml:space="preserve">ğrenci </w:t>
      </w:r>
      <w:r w:rsidR="00EC2B4A">
        <w:rPr>
          <w:color w:val="000000" w:themeColor="text1"/>
          <w:szCs w:val="24"/>
        </w:rPr>
        <w:t>k</w:t>
      </w:r>
      <w:r w:rsidRPr="00EF20D2">
        <w:rPr>
          <w:color w:val="000000" w:themeColor="text1"/>
          <w:szCs w:val="24"/>
        </w:rPr>
        <w:t xml:space="preserve">abulü </w:t>
      </w:r>
    </w:p>
    <w:p w14:paraId="1981C22B" w14:textId="5DE4F82D" w:rsidR="008234E4" w:rsidRPr="00EF20D2" w:rsidRDefault="00C521FA" w:rsidP="008234E4">
      <w:pPr>
        <w:spacing w:after="0"/>
        <w:ind w:left="0" w:right="0" w:firstLine="709"/>
        <w:rPr>
          <w:color w:val="000000" w:themeColor="text1"/>
          <w:szCs w:val="24"/>
        </w:rPr>
      </w:pPr>
      <w:r w:rsidRPr="00EF20D2">
        <w:rPr>
          <w:b/>
          <w:color w:val="000000" w:themeColor="text1"/>
          <w:szCs w:val="24"/>
        </w:rPr>
        <w:t>MADDE 1</w:t>
      </w:r>
      <w:r w:rsidR="00785FE6" w:rsidRPr="00EF20D2">
        <w:rPr>
          <w:b/>
          <w:color w:val="000000" w:themeColor="text1"/>
          <w:szCs w:val="24"/>
        </w:rPr>
        <w:t>4</w:t>
      </w:r>
      <w:r w:rsidRPr="00EF20D2">
        <w:rPr>
          <w:b/>
          <w:color w:val="000000" w:themeColor="text1"/>
          <w:szCs w:val="24"/>
        </w:rPr>
        <w:t>-</w:t>
      </w:r>
      <w:r w:rsidR="002910F2" w:rsidRPr="00EF20D2">
        <w:rPr>
          <w:bCs/>
          <w:color w:val="000000" w:themeColor="text1"/>
          <w:szCs w:val="24"/>
        </w:rPr>
        <w:t xml:space="preserve"> </w:t>
      </w:r>
      <w:r w:rsidR="006526F0" w:rsidRPr="00EF20D2">
        <w:rPr>
          <w:bCs/>
          <w:color w:val="000000" w:themeColor="text1"/>
          <w:szCs w:val="24"/>
        </w:rPr>
        <w:t xml:space="preserve">(1) </w:t>
      </w:r>
      <w:bookmarkStart w:id="22" w:name="_Hlk214361282"/>
      <w:r w:rsidR="0058070E">
        <w:rPr>
          <w:bCs/>
          <w:color w:val="000000" w:themeColor="text1"/>
          <w:szCs w:val="24"/>
        </w:rPr>
        <w:t xml:space="preserve">Enstitünün </w:t>
      </w:r>
      <w:r w:rsidR="0058070E">
        <w:rPr>
          <w:color w:val="000000" w:themeColor="text1"/>
          <w:szCs w:val="24"/>
        </w:rPr>
        <w:t>herhangi bir</w:t>
      </w:r>
      <w:r w:rsidR="006526F0" w:rsidRPr="00EF20D2">
        <w:rPr>
          <w:color w:val="000000" w:themeColor="text1"/>
          <w:szCs w:val="24"/>
        </w:rPr>
        <w:t xml:space="preserve"> yüksek lisans, doktora</w:t>
      </w:r>
      <w:r w:rsidR="001665A4" w:rsidRPr="00EF20D2">
        <w:rPr>
          <w:color w:val="000000" w:themeColor="text1"/>
          <w:szCs w:val="24"/>
        </w:rPr>
        <w:t>/</w:t>
      </w:r>
      <w:r w:rsidR="006526F0" w:rsidRPr="00EF20D2">
        <w:rPr>
          <w:color w:val="000000" w:themeColor="text1"/>
          <w:szCs w:val="24"/>
        </w:rPr>
        <w:t>sanatta yeterlik programına kayıtlı öğrenciler</w:t>
      </w:r>
      <w:r w:rsidR="0058070E">
        <w:rPr>
          <w:color w:val="000000" w:themeColor="text1"/>
          <w:szCs w:val="24"/>
        </w:rPr>
        <w:t xml:space="preserve"> ders almak amacıyla</w:t>
      </w:r>
      <w:r w:rsidR="00B8143D" w:rsidRPr="00EF20D2">
        <w:rPr>
          <w:color w:val="000000" w:themeColor="text1"/>
          <w:szCs w:val="24"/>
        </w:rPr>
        <w:t xml:space="preserve"> </w:t>
      </w:r>
      <w:r w:rsidR="006526F0" w:rsidRPr="00EF20D2">
        <w:rPr>
          <w:color w:val="000000" w:themeColor="text1"/>
          <w:szCs w:val="24"/>
        </w:rPr>
        <w:t xml:space="preserve">diğer yükseköğretim kurumlarındaki lisansüstü </w:t>
      </w:r>
      <w:r w:rsidR="0058070E">
        <w:rPr>
          <w:color w:val="000000" w:themeColor="text1"/>
          <w:szCs w:val="24"/>
        </w:rPr>
        <w:t>programlara</w:t>
      </w:r>
      <w:r w:rsidR="006526F0" w:rsidRPr="00EF20D2">
        <w:rPr>
          <w:color w:val="000000" w:themeColor="text1"/>
          <w:szCs w:val="24"/>
        </w:rPr>
        <w:t xml:space="preserve"> özel öğrenci </w:t>
      </w:r>
      <w:r w:rsidR="0058070E">
        <w:rPr>
          <w:color w:val="000000" w:themeColor="text1"/>
          <w:szCs w:val="24"/>
        </w:rPr>
        <w:t>statüsünde başvuru yapabilecekleri gibi diğer yükseköğretim kurumlarındaki öğrenciler de Enstitüye başvuru yapabilir.</w:t>
      </w:r>
      <w:r w:rsidR="004834CD" w:rsidRPr="00EF20D2">
        <w:rPr>
          <w:color w:val="000000" w:themeColor="text1"/>
          <w:szCs w:val="24"/>
        </w:rPr>
        <w:t xml:space="preserve"> </w:t>
      </w:r>
    </w:p>
    <w:bookmarkEnd w:id="22"/>
    <w:p w14:paraId="74AC4E43" w14:textId="3F711C6C" w:rsidR="00D31256" w:rsidRPr="007915E3" w:rsidRDefault="00D31256" w:rsidP="00B1680F">
      <w:pPr>
        <w:pStyle w:val="ListeParagraf"/>
        <w:numPr>
          <w:ilvl w:val="0"/>
          <w:numId w:val="17"/>
        </w:numPr>
        <w:spacing w:after="0"/>
        <w:ind w:left="0" w:right="0" w:firstLine="709"/>
        <w:rPr>
          <w:color w:val="000000" w:themeColor="text1"/>
          <w:szCs w:val="24"/>
        </w:rPr>
      </w:pPr>
      <w:r w:rsidRPr="007915E3">
        <w:rPr>
          <w:color w:val="000000" w:themeColor="text1"/>
          <w:szCs w:val="24"/>
        </w:rPr>
        <w:t>Enstitü</w:t>
      </w:r>
      <w:r w:rsidR="00820C60" w:rsidRPr="007915E3">
        <w:rPr>
          <w:color w:val="000000" w:themeColor="text1"/>
          <w:szCs w:val="24"/>
        </w:rPr>
        <w:t xml:space="preserve">den </w:t>
      </w:r>
      <w:r w:rsidRPr="007915E3">
        <w:rPr>
          <w:color w:val="000000" w:themeColor="text1"/>
          <w:szCs w:val="24"/>
        </w:rPr>
        <w:t>farklı bir yükseköğretim kurumunun lisansüstü programlarından özel öğrenci statüsünde ders al</w:t>
      </w:r>
      <w:r w:rsidR="00820C60" w:rsidRPr="007915E3">
        <w:rPr>
          <w:color w:val="000000" w:themeColor="text1"/>
          <w:szCs w:val="24"/>
        </w:rPr>
        <w:t xml:space="preserve">mak isteyen </w:t>
      </w:r>
      <w:r w:rsidR="00044B79" w:rsidRPr="007915E3">
        <w:rPr>
          <w:color w:val="000000" w:themeColor="text1"/>
          <w:szCs w:val="24"/>
        </w:rPr>
        <w:t xml:space="preserve">öğrenciler; akademik takvimde belirlenen tarih aralığında </w:t>
      </w:r>
      <w:r w:rsidRPr="007915E3">
        <w:rPr>
          <w:color w:val="000000" w:themeColor="text1"/>
          <w:szCs w:val="24"/>
        </w:rPr>
        <w:t xml:space="preserve">danışmanının oluru, </w:t>
      </w:r>
      <w:r w:rsidR="00BB6C4A" w:rsidRPr="007915E3">
        <w:rPr>
          <w:color w:val="000000" w:themeColor="text1"/>
          <w:szCs w:val="24"/>
        </w:rPr>
        <w:t>EABD/</w:t>
      </w:r>
      <w:proofErr w:type="spellStart"/>
      <w:r w:rsidR="00BB6C4A" w:rsidRPr="007915E3">
        <w:rPr>
          <w:color w:val="000000" w:themeColor="text1"/>
          <w:szCs w:val="24"/>
        </w:rPr>
        <w:t>EASD’nin</w:t>
      </w:r>
      <w:proofErr w:type="spellEnd"/>
      <w:r w:rsidR="00BB6C4A" w:rsidRPr="007915E3">
        <w:rPr>
          <w:color w:val="000000" w:themeColor="text1"/>
          <w:szCs w:val="24"/>
        </w:rPr>
        <w:t xml:space="preserve"> teklifi ve </w:t>
      </w:r>
      <w:proofErr w:type="spellStart"/>
      <w:r w:rsidR="00BB6C4A" w:rsidRPr="007915E3">
        <w:rPr>
          <w:color w:val="000000" w:themeColor="text1"/>
          <w:szCs w:val="24"/>
        </w:rPr>
        <w:t>EYK’nin</w:t>
      </w:r>
      <w:proofErr w:type="spellEnd"/>
      <w:r w:rsidR="00BB6C4A" w:rsidRPr="007915E3">
        <w:rPr>
          <w:color w:val="000000" w:themeColor="text1"/>
          <w:szCs w:val="24"/>
        </w:rPr>
        <w:t xml:space="preserve"> onayı </w:t>
      </w:r>
      <w:r w:rsidRPr="007915E3">
        <w:rPr>
          <w:color w:val="000000" w:themeColor="text1"/>
          <w:szCs w:val="24"/>
        </w:rPr>
        <w:t>ile</w:t>
      </w:r>
      <w:r w:rsidR="00AE5649" w:rsidRPr="007915E3">
        <w:rPr>
          <w:color w:val="000000" w:themeColor="text1"/>
          <w:szCs w:val="24"/>
        </w:rPr>
        <w:t xml:space="preserve"> </w:t>
      </w:r>
      <w:r w:rsidR="000821E4" w:rsidRPr="007915E3">
        <w:rPr>
          <w:color w:val="000000" w:themeColor="text1"/>
          <w:szCs w:val="24"/>
        </w:rPr>
        <w:t>öğrenimlerini devam ettirmek için diğer yükseköğretim kurumlarının lisansüstü programlarından ders alabilirler.</w:t>
      </w:r>
      <w:r w:rsidR="00785FE6" w:rsidRPr="007915E3">
        <w:rPr>
          <w:color w:val="000000" w:themeColor="text1"/>
          <w:szCs w:val="24"/>
        </w:rPr>
        <w:t xml:space="preserve"> </w:t>
      </w:r>
      <w:r w:rsidR="007915E3">
        <w:rPr>
          <w:color w:val="000000" w:themeColor="text1"/>
          <w:szCs w:val="24"/>
        </w:rPr>
        <w:t xml:space="preserve">Aldıkları derslere ait </w:t>
      </w:r>
      <w:r w:rsidRPr="007915E3">
        <w:rPr>
          <w:color w:val="000000" w:themeColor="text1"/>
          <w:szCs w:val="24"/>
        </w:rPr>
        <w:t>not döküm</w:t>
      </w:r>
      <w:r w:rsidR="00FF5995" w:rsidRPr="007915E3">
        <w:rPr>
          <w:color w:val="000000" w:themeColor="text1"/>
          <w:szCs w:val="24"/>
        </w:rPr>
        <w:t xml:space="preserve"> belgesini (transkript)</w:t>
      </w:r>
      <w:r w:rsidRPr="007915E3">
        <w:rPr>
          <w:color w:val="000000" w:themeColor="text1"/>
          <w:szCs w:val="24"/>
        </w:rPr>
        <w:t>, Enstitü</w:t>
      </w:r>
      <w:r w:rsidR="007915E3">
        <w:rPr>
          <w:color w:val="000000" w:themeColor="text1"/>
          <w:szCs w:val="24"/>
        </w:rPr>
        <w:t>ye teslim ederler</w:t>
      </w:r>
      <w:r w:rsidRPr="007915E3">
        <w:rPr>
          <w:color w:val="000000" w:themeColor="text1"/>
          <w:szCs w:val="24"/>
        </w:rPr>
        <w:t xml:space="preserve">. </w:t>
      </w:r>
    </w:p>
    <w:p w14:paraId="682A7639" w14:textId="304494BD" w:rsidR="002910F2" w:rsidRPr="00EF20D2" w:rsidRDefault="00D31256" w:rsidP="003A7EF9">
      <w:pPr>
        <w:pStyle w:val="ListeParagraf"/>
        <w:numPr>
          <w:ilvl w:val="0"/>
          <w:numId w:val="17"/>
        </w:numPr>
        <w:spacing w:after="0"/>
        <w:ind w:left="0" w:right="0" w:firstLine="709"/>
        <w:rPr>
          <w:color w:val="000000" w:themeColor="text1"/>
          <w:szCs w:val="24"/>
        </w:rPr>
      </w:pPr>
      <w:r w:rsidRPr="00EF20D2">
        <w:rPr>
          <w:color w:val="000000" w:themeColor="text1"/>
          <w:szCs w:val="24"/>
        </w:rPr>
        <w:t>Farklı bir yükseköğretim kurumunun lisansüstü program</w:t>
      </w:r>
      <w:r w:rsidR="007915E3">
        <w:rPr>
          <w:color w:val="000000" w:themeColor="text1"/>
          <w:szCs w:val="24"/>
        </w:rPr>
        <w:t>lar</w:t>
      </w:r>
      <w:r w:rsidRPr="00EF20D2">
        <w:rPr>
          <w:color w:val="000000" w:themeColor="text1"/>
          <w:szCs w:val="24"/>
        </w:rPr>
        <w:t xml:space="preserve">ında öğrenim gören öğrenciler </w:t>
      </w:r>
      <w:r w:rsidR="007915E3">
        <w:rPr>
          <w:color w:val="000000" w:themeColor="text1"/>
          <w:szCs w:val="24"/>
        </w:rPr>
        <w:t xml:space="preserve">Enstitüye </w:t>
      </w:r>
      <w:r w:rsidRPr="00EF20D2">
        <w:rPr>
          <w:color w:val="000000" w:themeColor="text1"/>
          <w:szCs w:val="24"/>
        </w:rPr>
        <w:t>bağlı programlardan özel öğrenci statüsünde ders alabilirler</w:t>
      </w:r>
      <w:r w:rsidR="00AE5649" w:rsidRPr="00EF20D2">
        <w:rPr>
          <w:color w:val="000000" w:themeColor="text1"/>
          <w:szCs w:val="24"/>
        </w:rPr>
        <w:t>.</w:t>
      </w:r>
      <w:r w:rsidR="002910F2" w:rsidRPr="00EF20D2">
        <w:rPr>
          <w:color w:val="000000" w:themeColor="text1"/>
          <w:szCs w:val="24"/>
        </w:rPr>
        <w:t xml:space="preserve"> </w:t>
      </w:r>
      <w:r w:rsidR="00044B79" w:rsidRPr="00EF20D2">
        <w:rPr>
          <w:color w:val="000000" w:themeColor="text1"/>
          <w:szCs w:val="24"/>
        </w:rPr>
        <w:t xml:space="preserve">Bu </w:t>
      </w:r>
      <w:r w:rsidR="002910F2" w:rsidRPr="00EF20D2">
        <w:rPr>
          <w:color w:val="000000" w:themeColor="text1"/>
          <w:szCs w:val="24"/>
        </w:rPr>
        <w:t xml:space="preserve">öğrenciler; akademik takviminde belirlenen tarih aralığında “Özel Öğrenci Başvuru Formu” ile birlikte; </w:t>
      </w:r>
    </w:p>
    <w:p w14:paraId="40066577" w14:textId="77777777" w:rsidR="002910F2" w:rsidRPr="00EF20D2" w:rsidRDefault="002910F2" w:rsidP="00FD79E2">
      <w:pPr>
        <w:spacing w:after="0"/>
        <w:ind w:left="0" w:right="0" w:firstLine="709"/>
        <w:rPr>
          <w:color w:val="000000" w:themeColor="text1"/>
          <w:szCs w:val="24"/>
        </w:rPr>
      </w:pPr>
      <w:r w:rsidRPr="00EF20D2">
        <w:rPr>
          <w:color w:val="000000" w:themeColor="text1"/>
          <w:szCs w:val="24"/>
        </w:rPr>
        <w:t xml:space="preserve">a) Kayıtlı olduğu yükseköğretim kurumundaki yetkili kurulların “olur” kararı, </w:t>
      </w:r>
    </w:p>
    <w:p w14:paraId="506F4A44" w14:textId="77328908" w:rsidR="002910F2" w:rsidRPr="00EF20D2" w:rsidRDefault="002910F2" w:rsidP="00FD79E2">
      <w:pPr>
        <w:spacing w:after="0"/>
        <w:ind w:left="0" w:right="0" w:firstLine="709"/>
        <w:rPr>
          <w:color w:val="000000" w:themeColor="text1"/>
          <w:szCs w:val="24"/>
        </w:rPr>
      </w:pPr>
      <w:r w:rsidRPr="00EF20D2">
        <w:rPr>
          <w:color w:val="000000" w:themeColor="text1"/>
          <w:szCs w:val="24"/>
        </w:rPr>
        <w:t>b) Disiplin durumunu gösterir belge</w:t>
      </w:r>
      <w:r w:rsidR="007915E3">
        <w:rPr>
          <w:color w:val="000000" w:themeColor="text1"/>
          <w:szCs w:val="24"/>
        </w:rPr>
        <w:t xml:space="preserve"> ve</w:t>
      </w:r>
      <w:r w:rsidRPr="00EF20D2">
        <w:rPr>
          <w:color w:val="000000" w:themeColor="text1"/>
          <w:szCs w:val="24"/>
        </w:rPr>
        <w:t xml:space="preserve"> </w:t>
      </w:r>
    </w:p>
    <w:p w14:paraId="4B2AD40F" w14:textId="4332BDF6" w:rsidR="00AE5649" w:rsidRPr="00EF20D2" w:rsidRDefault="002910F2" w:rsidP="00FD79E2">
      <w:pPr>
        <w:spacing w:after="0"/>
        <w:ind w:left="0" w:right="0" w:firstLine="709"/>
        <w:rPr>
          <w:color w:val="000000" w:themeColor="text1"/>
          <w:szCs w:val="24"/>
        </w:rPr>
      </w:pPr>
      <w:r w:rsidRPr="00EF20D2">
        <w:rPr>
          <w:color w:val="000000" w:themeColor="text1"/>
          <w:szCs w:val="24"/>
        </w:rPr>
        <w:t>c) Başvuru dilekçesi ile müracaat</w:t>
      </w:r>
      <w:r w:rsidR="007915E3">
        <w:rPr>
          <w:color w:val="000000" w:themeColor="text1"/>
          <w:szCs w:val="24"/>
        </w:rPr>
        <w:t xml:space="preserve">larını yaparlar. İlgili müracaat </w:t>
      </w:r>
      <w:r w:rsidR="007915E3" w:rsidRPr="007915E3">
        <w:rPr>
          <w:color w:val="000000" w:themeColor="text1"/>
          <w:szCs w:val="24"/>
        </w:rPr>
        <w:t>EABD/EASD</w:t>
      </w:r>
      <w:r w:rsidR="007915E3">
        <w:rPr>
          <w:color w:val="000000" w:themeColor="text1"/>
          <w:szCs w:val="24"/>
        </w:rPr>
        <w:t xml:space="preserve"> tarafından değerlendirilerek </w:t>
      </w:r>
      <w:proofErr w:type="spellStart"/>
      <w:r w:rsidR="007915E3" w:rsidRPr="007915E3">
        <w:rPr>
          <w:color w:val="000000" w:themeColor="text1"/>
          <w:szCs w:val="24"/>
        </w:rPr>
        <w:t>EYK’nin</w:t>
      </w:r>
      <w:proofErr w:type="spellEnd"/>
      <w:r w:rsidR="007915E3" w:rsidRPr="007915E3">
        <w:rPr>
          <w:color w:val="000000" w:themeColor="text1"/>
          <w:szCs w:val="24"/>
        </w:rPr>
        <w:t xml:space="preserve"> onayı</w:t>
      </w:r>
      <w:r w:rsidR="007915E3">
        <w:rPr>
          <w:color w:val="000000" w:themeColor="text1"/>
          <w:szCs w:val="24"/>
        </w:rPr>
        <w:t xml:space="preserve"> ile sonuçlandırılır.</w:t>
      </w:r>
      <w:r w:rsidR="002347AF">
        <w:rPr>
          <w:color w:val="000000" w:themeColor="text1"/>
          <w:szCs w:val="24"/>
        </w:rPr>
        <w:t xml:space="preserve"> Öğrencilerin yarıyıl sonunda aldıkları derslere ait </w:t>
      </w:r>
      <w:r w:rsidR="002347AF" w:rsidRPr="007915E3">
        <w:rPr>
          <w:color w:val="000000" w:themeColor="text1"/>
          <w:szCs w:val="24"/>
        </w:rPr>
        <w:t>not döküm belgesi (transkript)</w:t>
      </w:r>
      <w:r w:rsidR="002347AF">
        <w:rPr>
          <w:color w:val="000000" w:themeColor="text1"/>
          <w:szCs w:val="24"/>
        </w:rPr>
        <w:t xml:space="preserve"> ilgili yükseköğretim kurumuna gönderilir.</w:t>
      </w:r>
    </w:p>
    <w:p w14:paraId="24C0D69E" w14:textId="77777777" w:rsidR="00820C60" w:rsidRPr="00EF20D2" w:rsidRDefault="00820C60" w:rsidP="00820C60">
      <w:pPr>
        <w:pStyle w:val="ListeParagraf"/>
        <w:numPr>
          <w:ilvl w:val="0"/>
          <w:numId w:val="17"/>
        </w:numPr>
        <w:spacing w:after="0"/>
        <w:ind w:left="0" w:right="0" w:firstLine="709"/>
        <w:rPr>
          <w:color w:val="000000" w:themeColor="text1"/>
          <w:szCs w:val="24"/>
        </w:rPr>
      </w:pPr>
      <w:r w:rsidRPr="00EF20D2">
        <w:rPr>
          <w:color w:val="000000" w:themeColor="text1"/>
          <w:szCs w:val="24"/>
        </w:rPr>
        <w:t>Özel öğrencilik süresi 2 (iki) yarıyılı geçemez.</w:t>
      </w:r>
    </w:p>
    <w:p w14:paraId="457B7DD3" w14:textId="504EDA9A" w:rsidR="006526F0" w:rsidRPr="00EF20D2" w:rsidRDefault="00AC7E89" w:rsidP="003A7EF9">
      <w:pPr>
        <w:pStyle w:val="ListeParagraf"/>
        <w:numPr>
          <w:ilvl w:val="0"/>
          <w:numId w:val="17"/>
        </w:numPr>
        <w:spacing w:after="0"/>
        <w:ind w:left="0" w:right="0" w:firstLine="709"/>
        <w:rPr>
          <w:color w:val="000000" w:themeColor="text1"/>
          <w:szCs w:val="24"/>
        </w:rPr>
      </w:pPr>
      <w:r w:rsidRPr="00EF20D2">
        <w:rPr>
          <w:color w:val="000000" w:themeColor="text1"/>
          <w:szCs w:val="24"/>
        </w:rPr>
        <w:t xml:space="preserve">EABD/EASD programlarına kayıtlı öğrenciler, talep etmeleri halinde </w:t>
      </w:r>
      <w:r w:rsidR="00BB6C4A" w:rsidRPr="00EF20D2">
        <w:rPr>
          <w:color w:val="000000" w:themeColor="text1"/>
          <w:szCs w:val="24"/>
        </w:rPr>
        <w:t>EABD/</w:t>
      </w:r>
      <w:proofErr w:type="spellStart"/>
      <w:r w:rsidR="00BB6C4A" w:rsidRPr="00EF20D2">
        <w:rPr>
          <w:color w:val="000000" w:themeColor="text1"/>
          <w:szCs w:val="24"/>
        </w:rPr>
        <w:t>EASD’nin</w:t>
      </w:r>
      <w:proofErr w:type="spellEnd"/>
      <w:r w:rsidR="00BB6C4A" w:rsidRPr="00EF20D2">
        <w:rPr>
          <w:color w:val="000000" w:themeColor="text1"/>
          <w:szCs w:val="24"/>
        </w:rPr>
        <w:t xml:space="preserve"> teklifi ve </w:t>
      </w:r>
      <w:proofErr w:type="spellStart"/>
      <w:r w:rsidR="00BB6C4A" w:rsidRPr="00EF20D2">
        <w:rPr>
          <w:color w:val="000000" w:themeColor="text1"/>
          <w:szCs w:val="24"/>
        </w:rPr>
        <w:t>EYK’nin</w:t>
      </w:r>
      <w:proofErr w:type="spellEnd"/>
      <w:r w:rsidR="00BB6C4A" w:rsidRPr="00EF20D2">
        <w:rPr>
          <w:color w:val="000000" w:themeColor="text1"/>
          <w:szCs w:val="24"/>
        </w:rPr>
        <w:t xml:space="preserve"> onayı </w:t>
      </w:r>
      <w:r w:rsidRPr="00EF20D2">
        <w:rPr>
          <w:color w:val="000000" w:themeColor="text1"/>
          <w:szCs w:val="24"/>
        </w:rPr>
        <w:t>ile diğer yükseköğretim kurumlarından en fazla 2 (iki) ders alabilir.</w:t>
      </w:r>
      <w:r w:rsidR="00770FC7" w:rsidRPr="00EF20D2">
        <w:rPr>
          <w:color w:val="000000" w:themeColor="text1"/>
          <w:szCs w:val="24"/>
        </w:rPr>
        <w:t xml:space="preserve"> Doktora</w:t>
      </w:r>
      <w:r w:rsidR="002347AF">
        <w:rPr>
          <w:color w:val="000000" w:themeColor="text1"/>
          <w:szCs w:val="24"/>
        </w:rPr>
        <w:t>/sanatta yeterlik</w:t>
      </w:r>
      <w:r w:rsidR="00770FC7" w:rsidRPr="00EF20D2">
        <w:rPr>
          <w:color w:val="000000" w:themeColor="text1"/>
          <w:szCs w:val="24"/>
        </w:rPr>
        <w:t xml:space="preserve"> programına lisans derecesiyle kayıt olan öğrenciler ise en fazla 3 (üç) dersi diğer yükseköğretim kurumlarından alabilirler.</w:t>
      </w:r>
      <w:r w:rsidR="004834CD" w:rsidRPr="00EF20D2">
        <w:rPr>
          <w:color w:val="000000" w:themeColor="text1"/>
          <w:szCs w:val="24"/>
        </w:rPr>
        <w:t xml:space="preserve"> </w:t>
      </w:r>
    </w:p>
    <w:p w14:paraId="4B3A5FE3" w14:textId="0BD28EF8" w:rsidR="00584592" w:rsidRPr="00EF20D2" w:rsidRDefault="00770FC7" w:rsidP="003A7EF9">
      <w:pPr>
        <w:numPr>
          <w:ilvl w:val="0"/>
          <w:numId w:val="17"/>
        </w:numPr>
        <w:spacing w:after="0"/>
        <w:ind w:left="0" w:right="0" w:firstLine="709"/>
        <w:rPr>
          <w:color w:val="000000" w:themeColor="text1"/>
          <w:szCs w:val="24"/>
        </w:rPr>
      </w:pPr>
      <w:r w:rsidRPr="00EF20D2">
        <w:rPr>
          <w:color w:val="000000" w:themeColor="text1"/>
          <w:szCs w:val="24"/>
        </w:rPr>
        <w:t>Özel öğrenci</w:t>
      </w:r>
      <w:r w:rsidR="002347AF">
        <w:rPr>
          <w:color w:val="000000" w:themeColor="text1"/>
          <w:szCs w:val="24"/>
        </w:rPr>
        <w:t>ler</w:t>
      </w:r>
      <w:r w:rsidRPr="00EF20D2">
        <w:rPr>
          <w:color w:val="000000" w:themeColor="text1"/>
          <w:szCs w:val="24"/>
        </w:rPr>
        <w:t xml:space="preserve"> seminer ve uzmanlık alan dersi alamaz, dönem projesi ve tez çalışması yapamaz. </w:t>
      </w:r>
      <w:r w:rsidR="002347AF">
        <w:rPr>
          <w:color w:val="000000" w:themeColor="text1"/>
          <w:szCs w:val="24"/>
        </w:rPr>
        <w:t xml:space="preserve">Bu </w:t>
      </w:r>
      <w:r w:rsidR="00C521FA" w:rsidRPr="00EF20D2">
        <w:rPr>
          <w:color w:val="000000" w:themeColor="text1"/>
          <w:szCs w:val="24"/>
        </w:rPr>
        <w:t>öğrencil</w:t>
      </w:r>
      <w:r w:rsidR="002347AF">
        <w:rPr>
          <w:color w:val="000000" w:themeColor="text1"/>
          <w:szCs w:val="24"/>
        </w:rPr>
        <w:t>er</w:t>
      </w:r>
      <w:r w:rsidR="00C521FA" w:rsidRPr="00EF20D2">
        <w:rPr>
          <w:color w:val="000000" w:themeColor="text1"/>
          <w:szCs w:val="24"/>
        </w:rPr>
        <w:t xml:space="preserve"> sadece mevcut programda</w:t>
      </w:r>
      <w:r w:rsidR="002347AF">
        <w:rPr>
          <w:color w:val="000000" w:themeColor="text1"/>
          <w:szCs w:val="24"/>
        </w:rPr>
        <w:t xml:space="preserve"> açılan</w:t>
      </w:r>
      <w:r w:rsidR="00C521FA" w:rsidRPr="00EF20D2">
        <w:rPr>
          <w:color w:val="000000" w:themeColor="text1"/>
          <w:szCs w:val="24"/>
        </w:rPr>
        <w:t xml:space="preserve"> </w:t>
      </w:r>
      <w:r w:rsidR="002347AF">
        <w:rPr>
          <w:color w:val="000000" w:themeColor="text1"/>
          <w:szCs w:val="24"/>
        </w:rPr>
        <w:t xml:space="preserve">ve </w:t>
      </w:r>
      <w:r w:rsidR="00C521FA" w:rsidRPr="00EF20D2">
        <w:rPr>
          <w:color w:val="000000" w:themeColor="text1"/>
          <w:szCs w:val="24"/>
        </w:rPr>
        <w:t>o dönem için aktif olan dersler</w:t>
      </w:r>
      <w:r w:rsidR="000A70F0" w:rsidRPr="00EF20D2">
        <w:rPr>
          <w:color w:val="000000" w:themeColor="text1"/>
          <w:szCs w:val="24"/>
        </w:rPr>
        <w:t>e kayıt yaptır</w:t>
      </w:r>
      <w:r w:rsidR="0091352B">
        <w:rPr>
          <w:color w:val="000000" w:themeColor="text1"/>
          <w:szCs w:val="24"/>
        </w:rPr>
        <w:t>ıl</w:t>
      </w:r>
      <w:r w:rsidR="000A70F0" w:rsidRPr="00EF20D2">
        <w:rPr>
          <w:color w:val="000000" w:themeColor="text1"/>
          <w:szCs w:val="24"/>
        </w:rPr>
        <w:t>abilir</w:t>
      </w:r>
      <w:r w:rsidR="00C521FA" w:rsidRPr="00EF20D2">
        <w:rPr>
          <w:color w:val="000000" w:themeColor="text1"/>
          <w:szCs w:val="24"/>
        </w:rPr>
        <w:t xml:space="preserve">. </w:t>
      </w:r>
      <w:r w:rsidR="009B0AF3" w:rsidRPr="00EF20D2">
        <w:rPr>
          <w:color w:val="000000" w:themeColor="text1"/>
          <w:szCs w:val="24"/>
        </w:rPr>
        <w:t>Sadece özel öğrenciler için ders açılamaz.</w:t>
      </w:r>
    </w:p>
    <w:p w14:paraId="197D6F9E" w14:textId="38BB4BA2" w:rsidR="00584592" w:rsidRPr="00EF20D2" w:rsidRDefault="009B0AF3" w:rsidP="003A7EF9">
      <w:pPr>
        <w:numPr>
          <w:ilvl w:val="0"/>
          <w:numId w:val="17"/>
        </w:numPr>
        <w:spacing w:after="0"/>
        <w:ind w:left="0" w:right="0" w:firstLine="709"/>
        <w:rPr>
          <w:color w:val="000000" w:themeColor="text1"/>
          <w:szCs w:val="24"/>
        </w:rPr>
      </w:pPr>
      <w:r w:rsidRPr="00EF20D2">
        <w:rPr>
          <w:color w:val="000000" w:themeColor="text1"/>
          <w:szCs w:val="24"/>
        </w:rPr>
        <w:t>Özel öğrenci</w:t>
      </w:r>
      <w:r>
        <w:rPr>
          <w:color w:val="000000" w:themeColor="text1"/>
          <w:szCs w:val="24"/>
        </w:rPr>
        <w:t>ler</w:t>
      </w:r>
      <w:r w:rsidRPr="00EF20D2">
        <w:rPr>
          <w:color w:val="000000" w:themeColor="text1"/>
          <w:szCs w:val="24"/>
        </w:rPr>
        <w:t>, ders aldı</w:t>
      </w:r>
      <w:r>
        <w:rPr>
          <w:color w:val="000000" w:themeColor="text1"/>
          <w:szCs w:val="24"/>
        </w:rPr>
        <w:t>kları</w:t>
      </w:r>
      <w:r w:rsidRPr="00EF20D2">
        <w:rPr>
          <w:color w:val="000000" w:themeColor="text1"/>
          <w:szCs w:val="24"/>
        </w:rPr>
        <w:t xml:space="preserve"> </w:t>
      </w:r>
      <w:r>
        <w:rPr>
          <w:color w:val="000000" w:themeColor="text1"/>
          <w:szCs w:val="24"/>
        </w:rPr>
        <w:t>programın</w:t>
      </w:r>
      <w:r w:rsidRPr="00EF20D2">
        <w:rPr>
          <w:color w:val="000000" w:themeColor="text1"/>
          <w:szCs w:val="24"/>
        </w:rPr>
        <w:t xml:space="preserve"> öğrencilikle ilgili mevzuat hükümlerine uymak zorundadır.</w:t>
      </w:r>
    </w:p>
    <w:p w14:paraId="4FD78A3B" w14:textId="6AE46F7F" w:rsidR="00584592" w:rsidRPr="00EF20D2" w:rsidRDefault="00570FE0" w:rsidP="003A7EF9">
      <w:pPr>
        <w:numPr>
          <w:ilvl w:val="0"/>
          <w:numId w:val="17"/>
        </w:numPr>
        <w:spacing w:after="0"/>
        <w:ind w:left="0" w:right="0" w:firstLine="709"/>
        <w:rPr>
          <w:color w:val="000000" w:themeColor="text1"/>
          <w:szCs w:val="24"/>
        </w:rPr>
      </w:pPr>
      <w:r w:rsidRPr="00EF20D2">
        <w:rPr>
          <w:color w:val="000000" w:themeColor="text1"/>
          <w:szCs w:val="24"/>
        </w:rPr>
        <w:t>Özel öğrenci statüsünde alınan derslerin öğrenim dili ile saydırılacak dersin öğrenim dili aynı olmak zorundadır.</w:t>
      </w:r>
      <w:r w:rsidR="004834CD" w:rsidRPr="00EF20D2">
        <w:rPr>
          <w:color w:val="000000" w:themeColor="text1"/>
          <w:szCs w:val="24"/>
        </w:rPr>
        <w:t xml:space="preserve"> </w:t>
      </w:r>
    </w:p>
    <w:p w14:paraId="1ADEE8DB" w14:textId="1B504C60" w:rsidR="00584592" w:rsidRPr="00EF20D2" w:rsidRDefault="00C521FA" w:rsidP="003A7EF9">
      <w:pPr>
        <w:numPr>
          <w:ilvl w:val="0"/>
          <w:numId w:val="17"/>
        </w:numPr>
        <w:spacing w:after="0"/>
        <w:ind w:left="0" w:right="0" w:firstLine="709"/>
        <w:rPr>
          <w:color w:val="000000" w:themeColor="text1"/>
          <w:szCs w:val="24"/>
        </w:rPr>
      </w:pPr>
      <w:r w:rsidRPr="00EF20D2">
        <w:rPr>
          <w:color w:val="000000" w:themeColor="text1"/>
          <w:szCs w:val="24"/>
        </w:rPr>
        <w:t xml:space="preserve">Özel öğrenci statüsünde ders alınan dönemler, öğrencinin öğrenim süresine dâhildir. </w:t>
      </w:r>
    </w:p>
    <w:p w14:paraId="0FC05242" w14:textId="6AC07229" w:rsidR="00802277" w:rsidRPr="00EF20D2" w:rsidRDefault="00802277" w:rsidP="003A7EF9">
      <w:pPr>
        <w:numPr>
          <w:ilvl w:val="0"/>
          <w:numId w:val="17"/>
        </w:numPr>
        <w:spacing w:after="0"/>
        <w:ind w:left="0" w:right="0" w:firstLine="709"/>
        <w:rPr>
          <w:color w:val="000000" w:themeColor="text1"/>
          <w:szCs w:val="24"/>
        </w:rPr>
      </w:pPr>
      <w:r w:rsidRPr="00EF20D2">
        <w:rPr>
          <w:color w:val="000000" w:themeColor="text1"/>
          <w:szCs w:val="24"/>
        </w:rPr>
        <w:lastRenderedPageBreak/>
        <w:t xml:space="preserve">Özel öğrenci </w:t>
      </w:r>
      <w:r w:rsidR="009B0AF3">
        <w:rPr>
          <w:color w:val="000000" w:themeColor="text1"/>
          <w:szCs w:val="24"/>
        </w:rPr>
        <w:t>statüsünde</w:t>
      </w:r>
      <w:r w:rsidRPr="00EF20D2">
        <w:rPr>
          <w:color w:val="000000" w:themeColor="text1"/>
          <w:szCs w:val="24"/>
        </w:rPr>
        <w:t xml:space="preserve"> alınacak dersler ücretli olup</w:t>
      </w:r>
      <w:r w:rsidR="002A5734" w:rsidRPr="00EF20D2">
        <w:rPr>
          <w:color w:val="000000" w:themeColor="text1"/>
          <w:szCs w:val="24"/>
        </w:rPr>
        <w:t xml:space="preserve"> </w:t>
      </w:r>
      <w:r w:rsidR="009B0AF3">
        <w:rPr>
          <w:color w:val="000000" w:themeColor="text1"/>
          <w:szCs w:val="24"/>
        </w:rPr>
        <w:t>ilgili</w:t>
      </w:r>
      <w:r w:rsidRPr="00EF20D2">
        <w:rPr>
          <w:color w:val="000000" w:themeColor="text1"/>
          <w:szCs w:val="24"/>
        </w:rPr>
        <w:t xml:space="preserve"> öğrenciler kayıt oldu</w:t>
      </w:r>
      <w:r w:rsidR="009B0AF3">
        <w:rPr>
          <w:color w:val="000000" w:themeColor="text1"/>
          <w:szCs w:val="24"/>
        </w:rPr>
        <w:t>kları</w:t>
      </w:r>
      <w:r w:rsidRPr="00EF20D2">
        <w:rPr>
          <w:color w:val="000000" w:themeColor="text1"/>
          <w:szCs w:val="24"/>
        </w:rPr>
        <w:t xml:space="preserve"> her ders için ders saati başına belirlenen öğrenci katkı payı/öğrenim ücretini </w:t>
      </w:r>
      <w:r w:rsidR="009B0AF3">
        <w:rPr>
          <w:color w:val="000000" w:themeColor="text1"/>
          <w:szCs w:val="24"/>
        </w:rPr>
        <w:t>ödemekle yükümlüdür</w:t>
      </w:r>
      <w:r w:rsidRPr="00EF20D2">
        <w:rPr>
          <w:color w:val="000000" w:themeColor="text1"/>
          <w:szCs w:val="24"/>
        </w:rPr>
        <w:t>.</w:t>
      </w:r>
      <w:r w:rsidR="004834CD" w:rsidRPr="00EF20D2">
        <w:rPr>
          <w:color w:val="000000" w:themeColor="text1"/>
          <w:szCs w:val="24"/>
        </w:rPr>
        <w:t xml:space="preserve"> </w:t>
      </w:r>
    </w:p>
    <w:p w14:paraId="7F343D58" w14:textId="617FE862" w:rsidR="00584592" w:rsidRPr="00EF20D2" w:rsidRDefault="00C521FA" w:rsidP="003A7EF9">
      <w:pPr>
        <w:numPr>
          <w:ilvl w:val="0"/>
          <w:numId w:val="17"/>
        </w:numPr>
        <w:spacing w:after="0"/>
        <w:ind w:left="0" w:right="0" w:firstLine="709"/>
        <w:rPr>
          <w:color w:val="000000" w:themeColor="text1"/>
          <w:szCs w:val="24"/>
        </w:rPr>
      </w:pPr>
      <w:r w:rsidRPr="00EF20D2">
        <w:rPr>
          <w:color w:val="000000" w:themeColor="text1"/>
          <w:szCs w:val="24"/>
        </w:rPr>
        <w:t>Özel öğrenci</w:t>
      </w:r>
      <w:r w:rsidR="009B0AF3">
        <w:rPr>
          <w:color w:val="000000" w:themeColor="text1"/>
          <w:szCs w:val="24"/>
        </w:rPr>
        <w:t>lere</w:t>
      </w:r>
      <w:r w:rsidRPr="00EF20D2">
        <w:rPr>
          <w:color w:val="000000" w:themeColor="text1"/>
          <w:szCs w:val="24"/>
        </w:rPr>
        <w:t xml:space="preserve"> diploma veya derece verilmez</w:t>
      </w:r>
      <w:r w:rsidR="009B0AF3">
        <w:rPr>
          <w:color w:val="000000" w:themeColor="text1"/>
          <w:szCs w:val="24"/>
        </w:rPr>
        <w:t>;</w:t>
      </w:r>
      <w:r w:rsidRPr="00EF20D2">
        <w:rPr>
          <w:color w:val="000000" w:themeColor="text1"/>
          <w:szCs w:val="24"/>
        </w:rPr>
        <w:t xml:space="preserve"> ancak Enstitü tarafından EABD/</w:t>
      </w:r>
      <w:proofErr w:type="spellStart"/>
      <w:r w:rsidRPr="00EF20D2">
        <w:rPr>
          <w:color w:val="000000" w:themeColor="text1"/>
          <w:szCs w:val="24"/>
        </w:rPr>
        <w:t>EASD’de</w:t>
      </w:r>
      <w:proofErr w:type="spellEnd"/>
      <w:r w:rsidRPr="00EF20D2">
        <w:rPr>
          <w:color w:val="000000" w:themeColor="text1"/>
          <w:szCs w:val="24"/>
        </w:rPr>
        <w:t xml:space="preserve"> aldığı dersleri ve notları göster</w:t>
      </w:r>
      <w:r w:rsidR="00FF5995" w:rsidRPr="00EF20D2">
        <w:rPr>
          <w:color w:val="000000" w:themeColor="text1"/>
          <w:szCs w:val="24"/>
        </w:rPr>
        <w:t>en</w:t>
      </w:r>
      <w:r w:rsidRPr="00EF20D2">
        <w:rPr>
          <w:color w:val="000000" w:themeColor="text1"/>
          <w:szCs w:val="24"/>
        </w:rPr>
        <w:t xml:space="preserve"> </w:t>
      </w:r>
      <w:r w:rsidR="00FF5995" w:rsidRPr="00EF20D2">
        <w:rPr>
          <w:color w:val="000000" w:themeColor="text1"/>
          <w:szCs w:val="24"/>
        </w:rPr>
        <w:t xml:space="preserve">bir </w:t>
      </w:r>
      <w:r w:rsidRPr="00EF20D2">
        <w:rPr>
          <w:color w:val="000000" w:themeColor="text1"/>
          <w:szCs w:val="24"/>
        </w:rPr>
        <w:t xml:space="preserve">not döküm belgesi </w:t>
      </w:r>
      <w:r w:rsidR="00FF5995" w:rsidRPr="00EF20D2">
        <w:rPr>
          <w:color w:val="000000" w:themeColor="text1"/>
          <w:szCs w:val="24"/>
        </w:rPr>
        <w:t xml:space="preserve">(transkript) </w:t>
      </w:r>
      <w:r w:rsidRPr="00EF20D2">
        <w:rPr>
          <w:color w:val="000000" w:themeColor="text1"/>
          <w:szCs w:val="24"/>
        </w:rPr>
        <w:t xml:space="preserve">verilir. </w:t>
      </w:r>
    </w:p>
    <w:p w14:paraId="0148F23E" w14:textId="77777777" w:rsidR="00476FEA" w:rsidRPr="00EF20D2" w:rsidRDefault="00476FEA" w:rsidP="00FD79E2">
      <w:pPr>
        <w:spacing w:after="0"/>
        <w:ind w:left="0" w:right="0" w:firstLine="709"/>
        <w:rPr>
          <w:color w:val="000000" w:themeColor="text1"/>
          <w:szCs w:val="24"/>
        </w:rPr>
      </w:pPr>
    </w:p>
    <w:p w14:paraId="12224671" w14:textId="7AFCD78B" w:rsidR="00584592" w:rsidRPr="00EF20D2" w:rsidRDefault="0082282B" w:rsidP="00FD79E2">
      <w:pPr>
        <w:pStyle w:val="Balk1"/>
        <w:spacing w:after="0"/>
        <w:ind w:left="0" w:firstLine="709"/>
        <w:jc w:val="both"/>
        <w:rPr>
          <w:color w:val="000000" w:themeColor="text1"/>
          <w:szCs w:val="24"/>
        </w:rPr>
      </w:pPr>
      <w:r>
        <w:rPr>
          <w:color w:val="000000" w:themeColor="text1"/>
          <w:szCs w:val="24"/>
        </w:rPr>
        <w:t>Uluslararası</w:t>
      </w:r>
      <w:r w:rsidR="00C521FA" w:rsidRPr="00EF20D2">
        <w:rPr>
          <w:color w:val="000000" w:themeColor="text1"/>
          <w:szCs w:val="24"/>
        </w:rPr>
        <w:t xml:space="preserve"> </w:t>
      </w:r>
      <w:r w:rsidR="00EC2B4A">
        <w:rPr>
          <w:color w:val="000000" w:themeColor="text1"/>
          <w:szCs w:val="24"/>
        </w:rPr>
        <w:t>ö</w:t>
      </w:r>
      <w:r w:rsidR="00C521FA" w:rsidRPr="00EF20D2">
        <w:rPr>
          <w:color w:val="000000" w:themeColor="text1"/>
          <w:szCs w:val="24"/>
        </w:rPr>
        <w:t xml:space="preserve">ğrenci </w:t>
      </w:r>
      <w:r w:rsidR="00EC2B4A">
        <w:rPr>
          <w:color w:val="000000" w:themeColor="text1"/>
          <w:szCs w:val="24"/>
        </w:rPr>
        <w:t>k</w:t>
      </w:r>
      <w:r w:rsidR="00C521FA" w:rsidRPr="00EF20D2">
        <w:rPr>
          <w:color w:val="000000" w:themeColor="text1"/>
          <w:szCs w:val="24"/>
        </w:rPr>
        <w:t xml:space="preserve">abulü </w:t>
      </w:r>
    </w:p>
    <w:p w14:paraId="47F51F10" w14:textId="2B7F0866" w:rsidR="00584592" w:rsidRPr="00EF20D2" w:rsidRDefault="00C521FA" w:rsidP="00FD79E2">
      <w:pPr>
        <w:spacing w:after="0"/>
        <w:ind w:left="0" w:right="0" w:firstLine="709"/>
        <w:rPr>
          <w:color w:val="000000" w:themeColor="text1"/>
          <w:szCs w:val="24"/>
        </w:rPr>
      </w:pPr>
      <w:r w:rsidRPr="0091352B">
        <w:rPr>
          <w:b/>
          <w:color w:val="000000" w:themeColor="text1"/>
          <w:szCs w:val="24"/>
        </w:rPr>
        <w:t xml:space="preserve">MADDE </w:t>
      </w:r>
      <w:r w:rsidR="0073412C" w:rsidRPr="0091352B">
        <w:rPr>
          <w:b/>
          <w:color w:val="000000" w:themeColor="text1"/>
          <w:szCs w:val="24"/>
        </w:rPr>
        <w:t>15</w:t>
      </w:r>
      <w:r w:rsidRPr="0091352B">
        <w:rPr>
          <w:b/>
          <w:color w:val="000000" w:themeColor="text1"/>
          <w:szCs w:val="24"/>
        </w:rPr>
        <w:t xml:space="preserve">- </w:t>
      </w:r>
      <w:r w:rsidRPr="0091352B">
        <w:rPr>
          <w:color w:val="000000" w:themeColor="text1"/>
          <w:szCs w:val="24"/>
        </w:rPr>
        <w:t xml:space="preserve">(1) </w:t>
      </w:r>
      <w:r w:rsidR="0082282B" w:rsidRPr="0091352B">
        <w:rPr>
          <w:color w:val="000000" w:themeColor="text1"/>
          <w:szCs w:val="24"/>
        </w:rPr>
        <w:t>Uluslararası</w:t>
      </w:r>
      <w:r w:rsidRPr="0091352B">
        <w:rPr>
          <w:color w:val="000000" w:themeColor="text1"/>
          <w:szCs w:val="24"/>
        </w:rPr>
        <w:t xml:space="preserve"> öğrenci kabulünde; </w:t>
      </w:r>
      <w:r w:rsidR="008321E7" w:rsidRPr="0091352B">
        <w:rPr>
          <w:color w:val="000000" w:themeColor="text1"/>
          <w:szCs w:val="24"/>
        </w:rPr>
        <w:t>S</w:t>
      </w:r>
      <w:r w:rsidRPr="0091352B">
        <w:rPr>
          <w:color w:val="000000" w:themeColor="text1"/>
          <w:szCs w:val="24"/>
        </w:rPr>
        <w:t xml:space="preserve">enato tarafından kabul edilen </w:t>
      </w:r>
      <w:r w:rsidR="00832AAD" w:rsidRPr="0091352B">
        <w:rPr>
          <w:color w:val="000000" w:themeColor="text1"/>
          <w:szCs w:val="24"/>
        </w:rPr>
        <w:t xml:space="preserve">ilgili mevzuat hükümleri </w:t>
      </w:r>
      <w:r w:rsidRPr="0091352B">
        <w:rPr>
          <w:color w:val="000000" w:themeColor="text1"/>
          <w:szCs w:val="24"/>
        </w:rPr>
        <w:t>uygulanır.</w:t>
      </w:r>
      <w:r w:rsidRPr="00EF20D2">
        <w:rPr>
          <w:color w:val="000000" w:themeColor="text1"/>
          <w:szCs w:val="24"/>
        </w:rPr>
        <w:t xml:space="preserve"> </w:t>
      </w:r>
    </w:p>
    <w:p w14:paraId="6A06B48A" w14:textId="77777777" w:rsidR="00DA6035" w:rsidRDefault="00383A22" w:rsidP="00DA6035">
      <w:pPr>
        <w:pStyle w:val="ListeParagraf"/>
        <w:numPr>
          <w:ilvl w:val="1"/>
          <w:numId w:val="52"/>
        </w:numPr>
        <w:spacing w:after="0" w:line="266" w:lineRule="auto"/>
        <w:ind w:left="0" w:right="0" w:firstLine="709"/>
        <w:rPr>
          <w:color w:val="000000" w:themeColor="text1"/>
          <w:szCs w:val="24"/>
        </w:rPr>
      </w:pPr>
      <w:r w:rsidRPr="00EF20D2">
        <w:rPr>
          <w:color w:val="000000" w:themeColor="text1"/>
          <w:szCs w:val="24"/>
        </w:rPr>
        <w:t xml:space="preserve">Enstitü, lisansüstü programlara </w:t>
      </w:r>
      <w:r w:rsidR="0082282B">
        <w:rPr>
          <w:color w:val="000000" w:themeColor="text1"/>
          <w:szCs w:val="24"/>
        </w:rPr>
        <w:t>uluslararası</w:t>
      </w:r>
      <w:r w:rsidRPr="00EF20D2">
        <w:rPr>
          <w:color w:val="000000" w:themeColor="text1"/>
          <w:szCs w:val="24"/>
        </w:rPr>
        <w:t xml:space="preserve"> öğrenci alımı kontenjanında değişiklik yapma hakkını saklı tutar.</w:t>
      </w:r>
    </w:p>
    <w:p w14:paraId="591F0AF7" w14:textId="48DD39FF" w:rsidR="00DA6035" w:rsidRPr="00DA6035" w:rsidRDefault="00DA6035" w:rsidP="00DA6035">
      <w:pPr>
        <w:pStyle w:val="ListeParagraf"/>
        <w:numPr>
          <w:ilvl w:val="1"/>
          <w:numId w:val="52"/>
        </w:numPr>
        <w:spacing w:after="0" w:line="266" w:lineRule="auto"/>
        <w:ind w:left="0" w:right="0" w:firstLine="709"/>
        <w:rPr>
          <w:color w:val="000000" w:themeColor="text1"/>
          <w:szCs w:val="24"/>
        </w:rPr>
      </w:pPr>
      <w:r w:rsidRPr="00DA6035">
        <w:rPr>
          <w:color w:val="000000" w:themeColor="text1"/>
          <w:szCs w:val="24"/>
        </w:rPr>
        <w:t>Türkiye’de herhangi bir ortaöğretim veya yükseköğretim kurumunun Türkçe programından mezun olan uluslararası öğrencilerin Türkçe programa yaptıkları başvurularda Türkçe yeterlik şartı aranmaz.</w:t>
      </w:r>
    </w:p>
    <w:p w14:paraId="4B8770A8" w14:textId="5D30E057" w:rsidR="00584592" w:rsidRDefault="00C521FA" w:rsidP="00393C32">
      <w:pPr>
        <w:pStyle w:val="ListeParagraf"/>
        <w:numPr>
          <w:ilvl w:val="1"/>
          <w:numId w:val="52"/>
        </w:numPr>
        <w:spacing w:after="0" w:line="266" w:lineRule="auto"/>
        <w:ind w:left="0" w:right="0" w:firstLine="709"/>
        <w:rPr>
          <w:color w:val="000000" w:themeColor="text1"/>
          <w:szCs w:val="24"/>
        </w:rPr>
      </w:pPr>
      <w:r w:rsidRPr="00EF20D2">
        <w:rPr>
          <w:color w:val="000000" w:themeColor="text1"/>
          <w:szCs w:val="24"/>
        </w:rPr>
        <w:t xml:space="preserve">Lisansüstü eğitim </w:t>
      </w:r>
      <w:r w:rsidR="0091352B">
        <w:rPr>
          <w:color w:val="000000" w:themeColor="text1"/>
          <w:szCs w:val="24"/>
        </w:rPr>
        <w:t>almak</w:t>
      </w:r>
      <w:r w:rsidRPr="00EF20D2">
        <w:rPr>
          <w:color w:val="000000" w:themeColor="text1"/>
          <w:szCs w:val="24"/>
        </w:rPr>
        <w:t xml:space="preserve"> isteyen </w:t>
      </w:r>
      <w:r w:rsidR="0082282B" w:rsidRPr="0082282B">
        <w:rPr>
          <w:color w:val="000000" w:themeColor="text1"/>
          <w:szCs w:val="24"/>
        </w:rPr>
        <w:t xml:space="preserve">uluslararası </w:t>
      </w:r>
      <w:r w:rsidRPr="00EF20D2">
        <w:rPr>
          <w:color w:val="000000" w:themeColor="text1"/>
          <w:szCs w:val="24"/>
        </w:rPr>
        <w:t>öğrenci adaylarının başvuruları, Enstitüsünün</w:t>
      </w:r>
      <w:r w:rsidR="00570FE0" w:rsidRPr="00EF20D2">
        <w:rPr>
          <w:color w:val="000000" w:themeColor="text1"/>
          <w:szCs w:val="24"/>
        </w:rPr>
        <w:t xml:space="preserve"> lisansüstü öğrenci alım ilanında yer alan başvuru takvimi </w:t>
      </w:r>
      <w:r w:rsidRPr="00EF20D2">
        <w:rPr>
          <w:color w:val="000000" w:themeColor="text1"/>
          <w:szCs w:val="24"/>
        </w:rPr>
        <w:t>çerçevesinde şahsen veya çevrim</w:t>
      </w:r>
      <w:r w:rsidR="00070DC8" w:rsidRPr="00EF20D2">
        <w:rPr>
          <w:color w:val="000000" w:themeColor="text1"/>
          <w:szCs w:val="24"/>
        </w:rPr>
        <w:t xml:space="preserve"> </w:t>
      </w:r>
      <w:r w:rsidRPr="00EF20D2">
        <w:rPr>
          <w:color w:val="000000" w:themeColor="text1"/>
          <w:szCs w:val="24"/>
        </w:rPr>
        <w:t xml:space="preserve">içi </w:t>
      </w:r>
      <w:r w:rsidR="00070DC8" w:rsidRPr="00EF20D2">
        <w:rPr>
          <w:color w:val="000000" w:themeColor="text1"/>
          <w:szCs w:val="24"/>
        </w:rPr>
        <w:t>yapılır</w:t>
      </w:r>
      <w:r w:rsidRPr="00EF20D2">
        <w:rPr>
          <w:color w:val="000000" w:themeColor="text1"/>
          <w:szCs w:val="24"/>
        </w:rPr>
        <w:t>.</w:t>
      </w:r>
      <w:r w:rsidR="00DA6035">
        <w:rPr>
          <w:color w:val="000000" w:themeColor="text1"/>
          <w:szCs w:val="24"/>
        </w:rPr>
        <w:t xml:space="preserve"> Ancak YÖK</w:t>
      </w:r>
      <w:r w:rsidR="0050790B">
        <w:rPr>
          <w:color w:val="000000" w:themeColor="text1"/>
          <w:szCs w:val="24"/>
        </w:rPr>
        <w:t xml:space="preserve">, ikili </w:t>
      </w:r>
      <w:r w:rsidR="00F74886">
        <w:rPr>
          <w:color w:val="000000" w:themeColor="text1"/>
          <w:szCs w:val="24"/>
        </w:rPr>
        <w:t xml:space="preserve">iş birliği </w:t>
      </w:r>
      <w:r w:rsidR="0050790B">
        <w:rPr>
          <w:color w:val="000000" w:themeColor="text1"/>
          <w:szCs w:val="24"/>
        </w:rPr>
        <w:t>anlaşmalar</w:t>
      </w:r>
      <w:r w:rsidR="00F74886">
        <w:rPr>
          <w:color w:val="000000" w:themeColor="text1"/>
          <w:szCs w:val="24"/>
        </w:rPr>
        <w:t>ı</w:t>
      </w:r>
      <w:r w:rsidR="0050790B">
        <w:rPr>
          <w:color w:val="000000" w:themeColor="text1"/>
          <w:szCs w:val="24"/>
        </w:rPr>
        <w:t>/protokoller</w:t>
      </w:r>
      <w:r w:rsidR="00F74886">
        <w:rPr>
          <w:color w:val="000000" w:themeColor="text1"/>
          <w:szCs w:val="24"/>
        </w:rPr>
        <w:t>i</w:t>
      </w:r>
      <w:r w:rsidR="0050790B">
        <w:rPr>
          <w:color w:val="000000" w:themeColor="text1"/>
          <w:szCs w:val="24"/>
        </w:rPr>
        <w:t xml:space="preserve"> ile</w:t>
      </w:r>
      <w:r w:rsidR="0050790B" w:rsidRPr="0050790B">
        <w:t xml:space="preserve"> </w:t>
      </w:r>
      <w:r w:rsidR="0050790B">
        <w:rPr>
          <w:color w:val="000000" w:themeColor="text1"/>
          <w:szCs w:val="24"/>
        </w:rPr>
        <w:t>y</w:t>
      </w:r>
      <w:r w:rsidR="0050790B" w:rsidRPr="0050790B">
        <w:rPr>
          <w:color w:val="000000" w:themeColor="text1"/>
          <w:szCs w:val="24"/>
        </w:rPr>
        <w:t>urt dışında Türkiye Cumhuriyeti adına görev yapan</w:t>
      </w:r>
      <w:r w:rsidR="0050790B">
        <w:rPr>
          <w:color w:val="000000" w:themeColor="text1"/>
          <w:szCs w:val="24"/>
        </w:rPr>
        <w:t xml:space="preserve"> kurum ve kuruluşlar aracılığıyla başvuru yapan öğrenciler</w:t>
      </w:r>
      <w:r w:rsidR="0091352B">
        <w:rPr>
          <w:color w:val="000000" w:themeColor="text1"/>
          <w:szCs w:val="24"/>
        </w:rPr>
        <w:t>,</w:t>
      </w:r>
      <w:r w:rsidR="0050790B">
        <w:rPr>
          <w:color w:val="000000" w:themeColor="text1"/>
          <w:szCs w:val="24"/>
        </w:rPr>
        <w:t xml:space="preserve"> ilgili takvim ve kontenjan dışında EYK kararıyla </w:t>
      </w:r>
      <w:proofErr w:type="spellStart"/>
      <w:r w:rsidR="0050790B">
        <w:rPr>
          <w:color w:val="000000" w:themeColor="text1"/>
          <w:szCs w:val="24"/>
        </w:rPr>
        <w:t>Enstitü’ye</w:t>
      </w:r>
      <w:proofErr w:type="spellEnd"/>
      <w:r w:rsidR="0050790B">
        <w:rPr>
          <w:color w:val="000000" w:themeColor="text1"/>
          <w:szCs w:val="24"/>
        </w:rPr>
        <w:t xml:space="preserve"> kabul edil</w:t>
      </w:r>
      <w:r w:rsidR="0091352B">
        <w:rPr>
          <w:color w:val="000000" w:themeColor="text1"/>
          <w:szCs w:val="24"/>
        </w:rPr>
        <w:t>ebilir</w:t>
      </w:r>
      <w:r w:rsidR="0050790B">
        <w:rPr>
          <w:color w:val="000000" w:themeColor="text1"/>
          <w:szCs w:val="24"/>
        </w:rPr>
        <w:t>.</w:t>
      </w:r>
    </w:p>
    <w:p w14:paraId="473A0AC1" w14:textId="77777777" w:rsidR="00476FEA" w:rsidRPr="00EF20D2" w:rsidRDefault="00476FEA" w:rsidP="00FD79E2">
      <w:pPr>
        <w:spacing w:after="0"/>
        <w:ind w:left="0" w:right="0" w:firstLine="709"/>
        <w:rPr>
          <w:bCs/>
          <w:color w:val="000000" w:themeColor="text1"/>
          <w:szCs w:val="24"/>
        </w:rPr>
      </w:pPr>
    </w:p>
    <w:p w14:paraId="6B22B7E9" w14:textId="4C0BC348" w:rsidR="00156B91" w:rsidRPr="00EF20D2" w:rsidRDefault="006D5569" w:rsidP="00FD79E2">
      <w:pPr>
        <w:pStyle w:val="Balk1"/>
        <w:spacing w:after="0"/>
        <w:ind w:left="0" w:firstLine="709"/>
        <w:jc w:val="both"/>
        <w:rPr>
          <w:color w:val="000000" w:themeColor="text1"/>
          <w:szCs w:val="24"/>
        </w:rPr>
      </w:pPr>
      <w:r w:rsidRPr="00EF20D2">
        <w:rPr>
          <w:color w:val="000000" w:themeColor="text1"/>
          <w:szCs w:val="24"/>
        </w:rPr>
        <w:t xml:space="preserve">Yabancı </w:t>
      </w:r>
      <w:r w:rsidR="00EC2B4A">
        <w:rPr>
          <w:color w:val="000000" w:themeColor="text1"/>
          <w:szCs w:val="24"/>
        </w:rPr>
        <w:t>d</w:t>
      </w:r>
      <w:r w:rsidRPr="00EF20D2">
        <w:rPr>
          <w:color w:val="000000" w:themeColor="text1"/>
          <w:szCs w:val="24"/>
        </w:rPr>
        <w:t>ilde</w:t>
      </w:r>
      <w:r w:rsidR="00027414" w:rsidRPr="00EF20D2">
        <w:rPr>
          <w:color w:val="000000" w:themeColor="text1"/>
          <w:szCs w:val="24"/>
        </w:rPr>
        <w:t xml:space="preserve"> </w:t>
      </w:r>
      <w:bookmarkStart w:id="23" w:name="_Hlk213516812"/>
      <w:r w:rsidR="00EC2B4A">
        <w:rPr>
          <w:color w:val="000000" w:themeColor="text1"/>
          <w:szCs w:val="24"/>
        </w:rPr>
        <w:t>a</w:t>
      </w:r>
      <w:r w:rsidR="00027414" w:rsidRPr="00EF20D2">
        <w:rPr>
          <w:color w:val="000000" w:themeColor="text1"/>
          <w:szCs w:val="24"/>
        </w:rPr>
        <w:t xml:space="preserve">çılan </w:t>
      </w:r>
      <w:bookmarkEnd w:id="23"/>
      <w:r w:rsidR="00EC2B4A">
        <w:rPr>
          <w:color w:val="000000" w:themeColor="text1"/>
          <w:szCs w:val="24"/>
        </w:rPr>
        <w:t>l</w:t>
      </w:r>
      <w:r w:rsidR="00C1177A" w:rsidRPr="00EF20D2">
        <w:rPr>
          <w:color w:val="000000" w:themeColor="text1"/>
          <w:szCs w:val="24"/>
        </w:rPr>
        <w:t xml:space="preserve">isansüstü </w:t>
      </w:r>
      <w:r w:rsidR="00EC2B4A">
        <w:rPr>
          <w:color w:val="000000" w:themeColor="text1"/>
          <w:szCs w:val="24"/>
        </w:rPr>
        <w:t>p</w:t>
      </w:r>
      <w:r w:rsidR="00C1177A" w:rsidRPr="00EF20D2">
        <w:rPr>
          <w:color w:val="000000" w:themeColor="text1"/>
          <w:szCs w:val="24"/>
        </w:rPr>
        <w:t>rogram</w:t>
      </w:r>
      <w:r w:rsidR="008817E0" w:rsidRPr="00EF20D2">
        <w:rPr>
          <w:color w:val="000000" w:themeColor="text1"/>
          <w:szCs w:val="24"/>
        </w:rPr>
        <w:t>lara</w:t>
      </w:r>
      <w:r w:rsidR="00C1177A" w:rsidRPr="00EF20D2">
        <w:rPr>
          <w:color w:val="000000" w:themeColor="text1"/>
          <w:szCs w:val="24"/>
        </w:rPr>
        <w:t xml:space="preserve"> </w:t>
      </w:r>
      <w:r w:rsidR="00EC2B4A">
        <w:rPr>
          <w:color w:val="000000" w:themeColor="text1"/>
          <w:szCs w:val="24"/>
        </w:rPr>
        <w:t>ö</w:t>
      </w:r>
      <w:r w:rsidR="00C1177A" w:rsidRPr="00EF20D2">
        <w:rPr>
          <w:color w:val="000000" w:themeColor="text1"/>
          <w:szCs w:val="24"/>
        </w:rPr>
        <w:t xml:space="preserve">ğrenci </w:t>
      </w:r>
      <w:r w:rsidR="00EC2B4A">
        <w:rPr>
          <w:color w:val="000000" w:themeColor="text1"/>
          <w:szCs w:val="24"/>
        </w:rPr>
        <w:t>k</w:t>
      </w:r>
      <w:r w:rsidR="00C1177A" w:rsidRPr="00EF20D2">
        <w:rPr>
          <w:color w:val="000000" w:themeColor="text1"/>
          <w:szCs w:val="24"/>
        </w:rPr>
        <w:t>abulü</w:t>
      </w:r>
      <w:r w:rsidR="004834CD" w:rsidRPr="00EF20D2">
        <w:rPr>
          <w:color w:val="000000" w:themeColor="text1"/>
          <w:szCs w:val="24"/>
        </w:rPr>
        <w:t xml:space="preserve"> </w:t>
      </w:r>
    </w:p>
    <w:p w14:paraId="2B35E027" w14:textId="18FE76A8" w:rsidR="00330B4A" w:rsidRDefault="00D2675F" w:rsidP="00FD79E2">
      <w:pPr>
        <w:pStyle w:val="ListeParagraf"/>
        <w:spacing w:after="0"/>
        <w:ind w:left="0" w:right="0" w:firstLine="709"/>
        <w:rPr>
          <w:color w:val="000000" w:themeColor="text1"/>
          <w:szCs w:val="24"/>
        </w:rPr>
      </w:pPr>
      <w:r w:rsidRPr="00EF20D2">
        <w:rPr>
          <w:b/>
          <w:bCs/>
          <w:color w:val="000000" w:themeColor="text1"/>
          <w:szCs w:val="24"/>
        </w:rPr>
        <w:t xml:space="preserve">MADDE </w:t>
      </w:r>
      <w:r w:rsidR="0073412C" w:rsidRPr="00EF20D2">
        <w:rPr>
          <w:b/>
          <w:bCs/>
          <w:color w:val="000000" w:themeColor="text1"/>
          <w:szCs w:val="24"/>
        </w:rPr>
        <w:t>16</w:t>
      </w:r>
      <w:r w:rsidRPr="00EF20D2">
        <w:rPr>
          <w:color w:val="000000" w:themeColor="text1"/>
          <w:szCs w:val="24"/>
        </w:rPr>
        <w:t xml:space="preserve">- (1) </w:t>
      </w:r>
      <w:r w:rsidR="00241CA1" w:rsidRPr="00EF20D2">
        <w:rPr>
          <w:color w:val="000000" w:themeColor="text1"/>
          <w:szCs w:val="24"/>
        </w:rPr>
        <w:t>Yabancı dilde öğrenim veren lisansüstü programlara başvuru yapacak adayların YDS</w:t>
      </w:r>
      <w:r w:rsidR="00330B4A">
        <w:rPr>
          <w:color w:val="000000" w:themeColor="text1"/>
          <w:szCs w:val="24"/>
        </w:rPr>
        <w:t>/</w:t>
      </w:r>
      <w:r w:rsidR="00241CA1" w:rsidRPr="00EF20D2">
        <w:rPr>
          <w:color w:val="000000" w:themeColor="text1"/>
          <w:szCs w:val="24"/>
        </w:rPr>
        <w:t>e-YDS</w:t>
      </w:r>
      <w:r w:rsidR="00DA6035">
        <w:rPr>
          <w:color w:val="000000" w:themeColor="text1"/>
          <w:szCs w:val="24"/>
        </w:rPr>
        <w:t>,</w:t>
      </w:r>
      <w:r w:rsidR="003D0A8F" w:rsidRPr="00EF20D2">
        <w:rPr>
          <w:color w:val="000000" w:themeColor="text1"/>
          <w:szCs w:val="24"/>
        </w:rPr>
        <w:t xml:space="preserve"> YÖKDİL</w:t>
      </w:r>
      <w:r w:rsidR="00330B4A">
        <w:rPr>
          <w:color w:val="000000" w:themeColor="text1"/>
          <w:szCs w:val="24"/>
        </w:rPr>
        <w:t>/</w:t>
      </w:r>
      <w:r w:rsidR="003D0A8F" w:rsidRPr="00832AAD">
        <w:rPr>
          <w:color w:val="000000" w:themeColor="text1"/>
          <w:szCs w:val="24"/>
        </w:rPr>
        <w:t>e-YÖKDİL</w:t>
      </w:r>
      <w:r w:rsidR="00DA6035">
        <w:rPr>
          <w:color w:val="000000" w:themeColor="text1"/>
          <w:szCs w:val="24"/>
        </w:rPr>
        <w:t xml:space="preserve"> veya e-TEP</w:t>
      </w:r>
      <w:r w:rsidR="00A66F3E">
        <w:rPr>
          <w:color w:val="000000" w:themeColor="text1"/>
          <w:szCs w:val="24"/>
        </w:rPr>
        <w:t xml:space="preserve"> gibi </w:t>
      </w:r>
      <w:r w:rsidR="00A66F3E" w:rsidRPr="00A66F3E">
        <w:rPr>
          <w:color w:val="000000" w:themeColor="text1"/>
          <w:szCs w:val="24"/>
        </w:rPr>
        <w:t>Türkiye’de yapılan merkezi sınavlardan</w:t>
      </w:r>
      <w:r w:rsidR="00330B4A">
        <w:rPr>
          <w:color w:val="000000" w:themeColor="text1"/>
          <w:szCs w:val="24"/>
        </w:rPr>
        <w:t xml:space="preserve"> </w:t>
      </w:r>
      <w:r w:rsidR="00330B4A" w:rsidRPr="00832AAD">
        <w:rPr>
          <w:color w:val="000000" w:themeColor="text1"/>
          <w:szCs w:val="24"/>
        </w:rPr>
        <w:t>en az 6</w:t>
      </w:r>
      <w:r w:rsidR="00DA6035">
        <w:rPr>
          <w:color w:val="000000" w:themeColor="text1"/>
          <w:szCs w:val="24"/>
        </w:rPr>
        <w:t>5</w:t>
      </w:r>
      <w:r w:rsidR="00330B4A" w:rsidRPr="00832AAD">
        <w:rPr>
          <w:color w:val="000000" w:themeColor="text1"/>
          <w:szCs w:val="24"/>
        </w:rPr>
        <w:t xml:space="preserve"> (altmış</w:t>
      </w:r>
      <w:r w:rsidR="00DA6035">
        <w:rPr>
          <w:color w:val="000000" w:themeColor="text1"/>
          <w:szCs w:val="24"/>
        </w:rPr>
        <w:t xml:space="preserve"> beş</w:t>
      </w:r>
      <w:r w:rsidR="00330B4A" w:rsidRPr="00832AAD">
        <w:rPr>
          <w:color w:val="000000" w:themeColor="text1"/>
          <w:szCs w:val="24"/>
        </w:rPr>
        <w:t>) puan</w:t>
      </w:r>
      <w:r w:rsidR="00DA6035">
        <w:rPr>
          <w:color w:val="000000" w:themeColor="text1"/>
          <w:szCs w:val="24"/>
        </w:rPr>
        <w:t xml:space="preserve"> </w:t>
      </w:r>
      <w:r w:rsidR="00330B4A">
        <w:rPr>
          <w:color w:val="000000" w:themeColor="text1"/>
          <w:szCs w:val="24"/>
        </w:rPr>
        <w:t>almaları gerekir.</w:t>
      </w:r>
    </w:p>
    <w:p w14:paraId="454E81D5" w14:textId="556C183A" w:rsidR="00785FE6" w:rsidRPr="00EF20D2" w:rsidRDefault="00241CA1" w:rsidP="00393C32">
      <w:pPr>
        <w:pStyle w:val="ListeParagraf"/>
        <w:numPr>
          <w:ilvl w:val="0"/>
          <w:numId w:val="33"/>
        </w:numPr>
        <w:spacing w:after="0"/>
        <w:ind w:left="0" w:right="0" w:firstLine="709"/>
        <w:rPr>
          <w:color w:val="000000" w:themeColor="text1"/>
          <w:szCs w:val="24"/>
        </w:rPr>
      </w:pPr>
      <w:proofErr w:type="gramStart"/>
      <w:r w:rsidRPr="00EF20D2">
        <w:rPr>
          <w:color w:val="000000" w:themeColor="text1"/>
          <w:szCs w:val="24"/>
        </w:rPr>
        <w:t xml:space="preserve">Türkiye’de yapılan merkezi sınavlara girmeyen öğrenciler için 6114 sayılı </w:t>
      </w:r>
      <w:r w:rsidRPr="00EF20D2">
        <w:rPr>
          <w:color w:val="000000" w:themeColor="text1"/>
          <w:szCs w:val="24"/>
          <w:lang w:val="x-none"/>
        </w:rPr>
        <w:t>Ölçme, Seçme ve Yerleştirme Merkezi</w:t>
      </w:r>
      <w:r w:rsidRPr="00EF20D2">
        <w:rPr>
          <w:color w:val="000000" w:themeColor="text1"/>
          <w:szCs w:val="24"/>
        </w:rPr>
        <w:t xml:space="preserve"> Hizmetleri Hakkında Kanunun 7</w:t>
      </w:r>
      <w:r w:rsidR="00FE02BF" w:rsidRPr="00EF20D2">
        <w:rPr>
          <w:color w:val="000000" w:themeColor="text1"/>
          <w:szCs w:val="24"/>
        </w:rPr>
        <w:t>’nci</w:t>
      </w:r>
      <w:r w:rsidRPr="00EF20D2">
        <w:rPr>
          <w:color w:val="000000" w:themeColor="text1"/>
          <w:szCs w:val="24"/>
        </w:rPr>
        <w:t xml:space="preserve"> maddesinin 6</w:t>
      </w:r>
      <w:r w:rsidR="00FE02BF" w:rsidRPr="00EF20D2">
        <w:rPr>
          <w:color w:val="000000" w:themeColor="text1"/>
          <w:szCs w:val="24"/>
        </w:rPr>
        <w:t xml:space="preserve">’ncı </w:t>
      </w:r>
      <w:r w:rsidRPr="00EF20D2">
        <w:rPr>
          <w:color w:val="000000" w:themeColor="text1"/>
          <w:szCs w:val="24"/>
        </w:rPr>
        <w:t xml:space="preserve">fıkrası gereğince hazırlanan </w:t>
      </w:r>
      <w:r w:rsidR="00253AE5" w:rsidRPr="00EF20D2">
        <w:rPr>
          <w:color w:val="000000" w:themeColor="text1"/>
          <w:szCs w:val="24"/>
        </w:rPr>
        <w:t xml:space="preserve">“Uluslararası Yabancı Dil Sınavları Eşdeğerlikleri </w:t>
      </w:r>
      <w:r w:rsidR="00533730" w:rsidRPr="00EF20D2">
        <w:rPr>
          <w:color w:val="000000" w:themeColor="text1"/>
          <w:szCs w:val="24"/>
        </w:rPr>
        <w:t>Dokümanı</w:t>
      </w:r>
      <w:r w:rsidR="00253AE5" w:rsidRPr="00EF20D2">
        <w:rPr>
          <w:color w:val="000000" w:themeColor="text1"/>
          <w:szCs w:val="24"/>
        </w:rPr>
        <w:t>”</w:t>
      </w:r>
      <w:r w:rsidR="00DA6035">
        <w:rPr>
          <w:color w:val="000000" w:themeColor="text1"/>
          <w:szCs w:val="24"/>
        </w:rPr>
        <w:t xml:space="preserve"> ve ilgili mevzuat</w:t>
      </w:r>
      <w:r w:rsidR="00253AE5" w:rsidRPr="00EF20D2">
        <w:rPr>
          <w:color w:val="000000" w:themeColor="text1"/>
          <w:szCs w:val="24"/>
        </w:rPr>
        <w:t xml:space="preserve"> içeriğinde </w:t>
      </w:r>
      <w:r w:rsidR="00766ACB" w:rsidRPr="00EF20D2">
        <w:rPr>
          <w:color w:val="000000" w:themeColor="text1"/>
          <w:szCs w:val="24"/>
        </w:rPr>
        <w:t>belirtilen</w:t>
      </w:r>
      <w:r w:rsidR="00DA6035">
        <w:rPr>
          <w:color w:val="000000" w:themeColor="text1"/>
          <w:szCs w:val="24"/>
        </w:rPr>
        <w:t>, aynı zamanda Türkiye’de yapılan merkezi sınavlarla</w:t>
      </w:r>
      <w:r w:rsidR="00766ACB" w:rsidRPr="00EF20D2">
        <w:rPr>
          <w:color w:val="000000" w:themeColor="text1"/>
          <w:szCs w:val="24"/>
        </w:rPr>
        <w:t xml:space="preserve"> </w:t>
      </w:r>
      <w:r w:rsidRPr="00EF20D2">
        <w:rPr>
          <w:color w:val="000000" w:themeColor="text1"/>
          <w:szCs w:val="24"/>
        </w:rPr>
        <w:t>eşdeğerliği kabul edilen sı</w:t>
      </w:r>
      <w:r w:rsidRPr="00832AAD">
        <w:rPr>
          <w:color w:val="000000" w:themeColor="text1"/>
          <w:szCs w:val="24"/>
        </w:rPr>
        <w:t>navlardan en az 6</w:t>
      </w:r>
      <w:r w:rsidR="00DA6035">
        <w:rPr>
          <w:color w:val="000000" w:themeColor="text1"/>
          <w:szCs w:val="24"/>
        </w:rPr>
        <w:t>5</w:t>
      </w:r>
      <w:r w:rsidRPr="00832AAD">
        <w:rPr>
          <w:color w:val="000000" w:themeColor="text1"/>
          <w:szCs w:val="24"/>
        </w:rPr>
        <w:t xml:space="preserve"> </w:t>
      </w:r>
      <w:r w:rsidR="00973399" w:rsidRPr="00832AAD">
        <w:rPr>
          <w:color w:val="000000" w:themeColor="text1"/>
          <w:szCs w:val="24"/>
        </w:rPr>
        <w:t>(altmış</w:t>
      </w:r>
      <w:r w:rsidR="00DA6035">
        <w:rPr>
          <w:color w:val="000000" w:themeColor="text1"/>
          <w:szCs w:val="24"/>
        </w:rPr>
        <w:t xml:space="preserve"> beş</w:t>
      </w:r>
      <w:r w:rsidR="00973399" w:rsidRPr="00832AAD">
        <w:rPr>
          <w:color w:val="000000" w:themeColor="text1"/>
          <w:szCs w:val="24"/>
        </w:rPr>
        <w:t xml:space="preserve">) </w:t>
      </w:r>
      <w:r w:rsidRPr="00832AAD">
        <w:rPr>
          <w:color w:val="000000" w:themeColor="text1"/>
          <w:szCs w:val="24"/>
        </w:rPr>
        <w:t xml:space="preserve">puan </w:t>
      </w:r>
      <w:r w:rsidR="00533730" w:rsidRPr="00832AAD">
        <w:rPr>
          <w:color w:val="000000" w:themeColor="text1"/>
          <w:szCs w:val="24"/>
        </w:rPr>
        <w:t>eşdeğerliğinde</w:t>
      </w:r>
      <w:r w:rsidRPr="00832AAD">
        <w:rPr>
          <w:color w:val="000000" w:themeColor="text1"/>
          <w:szCs w:val="24"/>
        </w:rPr>
        <w:t xml:space="preserve"> bir sonuca sahip olma şartı aranır.</w:t>
      </w:r>
      <w:r w:rsidR="004834CD" w:rsidRPr="00EF20D2">
        <w:rPr>
          <w:color w:val="000000" w:themeColor="text1"/>
          <w:szCs w:val="24"/>
        </w:rPr>
        <w:t xml:space="preserve"> </w:t>
      </w:r>
      <w:proofErr w:type="gramEnd"/>
    </w:p>
    <w:p w14:paraId="7D1F8ACD" w14:textId="0749639F" w:rsidR="00785FE6" w:rsidRDefault="00253AE5" w:rsidP="00393C32">
      <w:pPr>
        <w:pStyle w:val="ListeParagraf"/>
        <w:numPr>
          <w:ilvl w:val="0"/>
          <w:numId w:val="33"/>
        </w:numPr>
        <w:spacing w:after="0"/>
        <w:ind w:left="0" w:right="0" w:firstLine="709"/>
        <w:rPr>
          <w:color w:val="000000" w:themeColor="text1"/>
          <w:szCs w:val="24"/>
        </w:rPr>
      </w:pPr>
      <w:r w:rsidRPr="00EF20D2">
        <w:rPr>
          <w:color w:val="000000" w:themeColor="text1"/>
          <w:szCs w:val="24"/>
        </w:rPr>
        <w:t>Belgelemek şartıyla a</w:t>
      </w:r>
      <w:r w:rsidR="0092490C" w:rsidRPr="00EF20D2">
        <w:rPr>
          <w:color w:val="000000" w:themeColor="text1"/>
          <w:szCs w:val="24"/>
        </w:rPr>
        <w:t>na dili veya resmi dili başvuru yapılan lisansüstü programın öğrenim dili</w:t>
      </w:r>
      <w:r w:rsidR="009B0AF3">
        <w:rPr>
          <w:color w:val="000000" w:themeColor="text1"/>
          <w:szCs w:val="24"/>
        </w:rPr>
        <w:t>yle aynı</w:t>
      </w:r>
      <w:r w:rsidR="0092490C" w:rsidRPr="00EF20D2">
        <w:rPr>
          <w:color w:val="000000" w:themeColor="text1"/>
          <w:szCs w:val="24"/>
        </w:rPr>
        <w:t xml:space="preserve"> olan </w:t>
      </w:r>
      <w:r w:rsidR="009B0AF3">
        <w:rPr>
          <w:color w:val="000000" w:themeColor="text1"/>
          <w:szCs w:val="24"/>
        </w:rPr>
        <w:t xml:space="preserve">öğrencilerde </w:t>
      </w:r>
      <w:r w:rsidR="0092490C" w:rsidRPr="00EF20D2">
        <w:rPr>
          <w:color w:val="000000" w:themeColor="text1"/>
          <w:szCs w:val="24"/>
        </w:rPr>
        <w:t>yabancı dil şartı aranmaz.</w:t>
      </w:r>
    </w:p>
    <w:p w14:paraId="607CC8C7" w14:textId="09BA0751" w:rsidR="00A66F3E" w:rsidRDefault="00DA6035" w:rsidP="00393C32">
      <w:pPr>
        <w:pStyle w:val="ListeParagraf"/>
        <w:numPr>
          <w:ilvl w:val="0"/>
          <w:numId w:val="33"/>
        </w:numPr>
        <w:spacing w:after="0"/>
        <w:ind w:left="0" w:right="0" w:firstLine="709"/>
        <w:rPr>
          <w:color w:val="000000" w:themeColor="text1"/>
          <w:szCs w:val="24"/>
        </w:rPr>
      </w:pPr>
      <w:r>
        <w:rPr>
          <w:color w:val="000000" w:themeColor="text1"/>
          <w:szCs w:val="24"/>
        </w:rPr>
        <w:t>P</w:t>
      </w:r>
      <w:r w:rsidR="00A66F3E" w:rsidRPr="00A66F3E">
        <w:rPr>
          <w:color w:val="000000" w:themeColor="text1"/>
          <w:szCs w:val="24"/>
        </w:rPr>
        <w:t xml:space="preserve">rogram dili Türkçe olmayan bölümlere yapılan başvurularda Türkçe </w:t>
      </w:r>
      <w:r w:rsidR="00A66F3E">
        <w:rPr>
          <w:color w:val="000000" w:themeColor="text1"/>
          <w:szCs w:val="24"/>
        </w:rPr>
        <w:t>d</w:t>
      </w:r>
      <w:r w:rsidR="00A66F3E" w:rsidRPr="00A66F3E">
        <w:rPr>
          <w:color w:val="000000" w:themeColor="text1"/>
          <w:szCs w:val="24"/>
        </w:rPr>
        <w:t>il şartı aranmaz.</w:t>
      </w:r>
      <w:r w:rsidR="00A66F3E">
        <w:rPr>
          <w:color w:val="000000" w:themeColor="text1"/>
          <w:szCs w:val="24"/>
        </w:rPr>
        <w:t xml:space="preserve"> </w:t>
      </w:r>
    </w:p>
    <w:p w14:paraId="3A482DE5" w14:textId="1C81D5C7" w:rsidR="0092490C" w:rsidRPr="00EF20D2" w:rsidRDefault="00F03022" w:rsidP="00393C32">
      <w:pPr>
        <w:pStyle w:val="ListeParagraf"/>
        <w:numPr>
          <w:ilvl w:val="0"/>
          <w:numId w:val="33"/>
        </w:numPr>
        <w:spacing w:after="0"/>
        <w:ind w:left="0" w:right="0" w:firstLine="709"/>
        <w:rPr>
          <w:color w:val="000000" w:themeColor="text1"/>
          <w:szCs w:val="24"/>
        </w:rPr>
      </w:pPr>
      <w:r w:rsidRPr="00EF20D2">
        <w:rPr>
          <w:color w:val="000000" w:themeColor="text1"/>
          <w:szCs w:val="24"/>
        </w:rPr>
        <w:t xml:space="preserve">Uluslararası/ulusal ortak faaliyetler kapsamındaki </w:t>
      </w:r>
      <w:r w:rsidR="0092490C" w:rsidRPr="00EF20D2">
        <w:rPr>
          <w:color w:val="000000" w:themeColor="text1"/>
          <w:szCs w:val="24"/>
        </w:rPr>
        <w:t xml:space="preserve">bir protokol </w:t>
      </w:r>
      <w:r w:rsidRPr="00EF20D2">
        <w:rPr>
          <w:color w:val="000000" w:themeColor="text1"/>
          <w:szCs w:val="24"/>
        </w:rPr>
        <w:t>çerçevesinde</w:t>
      </w:r>
      <w:r w:rsidR="0092490C" w:rsidRPr="00EF20D2">
        <w:rPr>
          <w:color w:val="000000" w:themeColor="text1"/>
          <w:szCs w:val="24"/>
        </w:rPr>
        <w:t xml:space="preserve"> açılan yabancı dildeki lisansüstü programlara öğrenci kabulünde ilave şartlar istenebilir.</w:t>
      </w:r>
      <w:r w:rsidR="004834CD" w:rsidRPr="00EF20D2">
        <w:rPr>
          <w:color w:val="000000" w:themeColor="text1"/>
          <w:szCs w:val="24"/>
        </w:rPr>
        <w:t xml:space="preserve"> </w:t>
      </w:r>
    </w:p>
    <w:p w14:paraId="707292A2" w14:textId="77777777" w:rsidR="006D5569" w:rsidRPr="00EF20D2" w:rsidRDefault="006D5569" w:rsidP="00FD79E2">
      <w:pPr>
        <w:spacing w:after="0"/>
        <w:ind w:left="0" w:right="0" w:firstLine="709"/>
        <w:rPr>
          <w:color w:val="000000" w:themeColor="text1"/>
          <w:szCs w:val="24"/>
        </w:rPr>
      </w:pPr>
    </w:p>
    <w:p w14:paraId="25F9CD93" w14:textId="585A2B97" w:rsidR="00584592" w:rsidRPr="00EF20D2" w:rsidRDefault="00C521FA" w:rsidP="00FD79E2">
      <w:pPr>
        <w:pStyle w:val="Balk1"/>
        <w:spacing w:after="0"/>
        <w:ind w:left="0" w:firstLine="709"/>
        <w:jc w:val="both"/>
        <w:rPr>
          <w:color w:val="000000" w:themeColor="text1"/>
          <w:szCs w:val="24"/>
        </w:rPr>
      </w:pPr>
      <w:r w:rsidRPr="00EF20D2">
        <w:rPr>
          <w:color w:val="000000" w:themeColor="text1"/>
          <w:szCs w:val="24"/>
        </w:rPr>
        <w:t>Y</w:t>
      </w:r>
      <w:r w:rsidR="001D6F02" w:rsidRPr="00EF20D2">
        <w:rPr>
          <w:color w:val="000000" w:themeColor="text1"/>
          <w:szCs w:val="24"/>
        </w:rPr>
        <w:t xml:space="preserve">urt </w:t>
      </w:r>
      <w:r w:rsidR="00EC2B4A">
        <w:rPr>
          <w:color w:val="000000" w:themeColor="text1"/>
          <w:szCs w:val="24"/>
        </w:rPr>
        <w:t>i</w:t>
      </w:r>
      <w:r w:rsidR="001D6F02" w:rsidRPr="00EF20D2">
        <w:rPr>
          <w:color w:val="000000" w:themeColor="text1"/>
          <w:szCs w:val="24"/>
        </w:rPr>
        <w:t xml:space="preserve">çinden </w:t>
      </w:r>
      <w:r w:rsidR="00EC2B4A">
        <w:rPr>
          <w:color w:val="000000" w:themeColor="text1"/>
          <w:szCs w:val="24"/>
        </w:rPr>
        <w:t>y</w:t>
      </w:r>
      <w:r w:rsidRPr="00EF20D2">
        <w:rPr>
          <w:color w:val="000000" w:themeColor="text1"/>
          <w:szCs w:val="24"/>
        </w:rPr>
        <w:t xml:space="preserve">atay </w:t>
      </w:r>
      <w:r w:rsidR="00EC2B4A">
        <w:rPr>
          <w:color w:val="000000" w:themeColor="text1"/>
          <w:szCs w:val="24"/>
        </w:rPr>
        <w:t>g</w:t>
      </w:r>
      <w:r w:rsidRPr="00EF20D2">
        <w:rPr>
          <w:color w:val="000000" w:themeColor="text1"/>
          <w:szCs w:val="24"/>
        </w:rPr>
        <w:t xml:space="preserve">eçiş ile </w:t>
      </w:r>
      <w:r w:rsidR="00EC2B4A">
        <w:rPr>
          <w:color w:val="000000" w:themeColor="text1"/>
          <w:szCs w:val="24"/>
        </w:rPr>
        <w:t>ö</w:t>
      </w:r>
      <w:r w:rsidRPr="00EF20D2">
        <w:rPr>
          <w:color w:val="000000" w:themeColor="text1"/>
          <w:szCs w:val="24"/>
        </w:rPr>
        <w:t xml:space="preserve">ğrenci </w:t>
      </w:r>
      <w:r w:rsidR="00EC2B4A">
        <w:rPr>
          <w:color w:val="000000" w:themeColor="text1"/>
          <w:szCs w:val="24"/>
        </w:rPr>
        <w:t>k</w:t>
      </w:r>
      <w:r w:rsidRPr="00EF20D2">
        <w:rPr>
          <w:color w:val="000000" w:themeColor="text1"/>
          <w:szCs w:val="24"/>
        </w:rPr>
        <w:t xml:space="preserve">abulü </w:t>
      </w:r>
    </w:p>
    <w:p w14:paraId="6C850A51" w14:textId="290FE316" w:rsidR="000A19B5" w:rsidRPr="00EF20D2" w:rsidRDefault="00C521FA" w:rsidP="00FD79E2">
      <w:pPr>
        <w:spacing w:after="0"/>
        <w:ind w:left="0" w:right="0" w:firstLine="709"/>
        <w:rPr>
          <w:color w:val="000000" w:themeColor="text1"/>
          <w:szCs w:val="24"/>
        </w:rPr>
      </w:pPr>
      <w:r w:rsidRPr="00EF20D2">
        <w:rPr>
          <w:b/>
          <w:color w:val="000000" w:themeColor="text1"/>
          <w:szCs w:val="24"/>
        </w:rPr>
        <w:t xml:space="preserve">MADDE </w:t>
      </w:r>
      <w:r w:rsidR="0073412C" w:rsidRPr="00EF20D2">
        <w:rPr>
          <w:b/>
          <w:color w:val="000000" w:themeColor="text1"/>
          <w:szCs w:val="24"/>
        </w:rPr>
        <w:t>17</w:t>
      </w:r>
      <w:r w:rsidRPr="00EF20D2">
        <w:rPr>
          <w:b/>
          <w:color w:val="000000" w:themeColor="text1"/>
          <w:szCs w:val="24"/>
        </w:rPr>
        <w:t xml:space="preserve">- </w:t>
      </w:r>
      <w:r w:rsidR="007D11D5" w:rsidRPr="00EF20D2">
        <w:rPr>
          <w:color w:val="000000" w:themeColor="text1"/>
          <w:szCs w:val="24"/>
        </w:rPr>
        <w:t xml:space="preserve">(1) </w:t>
      </w:r>
      <w:r w:rsidR="000A19B5" w:rsidRPr="00EF20D2">
        <w:rPr>
          <w:color w:val="000000" w:themeColor="text1"/>
          <w:szCs w:val="24"/>
        </w:rPr>
        <w:t xml:space="preserve">Enstitünün </w:t>
      </w:r>
      <w:r w:rsidR="009B0AF3">
        <w:rPr>
          <w:color w:val="000000" w:themeColor="text1"/>
          <w:szCs w:val="24"/>
        </w:rPr>
        <w:t>veya diğer</w:t>
      </w:r>
      <w:r w:rsidR="000A19B5" w:rsidRPr="00EF20D2">
        <w:rPr>
          <w:color w:val="000000" w:themeColor="text1"/>
          <w:szCs w:val="24"/>
        </w:rPr>
        <w:t xml:space="preserve"> yükseköğretim kurum</w:t>
      </w:r>
      <w:r w:rsidR="009B0AF3">
        <w:rPr>
          <w:color w:val="000000" w:themeColor="text1"/>
          <w:szCs w:val="24"/>
        </w:rPr>
        <w:t>larının</w:t>
      </w:r>
      <w:r w:rsidR="000A19B5" w:rsidRPr="00EF20D2">
        <w:rPr>
          <w:color w:val="000000" w:themeColor="text1"/>
          <w:szCs w:val="24"/>
        </w:rPr>
        <w:t xml:space="preserve"> lisansüstü program</w:t>
      </w:r>
      <w:r w:rsidR="009B0AF3">
        <w:rPr>
          <w:color w:val="000000" w:themeColor="text1"/>
          <w:szCs w:val="24"/>
        </w:rPr>
        <w:t>lar</w:t>
      </w:r>
      <w:r w:rsidR="000A19B5" w:rsidRPr="00EF20D2">
        <w:rPr>
          <w:color w:val="000000" w:themeColor="text1"/>
          <w:szCs w:val="24"/>
        </w:rPr>
        <w:t>ında en az bir yarıyılını tamamlamış ve aldığı derslerin tamamından başarılı olmuş öğrenci</w:t>
      </w:r>
      <w:r w:rsidR="005923F8" w:rsidRPr="00EF20D2">
        <w:rPr>
          <w:color w:val="000000" w:themeColor="text1"/>
          <w:szCs w:val="24"/>
        </w:rPr>
        <w:t>ler</w:t>
      </w:r>
      <w:r w:rsidR="001D4BB9" w:rsidRPr="00EF20D2">
        <w:rPr>
          <w:color w:val="000000" w:themeColor="text1"/>
          <w:szCs w:val="24"/>
        </w:rPr>
        <w:t>,</w:t>
      </w:r>
      <w:r w:rsidR="000A19B5" w:rsidRPr="00EF20D2">
        <w:rPr>
          <w:color w:val="000000" w:themeColor="text1"/>
          <w:szCs w:val="24"/>
        </w:rPr>
        <w:t xml:space="preserve"> </w:t>
      </w:r>
      <w:r w:rsidR="00E0333C" w:rsidRPr="00EF20D2">
        <w:rPr>
          <w:color w:val="000000" w:themeColor="text1"/>
          <w:szCs w:val="24"/>
        </w:rPr>
        <w:t xml:space="preserve">ilanda belirtilen </w:t>
      </w:r>
      <w:r w:rsidR="00E854DD" w:rsidRPr="00EF20D2">
        <w:rPr>
          <w:color w:val="000000" w:themeColor="text1"/>
          <w:szCs w:val="24"/>
        </w:rPr>
        <w:t>şart</w:t>
      </w:r>
      <w:r w:rsidR="00E0333C" w:rsidRPr="00EF20D2">
        <w:rPr>
          <w:color w:val="000000" w:themeColor="text1"/>
          <w:szCs w:val="24"/>
        </w:rPr>
        <w:t xml:space="preserve">ları </w:t>
      </w:r>
      <w:r w:rsidR="005923F8" w:rsidRPr="00EF20D2">
        <w:rPr>
          <w:color w:val="000000" w:themeColor="text1"/>
          <w:szCs w:val="24"/>
        </w:rPr>
        <w:t>sağlamaları</w:t>
      </w:r>
      <w:r w:rsidR="00E0333C" w:rsidRPr="00EF20D2">
        <w:rPr>
          <w:color w:val="000000" w:themeColor="text1"/>
          <w:szCs w:val="24"/>
        </w:rPr>
        <w:t xml:space="preserve"> halinde </w:t>
      </w:r>
      <w:r w:rsidR="000A19B5" w:rsidRPr="00EF20D2">
        <w:rPr>
          <w:color w:val="000000" w:themeColor="text1"/>
          <w:szCs w:val="24"/>
        </w:rPr>
        <w:t>yatay geçiş yapabilir</w:t>
      </w:r>
      <w:r w:rsidR="005923F8" w:rsidRPr="00EF20D2">
        <w:rPr>
          <w:color w:val="000000" w:themeColor="text1"/>
          <w:szCs w:val="24"/>
        </w:rPr>
        <w:t>ler</w:t>
      </w:r>
      <w:r w:rsidR="000A19B5" w:rsidRPr="00EF20D2">
        <w:rPr>
          <w:color w:val="000000" w:themeColor="text1"/>
          <w:szCs w:val="24"/>
        </w:rPr>
        <w:t xml:space="preserve">. </w:t>
      </w:r>
    </w:p>
    <w:p w14:paraId="0381399F" w14:textId="631953B1" w:rsidR="00D2675F" w:rsidRPr="00EF20D2" w:rsidRDefault="000A19B5" w:rsidP="003A7EF9">
      <w:pPr>
        <w:pStyle w:val="ListeParagraf"/>
        <w:numPr>
          <w:ilvl w:val="1"/>
          <w:numId w:val="14"/>
        </w:numPr>
        <w:spacing w:after="0"/>
        <w:ind w:left="0" w:right="0" w:firstLine="709"/>
        <w:rPr>
          <w:color w:val="000000" w:themeColor="text1"/>
          <w:szCs w:val="24"/>
        </w:rPr>
      </w:pPr>
      <w:r w:rsidRPr="00EF20D2">
        <w:rPr>
          <w:color w:val="000000" w:themeColor="text1"/>
          <w:szCs w:val="24"/>
        </w:rPr>
        <w:lastRenderedPageBreak/>
        <w:t xml:space="preserve">Yatay geçiş yapılabilecek programlar, </w:t>
      </w:r>
      <w:r w:rsidR="003703A8" w:rsidRPr="00EF20D2">
        <w:rPr>
          <w:color w:val="000000" w:themeColor="text1"/>
          <w:szCs w:val="24"/>
        </w:rPr>
        <w:t xml:space="preserve">programların </w:t>
      </w:r>
      <w:r w:rsidRPr="00EF20D2">
        <w:rPr>
          <w:color w:val="000000" w:themeColor="text1"/>
          <w:szCs w:val="24"/>
        </w:rPr>
        <w:t xml:space="preserve">kontenjanları ve </w:t>
      </w:r>
      <w:r w:rsidR="005F594B">
        <w:rPr>
          <w:color w:val="000000" w:themeColor="text1"/>
          <w:szCs w:val="24"/>
        </w:rPr>
        <w:t>diğer</w:t>
      </w:r>
      <w:r w:rsidRPr="00EF20D2">
        <w:rPr>
          <w:color w:val="000000" w:themeColor="text1"/>
          <w:szCs w:val="24"/>
        </w:rPr>
        <w:t xml:space="preserve"> şartlar </w:t>
      </w:r>
      <w:r w:rsidR="009D15EF" w:rsidRPr="00EF20D2">
        <w:rPr>
          <w:color w:val="000000" w:themeColor="text1"/>
          <w:szCs w:val="24"/>
        </w:rPr>
        <w:t>EABD/</w:t>
      </w:r>
      <w:proofErr w:type="spellStart"/>
      <w:r w:rsidR="009D15EF" w:rsidRPr="00EF20D2">
        <w:rPr>
          <w:color w:val="000000" w:themeColor="text1"/>
          <w:szCs w:val="24"/>
        </w:rPr>
        <w:t>EASD’nin</w:t>
      </w:r>
      <w:proofErr w:type="spellEnd"/>
      <w:r w:rsidR="009D15EF" w:rsidRPr="00EF20D2">
        <w:rPr>
          <w:color w:val="000000" w:themeColor="text1"/>
          <w:szCs w:val="24"/>
        </w:rPr>
        <w:t xml:space="preserve"> teklif</w:t>
      </w:r>
      <w:r w:rsidR="00533730" w:rsidRPr="00EF20D2">
        <w:rPr>
          <w:color w:val="000000" w:themeColor="text1"/>
          <w:szCs w:val="24"/>
        </w:rPr>
        <w:t>i,</w:t>
      </w:r>
      <w:r w:rsidR="009D15EF" w:rsidRPr="00EF20D2">
        <w:rPr>
          <w:color w:val="000000" w:themeColor="text1"/>
          <w:szCs w:val="24"/>
        </w:rPr>
        <w:t xml:space="preserve"> EYK kararı ve Senato onayı </w:t>
      </w:r>
      <w:r w:rsidR="00033BC8" w:rsidRPr="00EF20D2">
        <w:rPr>
          <w:color w:val="000000" w:themeColor="text1"/>
          <w:szCs w:val="24"/>
        </w:rPr>
        <w:t>ile</w:t>
      </w:r>
      <w:r w:rsidRPr="00EF20D2">
        <w:rPr>
          <w:color w:val="000000" w:themeColor="text1"/>
          <w:szCs w:val="24"/>
        </w:rPr>
        <w:t xml:space="preserve"> belirlenir.</w:t>
      </w:r>
      <w:r w:rsidR="003C767B" w:rsidRPr="00EF20D2">
        <w:rPr>
          <w:color w:val="000000" w:themeColor="text1"/>
          <w:szCs w:val="24"/>
        </w:rPr>
        <w:t xml:space="preserve"> </w:t>
      </w:r>
    </w:p>
    <w:p w14:paraId="18D3DE44" w14:textId="543B6FE2" w:rsidR="000A19B5" w:rsidRPr="00EF20D2" w:rsidRDefault="005A51BF" w:rsidP="003A7EF9">
      <w:pPr>
        <w:pStyle w:val="ListeParagraf"/>
        <w:numPr>
          <w:ilvl w:val="1"/>
          <w:numId w:val="14"/>
        </w:numPr>
        <w:spacing w:after="0"/>
        <w:ind w:left="0" w:right="0" w:firstLine="709"/>
        <w:rPr>
          <w:color w:val="000000" w:themeColor="text1"/>
          <w:szCs w:val="24"/>
        </w:rPr>
      </w:pPr>
      <w:r w:rsidRPr="00EF20D2">
        <w:rPr>
          <w:color w:val="000000" w:themeColor="text1"/>
          <w:szCs w:val="24"/>
        </w:rPr>
        <w:t>Yatay g</w:t>
      </w:r>
      <w:r w:rsidR="003C767B" w:rsidRPr="00EF20D2">
        <w:rPr>
          <w:color w:val="000000" w:themeColor="text1"/>
          <w:szCs w:val="24"/>
        </w:rPr>
        <w:t xml:space="preserve">eçiş için </w:t>
      </w:r>
      <w:r w:rsidRPr="00EF20D2">
        <w:rPr>
          <w:color w:val="000000" w:themeColor="text1"/>
          <w:szCs w:val="24"/>
        </w:rPr>
        <w:t xml:space="preserve">aşağıdaki </w:t>
      </w:r>
      <w:r w:rsidR="003C767B" w:rsidRPr="00EF20D2">
        <w:rPr>
          <w:color w:val="000000" w:themeColor="text1"/>
          <w:szCs w:val="24"/>
        </w:rPr>
        <w:t xml:space="preserve">asgari başvuru </w:t>
      </w:r>
      <w:r w:rsidRPr="00EF20D2">
        <w:rPr>
          <w:color w:val="000000" w:themeColor="text1"/>
          <w:szCs w:val="24"/>
        </w:rPr>
        <w:t>şartlarını</w:t>
      </w:r>
      <w:r w:rsidR="008321E7" w:rsidRPr="00EF20D2">
        <w:rPr>
          <w:color w:val="000000" w:themeColor="text1"/>
          <w:szCs w:val="24"/>
        </w:rPr>
        <w:t>n</w:t>
      </w:r>
      <w:r w:rsidR="003C767B" w:rsidRPr="00EF20D2">
        <w:rPr>
          <w:color w:val="000000" w:themeColor="text1"/>
          <w:szCs w:val="24"/>
        </w:rPr>
        <w:t xml:space="preserve"> sağla</w:t>
      </w:r>
      <w:r w:rsidR="008321E7" w:rsidRPr="00EF20D2">
        <w:rPr>
          <w:color w:val="000000" w:themeColor="text1"/>
          <w:szCs w:val="24"/>
        </w:rPr>
        <w:t>n</w:t>
      </w:r>
      <w:r w:rsidR="003C767B" w:rsidRPr="00EF20D2">
        <w:rPr>
          <w:color w:val="000000" w:themeColor="text1"/>
          <w:szCs w:val="24"/>
        </w:rPr>
        <w:t>ması gerekir</w:t>
      </w:r>
      <w:r w:rsidRPr="00EF20D2">
        <w:rPr>
          <w:color w:val="000000" w:themeColor="text1"/>
          <w:szCs w:val="24"/>
        </w:rPr>
        <w:t>:</w:t>
      </w:r>
      <w:r w:rsidR="004834CD" w:rsidRPr="00EF20D2">
        <w:rPr>
          <w:color w:val="000000" w:themeColor="text1"/>
          <w:szCs w:val="24"/>
        </w:rPr>
        <w:t xml:space="preserve"> </w:t>
      </w:r>
    </w:p>
    <w:p w14:paraId="3B05800C" w14:textId="2007299E" w:rsidR="00D2675F" w:rsidRPr="00EF20D2" w:rsidRDefault="00D2675F" w:rsidP="003A7EF9">
      <w:pPr>
        <w:numPr>
          <w:ilvl w:val="0"/>
          <w:numId w:val="15"/>
        </w:numPr>
        <w:spacing w:after="0"/>
        <w:ind w:left="0" w:right="0" w:firstLine="709"/>
        <w:rPr>
          <w:color w:val="000000" w:themeColor="text1"/>
          <w:szCs w:val="24"/>
        </w:rPr>
      </w:pPr>
      <w:r w:rsidRPr="00EF20D2">
        <w:rPr>
          <w:color w:val="000000" w:themeColor="text1"/>
          <w:szCs w:val="24"/>
        </w:rPr>
        <w:t xml:space="preserve">Başarısız dersi bulunmamak, </w:t>
      </w:r>
    </w:p>
    <w:p w14:paraId="5D0E0D2C" w14:textId="48BF1D40" w:rsidR="00D2675F" w:rsidRPr="00EF20D2" w:rsidRDefault="00D2675F" w:rsidP="003A7EF9">
      <w:pPr>
        <w:numPr>
          <w:ilvl w:val="0"/>
          <w:numId w:val="15"/>
        </w:numPr>
        <w:spacing w:after="0"/>
        <w:ind w:left="0" w:right="0" w:firstLine="709"/>
        <w:rPr>
          <w:color w:val="000000" w:themeColor="text1"/>
          <w:szCs w:val="24"/>
        </w:rPr>
      </w:pPr>
      <w:r w:rsidRPr="00EF20D2">
        <w:rPr>
          <w:color w:val="000000" w:themeColor="text1"/>
          <w:szCs w:val="24"/>
        </w:rPr>
        <w:t xml:space="preserve">Tezli veya tezsiz yüksek lisansta </w:t>
      </w:r>
      <w:r w:rsidR="00CF32CD">
        <w:rPr>
          <w:color w:val="000000" w:themeColor="text1"/>
          <w:szCs w:val="24"/>
        </w:rPr>
        <w:t xml:space="preserve">4.00 üzerinden </w:t>
      </w:r>
      <w:r w:rsidRPr="00EF20D2">
        <w:rPr>
          <w:color w:val="000000" w:themeColor="text1"/>
          <w:szCs w:val="24"/>
        </w:rPr>
        <w:t xml:space="preserve">en az </w:t>
      </w:r>
      <w:r w:rsidR="00CF32CD">
        <w:rPr>
          <w:color w:val="000000" w:themeColor="text1"/>
          <w:szCs w:val="24"/>
        </w:rPr>
        <w:t>2.50</w:t>
      </w:r>
      <w:r w:rsidRPr="00EF20D2">
        <w:rPr>
          <w:color w:val="000000" w:themeColor="text1"/>
          <w:szCs w:val="24"/>
        </w:rPr>
        <w:t>, doktora</w:t>
      </w:r>
      <w:r w:rsidR="004720BA" w:rsidRPr="00EF20D2">
        <w:rPr>
          <w:color w:val="000000" w:themeColor="text1"/>
          <w:szCs w:val="24"/>
        </w:rPr>
        <w:t>/</w:t>
      </w:r>
      <w:r w:rsidRPr="00EF20D2">
        <w:rPr>
          <w:color w:val="000000" w:themeColor="text1"/>
          <w:szCs w:val="24"/>
        </w:rPr>
        <w:t xml:space="preserve">sanatta yeterlikte ise en az </w:t>
      </w:r>
      <w:r w:rsidR="00CF32CD">
        <w:rPr>
          <w:color w:val="000000" w:themeColor="text1"/>
          <w:szCs w:val="24"/>
        </w:rPr>
        <w:t>3.00</w:t>
      </w:r>
      <w:r w:rsidRPr="00EF20D2">
        <w:rPr>
          <w:color w:val="000000" w:themeColor="text1"/>
          <w:szCs w:val="24"/>
        </w:rPr>
        <w:t xml:space="preserve"> </w:t>
      </w:r>
      <w:r w:rsidR="00CF32CD">
        <w:rPr>
          <w:color w:val="000000" w:themeColor="text1"/>
          <w:szCs w:val="24"/>
        </w:rPr>
        <w:t xml:space="preserve">ağırlıklı genel </w:t>
      </w:r>
      <w:r w:rsidRPr="00EF20D2">
        <w:rPr>
          <w:color w:val="000000" w:themeColor="text1"/>
          <w:szCs w:val="24"/>
        </w:rPr>
        <w:t xml:space="preserve">not ortalamasına sahip olmak, </w:t>
      </w:r>
    </w:p>
    <w:p w14:paraId="7F1C2F64" w14:textId="77777777" w:rsidR="00D2675F" w:rsidRPr="00EF20D2" w:rsidRDefault="00D2675F" w:rsidP="003A7EF9">
      <w:pPr>
        <w:numPr>
          <w:ilvl w:val="0"/>
          <w:numId w:val="15"/>
        </w:numPr>
        <w:spacing w:after="0"/>
        <w:ind w:left="0" w:right="0" w:firstLine="709"/>
        <w:rPr>
          <w:color w:val="000000" w:themeColor="text1"/>
          <w:szCs w:val="24"/>
        </w:rPr>
      </w:pPr>
      <w:r w:rsidRPr="00EF20D2">
        <w:rPr>
          <w:color w:val="000000" w:themeColor="text1"/>
          <w:szCs w:val="24"/>
        </w:rPr>
        <w:t xml:space="preserve">Disiplin cezası almamış olmak, </w:t>
      </w:r>
    </w:p>
    <w:p w14:paraId="77530A6F" w14:textId="1BD23562" w:rsidR="00D2675F" w:rsidRPr="00EF20D2" w:rsidRDefault="00D2675F" w:rsidP="00FD79E2">
      <w:pPr>
        <w:spacing w:after="0"/>
        <w:ind w:left="0" w:right="0" w:firstLine="709"/>
        <w:rPr>
          <w:color w:val="000000" w:themeColor="text1"/>
          <w:szCs w:val="24"/>
        </w:rPr>
      </w:pPr>
      <w:r w:rsidRPr="00EF20D2">
        <w:rPr>
          <w:color w:val="000000" w:themeColor="text1"/>
          <w:szCs w:val="24"/>
        </w:rPr>
        <w:t>ç) Bilimsel hazırlık dönemi/yabancı</w:t>
      </w:r>
      <w:r w:rsidR="00E0333C" w:rsidRPr="00EF20D2">
        <w:rPr>
          <w:color w:val="000000" w:themeColor="text1"/>
          <w:szCs w:val="24"/>
        </w:rPr>
        <w:t xml:space="preserve"> dil</w:t>
      </w:r>
      <w:r w:rsidRPr="00EF20D2">
        <w:rPr>
          <w:color w:val="000000" w:themeColor="text1"/>
          <w:szCs w:val="24"/>
        </w:rPr>
        <w:t xml:space="preserve"> hazırlık sınıfı hariç kendi programında en az 1 (bir) yarıyıl öğrenim görmüş olmak. </w:t>
      </w:r>
    </w:p>
    <w:p w14:paraId="53A019D5" w14:textId="6ACE6343" w:rsidR="00584592" w:rsidRPr="00EF20D2" w:rsidRDefault="00C521FA" w:rsidP="003A7EF9">
      <w:pPr>
        <w:pStyle w:val="ListeParagraf"/>
        <w:numPr>
          <w:ilvl w:val="1"/>
          <w:numId w:val="14"/>
        </w:numPr>
        <w:spacing w:after="0"/>
        <w:ind w:left="0" w:right="0" w:firstLine="709"/>
        <w:rPr>
          <w:color w:val="000000" w:themeColor="text1"/>
          <w:szCs w:val="24"/>
        </w:rPr>
      </w:pPr>
      <w:r w:rsidRPr="00EF20D2">
        <w:rPr>
          <w:color w:val="000000" w:themeColor="text1"/>
          <w:szCs w:val="24"/>
        </w:rPr>
        <w:t xml:space="preserve">Yatay geçiş başvurularında şu belgeler talep edilir: </w:t>
      </w:r>
    </w:p>
    <w:p w14:paraId="153CB8C0" w14:textId="77777777" w:rsidR="003F574E" w:rsidRPr="00EF20D2" w:rsidRDefault="003F574E" w:rsidP="00FD79E2">
      <w:pPr>
        <w:numPr>
          <w:ilvl w:val="0"/>
          <w:numId w:val="3"/>
        </w:numPr>
        <w:spacing w:after="0"/>
        <w:ind w:left="0" w:right="0" w:firstLine="709"/>
        <w:rPr>
          <w:color w:val="000000" w:themeColor="text1"/>
          <w:szCs w:val="24"/>
        </w:rPr>
      </w:pPr>
      <w:r w:rsidRPr="00EF20D2">
        <w:rPr>
          <w:color w:val="000000" w:themeColor="text1"/>
          <w:szCs w:val="24"/>
        </w:rPr>
        <w:t xml:space="preserve">Mezuniyet belgesi (diploma) veya bu belgenin onaylı örneği veya e-devlet sisteminden alınan resmî belge niteliğindeki mezuniyet belgesi, </w:t>
      </w:r>
    </w:p>
    <w:p w14:paraId="55884AEE" w14:textId="77777777" w:rsidR="003F574E" w:rsidRPr="00EF20D2" w:rsidRDefault="003F574E" w:rsidP="00FD79E2">
      <w:pPr>
        <w:numPr>
          <w:ilvl w:val="0"/>
          <w:numId w:val="3"/>
        </w:numPr>
        <w:spacing w:after="0"/>
        <w:ind w:left="0" w:right="0" w:firstLine="709"/>
        <w:rPr>
          <w:color w:val="000000" w:themeColor="text1"/>
          <w:szCs w:val="24"/>
        </w:rPr>
      </w:pPr>
      <w:r w:rsidRPr="00EF20D2">
        <w:rPr>
          <w:color w:val="000000" w:themeColor="text1"/>
          <w:szCs w:val="24"/>
        </w:rPr>
        <w:t xml:space="preserve">Yurt dışı lisans/lisansüstü programlarından mezun olanlar için YÖK tarafından kabul edilen denklik belgesi, </w:t>
      </w:r>
    </w:p>
    <w:p w14:paraId="68AF7A9A" w14:textId="6DFB1402" w:rsidR="003F574E" w:rsidRPr="00EF20D2" w:rsidRDefault="003F574E" w:rsidP="00FD79E2">
      <w:pPr>
        <w:numPr>
          <w:ilvl w:val="0"/>
          <w:numId w:val="3"/>
        </w:numPr>
        <w:spacing w:after="0"/>
        <w:ind w:left="0" w:right="0" w:firstLine="709"/>
        <w:rPr>
          <w:color w:val="000000" w:themeColor="text1"/>
          <w:szCs w:val="24"/>
        </w:rPr>
      </w:pPr>
      <w:r w:rsidRPr="00EF20D2">
        <w:rPr>
          <w:color w:val="000000" w:themeColor="text1"/>
          <w:szCs w:val="24"/>
        </w:rPr>
        <w:t>Öğrenci belgesi,</w:t>
      </w:r>
      <w:r w:rsidR="004834CD" w:rsidRPr="00EF20D2">
        <w:rPr>
          <w:color w:val="000000" w:themeColor="text1"/>
          <w:szCs w:val="24"/>
        </w:rPr>
        <w:t xml:space="preserve"> </w:t>
      </w:r>
    </w:p>
    <w:p w14:paraId="2EFF6699" w14:textId="507D322F" w:rsidR="003F574E" w:rsidRPr="00EF20D2" w:rsidRDefault="003F574E" w:rsidP="00FD79E2">
      <w:pPr>
        <w:spacing w:after="0"/>
        <w:ind w:left="0" w:right="0" w:firstLine="709"/>
        <w:rPr>
          <w:color w:val="000000" w:themeColor="text1"/>
          <w:szCs w:val="24"/>
        </w:rPr>
      </w:pPr>
      <w:r w:rsidRPr="00EF20D2">
        <w:rPr>
          <w:color w:val="000000" w:themeColor="text1"/>
          <w:szCs w:val="24"/>
        </w:rPr>
        <w:t>ç) Not döküm belgesi (transkript) veya bu belgenin onaylı örneği,</w:t>
      </w:r>
      <w:r w:rsidR="004834CD" w:rsidRPr="00EF20D2">
        <w:rPr>
          <w:color w:val="000000" w:themeColor="text1"/>
          <w:szCs w:val="24"/>
        </w:rPr>
        <w:t xml:space="preserve"> </w:t>
      </w:r>
    </w:p>
    <w:p w14:paraId="170FD0B4" w14:textId="77777777" w:rsidR="003F574E" w:rsidRPr="00EF20D2" w:rsidRDefault="003F574E" w:rsidP="00FD79E2">
      <w:pPr>
        <w:numPr>
          <w:ilvl w:val="0"/>
          <w:numId w:val="3"/>
        </w:numPr>
        <w:spacing w:after="0"/>
        <w:ind w:left="0" w:right="0" w:firstLine="709"/>
        <w:rPr>
          <w:color w:val="000000" w:themeColor="text1"/>
          <w:szCs w:val="24"/>
        </w:rPr>
      </w:pPr>
      <w:r w:rsidRPr="00EF20D2">
        <w:rPr>
          <w:color w:val="000000" w:themeColor="text1"/>
          <w:szCs w:val="24"/>
        </w:rPr>
        <w:t xml:space="preserve">Başvuru şartlarında yer alması halinde ALES sonuç belgesi veya kontrol kodlu örneği, </w:t>
      </w:r>
    </w:p>
    <w:p w14:paraId="54C64A0E" w14:textId="77777777" w:rsidR="003F574E" w:rsidRPr="00EF20D2" w:rsidRDefault="003F574E" w:rsidP="00FD79E2">
      <w:pPr>
        <w:numPr>
          <w:ilvl w:val="0"/>
          <w:numId w:val="3"/>
        </w:numPr>
        <w:spacing w:after="0"/>
        <w:ind w:left="0" w:right="0" w:firstLine="709"/>
        <w:rPr>
          <w:color w:val="000000" w:themeColor="text1"/>
          <w:szCs w:val="24"/>
        </w:rPr>
      </w:pPr>
      <w:r w:rsidRPr="00EF20D2">
        <w:rPr>
          <w:color w:val="000000" w:themeColor="text1"/>
          <w:szCs w:val="24"/>
        </w:rPr>
        <w:t xml:space="preserve">Başvuru şartlarında yer alması halinde yabancı dil sınav sonuç belgesi veya kontrol kodlu örneği, </w:t>
      </w:r>
    </w:p>
    <w:p w14:paraId="5613CB8F" w14:textId="1E201974" w:rsidR="003F574E" w:rsidRPr="00EF20D2" w:rsidRDefault="003F574E" w:rsidP="00FD79E2">
      <w:pPr>
        <w:numPr>
          <w:ilvl w:val="0"/>
          <w:numId w:val="3"/>
        </w:numPr>
        <w:spacing w:after="0"/>
        <w:ind w:left="0" w:right="0" w:firstLine="709"/>
        <w:rPr>
          <w:color w:val="000000" w:themeColor="text1"/>
          <w:szCs w:val="24"/>
        </w:rPr>
      </w:pPr>
      <w:r w:rsidRPr="00EF20D2">
        <w:rPr>
          <w:color w:val="000000" w:themeColor="text1"/>
          <w:szCs w:val="24"/>
        </w:rPr>
        <w:t>Nüfus cüzdanının onaylı örneği, e-devlet sisteminden alınan nüfus kayıt örneği veya pasaportun onaylı örneği,</w:t>
      </w:r>
      <w:r w:rsidR="004834CD" w:rsidRPr="00EF20D2">
        <w:rPr>
          <w:color w:val="000000" w:themeColor="text1"/>
          <w:szCs w:val="24"/>
        </w:rPr>
        <w:t xml:space="preserve"> </w:t>
      </w:r>
    </w:p>
    <w:p w14:paraId="507509EF" w14:textId="77777777" w:rsidR="003F574E" w:rsidRPr="00EF20D2" w:rsidRDefault="003F574E" w:rsidP="00FD79E2">
      <w:pPr>
        <w:numPr>
          <w:ilvl w:val="0"/>
          <w:numId w:val="3"/>
        </w:numPr>
        <w:spacing w:after="0"/>
        <w:ind w:left="0" w:right="0" w:firstLine="709"/>
        <w:rPr>
          <w:color w:val="000000" w:themeColor="text1"/>
          <w:szCs w:val="24"/>
        </w:rPr>
      </w:pPr>
      <w:r w:rsidRPr="00EF20D2">
        <w:rPr>
          <w:color w:val="000000" w:themeColor="text1"/>
          <w:szCs w:val="24"/>
        </w:rPr>
        <w:t xml:space="preserve">Son 6 (altı) ay içerisinde çekilmiş vesikalık fotoğraf, </w:t>
      </w:r>
    </w:p>
    <w:p w14:paraId="350AFFA0" w14:textId="6832D551" w:rsidR="003F574E" w:rsidRPr="00EF20D2" w:rsidRDefault="003F574E" w:rsidP="00FD79E2">
      <w:pPr>
        <w:spacing w:after="0"/>
        <w:ind w:left="0" w:right="0" w:firstLine="709"/>
        <w:rPr>
          <w:color w:val="000000" w:themeColor="text1"/>
          <w:szCs w:val="24"/>
        </w:rPr>
      </w:pPr>
      <w:r w:rsidRPr="00EF20D2">
        <w:rPr>
          <w:color w:val="000000" w:themeColor="text1"/>
          <w:szCs w:val="24"/>
        </w:rPr>
        <w:t>ğ) Erkek adaylar için askerlik durum belgesi</w:t>
      </w:r>
      <w:r w:rsidR="00346AA2">
        <w:rPr>
          <w:color w:val="000000" w:themeColor="text1"/>
          <w:szCs w:val="24"/>
        </w:rPr>
        <w:t>.</w:t>
      </w:r>
      <w:r w:rsidRPr="00EF20D2">
        <w:rPr>
          <w:color w:val="000000" w:themeColor="text1"/>
          <w:szCs w:val="24"/>
        </w:rPr>
        <w:t xml:space="preserve"> </w:t>
      </w:r>
    </w:p>
    <w:p w14:paraId="5A915B00" w14:textId="4E84A500" w:rsidR="006E64E4" w:rsidRPr="00EF20D2" w:rsidRDefault="006E64E4" w:rsidP="003A7EF9">
      <w:pPr>
        <w:pStyle w:val="ListeParagraf"/>
        <w:numPr>
          <w:ilvl w:val="0"/>
          <w:numId w:val="16"/>
        </w:numPr>
        <w:spacing w:after="0"/>
        <w:ind w:left="0" w:right="0" w:firstLine="709"/>
        <w:rPr>
          <w:color w:val="000000" w:themeColor="text1"/>
          <w:szCs w:val="24"/>
        </w:rPr>
      </w:pPr>
      <w:r w:rsidRPr="00EF20D2">
        <w:rPr>
          <w:color w:val="000000" w:themeColor="text1"/>
          <w:szCs w:val="24"/>
        </w:rPr>
        <w:t xml:space="preserve">Öğrenciler, </w:t>
      </w:r>
      <w:r w:rsidR="009D15EF" w:rsidRPr="00EF20D2">
        <w:rPr>
          <w:color w:val="000000" w:themeColor="text1"/>
          <w:szCs w:val="24"/>
        </w:rPr>
        <w:t>EABD/</w:t>
      </w:r>
      <w:proofErr w:type="spellStart"/>
      <w:r w:rsidR="009D15EF" w:rsidRPr="00EF20D2">
        <w:rPr>
          <w:color w:val="000000" w:themeColor="text1"/>
          <w:szCs w:val="24"/>
        </w:rPr>
        <w:t>EASD’nin</w:t>
      </w:r>
      <w:proofErr w:type="spellEnd"/>
      <w:r w:rsidR="009D15EF" w:rsidRPr="00EF20D2">
        <w:rPr>
          <w:color w:val="000000" w:themeColor="text1"/>
          <w:szCs w:val="24"/>
        </w:rPr>
        <w:t xml:space="preserve"> teklifi ve </w:t>
      </w:r>
      <w:proofErr w:type="spellStart"/>
      <w:r w:rsidR="009D15EF" w:rsidRPr="00EF20D2">
        <w:rPr>
          <w:color w:val="000000" w:themeColor="text1"/>
          <w:szCs w:val="24"/>
        </w:rPr>
        <w:t>EYK’nin</w:t>
      </w:r>
      <w:proofErr w:type="spellEnd"/>
      <w:r w:rsidR="009D15EF" w:rsidRPr="00EF20D2">
        <w:rPr>
          <w:color w:val="000000" w:themeColor="text1"/>
          <w:szCs w:val="24"/>
        </w:rPr>
        <w:t xml:space="preserve"> onayı </w:t>
      </w:r>
      <w:r w:rsidRPr="00EF20D2">
        <w:rPr>
          <w:color w:val="000000" w:themeColor="text1"/>
          <w:szCs w:val="24"/>
        </w:rPr>
        <w:t xml:space="preserve">ile </w:t>
      </w:r>
      <w:r w:rsidR="009D15EF" w:rsidRPr="00EF20D2">
        <w:rPr>
          <w:color w:val="000000" w:themeColor="text1"/>
          <w:szCs w:val="24"/>
        </w:rPr>
        <w:t>E</w:t>
      </w:r>
      <w:r w:rsidRPr="00EF20D2">
        <w:rPr>
          <w:color w:val="000000" w:themeColor="text1"/>
          <w:szCs w:val="24"/>
        </w:rPr>
        <w:t xml:space="preserve">nstitü bünyesindeki farklı lisansüstü programlar arasında yatay geçiş yapabilirler. </w:t>
      </w:r>
    </w:p>
    <w:p w14:paraId="322A63E0" w14:textId="2ADE3548" w:rsidR="003C767B" w:rsidRPr="00EF20D2" w:rsidRDefault="003C767B" w:rsidP="003A7EF9">
      <w:pPr>
        <w:pStyle w:val="ListeParagraf"/>
        <w:numPr>
          <w:ilvl w:val="0"/>
          <w:numId w:val="16"/>
        </w:numPr>
        <w:spacing w:after="0"/>
        <w:ind w:left="0" w:right="0" w:firstLine="709"/>
        <w:rPr>
          <w:color w:val="000000" w:themeColor="text1"/>
          <w:szCs w:val="24"/>
        </w:rPr>
      </w:pPr>
      <w:r w:rsidRPr="00EF20D2">
        <w:rPr>
          <w:color w:val="000000" w:themeColor="text1"/>
          <w:szCs w:val="24"/>
        </w:rPr>
        <w:t>Enstitünün herhangi bir</w:t>
      </w:r>
      <w:r w:rsidR="00B731B4" w:rsidRPr="00EF20D2">
        <w:rPr>
          <w:color w:val="000000" w:themeColor="text1"/>
          <w:szCs w:val="24"/>
        </w:rPr>
        <w:t xml:space="preserve"> bütünleşik</w:t>
      </w:r>
      <w:r w:rsidRPr="00EF20D2">
        <w:rPr>
          <w:color w:val="000000" w:themeColor="text1"/>
          <w:szCs w:val="24"/>
        </w:rPr>
        <w:t xml:space="preserve"> doktora/sanatta yeterlik programına kabul edilmiş ve ders</w:t>
      </w:r>
      <w:r w:rsidR="00427427" w:rsidRPr="00EF20D2">
        <w:rPr>
          <w:color w:val="000000" w:themeColor="text1"/>
          <w:szCs w:val="24"/>
        </w:rPr>
        <w:t>ler</w:t>
      </w:r>
      <w:r w:rsidRPr="00EF20D2">
        <w:rPr>
          <w:color w:val="000000" w:themeColor="text1"/>
          <w:szCs w:val="24"/>
        </w:rPr>
        <w:t>ini başarıyla tamamlamış öğrenci</w:t>
      </w:r>
      <w:r w:rsidR="00346AA2">
        <w:rPr>
          <w:color w:val="000000" w:themeColor="text1"/>
          <w:szCs w:val="24"/>
        </w:rPr>
        <w:t>ler</w:t>
      </w:r>
      <w:r w:rsidRPr="00EF20D2">
        <w:rPr>
          <w:color w:val="000000" w:themeColor="text1"/>
          <w:szCs w:val="24"/>
        </w:rPr>
        <w:t xml:space="preserve"> </w:t>
      </w:r>
      <w:r w:rsidR="00C624E2" w:rsidRPr="00EF20D2">
        <w:rPr>
          <w:color w:val="000000" w:themeColor="text1"/>
          <w:szCs w:val="24"/>
        </w:rPr>
        <w:t>sadece</w:t>
      </w:r>
      <w:r w:rsidRPr="00EF20D2">
        <w:rPr>
          <w:color w:val="000000" w:themeColor="text1"/>
          <w:szCs w:val="24"/>
        </w:rPr>
        <w:t xml:space="preserve"> aynı </w:t>
      </w:r>
      <w:r w:rsidR="00C624E2" w:rsidRPr="00EF20D2">
        <w:rPr>
          <w:color w:val="000000" w:themeColor="text1"/>
          <w:szCs w:val="24"/>
        </w:rPr>
        <w:t xml:space="preserve">isimli </w:t>
      </w:r>
      <w:r w:rsidRPr="00EF20D2">
        <w:rPr>
          <w:color w:val="000000" w:themeColor="text1"/>
          <w:szCs w:val="24"/>
        </w:rPr>
        <w:t>tezli yüksek lisans program</w:t>
      </w:r>
      <w:r w:rsidR="00346AA2">
        <w:rPr>
          <w:color w:val="000000" w:themeColor="text1"/>
          <w:szCs w:val="24"/>
        </w:rPr>
        <w:t>lar</w:t>
      </w:r>
      <w:r w:rsidRPr="00EF20D2">
        <w:rPr>
          <w:color w:val="000000" w:themeColor="text1"/>
          <w:szCs w:val="24"/>
        </w:rPr>
        <w:t>ına geçiş yapabilir.</w:t>
      </w:r>
      <w:r w:rsidR="00346AA2">
        <w:rPr>
          <w:color w:val="000000" w:themeColor="text1"/>
          <w:szCs w:val="24"/>
        </w:rPr>
        <w:t xml:space="preserve"> </w:t>
      </w:r>
      <w:r w:rsidRPr="00EF20D2">
        <w:rPr>
          <w:color w:val="000000" w:themeColor="text1"/>
          <w:szCs w:val="24"/>
        </w:rPr>
        <w:t>Öğrenci</w:t>
      </w:r>
      <w:r w:rsidR="00346AA2">
        <w:rPr>
          <w:color w:val="000000" w:themeColor="text1"/>
          <w:szCs w:val="24"/>
        </w:rPr>
        <w:t>lerin</w:t>
      </w:r>
      <w:r w:rsidRPr="00EF20D2">
        <w:rPr>
          <w:color w:val="000000" w:themeColor="text1"/>
          <w:szCs w:val="24"/>
        </w:rPr>
        <w:t xml:space="preserve"> tale</w:t>
      </w:r>
      <w:r w:rsidR="00346AA2">
        <w:rPr>
          <w:color w:val="000000" w:themeColor="text1"/>
          <w:szCs w:val="24"/>
        </w:rPr>
        <w:t>pler</w:t>
      </w:r>
      <w:r w:rsidRPr="00EF20D2">
        <w:rPr>
          <w:color w:val="000000" w:themeColor="text1"/>
          <w:szCs w:val="24"/>
        </w:rPr>
        <w:t xml:space="preserve">i ilgili </w:t>
      </w:r>
      <w:r w:rsidR="00FD3B2B" w:rsidRPr="00EF20D2">
        <w:rPr>
          <w:color w:val="000000" w:themeColor="text1"/>
          <w:szCs w:val="24"/>
        </w:rPr>
        <w:t>EABD/EASD B</w:t>
      </w:r>
      <w:r w:rsidRPr="00EF20D2">
        <w:rPr>
          <w:color w:val="000000" w:themeColor="text1"/>
          <w:szCs w:val="24"/>
        </w:rPr>
        <w:t xml:space="preserve">aşkanlığının önerisi ve </w:t>
      </w:r>
      <w:r w:rsidR="00FD3B2B" w:rsidRPr="00EF20D2">
        <w:rPr>
          <w:color w:val="000000" w:themeColor="text1"/>
          <w:szCs w:val="24"/>
        </w:rPr>
        <w:t>EYK</w:t>
      </w:r>
      <w:r w:rsidRPr="00EF20D2">
        <w:rPr>
          <w:color w:val="000000" w:themeColor="text1"/>
          <w:szCs w:val="24"/>
        </w:rPr>
        <w:t xml:space="preserve"> kararı ile</w:t>
      </w:r>
      <w:r w:rsidR="00C624E2" w:rsidRPr="00EF20D2">
        <w:rPr>
          <w:color w:val="000000" w:themeColor="text1"/>
          <w:szCs w:val="24"/>
        </w:rPr>
        <w:t xml:space="preserve"> uygun görülmesi halinde yatay geçiş</w:t>
      </w:r>
      <w:r w:rsidRPr="00EF20D2">
        <w:rPr>
          <w:color w:val="000000" w:themeColor="text1"/>
          <w:szCs w:val="24"/>
        </w:rPr>
        <w:t xml:space="preserve"> </w:t>
      </w:r>
      <w:r w:rsidR="00C624E2" w:rsidRPr="00EF20D2">
        <w:rPr>
          <w:color w:val="000000" w:themeColor="text1"/>
          <w:szCs w:val="24"/>
        </w:rPr>
        <w:t>gerçekleşir.</w:t>
      </w:r>
      <w:r w:rsidR="004834CD" w:rsidRPr="00EF20D2">
        <w:rPr>
          <w:color w:val="000000" w:themeColor="text1"/>
          <w:szCs w:val="24"/>
        </w:rPr>
        <w:t xml:space="preserve"> </w:t>
      </w:r>
    </w:p>
    <w:p w14:paraId="7E41484C" w14:textId="39FAE352" w:rsidR="006361CD" w:rsidRPr="00EF20D2" w:rsidRDefault="00C521FA" w:rsidP="003A7EF9">
      <w:pPr>
        <w:pStyle w:val="ListeParagraf"/>
        <w:numPr>
          <w:ilvl w:val="0"/>
          <w:numId w:val="16"/>
        </w:numPr>
        <w:spacing w:after="0"/>
        <w:ind w:left="0" w:right="0" w:firstLine="709"/>
        <w:rPr>
          <w:color w:val="000000" w:themeColor="text1"/>
          <w:szCs w:val="24"/>
        </w:rPr>
      </w:pPr>
      <w:r w:rsidRPr="00EF20D2">
        <w:rPr>
          <w:color w:val="000000" w:themeColor="text1"/>
          <w:szCs w:val="24"/>
        </w:rPr>
        <w:t xml:space="preserve">Tezsiz yüksek lisans programına devam edenler, müracaat ettikleri tezli yüksek lisans programı için belirlenmiş olan asgari şartları yerine getirmek kaydıyla </w:t>
      </w:r>
      <w:r w:rsidR="00C624E2" w:rsidRPr="00EF20D2">
        <w:rPr>
          <w:color w:val="000000" w:themeColor="text1"/>
          <w:szCs w:val="24"/>
        </w:rPr>
        <w:t xml:space="preserve">ilgili programa yatay </w:t>
      </w:r>
      <w:r w:rsidRPr="00EF20D2">
        <w:rPr>
          <w:color w:val="000000" w:themeColor="text1"/>
          <w:szCs w:val="24"/>
        </w:rPr>
        <w:t xml:space="preserve">geçiş yapabilirler. </w:t>
      </w:r>
      <w:r w:rsidR="00C624E2" w:rsidRPr="00EF20D2">
        <w:rPr>
          <w:color w:val="000000" w:themeColor="text1"/>
          <w:szCs w:val="24"/>
        </w:rPr>
        <w:t>Bu doğrultuda, t</w:t>
      </w:r>
      <w:r w:rsidRPr="00EF20D2">
        <w:rPr>
          <w:color w:val="000000" w:themeColor="text1"/>
          <w:szCs w:val="24"/>
        </w:rPr>
        <w:t>ezsiz yüksek lisans programında alınan dersler</w:t>
      </w:r>
      <w:r w:rsidR="009D15EF" w:rsidRPr="00EF20D2">
        <w:rPr>
          <w:color w:val="000000" w:themeColor="text1"/>
          <w:szCs w:val="24"/>
        </w:rPr>
        <w:t xml:space="preserve"> EABD/</w:t>
      </w:r>
      <w:proofErr w:type="spellStart"/>
      <w:r w:rsidR="009D15EF" w:rsidRPr="00EF20D2">
        <w:rPr>
          <w:color w:val="000000" w:themeColor="text1"/>
          <w:szCs w:val="24"/>
        </w:rPr>
        <w:t>EASD’nin</w:t>
      </w:r>
      <w:proofErr w:type="spellEnd"/>
      <w:r w:rsidR="009D15EF" w:rsidRPr="00EF20D2">
        <w:rPr>
          <w:color w:val="000000" w:themeColor="text1"/>
          <w:szCs w:val="24"/>
        </w:rPr>
        <w:t xml:space="preserve"> teklifi ve </w:t>
      </w:r>
      <w:proofErr w:type="spellStart"/>
      <w:r w:rsidR="009D15EF" w:rsidRPr="00EF20D2">
        <w:rPr>
          <w:color w:val="000000" w:themeColor="text1"/>
          <w:szCs w:val="24"/>
        </w:rPr>
        <w:t>EYK’nin</w:t>
      </w:r>
      <w:proofErr w:type="spellEnd"/>
      <w:r w:rsidR="009D15EF" w:rsidRPr="00EF20D2">
        <w:rPr>
          <w:color w:val="000000" w:themeColor="text1"/>
          <w:szCs w:val="24"/>
        </w:rPr>
        <w:t xml:space="preserve"> onayı</w:t>
      </w:r>
      <w:r w:rsidR="00C624E2" w:rsidRPr="00EF20D2">
        <w:rPr>
          <w:color w:val="000000" w:themeColor="text1"/>
          <w:szCs w:val="24"/>
        </w:rPr>
        <w:t>yla</w:t>
      </w:r>
      <w:r w:rsidRPr="00EF20D2">
        <w:rPr>
          <w:color w:val="000000" w:themeColor="text1"/>
          <w:szCs w:val="24"/>
        </w:rPr>
        <w:t xml:space="preserve"> tezli yüksek lisans programındaki derslerin yerine sayılabilir. </w:t>
      </w:r>
    </w:p>
    <w:p w14:paraId="4A6BDF76" w14:textId="0941EA5B" w:rsidR="006361CD" w:rsidRPr="00EF20D2" w:rsidRDefault="00C624E2" w:rsidP="003A7EF9">
      <w:pPr>
        <w:pStyle w:val="ListeParagraf"/>
        <w:numPr>
          <w:ilvl w:val="0"/>
          <w:numId w:val="16"/>
        </w:numPr>
        <w:spacing w:after="0"/>
        <w:ind w:left="0" w:right="0" w:firstLine="709"/>
        <w:rPr>
          <w:color w:val="000000" w:themeColor="text1"/>
          <w:szCs w:val="24"/>
        </w:rPr>
      </w:pPr>
      <w:r w:rsidRPr="00EF20D2">
        <w:rPr>
          <w:color w:val="000000" w:themeColor="text1"/>
          <w:szCs w:val="24"/>
        </w:rPr>
        <w:t xml:space="preserve">Öğrenciler, </w:t>
      </w:r>
      <w:r w:rsidR="009D15EF" w:rsidRPr="00EF20D2">
        <w:rPr>
          <w:color w:val="000000" w:themeColor="text1"/>
          <w:szCs w:val="24"/>
        </w:rPr>
        <w:t>EABD/</w:t>
      </w:r>
      <w:proofErr w:type="spellStart"/>
      <w:r w:rsidR="009D15EF" w:rsidRPr="00EF20D2">
        <w:rPr>
          <w:color w:val="000000" w:themeColor="text1"/>
          <w:szCs w:val="24"/>
        </w:rPr>
        <w:t>EASD’nin</w:t>
      </w:r>
      <w:proofErr w:type="spellEnd"/>
      <w:r w:rsidR="009D15EF" w:rsidRPr="00EF20D2">
        <w:rPr>
          <w:color w:val="000000" w:themeColor="text1"/>
          <w:szCs w:val="24"/>
        </w:rPr>
        <w:t xml:space="preserve"> teklifi ve </w:t>
      </w:r>
      <w:proofErr w:type="spellStart"/>
      <w:r w:rsidR="009D15EF" w:rsidRPr="00EF20D2">
        <w:rPr>
          <w:color w:val="000000" w:themeColor="text1"/>
          <w:szCs w:val="24"/>
        </w:rPr>
        <w:t>EYK’nin</w:t>
      </w:r>
      <w:proofErr w:type="spellEnd"/>
      <w:r w:rsidR="009D15EF" w:rsidRPr="00EF20D2">
        <w:rPr>
          <w:color w:val="000000" w:themeColor="text1"/>
          <w:szCs w:val="24"/>
        </w:rPr>
        <w:t xml:space="preserve"> onayı </w:t>
      </w:r>
      <w:r w:rsidR="00C521FA" w:rsidRPr="00EF20D2">
        <w:rPr>
          <w:color w:val="000000" w:themeColor="text1"/>
          <w:szCs w:val="24"/>
        </w:rPr>
        <w:t xml:space="preserve">ile </w:t>
      </w:r>
      <w:r w:rsidRPr="00EF20D2">
        <w:rPr>
          <w:color w:val="000000" w:themeColor="text1"/>
          <w:szCs w:val="24"/>
        </w:rPr>
        <w:t xml:space="preserve">tezsiz yüksek lisans programları arasında </w:t>
      </w:r>
      <w:r w:rsidR="00C521FA" w:rsidRPr="00EF20D2">
        <w:rPr>
          <w:color w:val="000000" w:themeColor="text1"/>
          <w:szCs w:val="24"/>
        </w:rPr>
        <w:t xml:space="preserve">yatay geçiş </w:t>
      </w:r>
      <w:r w:rsidRPr="00EF20D2">
        <w:rPr>
          <w:color w:val="000000" w:themeColor="text1"/>
          <w:szCs w:val="24"/>
        </w:rPr>
        <w:t>ya</w:t>
      </w:r>
      <w:r w:rsidR="006E64E4" w:rsidRPr="00EF20D2">
        <w:rPr>
          <w:color w:val="000000" w:themeColor="text1"/>
          <w:szCs w:val="24"/>
        </w:rPr>
        <w:t xml:space="preserve">pabilirler. </w:t>
      </w:r>
    </w:p>
    <w:p w14:paraId="7345B5F4" w14:textId="01B21F0B" w:rsidR="006E64E4" w:rsidRPr="00EF20D2" w:rsidRDefault="006E64E4" w:rsidP="003A7EF9">
      <w:pPr>
        <w:pStyle w:val="ListeParagraf"/>
        <w:numPr>
          <w:ilvl w:val="0"/>
          <w:numId w:val="16"/>
        </w:numPr>
        <w:spacing w:after="0"/>
        <w:ind w:left="0" w:right="0" w:firstLine="709"/>
        <w:rPr>
          <w:color w:val="000000" w:themeColor="text1"/>
          <w:szCs w:val="24"/>
        </w:rPr>
      </w:pPr>
      <w:r w:rsidRPr="00EF20D2">
        <w:rPr>
          <w:color w:val="000000" w:themeColor="text1"/>
          <w:szCs w:val="24"/>
        </w:rPr>
        <w:t xml:space="preserve">Öğrenciler, </w:t>
      </w:r>
      <w:r w:rsidR="009D15EF" w:rsidRPr="00EF20D2">
        <w:rPr>
          <w:color w:val="000000" w:themeColor="text1"/>
          <w:szCs w:val="24"/>
        </w:rPr>
        <w:t>EABD/</w:t>
      </w:r>
      <w:proofErr w:type="spellStart"/>
      <w:r w:rsidR="009D15EF" w:rsidRPr="00EF20D2">
        <w:rPr>
          <w:color w:val="000000" w:themeColor="text1"/>
          <w:szCs w:val="24"/>
        </w:rPr>
        <w:t>EASD’nin</w:t>
      </w:r>
      <w:proofErr w:type="spellEnd"/>
      <w:r w:rsidR="009D15EF" w:rsidRPr="00EF20D2">
        <w:rPr>
          <w:color w:val="000000" w:themeColor="text1"/>
          <w:szCs w:val="24"/>
        </w:rPr>
        <w:t xml:space="preserve"> teklifi ve </w:t>
      </w:r>
      <w:proofErr w:type="spellStart"/>
      <w:r w:rsidR="009D15EF" w:rsidRPr="00EF20D2">
        <w:rPr>
          <w:color w:val="000000" w:themeColor="text1"/>
          <w:szCs w:val="24"/>
        </w:rPr>
        <w:t>EYK’nin</w:t>
      </w:r>
      <w:proofErr w:type="spellEnd"/>
      <w:r w:rsidR="009D15EF" w:rsidRPr="00EF20D2">
        <w:rPr>
          <w:color w:val="000000" w:themeColor="text1"/>
          <w:szCs w:val="24"/>
        </w:rPr>
        <w:t xml:space="preserve"> onayı </w:t>
      </w:r>
      <w:r w:rsidRPr="00EF20D2">
        <w:rPr>
          <w:color w:val="000000" w:themeColor="text1"/>
          <w:szCs w:val="24"/>
        </w:rPr>
        <w:t xml:space="preserve">ile tezli ve tezsiz yüksek lisans programlarından uzaktan </w:t>
      </w:r>
      <w:r w:rsidR="00533730" w:rsidRPr="00EF20D2">
        <w:rPr>
          <w:color w:val="000000" w:themeColor="text1"/>
          <w:szCs w:val="24"/>
        </w:rPr>
        <w:t>öğretim</w:t>
      </w:r>
      <w:r w:rsidRPr="00EF20D2">
        <w:rPr>
          <w:color w:val="000000" w:themeColor="text1"/>
          <w:szCs w:val="24"/>
        </w:rPr>
        <w:t xml:space="preserve"> programlarına yatay geçiş yapabilirler. </w:t>
      </w:r>
    </w:p>
    <w:p w14:paraId="364FD478" w14:textId="369E7FA7" w:rsidR="00C624E2" w:rsidRPr="00EF20D2" w:rsidRDefault="00C624E2" w:rsidP="003A7EF9">
      <w:pPr>
        <w:pStyle w:val="ListeParagraf"/>
        <w:numPr>
          <w:ilvl w:val="0"/>
          <w:numId w:val="16"/>
        </w:numPr>
        <w:spacing w:after="0"/>
        <w:ind w:left="0" w:right="0" w:firstLine="709"/>
        <w:rPr>
          <w:color w:val="000000" w:themeColor="text1"/>
          <w:szCs w:val="24"/>
        </w:rPr>
      </w:pPr>
      <w:r w:rsidRPr="00EF20D2">
        <w:rPr>
          <w:color w:val="000000" w:themeColor="text1"/>
          <w:szCs w:val="24"/>
        </w:rPr>
        <w:t xml:space="preserve">Yatay geçişe müracaat eden </w:t>
      </w:r>
      <w:r w:rsidR="00346AA2">
        <w:rPr>
          <w:color w:val="000000" w:themeColor="text1"/>
          <w:szCs w:val="24"/>
        </w:rPr>
        <w:t>öğrenciler</w:t>
      </w:r>
      <w:r w:rsidRPr="00EF20D2">
        <w:rPr>
          <w:color w:val="000000" w:themeColor="text1"/>
          <w:szCs w:val="24"/>
        </w:rPr>
        <w:t xml:space="preserve">, </w:t>
      </w:r>
      <w:r w:rsidR="006E64E4" w:rsidRPr="00EF20D2">
        <w:rPr>
          <w:color w:val="000000" w:themeColor="text1"/>
          <w:szCs w:val="24"/>
        </w:rPr>
        <w:t>öğrenim gördükleri</w:t>
      </w:r>
      <w:r w:rsidRPr="00EF20D2">
        <w:rPr>
          <w:color w:val="000000" w:themeColor="text1"/>
          <w:szCs w:val="24"/>
        </w:rPr>
        <w:t xml:space="preserve"> programlardaki ağırlıklı genel not ortalaması esas alınarak listelenir ve başarı sırasına göre kabul edilir. </w:t>
      </w:r>
    </w:p>
    <w:p w14:paraId="6052430F" w14:textId="1C2F57C3" w:rsidR="009C6256" w:rsidRPr="00EF20D2" w:rsidRDefault="00930060" w:rsidP="003A7EF9">
      <w:pPr>
        <w:pStyle w:val="ListeParagraf"/>
        <w:numPr>
          <w:ilvl w:val="0"/>
          <w:numId w:val="16"/>
        </w:numPr>
        <w:spacing w:after="0"/>
        <w:ind w:left="0" w:right="0" w:firstLine="709"/>
        <w:rPr>
          <w:color w:val="000000" w:themeColor="text1"/>
          <w:szCs w:val="24"/>
        </w:rPr>
      </w:pPr>
      <w:r>
        <w:rPr>
          <w:color w:val="000000" w:themeColor="text1"/>
          <w:szCs w:val="24"/>
        </w:rPr>
        <w:t>Yüksek lisans/d</w:t>
      </w:r>
      <w:r w:rsidR="009C6256" w:rsidRPr="00EF20D2">
        <w:rPr>
          <w:color w:val="000000" w:themeColor="text1"/>
          <w:szCs w:val="24"/>
        </w:rPr>
        <w:t>oktora</w:t>
      </w:r>
      <w:r w:rsidR="00F40843" w:rsidRPr="00EF20D2">
        <w:rPr>
          <w:color w:val="000000" w:themeColor="text1"/>
          <w:szCs w:val="24"/>
        </w:rPr>
        <w:t>/sanatta yeterlik</w:t>
      </w:r>
      <w:r w:rsidR="009C6256" w:rsidRPr="00EF20D2">
        <w:rPr>
          <w:color w:val="000000" w:themeColor="text1"/>
          <w:szCs w:val="24"/>
        </w:rPr>
        <w:t xml:space="preserve"> tez aşamasında olan öğrenci</w:t>
      </w:r>
      <w:r w:rsidR="00533730" w:rsidRPr="00EF20D2">
        <w:rPr>
          <w:color w:val="000000" w:themeColor="text1"/>
          <w:szCs w:val="24"/>
        </w:rPr>
        <w:t>ler</w:t>
      </w:r>
      <w:r>
        <w:rPr>
          <w:color w:val="000000" w:themeColor="text1"/>
          <w:szCs w:val="24"/>
        </w:rPr>
        <w:t xml:space="preserve"> y</w:t>
      </w:r>
      <w:r w:rsidRPr="00EF20D2">
        <w:rPr>
          <w:color w:val="000000" w:themeColor="text1"/>
          <w:szCs w:val="24"/>
        </w:rPr>
        <w:t>eniden tez önerisinde bulunması şartıyla</w:t>
      </w:r>
      <w:r w:rsidR="009C6256" w:rsidRPr="00EF20D2">
        <w:rPr>
          <w:color w:val="000000" w:themeColor="text1"/>
          <w:szCs w:val="24"/>
        </w:rPr>
        <w:t xml:space="preserve"> yatay geçiş başvurusu </w:t>
      </w:r>
      <w:r w:rsidR="00346AA2">
        <w:rPr>
          <w:color w:val="000000" w:themeColor="text1"/>
          <w:szCs w:val="24"/>
        </w:rPr>
        <w:t>yapa</w:t>
      </w:r>
      <w:r>
        <w:rPr>
          <w:color w:val="000000" w:themeColor="text1"/>
          <w:szCs w:val="24"/>
        </w:rPr>
        <w:t>bilir</w:t>
      </w:r>
      <w:r w:rsidR="009C6256" w:rsidRPr="00EF20D2">
        <w:rPr>
          <w:color w:val="000000" w:themeColor="text1"/>
          <w:szCs w:val="24"/>
        </w:rPr>
        <w:t>.</w:t>
      </w:r>
    </w:p>
    <w:p w14:paraId="260A4E6A" w14:textId="064B772B" w:rsidR="006361CD" w:rsidRPr="00EF20D2" w:rsidRDefault="00F40843" w:rsidP="003A7EF9">
      <w:pPr>
        <w:pStyle w:val="ListeParagraf"/>
        <w:numPr>
          <w:ilvl w:val="0"/>
          <w:numId w:val="16"/>
        </w:numPr>
        <w:spacing w:after="0"/>
        <w:ind w:left="0" w:right="0" w:firstLine="709"/>
        <w:rPr>
          <w:color w:val="000000" w:themeColor="text1"/>
          <w:szCs w:val="24"/>
        </w:rPr>
      </w:pPr>
      <w:r w:rsidRPr="00EF20D2">
        <w:rPr>
          <w:color w:val="000000" w:themeColor="text1"/>
          <w:szCs w:val="24"/>
        </w:rPr>
        <w:lastRenderedPageBreak/>
        <w:t xml:space="preserve">Doktora/sanatta yeterlik </w:t>
      </w:r>
      <w:r w:rsidR="00C521FA" w:rsidRPr="00EF20D2">
        <w:rPr>
          <w:color w:val="000000" w:themeColor="text1"/>
          <w:szCs w:val="24"/>
        </w:rPr>
        <w:t xml:space="preserve">programlarına yatay geçiş başvurusunda bulunacak </w:t>
      </w:r>
      <w:r w:rsidR="00346AA2">
        <w:rPr>
          <w:color w:val="000000" w:themeColor="text1"/>
          <w:szCs w:val="24"/>
        </w:rPr>
        <w:t>öğrenciler</w:t>
      </w:r>
      <w:r w:rsidR="00C521FA" w:rsidRPr="00EF20D2">
        <w:rPr>
          <w:color w:val="000000" w:themeColor="text1"/>
          <w:szCs w:val="24"/>
        </w:rPr>
        <w:t xml:space="preserve"> yeterlik sınavına girmiş ve başarılı olmuş olsa</w:t>
      </w:r>
      <w:r w:rsidR="00346AA2">
        <w:rPr>
          <w:color w:val="000000" w:themeColor="text1"/>
          <w:szCs w:val="24"/>
        </w:rPr>
        <w:t>lar</w:t>
      </w:r>
      <w:r w:rsidR="00C521FA" w:rsidRPr="00EF20D2">
        <w:rPr>
          <w:color w:val="000000" w:themeColor="text1"/>
          <w:szCs w:val="24"/>
        </w:rPr>
        <w:t xml:space="preserve"> bile yeniden yeterlik sınavına alınma</w:t>
      </w:r>
      <w:r w:rsidR="009C6256" w:rsidRPr="00EF20D2">
        <w:rPr>
          <w:color w:val="000000" w:themeColor="text1"/>
          <w:szCs w:val="24"/>
        </w:rPr>
        <w:t xml:space="preserve">k suretiyle </w:t>
      </w:r>
      <w:r w:rsidR="00346AA2">
        <w:rPr>
          <w:color w:val="000000" w:themeColor="text1"/>
          <w:szCs w:val="24"/>
        </w:rPr>
        <w:t>programa</w:t>
      </w:r>
      <w:r w:rsidR="00C521FA" w:rsidRPr="00EF20D2">
        <w:rPr>
          <w:color w:val="000000" w:themeColor="text1"/>
          <w:szCs w:val="24"/>
        </w:rPr>
        <w:t xml:space="preserve"> kabul edilir. </w:t>
      </w:r>
    </w:p>
    <w:p w14:paraId="61C5EBCC" w14:textId="366A14C1" w:rsidR="00DF50E5" w:rsidRPr="00EF20D2" w:rsidRDefault="00FF6191" w:rsidP="003A7EF9">
      <w:pPr>
        <w:pStyle w:val="ListeParagraf"/>
        <w:numPr>
          <w:ilvl w:val="0"/>
          <w:numId w:val="16"/>
        </w:numPr>
        <w:spacing w:after="0"/>
        <w:ind w:left="0" w:right="0" w:firstLine="709"/>
        <w:rPr>
          <w:color w:val="000000" w:themeColor="text1"/>
          <w:szCs w:val="24"/>
        </w:rPr>
      </w:pPr>
      <w:r w:rsidRPr="00EF20D2">
        <w:rPr>
          <w:color w:val="000000" w:themeColor="text1"/>
          <w:szCs w:val="24"/>
        </w:rPr>
        <w:t>Üniversite dışından bir doktora öğrencisinin yatay geçiş yapabilmesi için</w:t>
      </w:r>
      <w:r w:rsidR="00BD3BD5">
        <w:rPr>
          <w:color w:val="000000" w:themeColor="text1"/>
          <w:szCs w:val="24"/>
        </w:rPr>
        <w:t xml:space="preserve"> Türkiye’de yapılan merkezi yabancı dil sınavlarından </w:t>
      </w:r>
      <w:r w:rsidRPr="00EF20D2">
        <w:rPr>
          <w:color w:val="000000" w:themeColor="text1"/>
          <w:szCs w:val="24"/>
        </w:rPr>
        <w:t xml:space="preserve">veya </w:t>
      </w:r>
      <w:r w:rsidR="00DF50E5" w:rsidRPr="00EF20D2">
        <w:rPr>
          <w:color w:val="000000" w:themeColor="text1"/>
          <w:szCs w:val="24"/>
        </w:rPr>
        <w:t>“Uluslararası Yabancı Dil Sınavları Eşdeğerlikleri Dokümanı”</w:t>
      </w:r>
      <w:r w:rsidR="00BD3BD5">
        <w:rPr>
          <w:color w:val="000000" w:themeColor="text1"/>
          <w:szCs w:val="24"/>
        </w:rPr>
        <w:t xml:space="preserve"> ve ilgili mevzuat</w:t>
      </w:r>
      <w:r w:rsidR="00DF50E5" w:rsidRPr="00EF20D2">
        <w:rPr>
          <w:color w:val="000000" w:themeColor="text1"/>
          <w:szCs w:val="24"/>
        </w:rPr>
        <w:t xml:space="preserve"> içeriğinde belirtilen</w:t>
      </w:r>
      <w:r w:rsidR="00BD3BD5">
        <w:rPr>
          <w:color w:val="000000" w:themeColor="text1"/>
          <w:szCs w:val="24"/>
        </w:rPr>
        <w:t xml:space="preserve">, aynı zamanda </w:t>
      </w:r>
      <w:r w:rsidR="00DF50E5" w:rsidRPr="00EF20D2">
        <w:rPr>
          <w:color w:val="000000" w:themeColor="text1"/>
          <w:szCs w:val="24"/>
        </w:rPr>
        <w:t>eşdeğerliği kabul edilen sınavlardan en az 55</w:t>
      </w:r>
      <w:r w:rsidR="0082282B">
        <w:rPr>
          <w:color w:val="000000" w:themeColor="text1"/>
          <w:szCs w:val="24"/>
        </w:rPr>
        <w:t xml:space="preserve"> (elli beş)</w:t>
      </w:r>
      <w:r w:rsidR="00DF50E5" w:rsidRPr="00EF20D2">
        <w:rPr>
          <w:color w:val="000000" w:themeColor="text1"/>
          <w:szCs w:val="24"/>
        </w:rPr>
        <w:t xml:space="preserve"> </w:t>
      </w:r>
      <w:r w:rsidR="0082282B">
        <w:rPr>
          <w:color w:val="000000" w:themeColor="text1"/>
          <w:szCs w:val="24"/>
        </w:rPr>
        <w:t>puana</w:t>
      </w:r>
      <w:r w:rsidR="00DF50E5" w:rsidRPr="00EF20D2">
        <w:rPr>
          <w:color w:val="000000" w:themeColor="text1"/>
          <w:szCs w:val="24"/>
        </w:rPr>
        <w:t xml:space="preserve"> sahip olması gerekir.</w:t>
      </w:r>
      <w:r w:rsidR="004834CD" w:rsidRPr="00EF20D2">
        <w:rPr>
          <w:color w:val="000000" w:themeColor="text1"/>
          <w:szCs w:val="24"/>
        </w:rPr>
        <w:t xml:space="preserve"> </w:t>
      </w:r>
    </w:p>
    <w:p w14:paraId="5554531D" w14:textId="2E7D4144" w:rsidR="006361CD" w:rsidRPr="00EF20D2" w:rsidRDefault="00C521FA" w:rsidP="003A7EF9">
      <w:pPr>
        <w:pStyle w:val="ListeParagraf"/>
        <w:numPr>
          <w:ilvl w:val="0"/>
          <w:numId w:val="16"/>
        </w:numPr>
        <w:spacing w:after="0"/>
        <w:ind w:left="0" w:right="0" w:firstLine="709"/>
        <w:rPr>
          <w:color w:val="000000" w:themeColor="text1"/>
          <w:szCs w:val="24"/>
        </w:rPr>
      </w:pPr>
      <w:r w:rsidRPr="00EF20D2">
        <w:rPr>
          <w:color w:val="000000" w:themeColor="text1"/>
          <w:szCs w:val="24"/>
        </w:rPr>
        <w:t>Yatay geçiş başvurusu kabul edilen öğrenci</w:t>
      </w:r>
      <w:r w:rsidR="00930060">
        <w:rPr>
          <w:color w:val="000000" w:themeColor="text1"/>
          <w:szCs w:val="24"/>
        </w:rPr>
        <w:t>ler</w:t>
      </w:r>
      <w:r w:rsidRPr="00EF20D2">
        <w:rPr>
          <w:color w:val="000000" w:themeColor="text1"/>
          <w:szCs w:val="24"/>
        </w:rPr>
        <w:t>, varsa ders muafiyeti talep dilekçe</w:t>
      </w:r>
      <w:r w:rsidR="00930060">
        <w:rPr>
          <w:color w:val="000000" w:themeColor="text1"/>
          <w:szCs w:val="24"/>
        </w:rPr>
        <w:t>ler</w:t>
      </w:r>
      <w:r w:rsidRPr="00EF20D2">
        <w:rPr>
          <w:color w:val="000000" w:themeColor="text1"/>
          <w:szCs w:val="24"/>
        </w:rPr>
        <w:t>ini EABD/</w:t>
      </w:r>
      <w:proofErr w:type="spellStart"/>
      <w:r w:rsidRPr="00EF20D2">
        <w:rPr>
          <w:color w:val="000000" w:themeColor="text1"/>
          <w:szCs w:val="24"/>
        </w:rPr>
        <w:t>EASD’ye</w:t>
      </w:r>
      <w:proofErr w:type="spellEnd"/>
      <w:r w:rsidRPr="00EF20D2">
        <w:rPr>
          <w:color w:val="000000" w:themeColor="text1"/>
          <w:szCs w:val="24"/>
        </w:rPr>
        <w:t xml:space="preserve"> sunar. Ders muafiyet işlemleri, </w:t>
      </w:r>
      <w:r w:rsidR="009D15EF" w:rsidRPr="00EF20D2">
        <w:rPr>
          <w:color w:val="000000" w:themeColor="text1"/>
          <w:szCs w:val="24"/>
        </w:rPr>
        <w:t>EABD/</w:t>
      </w:r>
      <w:proofErr w:type="spellStart"/>
      <w:r w:rsidR="009D15EF" w:rsidRPr="00EF20D2">
        <w:rPr>
          <w:color w:val="000000" w:themeColor="text1"/>
          <w:szCs w:val="24"/>
        </w:rPr>
        <w:t>EASD’nin</w:t>
      </w:r>
      <w:proofErr w:type="spellEnd"/>
      <w:r w:rsidR="009D15EF" w:rsidRPr="00EF20D2">
        <w:rPr>
          <w:color w:val="000000" w:themeColor="text1"/>
          <w:szCs w:val="24"/>
        </w:rPr>
        <w:t xml:space="preserve"> teklifi ve </w:t>
      </w:r>
      <w:proofErr w:type="spellStart"/>
      <w:r w:rsidR="009D15EF" w:rsidRPr="00EF20D2">
        <w:rPr>
          <w:color w:val="000000" w:themeColor="text1"/>
          <w:szCs w:val="24"/>
        </w:rPr>
        <w:t>EYK’nin</w:t>
      </w:r>
      <w:proofErr w:type="spellEnd"/>
      <w:r w:rsidR="009D15EF" w:rsidRPr="00EF20D2">
        <w:rPr>
          <w:color w:val="000000" w:themeColor="text1"/>
          <w:szCs w:val="24"/>
        </w:rPr>
        <w:t xml:space="preserve"> onayı </w:t>
      </w:r>
      <w:r w:rsidRPr="00EF20D2">
        <w:rPr>
          <w:color w:val="000000" w:themeColor="text1"/>
          <w:szCs w:val="24"/>
        </w:rPr>
        <w:t>ile gerçekleştirilir.</w:t>
      </w:r>
      <w:r w:rsidR="004834CD" w:rsidRPr="00EF20D2">
        <w:rPr>
          <w:color w:val="000000" w:themeColor="text1"/>
          <w:szCs w:val="24"/>
        </w:rPr>
        <w:t xml:space="preserve"> </w:t>
      </w:r>
    </w:p>
    <w:p w14:paraId="1877A722" w14:textId="2EFCCABB" w:rsidR="00DF50E5" w:rsidRPr="00D47514" w:rsidRDefault="00DF50E5" w:rsidP="003A7EF9">
      <w:pPr>
        <w:pStyle w:val="ListeParagraf"/>
        <w:numPr>
          <w:ilvl w:val="0"/>
          <w:numId w:val="16"/>
        </w:numPr>
        <w:spacing w:after="0"/>
        <w:ind w:left="0" w:right="0" w:firstLine="709"/>
        <w:rPr>
          <w:color w:val="000000" w:themeColor="text1"/>
          <w:szCs w:val="24"/>
        </w:rPr>
      </w:pPr>
      <w:r w:rsidRPr="00EF20D2">
        <w:rPr>
          <w:color w:val="000000" w:themeColor="text1"/>
          <w:szCs w:val="24"/>
        </w:rPr>
        <w:t>Yatay geçiş ile kabul edilen öğrenci</w:t>
      </w:r>
      <w:r w:rsidR="00930060">
        <w:rPr>
          <w:color w:val="000000" w:themeColor="text1"/>
          <w:szCs w:val="24"/>
        </w:rPr>
        <w:t>ler</w:t>
      </w:r>
      <w:r w:rsidRPr="00EF20D2">
        <w:rPr>
          <w:color w:val="000000" w:themeColor="text1"/>
          <w:szCs w:val="24"/>
        </w:rPr>
        <w:t>in öğrenim süre</w:t>
      </w:r>
      <w:r w:rsidR="00930060">
        <w:rPr>
          <w:color w:val="000000" w:themeColor="text1"/>
          <w:szCs w:val="24"/>
        </w:rPr>
        <w:t>ler</w:t>
      </w:r>
      <w:r w:rsidRPr="00EF20D2">
        <w:rPr>
          <w:color w:val="000000" w:themeColor="text1"/>
          <w:szCs w:val="24"/>
        </w:rPr>
        <w:t xml:space="preserve">i hesaplanırken önceki </w:t>
      </w:r>
      <w:r w:rsidRPr="00D47514">
        <w:rPr>
          <w:color w:val="000000" w:themeColor="text1"/>
          <w:szCs w:val="24"/>
        </w:rPr>
        <w:t>kurumda/programda lisansüstü programa kayıt yaptırdı</w:t>
      </w:r>
      <w:r w:rsidR="00930060" w:rsidRPr="00D47514">
        <w:rPr>
          <w:color w:val="000000" w:themeColor="text1"/>
          <w:szCs w:val="24"/>
        </w:rPr>
        <w:t>kları</w:t>
      </w:r>
      <w:r w:rsidRPr="00D47514">
        <w:rPr>
          <w:color w:val="000000" w:themeColor="text1"/>
          <w:szCs w:val="24"/>
        </w:rPr>
        <w:t xml:space="preserve"> tarih esas alınır. </w:t>
      </w:r>
    </w:p>
    <w:p w14:paraId="23CED17D" w14:textId="12295E28" w:rsidR="00156B91" w:rsidRPr="00D47514" w:rsidRDefault="00C521FA" w:rsidP="003A7EF9">
      <w:pPr>
        <w:pStyle w:val="ListeParagraf"/>
        <w:numPr>
          <w:ilvl w:val="0"/>
          <w:numId w:val="16"/>
        </w:numPr>
        <w:spacing w:after="0"/>
        <w:ind w:left="0" w:right="0" w:firstLine="709"/>
        <w:rPr>
          <w:color w:val="000000" w:themeColor="text1"/>
          <w:szCs w:val="24"/>
        </w:rPr>
      </w:pPr>
      <w:r w:rsidRPr="00D47514">
        <w:rPr>
          <w:color w:val="000000" w:themeColor="text1"/>
          <w:szCs w:val="24"/>
        </w:rPr>
        <w:t>Ü</w:t>
      </w:r>
      <w:r w:rsidR="00EA5D27" w:rsidRPr="00D47514">
        <w:rPr>
          <w:color w:val="000000" w:themeColor="text1"/>
          <w:szCs w:val="24"/>
        </w:rPr>
        <w:t xml:space="preserve">niversite </w:t>
      </w:r>
      <w:r w:rsidRPr="00D47514">
        <w:rPr>
          <w:color w:val="000000" w:themeColor="text1"/>
          <w:szCs w:val="24"/>
        </w:rPr>
        <w:t>araştırma görevlisi kadrosuna atanıp başka bir üniversitede öğrenim gören</w:t>
      </w:r>
      <w:r w:rsidR="00AA2D64" w:rsidRPr="00D47514">
        <w:rPr>
          <w:color w:val="000000" w:themeColor="text1"/>
          <w:szCs w:val="24"/>
        </w:rPr>
        <w:t xml:space="preserve"> öğrenciler</w:t>
      </w:r>
      <w:r w:rsidRPr="00D47514">
        <w:rPr>
          <w:color w:val="000000" w:themeColor="text1"/>
          <w:szCs w:val="24"/>
        </w:rPr>
        <w:t xml:space="preserve"> veya kadrosunun bulunduğu </w:t>
      </w:r>
      <w:r w:rsidR="00AA2D64" w:rsidRPr="00D47514">
        <w:rPr>
          <w:color w:val="000000" w:themeColor="text1"/>
          <w:szCs w:val="24"/>
        </w:rPr>
        <w:t xml:space="preserve">lisansüstü </w:t>
      </w:r>
      <w:r w:rsidRPr="00D47514">
        <w:rPr>
          <w:color w:val="000000" w:themeColor="text1"/>
          <w:szCs w:val="24"/>
        </w:rPr>
        <w:t xml:space="preserve">program açık olmadığından başka bir programda öğrenim gören araştırma görevlileri, </w:t>
      </w:r>
      <w:r w:rsidR="00AA2D64" w:rsidRPr="00D47514">
        <w:rPr>
          <w:color w:val="000000" w:themeColor="text1"/>
          <w:szCs w:val="24"/>
        </w:rPr>
        <w:t>ilgili</w:t>
      </w:r>
      <w:r w:rsidRPr="00D47514">
        <w:rPr>
          <w:color w:val="000000" w:themeColor="text1"/>
          <w:szCs w:val="24"/>
        </w:rPr>
        <w:t xml:space="preserve"> programın açılması </w:t>
      </w:r>
      <w:r w:rsidR="00AA2D64" w:rsidRPr="00D47514">
        <w:rPr>
          <w:color w:val="000000" w:themeColor="text1"/>
          <w:szCs w:val="24"/>
        </w:rPr>
        <w:t>ve başvurmaları halinde</w:t>
      </w:r>
      <w:r w:rsidRPr="00D47514">
        <w:rPr>
          <w:color w:val="000000" w:themeColor="text1"/>
          <w:szCs w:val="24"/>
        </w:rPr>
        <w:t xml:space="preserve"> </w:t>
      </w:r>
      <w:r w:rsidR="00AA2D64" w:rsidRPr="00D47514">
        <w:rPr>
          <w:color w:val="000000" w:themeColor="text1"/>
          <w:szCs w:val="24"/>
        </w:rPr>
        <w:t>herhangi bir şart aranmaksızın</w:t>
      </w:r>
      <w:r w:rsidRPr="00D47514">
        <w:rPr>
          <w:color w:val="000000" w:themeColor="text1"/>
          <w:szCs w:val="24"/>
        </w:rPr>
        <w:t xml:space="preserve"> EYK kararı ile </w:t>
      </w:r>
      <w:r w:rsidR="00AA2D64" w:rsidRPr="00D47514">
        <w:rPr>
          <w:color w:val="000000" w:themeColor="text1"/>
          <w:szCs w:val="24"/>
        </w:rPr>
        <w:t>mezkûr programa</w:t>
      </w:r>
      <w:r w:rsidRPr="00D47514">
        <w:rPr>
          <w:color w:val="000000" w:themeColor="text1"/>
          <w:szCs w:val="24"/>
        </w:rPr>
        <w:t xml:space="preserve"> yatay geçiş </w:t>
      </w:r>
      <w:r w:rsidR="00AA2D64" w:rsidRPr="00D47514">
        <w:rPr>
          <w:color w:val="000000" w:themeColor="text1"/>
          <w:szCs w:val="24"/>
        </w:rPr>
        <w:t>yapabilirler</w:t>
      </w:r>
      <w:r w:rsidRPr="00D47514">
        <w:rPr>
          <w:color w:val="000000" w:themeColor="text1"/>
          <w:szCs w:val="24"/>
        </w:rPr>
        <w:t xml:space="preserve">. </w:t>
      </w:r>
    </w:p>
    <w:p w14:paraId="2424A3D9" w14:textId="77777777" w:rsidR="00052639" w:rsidRPr="00EF20D2" w:rsidRDefault="00052639" w:rsidP="00052639">
      <w:pPr>
        <w:pStyle w:val="ListeParagraf"/>
        <w:spacing w:after="0"/>
        <w:ind w:left="709" w:right="0" w:firstLine="0"/>
        <w:rPr>
          <w:color w:val="000000" w:themeColor="text1"/>
          <w:szCs w:val="24"/>
        </w:rPr>
      </w:pPr>
    </w:p>
    <w:p w14:paraId="5EF3B70D" w14:textId="066621CA" w:rsidR="00584592" w:rsidRPr="00EF20D2" w:rsidRDefault="00C521FA" w:rsidP="00FD79E2">
      <w:pPr>
        <w:pStyle w:val="Balk1"/>
        <w:spacing w:after="0"/>
        <w:ind w:left="0" w:firstLine="709"/>
        <w:jc w:val="both"/>
        <w:rPr>
          <w:color w:val="000000" w:themeColor="text1"/>
          <w:szCs w:val="24"/>
        </w:rPr>
      </w:pPr>
      <w:r w:rsidRPr="00EF20D2">
        <w:rPr>
          <w:color w:val="000000" w:themeColor="text1"/>
          <w:szCs w:val="24"/>
        </w:rPr>
        <w:t>Y</w:t>
      </w:r>
      <w:r w:rsidR="00F97A6F" w:rsidRPr="00EF20D2">
        <w:rPr>
          <w:color w:val="000000" w:themeColor="text1"/>
          <w:szCs w:val="24"/>
        </w:rPr>
        <w:t xml:space="preserve">urtdışından </w:t>
      </w:r>
      <w:r w:rsidR="00EC2B4A">
        <w:rPr>
          <w:color w:val="000000" w:themeColor="text1"/>
          <w:szCs w:val="24"/>
        </w:rPr>
        <w:t>y</w:t>
      </w:r>
      <w:r w:rsidRPr="00EF20D2">
        <w:rPr>
          <w:color w:val="000000" w:themeColor="text1"/>
          <w:szCs w:val="24"/>
        </w:rPr>
        <w:t xml:space="preserve">atay </w:t>
      </w:r>
      <w:r w:rsidR="00EC2B4A">
        <w:rPr>
          <w:color w:val="000000" w:themeColor="text1"/>
          <w:szCs w:val="24"/>
        </w:rPr>
        <w:t>g</w:t>
      </w:r>
      <w:r w:rsidRPr="00EF20D2">
        <w:rPr>
          <w:color w:val="000000" w:themeColor="text1"/>
          <w:szCs w:val="24"/>
        </w:rPr>
        <w:t xml:space="preserve">eçiş ile </w:t>
      </w:r>
      <w:r w:rsidR="00EC2B4A">
        <w:rPr>
          <w:color w:val="000000" w:themeColor="text1"/>
          <w:szCs w:val="24"/>
        </w:rPr>
        <w:t>ö</w:t>
      </w:r>
      <w:r w:rsidRPr="00EF20D2">
        <w:rPr>
          <w:color w:val="000000" w:themeColor="text1"/>
          <w:szCs w:val="24"/>
        </w:rPr>
        <w:t xml:space="preserve">ğrenci </w:t>
      </w:r>
      <w:r w:rsidR="00EC2B4A">
        <w:rPr>
          <w:color w:val="000000" w:themeColor="text1"/>
          <w:szCs w:val="24"/>
        </w:rPr>
        <w:t>k</w:t>
      </w:r>
      <w:r w:rsidRPr="00EF20D2">
        <w:rPr>
          <w:color w:val="000000" w:themeColor="text1"/>
          <w:szCs w:val="24"/>
        </w:rPr>
        <w:t xml:space="preserve">abulü </w:t>
      </w:r>
    </w:p>
    <w:p w14:paraId="46C24FF4" w14:textId="7E336FCE" w:rsidR="00584592" w:rsidRPr="00EF20D2" w:rsidRDefault="00C521FA" w:rsidP="00FD79E2">
      <w:pPr>
        <w:spacing w:after="0"/>
        <w:ind w:left="0" w:right="0" w:firstLine="709"/>
        <w:rPr>
          <w:color w:val="000000" w:themeColor="text1"/>
          <w:szCs w:val="24"/>
        </w:rPr>
      </w:pPr>
      <w:r w:rsidRPr="00EF20D2">
        <w:rPr>
          <w:b/>
          <w:color w:val="000000" w:themeColor="text1"/>
          <w:szCs w:val="24"/>
        </w:rPr>
        <w:t xml:space="preserve">MADDE </w:t>
      </w:r>
      <w:r w:rsidR="0073412C" w:rsidRPr="00EF20D2">
        <w:rPr>
          <w:b/>
          <w:color w:val="000000" w:themeColor="text1"/>
          <w:szCs w:val="24"/>
        </w:rPr>
        <w:t>18</w:t>
      </w:r>
      <w:r w:rsidRPr="00EF20D2">
        <w:rPr>
          <w:b/>
          <w:color w:val="000000" w:themeColor="text1"/>
          <w:szCs w:val="24"/>
        </w:rPr>
        <w:t xml:space="preserve">- </w:t>
      </w:r>
      <w:r w:rsidRPr="00EF20D2">
        <w:rPr>
          <w:color w:val="000000" w:themeColor="text1"/>
          <w:szCs w:val="24"/>
        </w:rPr>
        <w:t xml:space="preserve">(1) </w:t>
      </w:r>
      <w:r w:rsidR="00F97A6F" w:rsidRPr="00EF20D2">
        <w:rPr>
          <w:color w:val="000000" w:themeColor="text1"/>
          <w:szCs w:val="24"/>
        </w:rPr>
        <w:t>T</w:t>
      </w:r>
      <w:r w:rsidR="008D0F2D" w:rsidRPr="00EF20D2">
        <w:rPr>
          <w:color w:val="000000" w:themeColor="text1"/>
          <w:szCs w:val="24"/>
        </w:rPr>
        <w:t xml:space="preserve">ürkiye Cumhuriyeti </w:t>
      </w:r>
      <w:r w:rsidR="00F97A6F" w:rsidRPr="00EF20D2">
        <w:rPr>
          <w:color w:val="000000" w:themeColor="text1"/>
          <w:szCs w:val="24"/>
        </w:rPr>
        <w:t xml:space="preserve">uyruklu veya </w:t>
      </w:r>
      <w:r w:rsidR="0082282B">
        <w:rPr>
          <w:color w:val="000000" w:themeColor="text1"/>
          <w:szCs w:val="24"/>
        </w:rPr>
        <w:t>uluslararası</w:t>
      </w:r>
      <w:r w:rsidR="00F97A6F" w:rsidRPr="00EF20D2">
        <w:rPr>
          <w:color w:val="000000" w:themeColor="text1"/>
          <w:szCs w:val="24"/>
        </w:rPr>
        <w:t xml:space="preserve"> öğrenciler</w:t>
      </w:r>
      <w:r w:rsidR="0099286C">
        <w:rPr>
          <w:color w:val="000000" w:themeColor="text1"/>
          <w:szCs w:val="24"/>
        </w:rPr>
        <w:t xml:space="preserve"> ilgili mevzuat çerçevesinde</w:t>
      </w:r>
      <w:r w:rsidR="00BD3BD5" w:rsidRPr="00BD3BD5">
        <w:rPr>
          <w:color w:val="000000" w:themeColor="text1"/>
          <w:szCs w:val="24"/>
        </w:rPr>
        <w:t xml:space="preserve"> </w:t>
      </w:r>
      <w:r w:rsidR="00BD3BD5">
        <w:rPr>
          <w:color w:val="000000" w:themeColor="text1"/>
          <w:szCs w:val="24"/>
        </w:rPr>
        <w:t>y</w:t>
      </w:r>
      <w:r w:rsidR="00BD3BD5" w:rsidRPr="00BD3BD5">
        <w:rPr>
          <w:color w:val="000000" w:themeColor="text1"/>
          <w:szCs w:val="24"/>
        </w:rPr>
        <w:t>urt dışından yatay geçiş</w:t>
      </w:r>
      <w:r w:rsidR="0099286C">
        <w:rPr>
          <w:color w:val="000000" w:themeColor="text1"/>
          <w:szCs w:val="24"/>
        </w:rPr>
        <w:t xml:space="preserve"> için </w:t>
      </w:r>
      <w:proofErr w:type="spellStart"/>
      <w:r w:rsidR="0099286C">
        <w:rPr>
          <w:color w:val="000000" w:themeColor="text1"/>
          <w:szCs w:val="24"/>
        </w:rPr>
        <w:t>Enstitü’ye</w:t>
      </w:r>
      <w:proofErr w:type="spellEnd"/>
      <w:r w:rsidR="00F97A6F" w:rsidRPr="00EF20D2">
        <w:rPr>
          <w:color w:val="000000" w:themeColor="text1"/>
          <w:szCs w:val="24"/>
        </w:rPr>
        <w:t xml:space="preserve"> başvuru yapabilir</w:t>
      </w:r>
      <w:r w:rsidR="00BB40E2" w:rsidRPr="0099286C">
        <w:rPr>
          <w:color w:val="000000" w:themeColor="text1"/>
          <w:szCs w:val="24"/>
        </w:rPr>
        <w:t>.</w:t>
      </w:r>
      <w:r w:rsidR="004834CD" w:rsidRPr="00EF20D2">
        <w:rPr>
          <w:color w:val="000000" w:themeColor="text1"/>
          <w:szCs w:val="24"/>
        </w:rPr>
        <w:t xml:space="preserve"> </w:t>
      </w:r>
    </w:p>
    <w:p w14:paraId="42475461" w14:textId="270EFD66" w:rsidR="00F97A6F" w:rsidRPr="00EF20D2" w:rsidRDefault="00F97A6F" w:rsidP="00FD79E2">
      <w:pPr>
        <w:numPr>
          <w:ilvl w:val="0"/>
          <w:numId w:val="4"/>
        </w:numPr>
        <w:spacing w:after="0"/>
        <w:ind w:right="0" w:firstLine="709"/>
        <w:rPr>
          <w:color w:val="000000" w:themeColor="text1"/>
          <w:szCs w:val="24"/>
        </w:rPr>
      </w:pPr>
      <w:r w:rsidRPr="00EF20D2">
        <w:rPr>
          <w:color w:val="000000" w:themeColor="text1"/>
          <w:szCs w:val="24"/>
        </w:rPr>
        <w:t xml:space="preserve">Yurt dışından yatay geçişle gelecek öğrenci kontenjanları ve şartları, her program için ilgili </w:t>
      </w:r>
      <w:r w:rsidR="009D15EF" w:rsidRPr="00EF20D2">
        <w:rPr>
          <w:color w:val="000000" w:themeColor="text1"/>
          <w:szCs w:val="24"/>
        </w:rPr>
        <w:t>EABD/</w:t>
      </w:r>
      <w:proofErr w:type="spellStart"/>
      <w:r w:rsidR="009D15EF" w:rsidRPr="00EF20D2">
        <w:rPr>
          <w:color w:val="000000" w:themeColor="text1"/>
          <w:szCs w:val="24"/>
        </w:rPr>
        <w:t>EASD’nin</w:t>
      </w:r>
      <w:proofErr w:type="spellEnd"/>
      <w:r w:rsidR="009D15EF" w:rsidRPr="00EF20D2">
        <w:rPr>
          <w:color w:val="000000" w:themeColor="text1"/>
          <w:szCs w:val="24"/>
        </w:rPr>
        <w:t xml:space="preserve"> teklifi, EYK kararı ve </w:t>
      </w:r>
      <w:r w:rsidRPr="00EF20D2">
        <w:rPr>
          <w:color w:val="000000" w:themeColor="text1"/>
          <w:szCs w:val="24"/>
        </w:rPr>
        <w:t>Senato</w:t>
      </w:r>
      <w:r w:rsidR="009D15EF" w:rsidRPr="00EF20D2">
        <w:rPr>
          <w:color w:val="000000" w:themeColor="text1"/>
          <w:szCs w:val="24"/>
        </w:rPr>
        <w:t xml:space="preserve">’nun onayı ile </w:t>
      </w:r>
      <w:r w:rsidRPr="00EF20D2">
        <w:rPr>
          <w:color w:val="000000" w:themeColor="text1"/>
          <w:szCs w:val="24"/>
        </w:rPr>
        <w:t>belirlenir.</w:t>
      </w:r>
      <w:r w:rsidR="004834CD" w:rsidRPr="00EF20D2">
        <w:rPr>
          <w:color w:val="000000" w:themeColor="text1"/>
          <w:szCs w:val="24"/>
        </w:rPr>
        <w:t xml:space="preserve"> </w:t>
      </w:r>
    </w:p>
    <w:p w14:paraId="6DA70E59" w14:textId="39DA061A" w:rsidR="00F97A6F" w:rsidRPr="00EF20D2" w:rsidRDefault="00F97A6F" w:rsidP="00FD79E2">
      <w:pPr>
        <w:numPr>
          <w:ilvl w:val="0"/>
          <w:numId w:val="4"/>
        </w:numPr>
        <w:spacing w:after="0"/>
        <w:ind w:right="0" w:firstLine="709"/>
        <w:rPr>
          <w:color w:val="000000" w:themeColor="text1"/>
          <w:szCs w:val="24"/>
        </w:rPr>
      </w:pPr>
      <w:r w:rsidRPr="00EF20D2">
        <w:rPr>
          <w:color w:val="000000" w:themeColor="text1"/>
          <w:szCs w:val="24"/>
        </w:rPr>
        <w:t xml:space="preserve">Yurt dışından yatay geçişle gelecek öğrencilerde yabancı dil şartının aranıp aranmayacağı ilgili </w:t>
      </w:r>
      <w:r w:rsidR="009D15EF" w:rsidRPr="00EF20D2">
        <w:rPr>
          <w:color w:val="000000" w:themeColor="text1"/>
          <w:szCs w:val="24"/>
        </w:rPr>
        <w:t>EABD/</w:t>
      </w:r>
      <w:proofErr w:type="spellStart"/>
      <w:r w:rsidR="009D15EF" w:rsidRPr="00EF20D2">
        <w:rPr>
          <w:color w:val="000000" w:themeColor="text1"/>
          <w:szCs w:val="24"/>
        </w:rPr>
        <w:t>EASD’nin</w:t>
      </w:r>
      <w:proofErr w:type="spellEnd"/>
      <w:r w:rsidR="009D15EF" w:rsidRPr="00EF20D2">
        <w:rPr>
          <w:color w:val="000000" w:themeColor="text1"/>
          <w:szCs w:val="24"/>
        </w:rPr>
        <w:t xml:space="preserve"> teklifi ve </w:t>
      </w:r>
      <w:proofErr w:type="spellStart"/>
      <w:r w:rsidR="009D15EF" w:rsidRPr="00EF20D2">
        <w:rPr>
          <w:color w:val="000000" w:themeColor="text1"/>
          <w:szCs w:val="24"/>
        </w:rPr>
        <w:t>EYK’nin</w:t>
      </w:r>
      <w:proofErr w:type="spellEnd"/>
      <w:r w:rsidR="009D15EF" w:rsidRPr="00EF20D2">
        <w:rPr>
          <w:color w:val="000000" w:themeColor="text1"/>
          <w:szCs w:val="24"/>
        </w:rPr>
        <w:t xml:space="preserve"> onayı ile</w:t>
      </w:r>
      <w:r w:rsidRPr="00EF20D2">
        <w:rPr>
          <w:color w:val="000000" w:themeColor="text1"/>
          <w:szCs w:val="24"/>
        </w:rPr>
        <w:t xml:space="preserve"> belirlenir.</w:t>
      </w:r>
      <w:r w:rsidR="00626F06" w:rsidRPr="00EF20D2">
        <w:rPr>
          <w:color w:val="000000" w:themeColor="text1"/>
          <w:szCs w:val="24"/>
        </w:rPr>
        <w:t xml:space="preserve"> </w:t>
      </w:r>
    </w:p>
    <w:p w14:paraId="27822280" w14:textId="29AD75FB" w:rsidR="00584592" w:rsidRPr="00EF20D2" w:rsidRDefault="00F97A6F" w:rsidP="00FD79E2">
      <w:pPr>
        <w:numPr>
          <w:ilvl w:val="0"/>
          <w:numId w:val="4"/>
        </w:numPr>
        <w:spacing w:after="0"/>
        <w:ind w:right="0" w:firstLine="709"/>
        <w:rPr>
          <w:color w:val="000000" w:themeColor="text1"/>
          <w:szCs w:val="24"/>
        </w:rPr>
      </w:pPr>
      <w:r w:rsidRPr="00EF20D2">
        <w:rPr>
          <w:color w:val="000000" w:themeColor="text1"/>
          <w:szCs w:val="24"/>
        </w:rPr>
        <w:t xml:space="preserve">Yurt dışından yatay geçişle gelecek öğrencilerde </w:t>
      </w:r>
      <w:r w:rsidR="00C521FA" w:rsidRPr="00EF20D2">
        <w:rPr>
          <w:color w:val="000000" w:themeColor="text1"/>
          <w:szCs w:val="24"/>
        </w:rPr>
        <w:t xml:space="preserve">ALES </w:t>
      </w:r>
      <w:r w:rsidR="00626F06" w:rsidRPr="00EF20D2">
        <w:rPr>
          <w:color w:val="000000" w:themeColor="text1"/>
          <w:szCs w:val="24"/>
        </w:rPr>
        <w:t xml:space="preserve">veya eşdeğer </w:t>
      </w:r>
      <w:r w:rsidR="007F0C4E" w:rsidRPr="00EF20D2">
        <w:rPr>
          <w:color w:val="000000" w:themeColor="text1"/>
          <w:szCs w:val="24"/>
        </w:rPr>
        <w:t>kabul edilen</w:t>
      </w:r>
      <w:r w:rsidR="00626F06" w:rsidRPr="00EF20D2">
        <w:rPr>
          <w:color w:val="000000" w:themeColor="text1"/>
          <w:szCs w:val="24"/>
        </w:rPr>
        <w:t xml:space="preserve"> sınav </w:t>
      </w:r>
      <w:r w:rsidR="00BB40E2" w:rsidRPr="00EF20D2">
        <w:rPr>
          <w:color w:val="000000" w:themeColor="text1"/>
          <w:szCs w:val="24"/>
        </w:rPr>
        <w:t xml:space="preserve">sonuç </w:t>
      </w:r>
      <w:r w:rsidR="00626F06" w:rsidRPr="00EF20D2">
        <w:rPr>
          <w:color w:val="000000" w:themeColor="text1"/>
          <w:szCs w:val="24"/>
        </w:rPr>
        <w:t xml:space="preserve">belgesi </w:t>
      </w:r>
      <w:r w:rsidR="00C521FA" w:rsidRPr="00EF20D2">
        <w:rPr>
          <w:color w:val="000000" w:themeColor="text1"/>
          <w:szCs w:val="24"/>
        </w:rPr>
        <w:t xml:space="preserve">şartı aranmaz. </w:t>
      </w:r>
    </w:p>
    <w:p w14:paraId="46179487" w14:textId="4423A6CE" w:rsidR="00626F06" w:rsidRPr="0099286C" w:rsidRDefault="00626F06" w:rsidP="00FD79E2">
      <w:pPr>
        <w:numPr>
          <w:ilvl w:val="0"/>
          <w:numId w:val="4"/>
        </w:numPr>
        <w:spacing w:after="0"/>
        <w:ind w:right="0" w:firstLine="709"/>
        <w:rPr>
          <w:color w:val="000000" w:themeColor="text1"/>
          <w:szCs w:val="24"/>
        </w:rPr>
      </w:pPr>
      <w:r w:rsidRPr="0099286C">
        <w:rPr>
          <w:color w:val="000000" w:themeColor="text1"/>
          <w:szCs w:val="24"/>
        </w:rPr>
        <w:t xml:space="preserve">Yurt dışında ikamet eden Türk vatandaşı veya </w:t>
      </w:r>
      <w:r w:rsidR="0082282B" w:rsidRPr="0099286C">
        <w:rPr>
          <w:color w:val="000000" w:themeColor="text1"/>
          <w:szCs w:val="24"/>
        </w:rPr>
        <w:t xml:space="preserve">uluslararası </w:t>
      </w:r>
      <w:r w:rsidRPr="0099286C">
        <w:rPr>
          <w:color w:val="000000" w:themeColor="text1"/>
          <w:szCs w:val="24"/>
        </w:rPr>
        <w:t>öğrenciler</w:t>
      </w:r>
      <w:r w:rsidR="0099286C" w:rsidRPr="0099286C">
        <w:rPr>
          <w:color w:val="000000" w:themeColor="text1"/>
          <w:szCs w:val="24"/>
        </w:rPr>
        <w:t>in</w:t>
      </w:r>
      <w:r w:rsidRPr="0099286C">
        <w:rPr>
          <w:color w:val="000000" w:themeColor="text1"/>
          <w:szCs w:val="24"/>
        </w:rPr>
        <w:t xml:space="preserve"> </w:t>
      </w:r>
      <w:r w:rsidR="0099286C" w:rsidRPr="0099286C">
        <w:rPr>
          <w:color w:val="000000" w:themeColor="text1"/>
          <w:szCs w:val="24"/>
        </w:rPr>
        <w:t>katkı payı</w:t>
      </w:r>
      <w:r w:rsidR="00D47514">
        <w:rPr>
          <w:color w:val="000000" w:themeColor="text1"/>
          <w:szCs w:val="24"/>
        </w:rPr>
        <w:t>/öğrenim ücretlerine dair</w:t>
      </w:r>
      <w:r w:rsidR="0099286C" w:rsidRPr="0099286C">
        <w:rPr>
          <w:color w:val="000000" w:themeColor="text1"/>
          <w:szCs w:val="24"/>
        </w:rPr>
        <w:t xml:space="preserve"> işlemler </w:t>
      </w:r>
      <w:r w:rsidRPr="0099286C">
        <w:rPr>
          <w:color w:val="000000" w:themeColor="text1"/>
          <w:szCs w:val="24"/>
        </w:rPr>
        <w:t>ilgili</w:t>
      </w:r>
      <w:r w:rsidR="00A75840" w:rsidRPr="0099286C">
        <w:rPr>
          <w:color w:val="000000" w:themeColor="text1"/>
          <w:szCs w:val="24"/>
        </w:rPr>
        <w:t xml:space="preserve"> </w:t>
      </w:r>
      <w:r w:rsidRPr="0099286C">
        <w:rPr>
          <w:color w:val="000000" w:themeColor="text1"/>
          <w:szCs w:val="24"/>
        </w:rPr>
        <w:t>mevzuat hükümlerine göre</w:t>
      </w:r>
      <w:r w:rsidR="0099286C" w:rsidRPr="0099286C">
        <w:rPr>
          <w:color w:val="000000" w:themeColor="text1"/>
          <w:szCs w:val="24"/>
        </w:rPr>
        <w:t xml:space="preserve"> yürütülür.</w:t>
      </w:r>
      <w:r w:rsidR="004834CD" w:rsidRPr="0099286C">
        <w:rPr>
          <w:color w:val="000000" w:themeColor="text1"/>
          <w:szCs w:val="24"/>
        </w:rPr>
        <w:t xml:space="preserve"> </w:t>
      </w:r>
    </w:p>
    <w:p w14:paraId="3764AA20" w14:textId="7B03D645" w:rsidR="00A75840" w:rsidRPr="00EF20D2" w:rsidRDefault="00A75840" w:rsidP="00FD79E2">
      <w:pPr>
        <w:numPr>
          <w:ilvl w:val="0"/>
          <w:numId w:val="4"/>
        </w:numPr>
        <w:spacing w:after="0"/>
        <w:ind w:right="0" w:firstLine="709"/>
        <w:rPr>
          <w:color w:val="000000" w:themeColor="text1"/>
          <w:szCs w:val="24"/>
        </w:rPr>
      </w:pPr>
      <w:r w:rsidRPr="00EF20D2">
        <w:rPr>
          <w:color w:val="000000" w:themeColor="text1"/>
          <w:szCs w:val="24"/>
        </w:rPr>
        <w:t xml:space="preserve">Yurt dışından yatay geçişle gelecek öğrencilerin </w:t>
      </w:r>
      <w:r w:rsidR="0099286C">
        <w:rPr>
          <w:color w:val="000000" w:themeColor="text1"/>
          <w:szCs w:val="24"/>
        </w:rPr>
        <w:t xml:space="preserve">lisans/yüksek lisans </w:t>
      </w:r>
      <w:r w:rsidRPr="00EF20D2">
        <w:rPr>
          <w:color w:val="000000" w:themeColor="text1"/>
          <w:szCs w:val="24"/>
        </w:rPr>
        <w:t>denklik veya okul tanıma belgesi ibraz etmeleri gerekir.</w:t>
      </w:r>
      <w:r w:rsidR="004834CD" w:rsidRPr="00EF20D2">
        <w:rPr>
          <w:color w:val="000000" w:themeColor="text1"/>
          <w:szCs w:val="24"/>
        </w:rPr>
        <w:t xml:space="preserve"> </w:t>
      </w:r>
    </w:p>
    <w:p w14:paraId="278648C4" w14:textId="5BE5C70D" w:rsidR="00C9136A" w:rsidRPr="00EF20D2" w:rsidRDefault="00D77C4A" w:rsidP="00FD79E2">
      <w:pPr>
        <w:pStyle w:val="ListeParagraf"/>
        <w:numPr>
          <w:ilvl w:val="0"/>
          <w:numId w:val="4"/>
        </w:numPr>
        <w:spacing w:after="0"/>
        <w:ind w:right="0" w:firstLine="709"/>
        <w:rPr>
          <w:color w:val="000000" w:themeColor="text1"/>
          <w:szCs w:val="24"/>
        </w:rPr>
      </w:pPr>
      <w:r w:rsidRPr="00EF20D2">
        <w:rPr>
          <w:color w:val="000000" w:themeColor="text1"/>
          <w:szCs w:val="24"/>
        </w:rPr>
        <w:t xml:space="preserve">Yurtdışından yatay geçişle gelecek öğrenciler, öğrenim gördükleri programlardaki ağırlıklı genel not ortalaması esas alınarak listelenir ve başarı sırasına göre kabul edilir. </w:t>
      </w:r>
    </w:p>
    <w:p w14:paraId="19123084" w14:textId="77777777" w:rsidR="00AC5E2B" w:rsidRPr="00EF20D2" w:rsidRDefault="00AC5E2B" w:rsidP="00FD79E2">
      <w:pPr>
        <w:pStyle w:val="ListeParagraf"/>
        <w:spacing w:after="0"/>
        <w:ind w:left="0" w:right="0" w:firstLine="0"/>
        <w:rPr>
          <w:color w:val="000000" w:themeColor="text1"/>
          <w:szCs w:val="24"/>
        </w:rPr>
      </w:pPr>
    </w:p>
    <w:p w14:paraId="35D5169C" w14:textId="1124AB67" w:rsidR="00584592" w:rsidRPr="00EF20D2" w:rsidRDefault="00C521FA" w:rsidP="00FD79E2">
      <w:pPr>
        <w:spacing w:after="0" w:line="259" w:lineRule="auto"/>
        <w:ind w:left="0" w:right="0" w:firstLine="0"/>
        <w:jc w:val="center"/>
        <w:rPr>
          <w:color w:val="000000" w:themeColor="text1"/>
          <w:szCs w:val="24"/>
        </w:rPr>
      </w:pPr>
      <w:r w:rsidRPr="00EF20D2">
        <w:rPr>
          <w:b/>
          <w:color w:val="000000" w:themeColor="text1"/>
          <w:szCs w:val="24"/>
        </w:rPr>
        <w:t>ÜÇÜNCÜ BÖLÜM</w:t>
      </w:r>
    </w:p>
    <w:p w14:paraId="55181058" w14:textId="1DC0D02E" w:rsidR="009C2055" w:rsidRPr="00EF20D2" w:rsidRDefault="009C2055" w:rsidP="00FD79E2">
      <w:pPr>
        <w:spacing w:after="0" w:line="259" w:lineRule="auto"/>
        <w:ind w:left="0" w:right="0" w:firstLine="0"/>
        <w:jc w:val="center"/>
        <w:rPr>
          <w:b/>
          <w:color w:val="000000" w:themeColor="text1"/>
          <w:szCs w:val="24"/>
        </w:rPr>
      </w:pPr>
      <w:bookmarkStart w:id="24" w:name="_Hlk212555018"/>
      <w:r w:rsidRPr="00EF20D2">
        <w:rPr>
          <w:b/>
          <w:color w:val="000000" w:themeColor="text1"/>
          <w:szCs w:val="24"/>
        </w:rPr>
        <w:t>Eğitim</w:t>
      </w:r>
      <w:r w:rsidR="00AE58F1" w:rsidRPr="00EF20D2">
        <w:rPr>
          <w:b/>
          <w:color w:val="000000" w:themeColor="text1"/>
          <w:szCs w:val="24"/>
        </w:rPr>
        <w:t>-</w:t>
      </w:r>
      <w:r w:rsidRPr="00EF20D2">
        <w:rPr>
          <w:b/>
          <w:color w:val="000000" w:themeColor="text1"/>
          <w:szCs w:val="24"/>
        </w:rPr>
        <w:t>Öğretim</w:t>
      </w:r>
      <w:r w:rsidR="002920AC" w:rsidRPr="00EF20D2">
        <w:rPr>
          <w:b/>
          <w:color w:val="000000" w:themeColor="text1"/>
          <w:szCs w:val="24"/>
        </w:rPr>
        <w:t>e İlişkin Hükümler</w:t>
      </w:r>
    </w:p>
    <w:bookmarkEnd w:id="24"/>
    <w:p w14:paraId="42517286" w14:textId="77777777" w:rsidR="002E07A6" w:rsidRPr="00EF20D2" w:rsidRDefault="002E07A6" w:rsidP="00FD79E2">
      <w:pPr>
        <w:spacing w:after="0" w:line="259" w:lineRule="auto"/>
        <w:ind w:left="0" w:right="0" w:firstLine="709"/>
        <w:rPr>
          <w:color w:val="000000" w:themeColor="text1"/>
          <w:szCs w:val="24"/>
        </w:rPr>
      </w:pPr>
    </w:p>
    <w:p w14:paraId="0BB7B332" w14:textId="1F885A92" w:rsidR="003C626F" w:rsidRPr="00EF20D2" w:rsidRDefault="00556DF4" w:rsidP="00FD79E2">
      <w:pPr>
        <w:pStyle w:val="Balk1"/>
        <w:spacing w:after="0"/>
        <w:ind w:left="0" w:firstLine="709"/>
        <w:jc w:val="both"/>
        <w:rPr>
          <w:color w:val="000000" w:themeColor="text1"/>
          <w:szCs w:val="24"/>
        </w:rPr>
      </w:pPr>
      <w:r w:rsidRPr="00EF20D2">
        <w:rPr>
          <w:color w:val="000000" w:themeColor="text1"/>
          <w:szCs w:val="24"/>
        </w:rPr>
        <w:t xml:space="preserve">Öğrenim </w:t>
      </w:r>
      <w:r w:rsidR="00EC2B4A">
        <w:rPr>
          <w:color w:val="000000" w:themeColor="text1"/>
          <w:szCs w:val="24"/>
        </w:rPr>
        <w:t>s</w:t>
      </w:r>
      <w:r w:rsidR="003C626F" w:rsidRPr="00EF20D2">
        <w:rPr>
          <w:color w:val="000000" w:themeColor="text1"/>
          <w:szCs w:val="24"/>
        </w:rPr>
        <w:t>üre</w:t>
      </w:r>
      <w:r w:rsidRPr="00EF20D2">
        <w:rPr>
          <w:color w:val="000000" w:themeColor="text1"/>
          <w:szCs w:val="24"/>
        </w:rPr>
        <w:t>leri</w:t>
      </w:r>
      <w:r w:rsidR="00EA5D27" w:rsidRPr="00EF20D2">
        <w:rPr>
          <w:color w:val="000000" w:themeColor="text1"/>
          <w:szCs w:val="24"/>
        </w:rPr>
        <w:t xml:space="preserve"> </w:t>
      </w:r>
      <w:r w:rsidR="00DB4C12" w:rsidRPr="00EF20D2">
        <w:rPr>
          <w:color w:val="000000" w:themeColor="text1"/>
          <w:szCs w:val="24"/>
        </w:rPr>
        <w:t xml:space="preserve">ve </w:t>
      </w:r>
      <w:r w:rsidR="00EC2B4A">
        <w:rPr>
          <w:color w:val="000000" w:themeColor="text1"/>
          <w:szCs w:val="24"/>
        </w:rPr>
        <w:t>i</w:t>
      </w:r>
      <w:r w:rsidR="00DB4C12" w:rsidRPr="00EF20D2">
        <w:rPr>
          <w:color w:val="000000" w:themeColor="text1"/>
          <w:szCs w:val="24"/>
        </w:rPr>
        <w:t xml:space="preserve">lişik </w:t>
      </w:r>
      <w:r w:rsidR="00EC2B4A">
        <w:rPr>
          <w:color w:val="000000" w:themeColor="text1"/>
          <w:szCs w:val="24"/>
        </w:rPr>
        <w:t>k</w:t>
      </w:r>
      <w:r w:rsidR="00DB4C12" w:rsidRPr="00EF20D2">
        <w:rPr>
          <w:color w:val="000000" w:themeColor="text1"/>
          <w:szCs w:val="24"/>
        </w:rPr>
        <w:t>esme</w:t>
      </w:r>
    </w:p>
    <w:p w14:paraId="229FAFEC" w14:textId="55ED3802" w:rsidR="003C626F" w:rsidRPr="00EF20D2" w:rsidRDefault="003C626F" w:rsidP="00C20C0A">
      <w:pPr>
        <w:spacing w:after="0"/>
        <w:ind w:left="0" w:right="0" w:firstLine="709"/>
        <w:rPr>
          <w:color w:val="000000" w:themeColor="text1"/>
          <w:szCs w:val="24"/>
        </w:rPr>
      </w:pPr>
      <w:r w:rsidRPr="00EF20D2">
        <w:rPr>
          <w:b/>
          <w:bCs/>
          <w:color w:val="000000" w:themeColor="text1"/>
          <w:szCs w:val="24"/>
        </w:rPr>
        <w:t xml:space="preserve">MADDE </w:t>
      </w:r>
      <w:r w:rsidR="0073412C" w:rsidRPr="00EF20D2">
        <w:rPr>
          <w:b/>
          <w:bCs/>
          <w:color w:val="000000" w:themeColor="text1"/>
          <w:szCs w:val="24"/>
        </w:rPr>
        <w:t>19</w:t>
      </w:r>
      <w:r w:rsidR="00556DF4" w:rsidRPr="00EF20D2">
        <w:rPr>
          <w:color w:val="000000" w:themeColor="text1"/>
          <w:szCs w:val="24"/>
        </w:rPr>
        <w:t>-</w:t>
      </w:r>
      <w:r w:rsidRPr="00EF20D2">
        <w:rPr>
          <w:color w:val="000000" w:themeColor="text1"/>
          <w:szCs w:val="24"/>
        </w:rPr>
        <w:t xml:space="preserve"> (1) Tezli yüksek lisans programının süresi</w:t>
      </w:r>
      <w:r w:rsidR="00487204" w:rsidRPr="00EF20D2">
        <w:rPr>
          <w:color w:val="000000" w:themeColor="text1"/>
          <w:szCs w:val="24"/>
        </w:rPr>
        <w:t>,</w:t>
      </w:r>
      <w:r w:rsidRPr="00EF20D2">
        <w:rPr>
          <w:color w:val="000000" w:themeColor="text1"/>
          <w:szCs w:val="24"/>
        </w:rPr>
        <w:t xml:space="preserve"> bilimsel</w:t>
      </w:r>
      <w:r w:rsidR="00A81C51" w:rsidRPr="00EF20D2">
        <w:rPr>
          <w:color w:val="000000" w:themeColor="text1"/>
          <w:szCs w:val="24"/>
        </w:rPr>
        <w:t xml:space="preserve">/isteğe bağlı yabancı dil </w:t>
      </w:r>
      <w:r w:rsidRPr="00EF20D2">
        <w:rPr>
          <w:color w:val="000000" w:themeColor="text1"/>
          <w:szCs w:val="24"/>
        </w:rPr>
        <w:t>hazırlıkta geçen süre hariç kayıt</w:t>
      </w:r>
      <w:r w:rsidR="00487204" w:rsidRPr="00EF20D2">
        <w:rPr>
          <w:color w:val="000000" w:themeColor="text1"/>
          <w:szCs w:val="24"/>
        </w:rPr>
        <w:t>lı</w:t>
      </w:r>
      <w:r w:rsidRPr="00EF20D2">
        <w:rPr>
          <w:color w:val="000000" w:themeColor="text1"/>
          <w:szCs w:val="24"/>
        </w:rPr>
        <w:t xml:space="preserve"> olduğu programa ilişkin derslerin verildiği </w:t>
      </w:r>
      <w:r w:rsidR="00B41F30" w:rsidRPr="00EF20D2">
        <w:rPr>
          <w:color w:val="000000" w:themeColor="text1"/>
          <w:szCs w:val="24"/>
        </w:rPr>
        <w:lastRenderedPageBreak/>
        <w:t>yarıyıldan</w:t>
      </w:r>
      <w:r w:rsidRPr="00EF20D2">
        <w:rPr>
          <w:color w:val="000000" w:themeColor="text1"/>
          <w:szCs w:val="24"/>
        </w:rPr>
        <w:t xml:space="preserve"> başlamak üzere, her </w:t>
      </w:r>
      <w:r w:rsidR="00B41F30" w:rsidRPr="00EF20D2">
        <w:rPr>
          <w:color w:val="000000" w:themeColor="text1"/>
          <w:szCs w:val="24"/>
        </w:rPr>
        <w:t>yarıyıl</w:t>
      </w:r>
      <w:r w:rsidRPr="00EF20D2">
        <w:rPr>
          <w:color w:val="000000" w:themeColor="text1"/>
          <w:szCs w:val="24"/>
        </w:rPr>
        <w:t xml:space="preserve"> için kayıt yaptırıp yaptırmadığına bakılmaksızın </w:t>
      </w:r>
      <w:r w:rsidR="00E854DD" w:rsidRPr="00EF20D2">
        <w:rPr>
          <w:color w:val="000000" w:themeColor="text1"/>
          <w:szCs w:val="24"/>
        </w:rPr>
        <w:t>4 (</w:t>
      </w:r>
      <w:r w:rsidRPr="00EF20D2">
        <w:rPr>
          <w:color w:val="000000" w:themeColor="text1"/>
          <w:szCs w:val="24"/>
        </w:rPr>
        <w:t>dört</w:t>
      </w:r>
      <w:r w:rsidR="00E854DD" w:rsidRPr="00EF20D2">
        <w:rPr>
          <w:color w:val="000000" w:themeColor="text1"/>
          <w:szCs w:val="24"/>
        </w:rPr>
        <w:t>)</w:t>
      </w:r>
      <w:r w:rsidRPr="00EF20D2">
        <w:rPr>
          <w:color w:val="000000" w:themeColor="text1"/>
          <w:szCs w:val="24"/>
        </w:rPr>
        <w:t xml:space="preserve"> yarıyıl olup program en çok </w:t>
      </w:r>
      <w:r w:rsidR="00E854DD" w:rsidRPr="00EF20D2">
        <w:rPr>
          <w:color w:val="000000" w:themeColor="text1"/>
          <w:szCs w:val="24"/>
        </w:rPr>
        <w:t>6 (</w:t>
      </w:r>
      <w:r w:rsidRPr="00EF20D2">
        <w:rPr>
          <w:color w:val="000000" w:themeColor="text1"/>
          <w:szCs w:val="24"/>
        </w:rPr>
        <w:t>altı</w:t>
      </w:r>
      <w:r w:rsidR="00E854DD" w:rsidRPr="00EF20D2">
        <w:rPr>
          <w:color w:val="000000" w:themeColor="text1"/>
          <w:szCs w:val="24"/>
        </w:rPr>
        <w:t>)</w:t>
      </w:r>
      <w:r w:rsidRPr="00EF20D2">
        <w:rPr>
          <w:color w:val="000000" w:themeColor="text1"/>
          <w:szCs w:val="24"/>
        </w:rPr>
        <w:t xml:space="preserve"> yarıyılda tamamlanır.</w:t>
      </w:r>
      <w:r w:rsidR="004834CD" w:rsidRPr="00EF20D2">
        <w:rPr>
          <w:color w:val="000000" w:themeColor="text1"/>
          <w:szCs w:val="24"/>
        </w:rPr>
        <w:t xml:space="preserve"> </w:t>
      </w:r>
    </w:p>
    <w:p w14:paraId="09E58081" w14:textId="6296C7E7" w:rsidR="00C20C0A" w:rsidRPr="00111200" w:rsidRDefault="00EB2D2A" w:rsidP="00C20C0A">
      <w:pPr>
        <w:pStyle w:val="ListeParagraf"/>
        <w:numPr>
          <w:ilvl w:val="1"/>
          <w:numId w:val="15"/>
        </w:numPr>
        <w:ind w:left="0" w:firstLine="709"/>
        <w:rPr>
          <w:color w:val="000000" w:themeColor="text1"/>
          <w:szCs w:val="24"/>
        </w:rPr>
      </w:pPr>
      <w:r w:rsidRPr="00111200">
        <w:rPr>
          <w:color w:val="000000" w:themeColor="text1"/>
          <w:szCs w:val="24"/>
        </w:rPr>
        <w:t>Tezli yüksek lisans programın</w:t>
      </w:r>
      <w:r w:rsidR="00033D67" w:rsidRPr="00111200">
        <w:rPr>
          <w:color w:val="000000" w:themeColor="text1"/>
          <w:szCs w:val="24"/>
        </w:rPr>
        <w:t>ın</w:t>
      </w:r>
      <w:r w:rsidRPr="00111200">
        <w:rPr>
          <w:color w:val="000000" w:themeColor="text1"/>
          <w:szCs w:val="24"/>
        </w:rPr>
        <w:t xml:space="preserve"> </w:t>
      </w:r>
      <w:r w:rsidR="008D0F2D" w:rsidRPr="00111200">
        <w:rPr>
          <w:color w:val="000000" w:themeColor="text1"/>
          <w:szCs w:val="24"/>
        </w:rPr>
        <w:t>4’üncü</w:t>
      </w:r>
      <w:r w:rsidR="003C626F" w:rsidRPr="00111200">
        <w:rPr>
          <w:color w:val="000000" w:themeColor="text1"/>
          <w:szCs w:val="24"/>
        </w:rPr>
        <w:t xml:space="preserve"> yarıyıl</w:t>
      </w:r>
      <w:r w:rsidR="00033D67" w:rsidRPr="00111200">
        <w:rPr>
          <w:color w:val="000000" w:themeColor="text1"/>
          <w:szCs w:val="24"/>
        </w:rPr>
        <w:t>ı</w:t>
      </w:r>
      <w:r w:rsidR="003C626F" w:rsidRPr="00111200">
        <w:rPr>
          <w:color w:val="000000" w:themeColor="text1"/>
          <w:szCs w:val="24"/>
        </w:rPr>
        <w:t xml:space="preserve"> sonunda derslerini başarıyla tamamlayamayan</w:t>
      </w:r>
      <w:r w:rsidR="00B06A58" w:rsidRPr="00111200">
        <w:rPr>
          <w:color w:val="000000" w:themeColor="text1"/>
          <w:szCs w:val="24"/>
        </w:rPr>
        <w:t xml:space="preserve">, azami süresinin sonunda </w:t>
      </w:r>
      <w:r w:rsidR="003C626F" w:rsidRPr="00111200">
        <w:rPr>
          <w:color w:val="000000" w:themeColor="text1"/>
          <w:szCs w:val="24"/>
        </w:rPr>
        <w:t>tez savunma</w:t>
      </w:r>
      <w:r w:rsidR="00C20C0A" w:rsidRPr="00111200">
        <w:rPr>
          <w:color w:val="000000" w:themeColor="text1"/>
          <w:szCs w:val="24"/>
        </w:rPr>
        <w:t xml:space="preserve"> </w:t>
      </w:r>
      <w:r w:rsidR="003C626F" w:rsidRPr="00111200">
        <w:rPr>
          <w:color w:val="000000" w:themeColor="text1"/>
          <w:szCs w:val="24"/>
        </w:rPr>
        <w:t>sına</w:t>
      </w:r>
      <w:r w:rsidR="00C20C0A" w:rsidRPr="00111200">
        <w:rPr>
          <w:color w:val="000000" w:themeColor="text1"/>
          <w:szCs w:val="24"/>
        </w:rPr>
        <w:t>vına</w:t>
      </w:r>
      <w:r w:rsidR="003C626F" w:rsidRPr="00111200">
        <w:rPr>
          <w:color w:val="000000" w:themeColor="text1"/>
          <w:szCs w:val="24"/>
        </w:rPr>
        <w:t xml:space="preserve"> girmeyen </w:t>
      </w:r>
      <w:r w:rsidR="00E917CB" w:rsidRPr="00111200">
        <w:rPr>
          <w:color w:val="000000" w:themeColor="text1"/>
          <w:szCs w:val="24"/>
        </w:rPr>
        <w:t xml:space="preserve">veya tezi reddedilen </w:t>
      </w:r>
      <w:r w:rsidR="003C626F" w:rsidRPr="00111200">
        <w:rPr>
          <w:color w:val="000000" w:themeColor="text1"/>
          <w:szCs w:val="24"/>
        </w:rPr>
        <w:t xml:space="preserve">öğrencinin </w:t>
      </w:r>
      <w:r w:rsidR="00E854DD" w:rsidRPr="00111200">
        <w:rPr>
          <w:color w:val="000000" w:themeColor="text1"/>
          <w:szCs w:val="24"/>
        </w:rPr>
        <w:t>Enstitü</w:t>
      </w:r>
      <w:r w:rsidR="003C626F" w:rsidRPr="00111200">
        <w:rPr>
          <w:color w:val="000000" w:themeColor="text1"/>
          <w:szCs w:val="24"/>
        </w:rPr>
        <w:t xml:space="preserve"> ile ilişiği kesilir.</w:t>
      </w:r>
      <w:r w:rsidR="004834CD" w:rsidRPr="00111200">
        <w:rPr>
          <w:color w:val="000000" w:themeColor="text1"/>
          <w:szCs w:val="24"/>
        </w:rPr>
        <w:t xml:space="preserve"> </w:t>
      </w:r>
    </w:p>
    <w:p w14:paraId="44D64F8E" w14:textId="46D8AED6" w:rsidR="003C626F" w:rsidRPr="00EF20D2" w:rsidRDefault="003C626F" w:rsidP="00C20C0A">
      <w:pPr>
        <w:pStyle w:val="ListeParagraf"/>
        <w:numPr>
          <w:ilvl w:val="1"/>
          <w:numId w:val="15"/>
        </w:numPr>
        <w:spacing w:after="0"/>
        <w:ind w:left="0" w:right="0" w:firstLine="709"/>
        <w:rPr>
          <w:color w:val="000000" w:themeColor="text1"/>
          <w:szCs w:val="24"/>
        </w:rPr>
      </w:pPr>
      <w:r w:rsidRPr="00EF20D2">
        <w:rPr>
          <w:color w:val="000000" w:themeColor="text1"/>
          <w:szCs w:val="24"/>
        </w:rPr>
        <w:t xml:space="preserve">Tezsiz yüksek lisans programını tamamlama süresi, </w:t>
      </w:r>
      <w:r w:rsidR="001251C5" w:rsidRPr="00EF20D2">
        <w:rPr>
          <w:color w:val="000000" w:themeColor="text1"/>
          <w:szCs w:val="24"/>
        </w:rPr>
        <w:t xml:space="preserve">bilimsel/isteğe bağlı yabancı dil </w:t>
      </w:r>
      <w:r w:rsidRPr="00EF20D2">
        <w:rPr>
          <w:color w:val="000000" w:themeColor="text1"/>
          <w:szCs w:val="24"/>
        </w:rPr>
        <w:t xml:space="preserve">hazırlıkta geçen süre hariç, kayıt olduğu programa ilişkin derslerin verildiği dönemden başlamak üzere, her dönem için kayıt yaptırıp yaptırmadığına bakılmaksızın en az </w:t>
      </w:r>
      <w:r w:rsidR="00E854DD" w:rsidRPr="00EF20D2">
        <w:rPr>
          <w:color w:val="000000" w:themeColor="text1"/>
          <w:szCs w:val="24"/>
        </w:rPr>
        <w:t>2 (</w:t>
      </w:r>
      <w:r w:rsidRPr="00EF20D2">
        <w:rPr>
          <w:color w:val="000000" w:themeColor="text1"/>
          <w:szCs w:val="24"/>
        </w:rPr>
        <w:t>iki</w:t>
      </w:r>
      <w:r w:rsidR="00E854DD" w:rsidRPr="00EF20D2">
        <w:rPr>
          <w:color w:val="000000" w:themeColor="text1"/>
          <w:szCs w:val="24"/>
        </w:rPr>
        <w:t>)</w:t>
      </w:r>
      <w:r w:rsidRPr="00EF20D2">
        <w:rPr>
          <w:color w:val="000000" w:themeColor="text1"/>
          <w:szCs w:val="24"/>
        </w:rPr>
        <w:t xml:space="preserve"> yarıyıl, en çok </w:t>
      </w:r>
      <w:r w:rsidR="00E854DD" w:rsidRPr="00EF20D2">
        <w:rPr>
          <w:color w:val="000000" w:themeColor="text1"/>
          <w:szCs w:val="24"/>
        </w:rPr>
        <w:t>3 (</w:t>
      </w:r>
      <w:r w:rsidRPr="00EF20D2">
        <w:rPr>
          <w:color w:val="000000" w:themeColor="text1"/>
          <w:szCs w:val="24"/>
        </w:rPr>
        <w:t>üç</w:t>
      </w:r>
      <w:r w:rsidR="00E854DD" w:rsidRPr="00EF20D2">
        <w:rPr>
          <w:color w:val="000000" w:themeColor="text1"/>
          <w:szCs w:val="24"/>
        </w:rPr>
        <w:t>)</w:t>
      </w:r>
      <w:r w:rsidRPr="00EF20D2">
        <w:rPr>
          <w:color w:val="000000" w:themeColor="text1"/>
          <w:szCs w:val="24"/>
        </w:rPr>
        <w:t xml:space="preserve"> yarıyıldır. Bu sürenin sonunda başarısız olan veya programı tamamlayamayan öğrencinin </w:t>
      </w:r>
      <w:r w:rsidR="00E854DD" w:rsidRPr="00EF20D2">
        <w:rPr>
          <w:color w:val="000000" w:themeColor="text1"/>
          <w:szCs w:val="24"/>
        </w:rPr>
        <w:t>Enstitü</w:t>
      </w:r>
      <w:r w:rsidRPr="00EF20D2">
        <w:rPr>
          <w:color w:val="000000" w:themeColor="text1"/>
          <w:szCs w:val="24"/>
        </w:rPr>
        <w:t xml:space="preserve"> ile ilişiği kesilir.</w:t>
      </w:r>
      <w:r w:rsidR="004834CD" w:rsidRPr="00EF20D2">
        <w:rPr>
          <w:color w:val="000000" w:themeColor="text1"/>
          <w:szCs w:val="24"/>
        </w:rPr>
        <w:t xml:space="preserve"> </w:t>
      </w:r>
    </w:p>
    <w:p w14:paraId="05A80CD5" w14:textId="1AAEAC48" w:rsidR="002F15E1" w:rsidRPr="00EF20D2" w:rsidRDefault="002F15E1" w:rsidP="003A7EF9">
      <w:pPr>
        <w:pStyle w:val="ListeParagraf"/>
        <w:numPr>
          <w:ilvl w:val="1"/>
          <w:numId w:val="15"/>
        </w:numPr>
        <w:spacing w:after="0"/>
        <w:ind w:left="0" w:right="0" w:firstLine="709"/>
        <w:rPr>
          <w:color w:val="000000" w:themeColor="text1"/>
          <w:szCs w:val="24"/>
        </w:rPr>
      </w:pPr>
      <w:proofErr w:type="gramStart"/>
      <w:r w:rsidRPr="00EF20D2">
        <w:rPr>
          <w:color w:val="000000" w:themeColor="text1"/>
          <w:szCs w:val="24"/>
        </w:rPr>
        <w:t>Doktora</w:t>
      </w:r>
      <w:r w:rsidR="00AB3DA2" w:rsidRPr="00EF20D2">
        <w:rPr>
          <w:color w:val="000000" w:themeColor="text1"/>
          <w:szCs w:val="24"/>
        </w:rPr>
        <w:t>/sanatta yeterlik</w:t>
      </w:r>
      <w:r w:rsidRPr="00EF20D2">
        <w:rPr>
          <w:color w:val="000000" w:themeColor="text1"/>
          <w:szCs w:val="24"/>
        </w:rPr>
        <w:t xml:space="preserve"> programı, </w:t>
      </w:r>
      <w:r w:rsidR="001251C5" w:rsidRPr="00EF20D2">
        <w:rPr>
          <w:color w:val="000000" w:themeColor="text1"/>
          <w:szCs w:val="24"/>
        </w:rPr>
        <w:t xml:space="preserve">bilimsel/isteğe bağlı yabancı dil </w:t>
      </w:r>
      <w:r w:rsidRPr="00EF20D2">
        <w:rPr>
          <w:color w:val="000000" w:themeColor="text1"/>
          <w:szCs w:val="24"/>
        </w:rPr>
        <w:t xml:space="preserve">hazırlıkta geçen süre hariç tezli yüksek lisans derecesi ile kabul edilenler için kayıt olduğu programa ilişkin derslerin verildiği dönemden başlamak üzere, her dönem için kayıt yaptırıp yaptırmadığına bakılmaksızın </w:t>
      </w:r>
      <w:bookmarkStart w:id="25" w:name="_Hlk214370303"/>
      <w:r w:rsidR="007C0E59" w:rsidRPr="00EF20D2">
        <w:rPr>
          <w:color w:val="000000" w:themeColor="text1"/>
          <w:szCs w:val="24"/>
        </w:rPr>
        <w:t>8 (</w:t>
      </w:r>
      <w:r w:rsidRPr="00EF20D2">
        <w:rPr>
          <w:color w:val="000000" w:themeColor="text1"/>
          <w:szCs w:val="24"/>
        </w:rPr>
        <w:t>sekiz</w:t>
      </w:r>
      <w:r w:rsidR="007C0E59" w:rsidRPr="00EF20D2">
        <w:rPr>
          <w:color w:val="000000" w:themeColor="text1"/>
          <w:szCs w:val="24"/>
        </w:rPr>
        <w:t>)</w:t>
      </w:r>
      <w:r w:rsidRPr="00EF20D2">
        <w:rPr>
          <w:color w:val="000000" w:themeColor="text1"/>
          <w:szCs w:val="24"/>
        </w:rPr>
        <w:t xml:space="preserve"> yarıyıl olup azami tamamlama süresi </w:t>
      </w:r>
      <w:r w:rsidR="00E854DD" w:rsidRPr="00EF20D2">
        <w:rPr>
          <w:color w:val="000000" w:themeColor="text1"/>
          <w:szCs w:val="24"/>
        </w:rPr>
        <w:t>12 (</w:t>
      </w:r>
      <w:r w:rsidRPr="00EF20D2">
        <w:rPr>
          <w:color w:val="000000" w:themeColor="text1"/>
          <w:szCs w:val="24"/>
        </w:rPr>
        <w:t>on iki</w:t>
      </w:r>
      <w:r w:rsidR="00E854DD" w:rsidRPr="00EF20D2">
        <w:rPr>
          <w:color w:val="000000" w:themeColor="text1"/>
          <w:szCs w:val="24"/>
        </w:rPr>
        <w:t>)</w:t>
      </w:r>
      <w:r w:rsidRPr="00EF20D2">
        <w:rPr>
          <w:color w:val="000000" w:themeColor="text1"/>
          <w:szCs w:val="24"/>
        </w:rPr>
        <w:t xml:space="preserve"> yarıyıl; lisans derecesi ile kabul edilenler için </w:t>
      </w:r>
      <w:r w:rsidR="00E854DD" w:rsidRPr="00EF20D2">
        <w:rPr>
          <w:color w:val="000000" w:themeColor="text1"/>
          <w:szCs w:val="24"/>
        </w:rPr>
        <w:t>10 (</w:t>
      </w:r>
      <w:r w:rsidRPr="00EF20D2">
        <w:rPr>
          <w:color w:val="000000" w:themeColor="text1"/>
          <w:szCs w:val="24"/>
        </w:rPr>
        <w:t>on</w:t>
      </w:r>
      <w:r w:rsidR="00E854DD" w:rsidRPr="00EF20D2">
        <w:rPr>
          <w:color w:val="000000" w:themeColor="text1"/>
          <w:szCs w:val="24"/>
        </w:rPr>
        <w:t>)</w:t>
      </w:r>
      <w:r w:rsidRPr="00EF20D2">
        <w:rPr>
          <w:color w:val="000000" w:themeColor="text1"/>
          <w:szCs w:val="24"/>
        </w:rPr>
        <w:t xml:space="preserve"> yarıyıl olup azami tamamlama süresi</w:t>
      </w:r>
      <w:r w:rsidR="00E854DD" w:rsidRPr="00EF20D2">
        <w:rPr>
          <w:color w:val="000000" w:themeColor="text1"/>
          <w:szCs w:val="24"/>
        </w:rPr>
        <w:t xml:space="preserve"> 14</w:t>
      </w:r>
      <w:r w:rsidRPr="00EF20D2">
        <w:rPr>
          <w:color w:val="000000" w:themeColor="text1"/>
          <w:szCs w:val="24"/>
        </w:rPr>
        <w:t xml:space="preserve"> </w:t>
      </w:r>
      <w:r w:rsidR="00E854DD" w:rsidRPr="00EF20D2">
        <w:rPr>
          <w:color w:val="000000" w:themeColor="text1"/>
          <w:szCs w:val="24"/>
        </w:rPr>
        <w:t>(</w:t>
      </w:r>
      <w:r w:rsidRPr="00EF20D2">
        <w:rPr>
          <w:color w:val="000000" w:themeColor="text1"/>
          <w:szCs w:val="24"/>
        </w:rPr>
        <w:t>on dört</w:t>
      </w:r>
      <w:r w:rsidR="00E854DD" w:rsidRPr="00EF20D2">
        <w:rPr>
          <w:color w:val="000000" w:themeColor="text1"/>
          <w:szCs w:val="24"/>
        </w:rPr>
        <w:t>)</w:t>
      </w:r>
      <w:r w:rsidRPr="00EF20D2">
        <w:rPr>
          <w:color w:val="000000" w:themeColor="text1"/>
          <w:szCs w:val="24"/>
        </w:rPr>
        <w:t xml:space="preserve"> yarıyıldır.</w:t>
      </w:r>
      <w:r w:rsidR="004834CD" w:rsidRPr="00EF20D2">
        <w:rPr>
          <w:color w:val="000000" w:themeColor="text1"/>
          <w:szCs w:val="24"/>
        </w:rPr>
        <w:t xml:space="preserve"> </w:t>
      </w:r>
      <w:bookmarkEnd w:id="25"/>
      <w:proofErr w:type="gramEnd"/>
    </w:p>
    <w:p w14:paraId="7A52C73B" w14:textId="77777777" w:rsidR="00B74637" w:rsidRDefault="002F15E1" w:rsidP="00B74637">
      <w:pPr>
        <w:pStyle w:val="ListeParagraf"/>
        <w:numPr>
          <w:ilvl w:val="1"/>
          <w:numId w:val="15"/>
        </w:numPr>
        <w:spacing w:after="0"/>
        <w:ind w:left="0" w:right="0" w:firstLine="709"/>
        <w:rPr>
          <w:color w:val="000000" w:themeColor="text1"/>
          <w:szCs w:val="24"/>
        </w:rPr>
      </w:pPr>
      <w:r w:rsidRPr="00EF20D2">
        <w:rPr>
          <w:color w:val="000000" w:themeColor="text1"/>
          <w:szCs w:val="24"/>
        </w:rPr>
        <w:t>Doktora</w:t>
      </w:r>
      <w:r w:rsidR="00AB3DA2" w:rsidRPr="00EF20D2">
        <w:rPr>
          <w:color w:val="000000" w:themeColor="text1"/>
          <w:szCs w:val="24"/>
        </w:rPr>
        <w:t>/sanatta yeterlik</w:t>
      </w:r>
      <w:r w:rsidRPr="00EF20D2">
        <w:rPr>
          <w:color w:val="000000" w:themeColor="text1"/>
          <w:szCs w:val="24"/>
        </w:rPr>
        <w:t xml:space="preserve"> programı için gerekli dersleri başarıyla tamamlamanın azami süresi</w:t>
      </w:r>
      <w:r w:rsidR="0000335D" w:rsidRPr="00EF20D2">
        <w:rPr>
          <w:color w:val="000000" w:themeColor="text1"/>
          <w:szCs w:val="24"/>
        </w:rPr>
        <w:t>;</w:t>
      </w:r>
      <w:r w:rsidRPr="00EF20D2">
        <w:rPr>
          <w:color w:val="000000" w:themeColor="text1"/>
          <w:szCs w:val="24"/>
        </w:rPr>
        <w:t xml:space="preserve"> tezli yüksek lisans derecesi ile kabul edilenler için </w:t>
      </w:r>
      <w:r w:rsidR="00E854DD" w:rsidRPr="00EF20D2">
        <w:rPr>
          <w:color w:val="000000" w:themeColor="text1"/>
          <w:szCs w:val="24"/>
        </w:rPr>
        <w:t>4 (</w:t>
      </w:r>
      <w:r w:rsidRPr="00EF20D2">
        <w:rPr>
          <w:color w:val="000000" w:themeColor="text1"/>
          <w:szCs w:val="24"/>
        </w:rPr>
        <w:t>dört</w:t>
      </w:r>
      <w:r w:rsidR="00E854DD" w:rsidRPr="00EF20D2">
        <w:rPr>
          <w:color w:val="000000" w:themeColor="text1"/>
          <w:szCs w:val="24"/>
        </w:rPr>
        <w:t>)</w:t>
      </w:r>
      <w:r w:rsidRPr="00EF20D2">
        <w:rPr>
          <w:color w:val="000000" w:themeColor="text1"/>
          <w:szCs w:val="24"/>
        </w:rPr>
        <w:t xml:space="preserve"> yarıyıl, lisans derecesi ile kabul edilenler için </w:t>
      </w:r>
      <w:r w:rsidR="00E854DD" w:rsidRPr="00EF20D2">
        <w:rPr>
          <w:color w:val="000000" w:themeColor="text1"/>
          <w:szCs w:val="24"/>
        </w:rPr>
        <w:t>6 (</w:t>
      </w:r>
      <w:r w:rsidRPr="00EF20D2">
        <w:rPr>
          <w:color w:val="000000" w:themeColor="text1"/>
          <w:szCs w:val="24"/>
        </w:rPr>
        <w:t>altı</w:t>
      </w:r>
      <w:r w:rsidR="00E854DD" w:rsidRPr="00EF20D2">
        <w:rPr>
          <w:color w:val="000000" w:themeColor="text1"/>
          <w:szCs w:val="24"/>
        </w:rPr>
        <w:t>)</w:t>
      </w:r>
      <w:r w:rsidRPr="00EF20D2">
        <w:rPr>
          <w:color w:val="000000" w:themeColor="text1"/>
          <w:szCs w:val="24"/>
        </w:rPr>
        <w:t xml:space="preserve"> </w:t>
      </w:r>
      <w:r w:rsidRPr="00111200">
        <w:rPr>
          <w:color w:val="000000" w:themeColor="text1"/>
          <w:szCs w:val="24"/>
        </w:rPr>
        <w:t>yarıyıldır. Bu süre içinde derslerini başarıyla tamamlayamayan</w:t>
      </w:r>
      <w:r w:rsidR="00C56C1B" w:rsidRPr="00111200">
        <w:rPr>
          <w:color w:val="000000" w:themeColor="text1"/>
          <w:szCs w:val="24"/>
        </w:rPr>
        <w:t>,</w:t>
      </w:r>
      <w:r w:rsidRPr="00111200">
        <w:rPr>
          <w:color w:val="000000" w:themeColor="text1"/>
          <w:szCs w:val="24"/>
        </w:rPr>
        <w:t xml:space="preserve"> </w:t>
      </w:r>
      <w:r w:rsidR="00C56C1B" w:rsidRPr="00111200">
        <w:rPr>
          <w:color w:val="000000" w:themeColor="text1"/>
          <w:szCs w:val="24"/>
        </w:rPr>
        <w:t xml:space="preserve">tez izleme komitesi toplantılarında </w:t>
      </w:r>
      <w:r w:rsidR="00D47514">
        <w:rPr>
          <w:color w:val="000000" w:themeColor="text1"/>
          <w:szCs w:val="24"/>
        </w:rPr>
        <w:t>2 (</w:t>
      </w:r>
      <w:r w:rsidR="00C56C1B" w:rsidRPr="00111200">
        <w:rPr>
          <w:color w:val="000000" w:themeColor="text1"/>
          <w:szCs w:val="24"/>
        </w:rPr>
        <w:t>iki</w:t>
      </w:r>
      <w:r w:rsidR="00D47514">
        <w:rPr>
          <w:color w:val="000000" w:themeColor="text1"/>
          <w:szCs w:val="24"/>
        </w:rPr>
        <w:t>)</w:t>
      </w:r>
      <w:r w:rsidR="00C56C1B" w:rsidRPr="00111200">
        <w:rPr>
          <w:color w:val="000000" w:themeColor="text1"/>
          <w:szCs w:val="24"/>
        </w:rPr>
        <w:t xml:space="preserve"> kez üst üste veya aralıklı olarak </w:t>
      </w:r>
      <w:r w:rsidR="00D47514">
        <w:rPr>
          <w:color w:val="000000" w:themeColor="text1"/>
          <w:szCs w:val="24"/>
        </w:rPr>
        <w:t>3 (</w:t>
      </w:r>
      <w:r w:rsidR="00C56C1B" w:rsidRPr="00111200">
        <w:rPr>
          <w:color w:val="000000" w:themeColor="text1"/>
          <w:szCs w:val="24"/>
        </w:rPr>
        <w:t>üç</w:t>
      </w:r>
      <w:r w:rsidR="00D47514">
        <w:rPr>
          <w:color w:val="000000" w:themeColor="text1"/>
          <w:szCs w:val="24"/>
        </w:rPr>
        <w:t>)</w:t>
      </w:r>
      <w:r w:rsidR="00C56C1B" w:rsidRPr="00111200">
        <w:rPr>
          <w:color w:val="000000" w:themeColor="text1"/>
          <w:szCs w:val="24"/>
        </w:rPr>
        <w:t xml:space="preserve"> kez başarısız olan, </w:t>
      </w:r>
      <w:r w:rsidR="00B06A58" w:rsidRPr="00111200">
        <w:rPr>
          <w:color w:val="000000" w:themeColor="text1"/>
          <w:szCs w:val="24"/>
        </w:rPr>
        <w:t xml:space="preserve">azami süresinin sonunda </w:t>
      </w:r>
      <w:r w:rsidR="00C56C1B" w:rsidRPr="00111200">
        <w:rPr>
          <w:color w:val="000000" w:themeColor="text1"/>
          <w:szCs w:val="24"/>
        </w:rPr>
        <w:t xml:space="preserve">tez savunma sınavına girmeyen, tezi reddedilen </w:t>
      </w:r>
      <w:r w:rsidRPr="00111200">
        <w:rPr>
          <w:color w:val="000000" w:themeColor="text1"/>
          <w:szCs w:val="24"/>
        </w:rPr>
        <w:t>öğrenci</w:t>
      </w:r>
      <w:r w:rsidR="00D47514">
        <w:rPr>
          <w:color w:val="000000" w:themeColor="text1"/>
          <w:szCs w:val="24"/>
        </w:rPr>
        <w:t>ler</w:t>
      </w:r>
      <w:r w:rsidRPr="00111200">
        <w:rPr>
          <w:color w:val="000000" w:themeColor="text1"/>
          <w:szCs w:val="24"/>
        </w:rPr>
        <w:t xml:space="preserve">in </w:t>
      </w:r>
      <w:r w:rsidR="00E854DD" w:rsidRPr="00111200">
        <w:rPr>
          <w:color w:val="000000" w:themeColor="text1"/>
          <w:szCs w:val="24"/>
        </w:rPr>
        <w:t>Enstitü</w:t>
      </w:r>
      <w:r w:rsidRPr="00111200">
        <w:rPr>
          <w:color w:val="000000" w:themeColor="text1"/>
          <w:szCs w:val="24"/>
        </w:rPr>
        <w:t xml:space="preserve"> ile ilişiği kesilir.</w:t>
      </w:r>
      <w:r w:rsidR="004834CD" w:rsidRPr="00EF20D2">
        <w:rPr>
          <w:color w:val="000000" w:themeColor="text1"/>
          <w:szCs w:val="24"/>
        </w:rPr>
        <w:t xml:space="preserve"> </w:t>
      </w:r>
    </w:p>
    <w:p w14:paraId="19E6211F" w14:textId="1DA5BD10" w:rsidR="00B74637" w:rsidRPr="00B74637" w:rsidRDefault="00B74637" w:rsidP="00B74637">
      <w:pPr>
        <w:pStyle w:val="ListeParagraf"/>
        <w:numPr>
          <w:ilvl w:val="1"/>
          <w:numId w:val="15"/>
        </w:numPr>
        <w:spacing w:after="0"/>
        <w:ind w:left="0" w:right="0" w:firstLine="709"/>
        <w:rPr>
          <w:color w:val="000000" w:themeColor="text1"/>
          <w:szCs w:val="24"/>
        </w:rPr>
      </w:pPr>
      <w:r w:rsidRPr="00B74637">
        <w:rPr>
          <w:color w:val="000000" w:themeColor="text1"/>
          <w:szCs w:val="24"/>
        </w:rPr>
        <w:t xml:space="preserve">Doğum yapan lisansüstü kadın öğrenciler isterlerse doğumdan sonra 2 (iki) yarıyıl ek süre alabilir. Bu süreler azami eğitim süresine </w:t>
      </w:r>
      <w:proofErr w:type="gramStart"/>
      <w:r w:rsidRPr="00B74637">
        <w:rPr>
          <w:color w:val="000000" w:themeColor="text1"/>
          <w:szCs w:val="24"/>
        </w:rPr>
        <w:t>dahil</w:t>
      </w:r>
      <w:proofErr w:type="gramEnd"/>
      <w:r w:rsidRPr="00B74637">
        <w:rPr>
          <w:color w:val="000000" w:themeColor="text1"/>
          <w:szCs w:val="24"/>
        </w:rPr>
        <w:t xml:space="preserve"> edilmez.</w:t>
      </w:r>
    </w:p>
    <w:p w14:paraId="57593C0E" w14:textId="2D957C77" w:rsidR="00556DF4" w:rsidRPr="00EF20D2" w:rsidRDefault="00556DF4" w:rsidP="003A7EF9">
      <w:pPr>
        <w:pStyle w:val="ListeParagraf"/>
        <w:numPr>
          <w:ilvl w:val="1"/>
          <w:numId w:val="15"/>
        </w:numPr>
        <w:spacing w:after="0"/>
        <w:ind w:left="0" w:right="0" w:firstLine="709"/>
        <w:rPr>
          <w:color w:val="000000" w:themeColor="text1"/>
          <w:szCs w:val="24"/>
        </w:rPr>
      </w:pPr>
      <w:r w:rsidRPr="00EF20D2">
        <w:rPr>
          <w:color w:val="000000" w:themeColor="text1"/>
          <w:szCs w:val="24"/>
        </w:rPr>
        <w:t xml:space="preserve">Öğrencilerin EYK tarafından kayıt dondurma kapsamında izinli sayıldıkları </w:t>
      </w:r>
      <w:r w:rsidR="0076286C" w:rsidRPr="00EF20D2">
        <w:rPr>
          <w:color w:val="000000" w:themeColor="text1"/>
          <w:szCs w:val="24"/>
        </w:rPr>
        <w:t>yarıyıl/</w:t>
      </w:r>
      <w:r w:rsidRPr="00EF20D2">
        <w:rPr>
          <w:color w:val="000000" w:themeColor="text1"/>
          <w:szCs w:val="24"/>
        </w:rPr>
        <w:t xml:space="preserve">yarıyıllar program süresine ve azami öğrenim süresine </w:t>
      </w:r>
      <w:proofErr w:type="gramStart"/>
      <w:r w:rsidRPr="00EF20D2">
        <w:rPr>
          <w:color w:val="000000" w:themeColor="text1"/>
          <w:szCs w:val="24"/>
        </w:rPr>
        <w:t>dahil</w:t>
      </w:r>
      <w:proofErr w:type="gramEnd"/>
      <w:r w:rsidRPr="00EF20D2">
        <w:rPr>
          <w:color w:val="000000" w:themeColor="text1"/>
          <w:szCs w:val="24"/>
        </w:rPr>
        <w:t xml:space="preserve"> edilmez.</w:t>
      </w:r>
      <w:r w:rsidR="004834CD" w:rsidRPr="00EF20D2">
        <w:rPr>
          <w:color w:val="000000" w:themeColor="text1"/>
          <w:szCs w:val="24"/>
        </w:rPr>
        <w:t xml:space="preserve"> </w:t>
      </w:r>
    </w:p>
    <w:p w14:paraId="1561CAB1" w14:textId="561B5D9F" w:rsidR="00556DF4" w:rsidRPr="00EF20D2" w:rsidRDefault="00556DF4" w:rsidP="003A7EF9">
      <w:pPr>
        <w:pStyle w:val="ListeParagraf"/>
        <w:numPr>
          <w:ilvl w:val="1"/>
          <w:numId w:val="15"/>
        </w:numPr>
        <w:spacing w:after="0"/>
        <w:ind w:left="0" w:right="0" w:firstLine="709"/>
        <w:rPr>
          <w:color w:val="000000" w:themeColor="text1"/>
          <w:szCs w:val="24"/>
        </w:rPr>
      </w:pPr>
      <w:r w:rsidRPr="00EF20D2">
        <w:rPr>
          <w:color w:val="000000" w:themeColor="text1"/>
          <w:szCs w:val="24"/>
        </w:rPr>
        <w:t xml:space="preserve">Üniversiteden süreli uzaklaştırma cezası alan öğrencilerin bu süreleri, öğrenim süresinden sayılır. </w:t>
      </w:r>
    </w:p>
    <w:p w14:paraId="63A9A777" w14:textId="72A381B8" w:rsidR="00556DF4" w:rsidRPr="00EF20D2" w:rsidRDefault="00556DF4" w:rsidP="003A7EF9">
      <w:pPr>
        <w:pStyle w:val="ListeParagraf"/>
        <w:numPr>
          <w:ilvl w:val="1"/>
          <w:numId w:val="15"/>
        </w:numPr>
        <w:spacing w:after="0"/>
        <w:ind w:left="0" w:right="0" w:firstLine="709"/>
        <w:rPr>
          <w:color w:val="000000" w:themeColor="text1"/>
          <w:szCs w:val="24"/>
        </w:rPr>
      </w:pPr>
      <w:r w:rsidRPr="00EF20D2">
        <w:rPr>
          <w:color w:val="000000" w:themeColor="text1"/>
          <w:szCs w:val="24"/>
        </w:rPr>
        <w:t>Öğrencilerin kayıt yenilememe nedeni ile pasif durumda olduğu tüm yarıyıllar</w:t>
      </w:r>
      <w:r w:rsidR="00F453E3" w:rsidRPr="00EF20D2">
        <w:rPr>
          <w:color w:val="000000" w:themeColor="text1"/>
          <w:szCs w:val="24"/>
        </w:rPr>
        <w:t>,</w:t>
      </w:r>
      <w:r w:rsidRPr="00EF20D2">
        <w:rPr>
          <w:color w:val="000000" w:themeColor="text1"/>
          <w:szCs w:val="24"/>
        </w:rPr>
        <w:t xml:space="preserve"> program süresine ve azami öğrenim süresine dâhildir. </w:t>
      </w:r>
    </w:p>
    <w:p w14:paraId="749C75CC" w14:textId="5435C363" w:rsidR="003161C5" w:rsidRPr="00EF20D2" w:rsidRDefault="00556DF4" w:rsidP="003A7EF9">
      <w:pPr>
        <w:pStyle w:val="ListeParagraf"/>
        <w:numPr>
          <w:ilvl w:val="1"/>
          <w:numId w:val="15"/>
        </w:numPr>
        <w:spacing w:after="0"/>
        <w:ind w:left="0" w:right="0" w:firstLine="709"/>
        <w:rPr>
          <w:color w:val="000000" w:themeColor="text1"/>
          <w:szCs w:val="24"/>
        </w:rPr>
      </w:pPr>
      <w:r w:rsidRPr="00EF20D2">
        <w:rPr>
          <w:color w:val="000000" w:themeColor="text1"/>
          <w:szCs w:val="24"/>
        </w:rPr>
        <w:t>Değişim programları kapsamında yurt içi veya yurt dışı yükseköğretim kurumlarında geçirilen yarıyıllar, program süresine ve azami öğrenim süresine dâhildir.</w:t>
      </w:r>
      <w:r w:rsidR="004834CD" w:rsidRPr="00EF20D2">
        <w:rPr>
          <w:color w:val="000000" w:themeColor="text1"/>
          <w:szCs w:val="24"/>
        </w:rPr>
        <w:t xml:space="preserve"> </w:t>
      </w:r>
    </w:p>
    <w:p w14:paraId="44F3345C" w14:textId="3DEE8883" w:rsidR="00DF3AF1" w:rsidRPr="00EF20D2" w:rsidRDefault="00903470" w:rsidP="003A7EF9">
      <w:pPr>
        <w:pStyle w:val="ListeParagraf"/>
        <w:numPr>
          <w:ilvl w:val="1"/>
          <w:numId w:val="15"/>
        </w:numPr>
        <w:spacing w:after="0"/>
        <w:ind w:left="0" w:right="0" w:firstLine="709"/>
        <w:rPr>
          <w:color w:val="000000" w:themeColor="text1"/>
          <w:szCs w:val="24"/>
        </w:rPr>
      </w:pPr>
      <w:r w:rsidRPr="00EF20D2">
        <w:rPr>
          <w:color w:val="000000" w:themeColor="text1"/>
          <w:szCs w:val="24"/>
        </w:rPr>
        <w:t>Bilimsel hazırlık programının öğrenim süresi 2 (iki) yarıyıldır. İsteğe bağlı yabancı dil hazırlık ve Türkçe hazırlık sınıflarının öğrenim süresi ise en fazla 2 (iki) yarıyıldır.</w:t>
      </w:r>
    </w:p>
    <w:p w14:paraId="4F470613" w14:textId="672D4E0A" w:rsidR="00DB4C12" w:rsidRPr="00EF20D2" w:rsidRDefault="00DF3AF1" w:rsidP="003A7EF9">
      <w:pPr>
        <w:pStyle w:val="ListeParagraf"/>
        <w:numPr>
          <w:ilvl w:val="1"/>
          <w:numId w:val="15"/>
        </w:numPr>
        <w:spacing w:after="0"/>
        <w:ind w:left="0" w:right="0" w:firstLine="709"/>
        <w:rPr>
          <w:color w:val="000000" w:themeColor="text1"/>
          <w:szCs w:val="24"/>
        </w:rPr>
      </w:pPr>
      <w:r w:rsidRPr="00EF20D2">
        <w:rPr>
          <w:color w:val="000000" w:themeColor="text1"/>
          <w:szCs w:val="24"/>
        </w:rPr>
        <w:t>Öğrencilerin y</w:t>
      </w:r>
      <w:r w:rsidR="00DB4C12" w:rsidRPr="00EF20D2">
        <w:rPr>
          <w:color w:val="000000" w:themeColor="text1"/>
          <w:szCs w:val="24"/>
        </w:rPr>
        <w:t xml:space="preserve">ükseköğretim kurumundan çıkarma cezası almış olması, </w:t>
      </w:r>
      <w:r w:rsidRPr="00EF20D2">
        <w:rPr>
          <w:color w:val="000000" w:themeColor="text1"/>
          <w:szCs w:val="24"/>
        </w:rPr>
        <w:t>k</w:t>
      </w:r>
      <w:r w:rsidR="00DB4C12" w:rsidRPr="00EF20D2">
        <w:rPr>
          <w:color w:val="000000" w:themeColor="text1"/>
          <w:szCs w:val="24"/>
        </w:rPr>
        <w:t xml:space="preserve">endi isteği ile kayıt silme dilekçesi vermesi, </w:t>
      </w:r>
      <w:r w:rsidRPr="00EF20D2">
        <w:rPr>
          <w:color w:val="000000" w:themeColor="text1"/>
          <w:szCs w:val="24"/>
        </w:rPr>
        <w:t>y</w:t>
      </w:r>
      <w:r w:rsidR="00DB4C12" w:rsidRPr="00EF20D2">
        <w:rPr>
          <w:color w:val="000000" w:themeColor="text1"/>
          <w:szCs w:val="24"/>
        </w:rPr>
        <w:t xml:space="preserve">atay geçiş ile başka bir </w:t>
      </w:r>
      <w:r w:rsidR="00D47514">
        <w:rPr>
          <w:color w:val="000000" w:themeColor="text1"/>
          <w:szCs w:val="24"/>
        </w:rPr>
        <w:t xml:space="preserve">yükseköğretim kurumuna </w:t>
      </w:r>
      <w:r w:rsidR="00DB4C12" w:rsidRPr="00EF20D2">
        <w:rPr>
          <w:color w:val="000000" w:themeColor="text1"/>
          <w:szCs w:val="24"/>
        </w:rPr>
        <w:t>geçme</w:t>
      </w:r>
      <w:r w:rsidR="00D47514">
        <w:rPr>
          <w:color w:val="000000" w:themeColor="text1"/>
          <w:szCs w:val="24"/>
        </w:rPr>
        <w:t>ler</w:t>
      </w:r>
      <w:r w:rsidR="00DB4C12" w:rsidRPr="00EF20D2">
        <w:rPr>
          <w:color w:val="000000" w:themeColor="text1"/>
          <w:szCs w:val="24"/>
        </w:rPr>
        <w:t>i</w:t>
      </w:r>
      <w:r w:rsidRPr="00EF20D2">
        <w:rPr>
          <w:color w:val="000000" w:themeColor="text1"/>
          <w:szCs w:val="24"/>
        </w:rPr>
        <w:t xml:space="preserve"> ve </w:t>
      </w:r>
      <w:r w:rsidR="00DB4C12" w:rsidRPr="00EF20D2">
        <w:rPr>
          <w:color w:val="000000" w:themeColor="text1"/>
          <w:szCs w:val="24"/>
        </w:rPr>
        <w:t>Merkezi Nüfus İdaresi Sistemi (MERNİS) kayıtlarına göre hayatta olma</w:t>
      </w:r>
      <w:r w:rsidR="00D47514">
        <w:rPr>
          <w:color w:val="000000" w:themeColor="text1"/>
          <w:szCs w:val="24"/>
        </w:rPr>
        <w:t xml:space="preserve">dıklarının </w:t>
      </w:r>
      <w:r w:rsidR="00DB4C12" w:rsidRPr="00EF20D2">
        <w:rPr>
          <w:color w:val="000000" w:themeColor="text1"/>
          <w:szCs w:val="24"/>
        </w:rPr>
        <w:t>anlaşılması durumunda kayıtlı oldukları programla ilişi</w:t>
      </w:r>
      <w:r w:rsidR="00D47514">
        <w:rPr>
          <w:color w:val="000000" w:themeColor="text1"/>
          <w:szCs w:val="24"/>
        </w:rPr>
        <w:t>kler</w:t>
      </w:r>
      <w:r w:rsidR="00DB4C12" w:rsidRPr="00EF20D2">
        <w:rPr>
          <w:color w:val="000000" w:themeColor="text1"/>
          <w:szCs w:val="24"/>
        </w:rPr>
        <w:t xml:space="preserve">i kesilir. </w:t>
      </w:r>
    </w:p>
    <w:p w14:paraId="162BDCC3" w14:textId="77777777" w:rsidR="00B513B7" w:rsidRPr="00EF20D2" w:rsidRDefault="00B513B7" w:rsidP="00FD79E2">
      <w:pPr>
        <w:pStyle w:val="ListeParagraf"/>
        <w:spacing w:after="0"/>
        <w:ind w:left="0" w:right="0" w:firstLine="709"/>
        <w:rPr>
          <w:color w:val="000000" w:themeColor="text1"/>
          <w:szCs w:val="24"/>
        </w:rPr>
      </w:pPr>
    </w:p>
    <w:p w14:paraId="5452AF37" w14:textId="55797D8D" w:rsidR="00584592" w:rsidRPr="00EF20D2" w:rsidRDefault="00710123" w:rsidP="00FD79E2">
      <w:pPr>
        <w:pStyle w:val="Balk1"/>
        <w:spacing w:after="0"/>
        <w:ind w:left="0" w:firstLine="709"/>
        <w:jc w:val="both"/>
        <w:rPr>
          <w:color w:val="000000" w:themeColor="text1"/>
          <w:szCs w:val="24"/>
        </w:rPr>
      </w:pPr>
      <w:r w:rsidRPr="00EF20D2">
        <w:rPr>
          <w:color w:val="000000" w:themeColor="text1"/>
          <w:szCs w:val="24"/>
        </w:rPr>
        <w:t xml:space="preserve">Yeni </w:t>
      </w:r>
      <w:r w:rsidR="00EC2B4A">
        <w:rPr>
          <w:color w:val="000000" w:themeColor="text1"/>
          <w:szCs w:val="24"/>
        </w:rPr>
        <w:t>d</w:t>
      </w:r>
      <w:r w:rsidRPr="00EF20D2">
        <w:rPr>
          <w:color w:val="000000" w:themeColor="text1"/>
          <w:szCs w:val="24"/>
        </w:rPr>
        <w:t xml:space="preserve">ers </w:t>
      </w:r>
      <w:r w:rsidR="00EC2B4A">
        <w:rPr>
          <w:color w:val="000000" w:themeColor="text1"/>
          <w:szCs w:val="24"/>
        </w:rPr>
        <w:t>t</w:t>
      </w:r>
      <w:r w:rsidRPr="00EF20D2">
        <w:rPr>
          <w:color w:val="000000" w:themeColor="text1"/>
          <w:szCs w:val="24"/>
        </w:rPr>
        <w:t>eklif</w:t>
      </w:r>
      <w:r w:rsidR="008817E0" w:rsidRPr="00EF20D2">
        <w:rPr>
          <w:color w:val="000000" w:themeColor="text1"/>
          <w:szCs w:val="24"/>
        </w:rPr>
        <w:t>leri</w:t>
      </w:r>
      <w:r w:rsidRPr="00EF20D2">
        <w:rPr>
          <w:color w:val="000000" w:themeColor="text1"/>
          <w:szCs w:val="24"/>
        </w:rPr>
        <w:t xml:space="preserve">, </w:t>
      </w:r>
      <w:r w:rsidR="00EC2B4A">
        <w:rPr>
          <w:color w:val="000000" w:themeColor="text1"/>
          <w:szCs w:val="24"/>
        </w:rPr>
        <w:t>d</w:t>
      </w:r>
      <w:r w:rsidR="00466649" w:rsidRPr="00EF20D2">
        <w:rPr>
          <w:color w:val="000000" w:themeColor="text1"/>
          <w:szCs w:val="24"/>
        </w:rPr>
        <w:t xml:space="preserve">erslerin </w:t>
      </w:r>
      <w:r w:rsidR="00EC2B4A">
        <w:rPr>
          <w:color w:val="000000" w:themeColor="text1"/>
          <w:szCs w:val="24"/>
        </w:rPr>
        <w:t>a</w:t>
      </w:r>
      <w:r w:rsidR="000A1555" w:rsidRPr="00EF20D2">
        <w:rPr>
          <w:color w:val="000000" w:themeColor="text1"/>
          <w:szCs w:val="24"/>
        </w:rPr>
        <w:t xml:space="preserve">çılması ve </w:t>
      </w:r>
      <w:r w:rsidR="00EC2B4A">
        <w:rPr>
          <w:color w:val="000000" w:themeColor="text1"/>
          <w:szCs w:val="24"/>
        </w:rPr>
        <w:t>y</w:t>
      </w:r>
      <w:r w:rsidR="000A1555" w:rsidRPr="00EF20D2">
        <w:rPr>
          <w:color w:val="000000" w:themeColor="text1"/>
          <w:szCs w:val="24"/>
        </w:rPr>
        <w:t>ürütülmesi</w:t>
      </w:r>
    </w:p>
    <w:p w14:paraId="33549AED" w14:textId="1DFD371B" w:rsidR="00D77C4A" w:rsidRPr="00EF20D2" w:rsidRDefault="00C521FA" w:rsidP="00710123">
      <w:pPr>
        <w:spacing w:after="0"/>
        <w:ind w:left="0" w:right="0" w:firstLine="709"/>
        <w:rPr>
          <w:color w:val="000000" w:themeColor="text1"/>
          <w:szCs w:val="24"/>
        </w:rPr>
      </w:pPr>
      <w:r w:rsidRPr="00EF20D2">
        <w:rPr>
          <w:b/>
          <w:color w:val="000000" w:themeColor="text1"/>
          <w:szCs w:val="24"/>
        </w:rPr>
        <w:t xml:space="preserve">MADDE </w:t>
      </w:r>
      <w:r w:rsidR="0073412C" w:rsidRPr="00EF20D2">
        <w:rPr>
          <w:b/>
          <w:color w:val="000000" w:themeColor="text1"/>
          <w:szCs w:val="24"/>
        </w:rPr>
        <w:t>20</w:t>
      </w:r>
      <w:r w:rsidRPr="00EF20D2">
        <w:rPr>
          <w:b/>
          <w:color w:val="000000" w:themeColor="text1"/>
          <w:szCs w:val="24"/>
        </w:rPr>
        <w:t xml:space="preserve">- </w:t>
      </w:r>
      <w:r w:rsidRPr="00EF20D2">
        <w:rPr>
          <w:color w:val="000000" w:themeColor="text1"/>
          <w:szCs w:val="24"/>
        </w:rPr>
        <w:t xml:space="preserve">(1) </w:t>
      </w:r>
      <w:r w:rsidR="00BB4592" w:rsidRPr="00EF20D2">
        <w:rPr>
          <w:color w:val="000000" w:themeColor="text1"/>
          <w:szCs w:val="24"/>
        </w:rPr>
        <w:t xml:space="preserve">Yeni ders açmak veya ders kapatmak/kaldırmak için EABD/EASD kurul kararı, EYK </w:t>
      </w:r>
      <w:r w:rsidR="006A4CA1" w:rsidRPr="00EF20D2">
        <w:rPr>
          <w:color w:val="000000" w:themeColor="text1"/>
          <w:szCs w:val="24"/>
        </w:rPr>
        <w:t>teklifi</w:t>
      </w:r>
      <w:r w:rsidR="00BB4592" w:rsidRPr="00EF20D2">
        <w:rPr>
          <w:color w:val="000000" w:themeColor="text1"/>
          <w:szCs w:val="24"/>
        </w:rPr>
        <w:t xml:space="preserve"> ve Senato onayı gereklidir. </w:t>
      </w:r>
    </w:p>
    <w:p w14:paraId="187D65CF" w14:textId="6BCEEB88" w:rsidR="00710123" w:rsidRPr="00EF20D2" w:rsidRDefault="00BB4592" w:rsidP="00710123">
      <w:pPr>
        <w:pStyle w:val="ListeParagraf"/>
        <w:numPr>
          <w:ilvl w:val="0"/>
          <w:numId w:val="10"/>
        </w:numPr>
        <w:spacing w:after="0"/>
        <w:ind w:left="0" w:right="0" w:firstLine="709"/>
        <w:rPr>
          <w:color w:val="000000" w:themeColor="text1"/>
          <w:szCs w:val="24"/>
        </w:rPr>
      </w:pPr>
      <w:r w:rsidRPr="00EF20D2">
        <w:rPr>
          <w:color w:val="000000" w:themeColor="text1"/>
          <w:szCs w:val="24"/>
        </w:rPr>
        <w:lastRenderedPageBreak/>
        <w:t>Yeni ders teklifleri, ders ve öğretim planı değişikliklerine yönelik talepler yılda sadece 1 (bir) kez olmak üzere yeni akademik yıl başlamadan en az 2 (iki) ay önce yapılabilir.</w:t>
      </w:r>
    </w:p>
    <w:p w14:paraId="1DB76974" w14:textId="60123F8A" w:rsidR="00710123" w:rsidRPr="00EF20D2" w:rsidRDefault="00710123" w:rsidP="00710123">
      <w:pPr>
        <w:pStyle w:val="ListeParagraf"/>
        <w:numPr>
          <w:ilvl w:val="0"/>
          <w:numId w:val="10"/>
        </w:numPr>
        <w:spacing w:after="0"/>
        <w:ind w:left="0" w:right="0" w:firstLine="709"/>
        <w:rPr>
          <w:color w:val="000000" w:themeColor="text1"/>
          <w:szCs w:val="24"/>
        </w:rPr>
      </w:pPr>
      <w:r w:rsidRPr="00EF20D2">
        <w:rPr>
          <w:color w:val="000000" w:themeColor="text1"/>
          <w:szCs w:val="24"/>
        </w:rPr>
        <w:t xml:space="preserve">Yeni dersler Türkçenin yanı sıra farklı dillerde </w:t>
      </w:r>
      <w:r w:rsidR="00D35C9C" w:rsidRPr="00EF20D2">
        <w:rPr>
          <w:color w:val="000000" w:themeColor="text1"/>
          <w:szCs w:val="24"/>
        </w:rPr>
        <w:t xml:space="preserve">de </w:t>
      </w:r>
      <w:r w:rsidRPr="00EF20D2">
        <w:rPr>
          <w:color w:val="000000" w:themeColor="text1"/>
          <w:szCs w:val="24"/>
        </w:rPr>
        <w:t xml:space="preserve">teklif edilebilir. Bu doğrultuda </w:t>
      </w:r>
      <w:r w:rsidR="004D4798" w:rsidRPr="00EF20D2">
        <w:rPr>
          <w:color w:val="000000" w:themeColor="text1"/>
          <w:szCs w:val="24"/>
        </w:rPr>
        <w:t xml:space="preserve">öğretim dili </w:t>
      </w:r>
      <w:r w:rsidRPr="00EF20D2">
        <w:rPr>
          <w:color w:val="000000" w:themeColor="text1"/>
          <w:szCs w:val="24"/>
        </w:rPr>
        <w:t xml:space="preserve">Türkçe </w:t>
      </w:r>
      <w:r w:rsidR="004D4798" w:rsidRPr="00EF20D2">
        <w:rPr>
          <w:color w:val="000000" w:themeColor="text1"/>
          <w:szCs w:val="24"/>
        </w:rPr>
        <w:t xml:space="preserve">olan </w:t>
      </w:r>
      <w:r w:rsidRPr="00EF20D2">
        <w:rPr>
          <w:color w:val="000000" w:themeColor="text1"/>
          <w:szCs w:val="24"/>
        </w:rPr>
        <w:t xml:space="preserve">programlarda yabancı dilde verilen bir ders de açılabilir. Ancak bu dersler her yarıyıl için en fazla 1 (bir) tane olabilir. </w:t>
      </w:r>
      <w:r w:rsidR="00C2172C" w:rsidRPr="00EF20D2">
        <w:rPr>
          <w:color w:val="000000" w:themeColor="text1"/>
          <w:szCs w:val="24"/>
        </w:rPr>
        <w:t xml:space="preserve">Üniversitenin ikili </w:t>
      </w:r>
      <w:r w:rsidR="00F00224" w:rsidRPr="00EF20D2">
        <w:rPr>
          <w:color w:val="000000" w:themeColor="text1"/>
          <w:szCs w:val="24"/>
        </w:rPr>
        <w:t xml:space="preserve">iş birliği </w:t>
      </w:r>
      <w:r w:rsidR="00C2172C" w:rsidRPr="00EF20D2">
        <w:rPr>
          <w:color w:val="000000" w:themeColor="text1"/>
          <w:szCs w:val="24"/>
        </w:rPr>
        <w:t>anlaşmaları</w:t>
      </w:r>
      <w:r w:rsidR="00D55643" w:rsidRPr="00EF20D2">
        <w:rPr>
          <w:color w:val="000000" w:themeColor="text1"/>
          <w:szCs w:val="24"/>
        </w:rPr>
        <w:t>,</w:t>
      </w:r>
      <w:r w:rsidR="00686106" w:rsidRPr="00EF20D2">
        <w:rPr>
          <w:color w:val="000000" w:themeColor="text1"/>
          <w:szCs w:val="24"/>
        </w:rPr>
        <w:t xml:space="preserve"> projeler</w:t>
      </w:r>
      <w:r w:rsidR="00D55643" w:rsidRPr="00EF20D2">
        <w:rPr>
          <w:color w:val="000000" w:themeColor="text1"/>
          <w:szCs w:val="24"/>
        </w:rPr>
        <w:t xml:space="preserve"> ve protokoller</w:t>
      </w:r>
      <w:r w:rsidR="00C2172C" w:rsidRPr="00EF20D2">
        <w:rPr>
          <w:color w:val="000000" w:themeColor="text1"/>
          <w:szCs w:val="24"/>
        </w:rPr>
        <w:t xml:space="preserve"> kapsamında gelen </w:t>
      </w:r>
      <w:r w:rsidR="0082282B" w:rsidRPr="0082282B">
        <w:rPr>
          <w:color w:val="000000" w:themeColor="text1"/>
          <w:szCs w:val="24"/>
        </w:rPr>
        <w:t xml:space="preserve">uluslararası </w:t>
      </w:r>
      <w:r w:rsidR="00C2172C" w:rsidRPr="00EF20D2">
        <w:rPr>
          <w:color w:val="000000" w:themeColor="text1"/>
          <w:szCs w:val="24"/>
        </w:rPr>
        <w:t xml:space="preserve">öğrenciler için bu sayı dikkate alınmaz. </w:t>
      </w:r>
    </w:p>
    <w:p w14:paraId="205543E9" w14:textId="5690757C" w:rsidR="00710123" w:rsidRPr="00EF20D2" w:rsidRDefault="00D47514" w:rsidP="00710123">
      <w:pPr>
        <w:pStyle w:val="ListeParagraf"/>
        <w:numPr>
          <w:ilvl w:val="0"/>
          <w:numId w:val="10"/>
        </w:numPr>
        <w:spacing w:after="0"/>
        <w:ind w:left="0" w:right="0" w:firstLine="709"/>
        <w:rPr>
          <w:color w:val="000000" w:themeColor="text1"/>
          <w:szCs w:val="24"/>
        </w:rPr>
      </w:pPr>
      <w:r w:rsidRPr="00EF20D2">
        <w:rPr>
          <w:color w:val="000000" w:themeColor="text1"/>
          <w:szCs w:val="24"/>
        </w:rPr>
        <w:t xml:space="preserve">Öğretim üyeleri kendileri adına ders teklifi yapamaz. </w:t>
      </w:r>
      <w:r w:rsidR="00710123" w:rsidRPr="00EF20D2">
        <w:rPr>
          <w:color w:val="000000" w:themeColor="text1"/>
          <w:szCs w:val="24"/>
        </w:rPr>
        <w:t xml:space="preserve">Yeni ders teklifleri öğretim üyesi adına değil EABD/EASD adına yapılır. </w:t>
      </w:r>
    </w:p>
    <w:p w14:paraId="021B010A" w14:textId="475EF73F" w:rsidR="00710123" w:rsidRPr="006B567A" w:rsidRDefault="00710123" w:rsidP="00710123">
      <w:pPr>
        <w:pStyle w:val="ListeParagraf"/>
        <w:numPr>
          <w:ilvl w:val="0"/>
          <w:numId w:val="10"/>
        </w:numPr>
        <w:spacing w:after="0"/>
        <w:ind w:left="0" w:right="0" w:firstLine="709"/>
        <w:rPr>
          <w:color w:val="000000" w:themeColor="text1"/>
          <w:szCs w:val="24"/>
        </w:rPr>
      </w:pPr>
      <w:r w:rsidRPr="006B567A">
        <w:rPr>
          <w:color w:val="000000" w:themeColor="text1"/>
          <w:szCs w:val="24"/>
        </w:rPr>
        <w:t xml:space="preserve">Yeni ders teklifleri, </w:t>
      </w:r>
      <w:r w:rsidR="000C4A39" w:rsidRPr="006B567A">
        <w:rPr>
          <w:color w:val="000000" w:themeColor="text1"/>
          <w:szCs w:val="24"/>
        </w:rPr>
        <w:t xml:space="preserve">Senato tarafından kabul edilen ilgili mevzuat hükümleri </w:t>
      </w:r>
      <w:r w:rsidR="004D4798" w:rsidRPr="006B567A">
        <w:rPr>
          <w:color w:val="000000" w:themeColor="text1"/>
          <w:szCs w:val="24"/>
        </w:rPr>
        <w:t xml:space="preserve">dikkate </w:t>
      </w:r>
      <w:r w:rsidRPr="006B567A">
        <w:rPr>
          <w:color w:val="000000" w:themeColor="text1"/>
          <w:szCs w:val="24"/>
        </w:rPr>
        <w:t xml:space="preserve">alınarak yapılır. </w:t>
      </w:r>
    </w:p>
    <w:p w14:paraId="40468B63" w14:textId="01CC1301" w:rsidR="00710123" w:rsidRPr="00EF20D2" w:rsidRDefault="00710123" w:rsidP="00155B9E">
      <w:pPr>
        <w:pStyle w:val="ListeParagraf"/>
        <w:numPr>
          <w:ilvl w:val="0"/>
          <w:numId w:val="10"/>
        </w:numPr>
        <w:spacing w:after="0"/>
        <w:ind w:left="0" w:right="0" w:firstLine="709"/>
        <w:rPr>
          <w:color w:val="000000" w:themeColor="text1"/>
          <w:szCs w:val="24"/>
        </w:rPr>
      </w:pPr>
      <w:r w:rsidRPr="00EF20D2">
        <w:rPr>
          <w:color w:val="000000" w:themeColor="text1"/>
          <w:szCs w:val="24"/>
        </w:rPr>
        <w:t>Her yarıyıl için verilecek derslere ilişkin süreçler EABD/</w:t>
      </w:r>
      <w:proofErr w:type="spellStart"/>
      <w:r w:rsidRPr="00EF20D2">
        <w:rPr>
          <w:color w:val="000000" w:themeColor="text1"/>
          <w:szCs w:val="24"/>
        </w:rPr>
        <w:t>EASD’nin</w:t>
      </w:r>
      <w:proofErr w:type="spellEnd"/>
      <w:r w:rsidRPr="00EF20D2">
        <w:rPr>
          <w:color w:val="000000" w:themeColor="text1"/>
          <w:szCs w:val="24"/>
        </w:rPr>
        <w:t xml:space="preserve"> teklifi ve </w:t>
      </w:r>
      <w:proofErr w:type="spellStart"/>
      <w:r w:rsidRPr="00EF20D2">
        <w:rPr>
          <w:color w:val="000000" w:themeColor="text1"/>
          <w:szCs w:val="24"/>
        </w:rPr>
        <w:t>EYK’nin</w:t>
      </w:r>
      <w:proofErr w:type="spellEnd"/>
      <w:r w:rsidRPr="00EF20D2">
        <w:rPr>
          <w:color w:val="000000" w:themeColor="text1"/>
          <w:szCs w:val="24"/>
        </w:rPr>
        <w:t xml:space="preserve"> onayı ile karara bağlanır.</w:t>
      </w:r>
    </w:p>
    <w:p w14:paraId="314B7C2C" w14:textId="499E27F6" w:rsidR="00155B9E" w:rsidRPr="00EF20D2" w:rsidRDefault="00A23B16" w:rsidP="00155B9E">
      <w:pPr>
        <w:pStyle w:val="ListeParagraf"/>
        <w:numPr>
          <w:ilvl w:val="0"/>
          <w:numId w:val="10"/>
        </w:numPr>
        <w:spacing w:after="0"/>
        <w:ind w:left="0" w:right="0" w:firstLine="709"/>
        <w:rPr>
          <w:color w:val="000000" w:themeColor="text1"/>
          <w:szCs w:val="24"/>
        </w:rPr>
      </w:pPr>
      <w:r w:rsidRPr="00EF20D2">
        <w:rPr>
          <w:color w:val="000000" w:themeColor="text1"/>
          <w:szCs w:val="24"/>
        </w:rPr>
        <w:t>Lisansüstü düzeydeki dersler öğretim üyelerince verilir.</w:t>
      </w:r>
      <w:r w:rsidR="004834CD" w:rsidRPr="00EF20D2">
        <w:rPr>
          <w:color w:val="000000" w:themeColor="text1"/>
          <w:szCs w:val="24"/>
        </w:rPr>
        <w:t xml:space="preserve"> </w:t>
      </w:r>
    </w:p>
    <w:p w14:paraId="00A60B48" w14:textId="3F621850" w:rsidR="00C10A65" w:rsidRPr="00EF20D2" w:rsidRDefault="00067596" w:rsidP="00155B9E">
      <w:pPr>
        <w:pStyle w:val="ListeParagraf"/>
        <w:numPr>
          <w:ilvl w:val="0"/>
          <w:numId w:val="10"/>
        </w:numPr>
        <w:spacing w:after="0"/>
        <w:ind w:left="0" w:right="0" w:firstLine="709"/>
        <w:rPr>
          <w:color w:val="000000" w:themeColor="text1"/>
          <w:szCs w:val="24"/>
        </w:rPr>
      </w:pPr>
      <w:r w:rsidRPr="00EF20D2">
        <w:rPr>
          <w:color w:val="000000" w:themeColor="text1"/>
          <w:szCs w:val="24"/>
        </w:rPr>
        <w:t xml:space="preserve">Bir öğretim üyesinin yüksek lisans programında ders açabilmesi için en az </w:t>
      </w:r>
      <w:r w:rsidR="00BF0945" w:rsidRPr="00EF20D2">
        <w:rPr>
          <w:color w:val="000000" w:themeColor="text1"/>
          <w:szCs w:val="24"/>
        </w:rPr>
        <w:t>2 (</w:t>
      </w:r>
      <w:r w:rsidRPr="00EF20D2">
        <w:rPr>
          <w:color w:val="000000" w:themeColor="text1"/>
          <w:szCs w:val="24"/>
        </w:rPr>
        <w:t>iki</w:t>
      </w:r>
      <w:r w:rsidR="00BF0945" w:rsidRPr="00EF20D2">
        <w:rPr>
          <w:color w:val="000000" w:themeColor="text1"/>
          <w:szCs w:val="24"/>
        </w:rPr>
        <w:t>)</w:t>
      </w:r>
      <w:r w:rsidRPr="00EF20D2">
        <w:rPr>
          <w:color w:val="000000" w:themeColor="text1"/>
          <w:szCs w:val="24"/>
        </w:rPr>
        <w:t xml:space="preserve"> yarıyıl </w:t>
      </w:r>
      <w:r w:rsidRPr="00111200">
        <w:rPr>
          <w:color w:val="000000" w:themeColor="text1"/>
          <w:szCs w:val="24"/>
        </w:rPr>
        <w:t>ön lisans veya</w:t>
      </w:r>
      <w:r w:rsidRPr="00EF20D2">
        <w:rPr>
          <w:color w:val="000000" w:themeColor="text1"/>
          <w:szCs w:val="24"/>
        </w:rPr>
        <w:t xml:space="preserve"> lisans düzeyinde; doktora programında ders açabilmesi için ise en az </w:t>
      </w:r>
      <w:r w:rsidR="00BF0945" w:rsidRPr="00EF20D2">
        <w:rPr>
          <w:color w:val="000000" w:themeColor="text1"/>
          <w:szCs w:val="24"/>
        </w:rPr>
        <w:t>2 (</w:t>
      </w:r>
      <w:r w:rsidRPr="00EF20D2">
        <w:rPr>
          <w:color w:val="000000" w:themeColor="text1"/>
          <w:szCs w:val="24"/>
        </w:rPr>
        <w:t>iki</w:t>
      </w:r>
      <w:r w:rsidR="00BF0945" w:rsidRPr="00EF20D2">
        <w:rPr>
          <w:color w:val="000000" w:themeColor="text1"/>
          <w:szCs w:val="24"/>
        </w:rPr>
        <w:t>)</w:t>
      </w:r>
      <w:r w:rsidRPr="00EF20D2">
        <w:rPr>
          <w:color w:val="000000" w:themeColor="text1"/>
          <w:szCs w:val="24"/>
        </w:rPr>
        <w:t xml:space="preserve"> yarıyıl yüksek lisans programında ders vermiş olması gerekir.</w:t>
      </w:r>
      <w:r w:rsidR="00B731B4" w:rsidRPr="00EF20D2">
        <w:rPr>
          <w:color w:val="000000" w:themeColor="text1"/>
          <w:szCs w:val="24"/>
        </w:rPr>
        <w:t xml:space="preserve"> </w:t>
      </w:r>
      <w:r w:rsidR="00155B9E" w:rsidRPr="00EF20D2">
        <w:rPr>
          <w:color w:val="000000" w:themeColor="text1"/>
          <w:szCs w:val="24"/>
        </w:rPr>
        <w:t xml:space="preserve">İstisna olarak Enstitünün tıp ve diş hekimliğine yönelik </w:t>
      </w:r>
      <w:proofErr w:type="spellStart"/>
      <w:r w:rsidR="00155B9E" w:rsidRPr="00EF20D2">
        <w:rPr>
          <w:color w:val="000000" w:themeColor="text1"/>
          <w:szCs w:val="24"/>
        </w:rPr>
        <w:t>EABD’lerinde</w:t>
      </w:r>
      <w:proofErr w:type="spellEnd"/>
      <w:r w:rsidR="00155B9E" w:rsidRPr="00EF20D2">
        <w:rPr>
          <w:color w:val="000000" w:themeColor="text1"/>
          <w:szCs w:val="24"/>
        </w:rPr>
        <w:t xml:space="preserve"> görev yapan öğretim üyeleri için en az 2 (iki) yarıyıl yüksek lisans programında ders vermiş olması şartı aranmaz.  </w:t>
      </w:r>
    </w:p>
    <w:p w14:paraId="27BB6AA1" w14:textId="2A5B1554" w:rsidR="009E36FD" w:rsidRPr="000500F4" w:rsidRDefault="009E36FD" w:rsidP="00675AC0">
      <w:pPr>
        <w:pStyle w:val="ListeParagraf"/>
        <w:numPr>
          <w:ilvl w:val="0"/>
          <w:numId w:val="10"/>
        </w:numPr>
        <w:spacing w:after="0"/>
        <w:ind w:left="0" w:right="0" w:firstLine="709"/>
        <w:rPr>
          <w:color w:val="000000" w:themeColor="text1"/>
          <w:szCs w:val="24"/>
        </w:rPr>
      </w:pPr>
      <w:r w:rsidRPr="00111200">
        <w:rPr>
          <w:color w:val="000000" w:themeColor="text1"/>
          <w:szCs w:val="24"/>
        </w:rPr>
        <w:t>Tezli yüksek lisans/doktora/sanatta yeterlik programlarında derslerin açılabilmesi için en az 2</w:t>
      </w:r>
      <w:r w:rsidR="00BF0945" w:rsidRPr="00111200">
        <w:rPr>
          <w:color w:val="000000" w:themeColor="text1"/>
          <w:szCs w:val="24"/>
        </w:rPr>
        <w:t xml:space="preserve"> (iki)</w:t>
      </w:r>
      <w:r w:rsidRPr="00111200">
        <w:rPr>
          <w:color w:val="000000" w:themeColor="text1"/>
          <w:szCs w:val="24"/>
        </w:rPr>
        <w:t xml:space="preserve"> öğrencinin ders</w:t>
      </w:r>
      <w:r w:rsidR="001F47A9" w:rsidRPr="00111200">
        <w:rPr>
          <w:color w:val="000000" w:themeColor="text1"/>
          <w:szCs w:val="24"/>
        </w:rPr>
        <w:t>e</w:t>
      </w:r>
      <w:r w:rsidRPr="00111200">
        <w:rPr>
          <w:color w:val="000000" w:themeColor="text1"/>
          <w:szCs w:val="24"/>
        </w:rPr>
        <w:t xml:space="preserve"> </w:t>
      </w:r>
      <w:r w:rsidR="001F47A9" w:rsidRPr="00111200">
        <w:rPr>
          <w:color w:val="000000" w:themeColor="text1"/>
          <w:szCs w:val="24"/>
        </w:rPr>
        <w:t>kayıt olması</w:t>
      </w:r>
      <w:r w:rsidRPr="00111200">
        <w:rPr>
          <w:color w:val="000000" w:themeColor="text1"/>
          <w:szCs w:val="24"/>
        </w:rPr>
        <w:t xml:space="preserve"> gerekir. </w:t>
      </w:r>
      <w:r w:rsidR="00155B9E" w:rsidRPr="00111200">
        <w:rPr>
          <w:color w:val="000000" w:themeColor="text1"/>
          <w:szCs w:val="24"/>
        </w:rPr>
        <w:t>Ancak, d</w:t>
      </w:r>
      <w:r w:rsidRPr="00111200">
        <w:rPr>
          <w:color w:val="000000" w:themeColor="text1"/>
          <w:szCs w:val="24"/>
        </w:rPr>
        <w:t xml:space="preserve">ers aşamasındaki öğrenci </w:t>
      </w:r>
      <w:r w:rsidRPr="000500F4">
        <w:rPr>
          <w:color w:val="000000" w:themeColor="text1"/>
          <w:szCs w:val="24"/>
        </w:rPr>
        <w:t xml:space="preserve">sayısının </w:t>
      </w:r>
      <w:r w:rsidR="00155B9E" w:rsidRPr="000500F4">
        <w:rPr>
          <w:color w:val="000000" w:themeColor="text1"/>
          <w:szCs w:val="24"/>
        </w:rPr>
        <w:t>2 (iki)’den az</w:t>
      </w:r>
      <w:r w:rsidRPr="000500F4">
        <w:rPr>
          <w:color w:val="000000" w:themeColor="text1"/>
          <w:szCs w:val="24"/>
        </w:rPr>
        <w:t xml:space="preserve"> olması </w:t>
      </w:r>
      <w:r w:rsidR="00675AC0" w:rsidRPr="000500F4">
        <w:rPr>
          <w:color w:val="000000" w:themeColor="text1"/>
          <w:szCs w:val="24"/>
        </w:rPr>
        <w:t>durumunda EABD/</w:t>
      </w:r>
      <w:proofErr w:type="spellStart"/>
      <w:r w:rsidR="00675AC0" w:rsidRPr="000500F4">
        <w:rPr>
          <w:color w:val="000000" w:themeColor="text1"/>
          <w:szCs w:val="24"/>
        </w:rPr>
        <w:t>EASD’nin</w:t>
      </w:r>
      <w:proofErr w:type="spellEnd"/>
      <w:r w:rsidR="00675AC0" w:rsidRPr="000500F4">
        <w:rPr>
          <w:color w:val="000000" w:themeColor="text1"/>
          <w:szCs w:val="24"/>
        </w:rPr>
        <w:t xml:space="preserve"> teklifi ve</w:t>
      </w:r>
      <w:r w:rsidRPr="000500F4">
        <w:rPr>
          <w:color w:val="000000" w:themeColor="text1"/>
          <w:szCs w:val="24"/>
        </w:rPr>
        <w:t xml:space="preserve"> EYK </w:t>
      </w:r>
      <w:r w:rsidR="00675AC0" w:rsidRPr="000500F4">
        <w:rPr>
          <w:color w:val="000000" w:themeColor="text1"/>
          <w:szCs w:val="24"/>
        </w:rPr>
        <w:t xml:space="preserve">kararı ile ders açılabilir. </w:t>
      </w:r>
    </w:p>
    <w:p w14:paraId="5B0DE26E" w14:textId="3FE3EC67" w:rsidR="001F47A9" w:rsidRPr="000500F4" w:rsidRDefault="00237271" w:rsidP="001F47A9">
      <w:pPr>
        <w:numPr>
          <w:ilvl w:val="0"/>
          <w:numId w:val="10"/>
        </w:numPr>
        <w:spacing w:after="0"/>
        <w:ind w:left="0" w:right="0" w:firstLine="709"/>
        <w:rPr>
          <w:color w:val="000000" w:themeColor="text1"/>
          <w:szCs w:val="24"/>
        </w:rPr>
      </w:pPr>
      <w:r w:rsidRPr="000500F4">
        <w:rPr>
          <w:color w:val="000000" w:themeColor="text1"/>
          <w:szCs w:val="24"/>
        </w:rPr>
        <w:t>Uzaktan/ikinci öğretim t</w:t>
      </w:r>
      <w:r w:rsidR="001F47A9" w:rsidRPr="000500F4">
        <w:rPr>
          <w:color w:val="000000" w:themeColor="text1"/>
          <w:szCs w:val="24"/>
        </w:rPr>
        <w:t>ezsiz</w:t>
      </w:r>
      <w:r w:rsidRPr="000500F4">
        <w:rPr>
          <w:color w:val="000000" w:themeColor="text1"/>
          <w:szCs w:val="24"/>
        </w:rPr>
        <w:t xml:space="preserve"> yüksek lisans</w:t>
      </w:r>
      <w:r w:rsidR="001F47A9" w:rsidRPr="000500F4">
        <w:rPr>
          <w:color w:val="000000" w:themeColor="text1"/>
          <w:szCs w:val="24"/>
        </w:rPr>
        <w:t xml:space="preserve"> programlar</w:t>
      </w:r>
      <w:r w:rsidRPr="000500F4">
        <w:rPr>
          <w:color w:val="000000" w:themeColor="text1"/>
          <w:szCs w:val="24"/>
        </w:rPr>
        <w:t>ın</w:t>
      </w:r>
      <w:r w:rsidR="001F47A9" w:rsidRPr="000500F4">
        <w:rPr>
          <w:color w:val="000000" w:themeColor="text1"/>
          <w:szCs w:val="24"/>
        </w:rPr>
        <w:t>da bir dersin açılabilmesi için en az 10 (on) öğrencinin derse kayıtlı olması gerekir.</w:t>
      </w:r>
      <w:r w:rsidRPr="000500F4">
        <w:rPr>
          <w:color w:val="000000" w:themeColor="text1"/>
          <w:szCs w:val="24"/>
        </w:rPr>
        <w:t xml:space="preserve"> Birinci öğretim t</w:t>
      </w:r>
      <w:r w:rsidR="001F47A9" w:rsidRPr="000500F4">
        <w:rPr>
          <w:color w:val="000000" w:themeColor="text1"/>
          <w:szCs w:val="24"/>
        </w:rPr>
        <w:t xml:space="preserve">ezsiz </w:t>
      </w:r>
      <w:r w:rsidRPr="000500F4">
        <w:rPr>
          <w:color w:val="000000" w:themeColor="text1"/>
          <w:szCs w:val="24"/>
        </w:rPr>
        <w:t xml:space="preserve">yüksek lisans </w:t>
      </w:r>
      <w:r w:rsidR="001F47A9" w:rsidRPr="000500F4">
        <w:rPr>
          <w:color w:val="000000" w:themeColor="text1"/>
          <w:szCs w:val="24"/>
        </w:rPr>
        <w:t>programlarda</w:t>
      </w:r>
      <w:r w:rsidRPr="000500F4">
        <w:rPr>
          <w:color w:val="000000" w:themeColor="text1"/>
          <w:szCs w:val="24"/>
        </w:rPr>
        <w:t xml:space="preserve"> ise böyle bir şart aranmaz. Tezsiz yüksek lisans programlarında bir dersin açılması için gerekli</w:t>
      </w:r>
      <w:r w:rsidR="001F47A9" w:rsidRPr="000500F4">
        <w:rPr>
          <w:color w:val="000000" w:themeColor="text1"/>
          <w:szCs w:val="24"/>
        </w:rPr>
        <w:t xml:space="preserve"> asgari</w:t>
      </w:r>
      <w:r w:rsidRPr="000500F4">
        <w:rPr>
          <w:color w:val="000000" w:themeColor="text1"/>
          <w:szCs w:val="24"/>
        </w:rPr>
        <w:t>/azami</w:t>
      </w:r>
      <w:r w:rsidR="001F47A9" w:rsidRPr="000500F4">
        <w:rPr>
          <w:color w:val="000000" w:themeColor="text1"/>
          <w:szCs w:val="24"/>
        </w:rPr>
        <w:t xml:space="preserve"> öğrenci sayısı gerekli durumlarda EYK kararı ile artırılabilir veya azaltılabilir.</w:t>
      </w:r>
    </w:p>
    <w:p w14:paraId="27CAAB6D" w14:textId="4047048B" w:rsidR="007C3D42" w:rsidRPr="006B567A" w:rsidRDefault="007C3D42" w:rsidP="001F47A9">
      <w:pPr>
        <w:numPr>
          <w:ilvl w:val="0"/>
          <w:numId w:val="10"/>
        </w:numPr>
        <w:spacing w:after="0"/>
        <w:ind w:left="0" w:right="0" w:firstLine="709"/>
        <w:rPr>
          <w:color w:val="000000" w:themeColor="text1"/>
          <w:szCs w:val="24"/>
        </w:rPr>
      </w:pPr>
      <w:r w:rsidRPr="006B567A">
        <w:rPr>
          <w:color w:val="000000" w:themeColor="text1"/>
          <w:szCs w:val="24"/>
        </w:rPr>
        <w:t xml:space="preserve">Herhangi bir EABD/EASD içerisinde, haftalık ders saatleri, isim ve içerikleri aynı olan tezli/tezsiz yüksek lisans programlarına ait dersler birleştirilerek </w:t>
      </w:r>
      <w:r w:rsidR="00237271" w:rsidRPr="006B567A">
        <w:rPr>
          <w:color w:val="000000" w:themeColor="text1"/>
          <w:szCs w:val="24"/>
        </w:rPr>
        <w:t>okutulabilir</w:t>
      </w:r>
      <w:r w:rsidRPr="006B567A">
        <w:rPr>
          <w:color w:val="000000" w:themeColor="text1"/>
          <w:szCs w:val="24"/>
        </w:rPr>
        <w:t>. Bu durumda sadec</w:t>
      </w:r>
      <w:r w:rsidR="00EB656A">
        <w:rPr>
          <w:color w:val="000000" w:themeColor="text1"/>
          <w:szCs w:val="24"/>
        </w:rPr>
        <w:t xml:space="preserve">e okutulan ana ders </w:t>
      </w:r>
      <w:r w:rsidRPr="006B567A">
        <w:rPr>
          <w:color w:val="000000" w:themeColor="text1"/>
          <w:szCs w:val="24"/>
        </w:rPr>
        <w:t>için ek ders ödemesi yapılır.</w:t>
      </w:r>
    </w:p>
    <w:p w14:paraId="47B3D910" w14:textId="204B46E3" w:rsidR="000F14D5" w:rsidRPr="00EF20D2" w:rsidRDefault="00394DC1" w:rsidP="003A7EF9">
      <w:pPr>
        <w:pStyle w:val="ListeParagraf"/>
        <w:numPr>
          <w:ilvl w:val="0"/>
          <w:numId w:val="10"/>
        </w:numPr>
        <w:spacing w:after="0"/>
        <w:ind w:left="0" w:right="0" w:firstLine="709"/>
        <w:rPr>
          <w:color w:val="000000" w:themeColor="text1"/>
          <w:szCs w:val="24"/>
        </w:rPr>
      </w:pPr>
      <w:r w:rsidRPr="000500F4">
        <w:rPr>
          <w:color w:val="000000" w:themeColor="text1"/>
          <w:szCs w:val="24"/>
        </w:rPr>
        <w:t>Lisansüstü programlarda ders verecek öğretim üyelerinin</w:t>
      </w:r>
      <w:r w:rsidR="00EA6B13" w:rsidRPr="000500F4">
        <w:rPr>
          <w:color w:val="000000" w:themeColor="text1"/>
          <w:szCs w:val="24"/>
        </w:rPr>
        <w:t>,</w:t>
      </w:r>
      <w:r w:rsidRPr="000500F4">
        <w:rPr>
          <w:color w:val="000000" w:themeColor="text1"/>
          <w:szCs w:val="24"/>
        </w:rPr>
        <w:t xml:space="preserve"> </w:t>
      </w:r>
      <w:r w:rsidR="00B62A69" w:rsidRPr="000500F4">
        <w:rPr>
          <w:color w:val="000000" w:themeColor="text1"/>
          <w:szCs w:val="24"/>
        </w:rPr>
        <w:t>30’uncu maddede ifade edilen danışmanlık yükümlülüklerini</w:t>
      </w:r>
      <w:r w:rsidR="00B62A69" w:rsidRPr="00EF20D2">
        <w:rPr>
          <w:color w:val="000000" w:themeColor="text1"/>
          <w:szCs w:val="24"/>
        </w:rPr>
        <w:t xml:space="preserve"> yerine getirme</w:t>
      </w:r>
      <w:r w:rsidR="00EB656A">
        <w:rPr>
          <w:color w:val="000000" w:themeColor="text1"/>
          <w:szCs w:val="24"/>
        </w:rPr>
        <w:t>ler</w:t>
      </w:r>
      <w:r w:rsidR="00B62A69" w:rsidRPr="00EF20D2">
        <w:rPr>
          <w:color w:val="000000" w:themeColor="text1"/>
          <w:szCs w:val="24"/>
        </w:rPr>
        <w:t xml:space="preserve">i ve </w:t>
      </w:r>
      <w:r w:rsidR="00327D08" w:rsidRPr="00EF20D2">
        <w:rPr>
          <w:color w:val="000000" w:themeColor="text1"/>
          <w:szCs w:val="24"/>
        </w:rPr>
        <w:t>3</w:t>
      </w:r>
      <w:r w:rsidR="00B62A69" w:rsidRPr="00EF20D2">
        <w:rPr>
          <w:color w:val="000000" w:themeColor="text1"/>
          <w:szCs w:val="24"/>
        </w:rPr>
        <w:t>1</w:t>
      </w:r>
      <w:r w:rsidR="00FB4524" w:rsidRPr="00EF20D2">
        <w:rPr>
          <w:color w:val="000000" w:themeColor="text1"/>
          <w:szCs w:val="24"/>
        </w:rPr>
        <w:t>’nci</w:t>
      </w:r>
      <w:r w:rsidRPr="00EF20D2">
        <w:rPr>
          <w:color w:val="000000" w:themeColor="text1"/>
          <w:szCs w:val="24"/>
        </w:rPr>
        <w:t xml:space="preserve"> maddede belirtilen yayın şartlarını</w:t>
      </w:r>
      <w:r w:rsidR="000F14D5" w:rsidRPr="00EF20D2">
        <w:rPr>
          <w:color w:val="000000" w:themeColor="text1"/>
          <w:szCs w:val="24"/>
        </w:rPr>
        <w:t xml:space="preserve"> sağlama</w:t>
      </w:r>
      <w:r w:rsidR="00EB656A">
        <w:rPr>
          <w:color w:val="000000" w:themeColor="text1"/>
          <w:szCs w:val="24"/>
        </w:rPr>
        <w:t>lar</w:t>
      </w:r>
      <w:r w:rsidR="000F14D5" w:rsidRPr="00EF20D2">
        <w:rPr>
          <w:color w:val="000000" w:themeColor="text1"/>
          <w:szCs w:val="24"/>
        </w:rPr>
        <w:t>ı</w:t>
      </w:r>
      <w:r w:rsidR="00B62A69" w:rsidRPr="00EF20D2">
        <w:rPr>
          <w:color w:val="000000" w:themeColor="text1"/>
          <w:szCs w:val="24"/>
        </w:rPr>
        <w:t xml:space="preserve"> </w:t>
      </w:r>
      <w:r w:rsidR="000F14D5" w:rsidRPr="00EF20D2">
        <w:rPr>
          <w:color w:val="000000" w:themeColor="text1"/>
          <w:szCs w:val="24"/>
        </w:rPr>
        <w:t>gerekir.</w:t>
      </w:r>
      <w:r w:rsidR="004834CD" w:rsidRPr="00EF20D2">
        <w:rPr>
          <w:color w:val="000000" w:themeColor="text1"/>
          <w:szCs w:val="24"/>
        </w:rPr>
        <w:t xml:space="preserve"> </w:t>
      </w:r>
    </w:p>
    <w:p w14:paraId="219E08C3" w14:textId="568F6CDD" w:rsidR="00037486" w:rsidRPr="00EF20D2" w:rsidRDefault="00394DC1" w:rsidP="003A7EF9">
      <w:pPr>
        <w:pStyle w:val="ListeParagraf"/>
        <w:numPr>
          <w:ilvl w:val="0"/>
          <w:numId w:val="10"/>
        </w:numPr>
        <w:spacing w:after="0"/>
        <w:ind w:left="0" w:right="0" w:firstLine="709"/>
        <w:rPr>
          <w:color w:val="000000" w:themeColor="text1"/>
          <w:szCs w:val="24"/>
        </w:rPr>
      </w:pPr>
      <w:r w:rsidRPr="00EF20D2">
        <w:rPr>
          <w:color w:val="000000" w:themeColor="text1"/>
          <w:szCs w:val="24"/>
        </w:rPr>
        <w:t xml:space="preserve"> </w:t>
      </w:r>
      <w:r w:rsidR="00FB4524" w:rsidRPr="00EF20D2">
        <w:rPr>
          <w:color w:val="000000" w:themeColor="text1"/>
          <w:szCs w:val="24"/>
        </w:rPr>
        <w:t>EABD/</w:t>
      </w:r>
      <w:proofErr w:type="spellStart"/>
      <w:r w:rsidR="00FB4524" w:rsidRPr="00EF20D2">
        <w:rPr>
          <w:color w:val="000000" w:themeColor="text1"/>
          <w:szCs w:val="24"/>
        </w:rPr>
        <w:t>EASD’deki</w:t>
      </w:r>
      <w:proofErr w:type="spellEnd"/>
      <w:r w:rsidR="00FB4524" w:rsidRPr="00EF20D2">
        <w:rPr>
          <w:color w:val="000000" w:themeColor="text1"/>
          <w:szCs w:val="24"/>
        </w:rPr>
        <w:t xml:space="preserve"> görevli öğretim üyelerinin tümü</w:t>
      </w:r>
      <w:r w:rsidR="00A97B66" w:rsidRPr="00EF20D2">
        <w:rPr>
          <w:color w:val="000000" w:themeColor="text1"/>
          <w:szCs w:val="24"/>
        </w:rPr>
        <w:t>,</w:t>
      </w:r>
      <w:r w:rsidR="00FB4524" w:rsidRPr="00EF20D2">
        <w:rPr>
          <w:color w:val="000000" w:themeColor="text1"/>
          <w:szCs w:val="24"/>
        </w:rPr>
        <w:t xml:space="preserve"> ilgili programda her bir yarıyıl için ders</w:t>
      </w:r>
      <w:r w:rsidR="007C3D42">
        <w:rPr>
          <w:color w:val="000000" w:themeColor="text1"/>
          <w:szCs w:val="24"/>
        </w:rPr>
        <w:t>/dersler</w:t>
      </w:r>
      <w:r w:rsidR="00FB4524" w:rsidRPr="00EF20D2">
        <w:rPr>
          <w:color w:val="000000" w:themeColor="text1"/>
          <w:szCs w:val="24"/>
        </w:rPr>
        <w:t xml:space="preserve"> açabilir. Bu doğrultuda öğretim üyeleri </w:t>
      </w:r>
      <w:proofErr w:type="spellStart"/>
      <w:r w:rsidR="001A5F4A" w:rsidRPr="00EF20D2">
        <w:rPr>
          <w:color w:val="000000" w:themeColor="text1"/>
          <w:szCs w:val="24"/>
        </w:rPr>
        <w:t>ünvana</w:t>
      </w:r>
      <w:proofErr w:type="spellEnd"/>
      <w:r w:rsidR="00E9301E" w:rsidRPr="00EF20D2">
        <w:rPr>
          <w:color w:val="000000" w:themeColor="text1"/>
          <w:szCs w:val="24"/>
        </w:rPr>
        <w:t xml:space="preserve"> bakılmaksızın </w:t>
      </w:r>
      <w:r w:rsidR="00FB4524" w:rsidRPr="00EF20D2">
        <w:rPr>
          <w:color w:val="000000" w:themeColor="text1"/>
          <w:szCs w:val="24"/>
        </w:rPr>
        <w:t>aynı yarıyıl içerisinde hem tezli yüksek lisans hem de doktora/sanatta yeterlik düzeyinde ders verebilir.</w:t>
      </w:r>
      <w:r w:rsidR="001A5F4A" w:rsidRPr="00EF20D2">
        <w:rPr>
          <w:color w:val="000000" w:themeColor="text1"/>
          <w:szCs w:val="24"/>
        </w:rPr>
        <w:t xml:space="preserve"> </w:t>
      </w:r>
    </w:p>
    <w:p w14:paraId="17CA4841" w14:textId="5DCEE576" w:rsidR="00A92A75" w:rsidRPr="00EF20D2" w:rsidRDefault="003303FC" w:rsidP="003A7EF9">
      <w:pPr>
        <w:pStyle w:val="ListeParagraf"/>
        <w:numPr>
          <w:ilvl w:val="0"/>
          <w:numId w:val="10"/>
        </w:numPr>
        <w:spacing w:after="0"/>
        <w:ind w:left="0" w:right="0" w:firstLine="709"/>
        <w:rPr>
          <w:color w:val="000000" w:themeColor="text1"/>
          <w:szCs w:val="24"/>
        </w:rPr>
      </w:pPr>
      <w:r w:rsidRPr="00EF20D2">
        <w:rPr>
          <w:color w:val="000000" w:themeColor="text1"/>
          <w:szCs w:val="24"/>
        </w:rPr>
        <w:t xml:space="preserve">Bir öğretim üyesi </w:t>
      </w:r>
      <w:r w:rsidR="00EB656A">
        <w:rPr>
          <w:color w:val="000000" w:themeColor="text1"/>
          <w:szCs w:val="24"/>
        </w:rPr>
        <w:t xml:space="preserve">her </w:t>
      </w:r>
      <w:r w:rsidRPr="00EF20D2">
        <w:rPr>
          <w:color w:val="000000" w:themeColor="text1"/>
          <w:szCs w:val="24"/>
        </w:rPr>
        <w:t>yarıyıl</w:t>
      </w:r>
      <w:r w:rsidR="00EB656A">
        <w:rPr>
          <w:color w:val="000000" w:themeColor="text1"/>
          <w:szCs w:val="24"/>
        </w:rPr>
        <w:t xml:space="preserve"> için</w:t>
      </w:r>
      <w:r w:rsidRPr="00EF20D2">
        <w:rPr>
          <w:color w:val="000000" w:themeColor="text1"/>
          <w:szCs w:val="24"/>
        </w:rPr>
        <w:t xml:space="preserve"> seminer, uzmanlık alan dersi, tez</w:t>
      </w:r>
      <w:r w:rsidR="00785FE6" w:rsidRPr="00EF20D2">
        <w:rPr>
          <w:color w:val="000000" w:themeColor="text1"/>
          <w:szCs w:val="24"/>
        </w:rPr>
        <w:t xml:space="preserve"> çalışması</w:t>
      </w:r>
      <w:r w:rsidRPr="00EF20D2">
        <w:rPr>
          <w:color w:val="000000" w:themeColor="text1"/>
          <w:szCs w:val="24"/>
        </w:rPr>
        <w:t xml:space="preserve"> veya dönem projesi hariç olmak üzere, Enstitü bünyesinde</w:t>
      </w:r>
      <w:r w:rsidR="00C87049" w:rsidRPr="00EF20D2">
        <w:rPr>
          <w:color w:val="000000" w:themeColor="text1"/>
          <w:szCs w:val="24"/>
        </w:rPr>
        <w:t>ki programlarda</w:t>
      </w:r>
      <w:r w:rsidRPr="00EF20D2">
        <w:rPr>
          <w:color w:val="000000" w:themeColor="text1"/>
          <w:szCs w:val="24"/>
        </w:rPr>
        <w:t xml:space="preserve"> en fazla </w:t>
      </w:r>
      <w:r w:rsidR="007E113C" w:rsidRPr="00EF20D2">
        <w:rPr>
          <w:color w:val="000000" w:themeColor="text1"/>
          <w:szCs w:val="24"/>
        </w:rPr>
        <w:t>3</w:t>
      </w:r>
      <w:r w:rsidRPr="00EF20D2">
        <w:rPr>
          <w:color w:val="000000" w:themeColor="text1"/>
          <w:szCs w:val="24"/>
        </w:rPr>
        <w:t xml:space="preserve"> (</w:t>
      </w:r>
      <w:r w:rsidR="007E113C" w:rsidRPr="00EF20D2">
        <w:rPr>
          <w:color w:val="000000" w:themeColor="text1"/>
          <w:szCs w:val="24"/>
        </w:rPr>
        <w:t>üç</w:t>
      </w:r>
      <w:r w:rsidRPr="00EF20D2">
        <w:rPr>
          <w:color w:val="000000" w:themeColor="text1"/>
          <w:szCs w:val="24"/>
        </w:rPr>
        <w:t>) ders açabilir</w:t>
      </w:r>
      <w:r w:rsidR="00C87049" w:rsidRPr="00EF20D2">
        <w:rPr>
          <w:color w:val="000000" w:themeColor="text1"/>
          <w:szCs w:val="24"/>
        </w:rPr>
        <w:t xml:space="preserve"> ancak</w:t>
      </w:r>
      <w:r w:rsidR="00AE6929" w:rsidRPr="00EF20D2">
        <w:rPr>
          <w:color w:val="000000" w:themeColor="text1"/>
          <w:szCs w:val="24"/>
        </w:rPr>
        <w:t xml:space="preserve"> </w:t>
      </w:r>
      <w:r w:rsidR="00C87049" w:rsidRPr="00EF20D2">
        <w:rPr>
          <w:color w:val="000000" w:themeColor="text1"/>
          <w:szCs w:val="24"/>
        </w:rPr>
        <w:t>ilgili</w:t>
      </w:r>
      <w:r w:rsidR="00AE6929" w:rsidRPr="00EF20D2">
        <w:rPr>
          <w:color w:val="000000" w:themeColor="text1"/>
          <w:szCs w:val="24"/>
        </w:rPr>
        <w:t xml:space="preserve"> dersler</w:t>
      </w:r>
      <w:r w:rsidR="00C35E0F" w:rsidRPr="00EF20D2">
        <w:rPr>
          <w:color w:val="000000" w:themeColor="text1"/>
          <w:szCs w:val="24"/>
        </w:rPr>
        <w:t>den</w:t>
      </w:r>
      <w:r w:rsidR="00AE6929" w:rsidRPr="00EF20D2">
        <w:rPr>
          <w:color w:val="000000" w:themeColor="text1"/>
          <w:szCs w:val="24"/>
        </w:rPr>
        <w:t xml:space="preserve"> en fazla </w:t>
      </w:r>
      <w:r w:rsidR="00883E5C" w:rsidRPr="00EF20D2">
        <w:rPr>
          <w:color w:val="000000" w:themeColor="text1"/>
          <w:szCs w:val="24"/>
        </w:rPr>
        <w:t xml:space="preserve">2 (iki) </w:t>
      </w:r>
      <w:r w:rsidR="00AE6929" w:rsidRPr="00EF20D2">
        <w:rPr>
          <w:color w:val="000000" w:themeColor="text1"/>
          <w:szCs w:val="24"/>
        </w:rPr>
        <w:t xml:space="preserve">tanesi </w:t>
      </w:r>
      <w:r w:rsidR="0063173A" w:rsidRPr="00EF20D2">
        <w:rPr>
          <w:color w:val="000000" w:themeColor="text1"/>
          <w:szCs w:val="24"/>
        </w:rPr>
        <w:t xml:space="preserve">aynı </w:t>
      </w:r>
      <w:r w:rsidR="00C241A7" w:rsidRPr="00EF20D2">
        <w:rPr>
          <w:color w:val="000000" w:themeColor="text1"/>
          <w:szCs w:val="24"/>
        </w:rPr>
        <w:t>program</w:t>
      </w:r>
      <w:r w:rsidR="00AE6929" w:rsidRPr="00EF20D2">
        <w:rPr>
          <w:color w:val="000000" w:themeColor="text1"/>
          <w:szCs w:val="24"/>
        </w:rPr>
        <w:t xml:space="preserve"> </w:t>
      </w:r>
      <w:r w:rsidR="00497A74" w:rsidRPr="00EF20D2">
        <w:rPr>
          <w:color w:val="000000" w:themeColor="text1"/>
          <w:szCs w:val="24"/>
        </w:rPr>
        <w:t>düzeyinde</w:t>
      </w:r>
      <w:r w:rsidR="008917B8" w:rsidRPr="00EF20D2">
        <w:rPr>
          <w:color w:val="000000" w:themeColor="text1"/>
          <w:szCs w:val="24"/>
        </w:rPr>
        <w:t xml:space="preserve"> </w:t>
      </w:r>
      <w:r w:rsidR="00AE6929" w:rsidRPr="00EF20D2">
        <w:rPr>
          <w:color w:val="000000" w:themeColor="text1"/>
          <w:szCs w:val="24"/>
        </w:rPr>
        <w:t>olabilir.</w:t>
      </w:r>
      <w:r w:rsidRPr="00EF20D2">
        <w:rPr>
          <w:color w:val="000000" w:themeColor="text1"/>
          <w:szCs w:val="24"/>
        </w:rPr>
        <w:t xml:space="preserve"> </w:t>
      </w:r>
      <w:r w:rsidR="007E113C" w:rsidRPr="00EF20D2">
        <w:rPr>
          <w:color w:val="000000" w:themeColor="text1"/>
          <w:szCs w:val="24"/>
        </w:rPr>
        <w:t>Bu dersler</w:t>
      </w:r>
      <w:r w:rsidR="009D4B13" w:rsidRPr="00EF20D2">
        <w:rPr>
          <w:color w:val="000000" w:themeColor="text1"/>
          <w:szCs w:val="24"/>
        </w:rPr>
        <w:t xml:space="preserve"> öğretim üyesinin </w:t>
      </w:r>
      <w:r w:rsidR="007E113C" w:rsidRPr="00EF20D2">
        <w:rPr>
          <w:color w:val="000000" w:themeColor="text1"/>
          <w:szCs w:val="24"/>
        </w:rPr>
        <w:t xml:space="preserve">kadrosunun bulunduğu EABD/EASD öncelikli olmak üzere </w:t>
      </w:r>
      <w:r w:rsidR="007E113C" w:rsidRPr="00EF20D2">
        <w:rPr>
          <w:color w:val="000000" w:themeColor="text1"/>
          <w:szCs w:val="24"/>
        </w:rPr>
        <w:lastRenderedPageBreak/>
        <w:t>tezli/tezsiz/uzaktan öğretim yüksek lisans ve doktora</w:t>
      </w:r>
      <w:r w:rsidR="00785FE6" w:rsidRPr="00EF20D2">
        <w:rPr>
          <w:color w:val="000000" w:themeColor="text1"/>
          <w:szCs w:val="24"/>
        </w:rPr>
        <w:t>/sanatta yeterlik</w:t>
      </w:r>
      <w:r w:rsidR="007E113C" w:rsidRPr="00EF20D2">
        <w:rPr>
          <w:color w:val="000000" w:themeColor="text1"/>
          <w:szCs w:val="24"/>
        </w:rPr>
        <w:t xml:space="preserve"> programlarını</w:t>
      </w:r>
      <w:r w:rsidR="006F1521" w:rsidRPr="00EF20D2">
        <w:rPr>
          <w:color w:val="000000" w:themeColor="text1"/>
          <w:szCs w:val="24"/>
        </w:rPr>
        <w:t>n tamamını</w:t>
      </w:r>
      <w:r w:rsidR="007E113C" w:rsidRPr="00EF20D2">
        <w:rPr>
          <w:color w:val="000000" w:themeColor="text1"/>
          <w:szCs w:val="24"/>
        </w:rPr>
        <w:t xml:space="preserve"> kapsar.</w:t>
      </w:r>
    </w:p>
    <w:p w14:paraId="2223B059" w14:textId="638B17A5" w:rsidR="007E113C" w:rsidRPr="00EF20D2" w:rsidRDefault="00B10D99" w:rsidP="003A7EF9">
      <w:pPr>
        <w:pStyle w:val="ListeParagraf"/>
        <w:numPr>
          <w:ilvl w:val="0"/>
          <w:numId w:val="10"/>
        </w:numPr>
        <w:spacing w:after="0"/>
        <w:ind w:left="0" w:right="0" w:firstLine="709"/>
        <w:rPr>
          <w:color w:val="000000" w:themeColor="text1"/>
          <w:szCs w:val="24"/>
        </w:rPr>
      </w:pPr>
      <w:r w:rsidRPr="00EF20D2">
        <w:rPr>
          <w:color w:val="000000" w:themeColor="text1"/>
          <w:szCs w:val="24"/>
        </w:rPr>
        <w:t>Bilimsel hazırlık kapsamında okutulan dersler ile y</w:t>
      </w:r>
      <w:r w:rsidR="00394DC1" w:rsidRPr="00EF20D2">
        <w:rPr>
          <w:color w:val="000000" w:themeColor="text1"/>
          <w:szCs w:val="24"/>
        </w:rPr>
        <w:t>a</w:t>
      </w:r>
      <w:r w:rsidR="00AE6929" w:rsidRPr="00EF20D2">
        <w:rPr>
          <w:color w:val="000000" w:themeColor="text1"/>
          <w:szCs w:val="24"/>
        </w:rPr>
        <w:t>bancı dilde öğretim yapılan programlarda ve yabancı dilde verilecek dersler</w:t>
      </w:r>
      <w:r w:rsidR="00E46BFC" w:rsidRPr="00EF20D2">
        <w:rPr>
          <w:color w:val="000000" w:themeColor="text1"/>
          <w:szCs w:val="24"/>
        </w:rPr>
        <w:t>de</w:t>
      </w:r>
      <w:r w:rsidR="00AE6929" w:rsidRPr="00EF20D2">
        <w:rPr>
          <w:color w:val="000000" w:themeColor="text1"/>
          <w:szCs w:val="24"/>
        </w:rPr>
        <w:t xml:space="preserve"> sayı sınırlamasına</w:t>
      </w:r>
      <w:r w:rsidR="00E46BFC" w:rsidRPr="00EF20D2">
        <w:rPr>
          <w:color w:val="000000" w:themeColor="text1"/>
          <w:szCs w:val="24"/>
        </w:rPr>
        <w:t xml:space="preserve"> bakılmaz.</w:t>
      </w:r>
      <w:r w:rsidR="00AE6099" w:rsidRPr="00EF20D2">
        <w:rPr>
          <w:color w:val="000000" w:themeColor="text1"/>
          <w:szCs w:val="24"/>
        </w:rPr>
        <w:t xml:space="preserve"> </w:t>
      </w:r>
    </w:p>
    <w:p w14:paraId="17B863C5" w14:textId="2245DB6E" w:rsidR="00CA32DF" w:rsidRPr="000500F4" w:rsidRDefault="00515C5A" w:rsidP="003A7EF9">
      <w:pPr>
        <w:pStyle w:val="ListeParagraf"/>
        <w:numPr>
          <w:ilvl w:val="0"/>
          <w:numId w:val="10"/>
        </w:numPr>
        <w:spacing w:after="0"/>
        <w:ind w:left="0" w:right="0" w:firstLine="709"/>
        <w:rPr>
          <w:color w:val="000000" w:themeColor="text1"/>
          <w:szCs w:val="24"/>
        </w:rPr>
      </w:pPr>
      <w:r w:rsidRPr="00EF20D2">
        <w:rPr>
          <w:color w:val="000000" w:themeColor="text1"/>
          <w:szCs w:val="24"/>
        </w:rPr>
        <w:t xml:space="preserve">Öğretim üyeleri </w:t>
      </w:r>
      <w:r w:rsidR="003C4F03">
        <w:rPr>
          <w:color w:val="000000" w:themeColor="text1"/>
          <w:szCs w:val="24"/>
        </w:rPr>
        <w:t xml:space="preserve">mecburi </w:t>
      </w:r>
      <w:r w:rsidRPr="00EF20D2">
        <w:rPr>
          <w:color w:val="000000" w:themeColor="text1"/>
          <w:szCs w:val="24"/>
        </w:rPr>
        <w:t>ders yüklerini öncelikle ön lisans/lisanstan tamamlamalıdır. Bu bağlamda ö</w:t>
      </w:r>
      <w:r w:rsidR="00CA32DF" w:rsidRPr="00EF20D2">
        <w:rPr>
          <w:color w:val="000000" w:themeColor="text1"/>
          <w:szCs w:val="24"/>
        </w:rPr>
        <w:t>n lisans ve lisans düzeyinde programı ve öğrencisi bulunan EABD/</w:t>
      </w:r>
      <w:proofErr w:type="spellStart"/>
      <w:r w:rsidR="00CA32DF" w:rsidRPr="00EF20D2">
        <w:rPr>
          <w:color w:val="000000" w:themeColor="text1"/>
          <w:szCs w:val="24"/>
        </w:rPr>
        <w:t>EASD’lerde</w:t>
      </w:r>
      <w:proofErr w:type="spellEnd"/>
      <w:r w:rsidR="00CA32DF" w:rsidRPr="00EF20D2">
        <w:rPr>
          <w:color w:val="000000" w:themeColor="text1"/>
          <w:szCs w:val="24"/>
        </w:rPr>
        <w:t xml:space="preserve"> görev yapan öğretim üyeleri</w:t>
      </w:r>
      <w:r w:rsidR="00E14878" w:rsidRPr="00EF20D2">
        <w:rPr>
          <w:color w:val="000000" w:themeColor="text1"/>
          <w:szCs w:val="24"/>
        </w:rPr>
        <w:t>,</w:t>
      </w:r>
      <w:r w:rsidR="00CA32DF" w:rsidRPr="00EF20D2">
        <w:rPr>
          <w:color w:val="000000" w:themeColor="text1"/>
          <w:szCs w:val="24"/>
        </w:rPr>
        <w:t xml:space="preserve"> ilgili </w:t>
      </w:r>
      <w:r w:rsidR="00EB656A">
        <w:rPr>
          <w:color w:val="000000" w:themeColor="text1"/>
          <w:szCs w:val="24"/>
        </w:rPr>
        <w:t>yarıyılda</w:t>
      </w:r>
      <w:r w:rsidR="00CA32DF" w:rsidRPr="00EF20D2">
        <w:rPr>
          <w:color w:val="000000" w:themeColor="text1"/>
          <w:szCs w:val="24"/>
        </w:rPr>
        <w:t xml:space="preserve"> ön lisans ve lisans düzeyinde ders vermedikçe seminer, uzmanlık alan, tez veya dönem projesi dışında lisansüstü </w:t>
      </w:r>
      <w:r w:rsidR="00CA32DF" w:rsidRPr="000500F4">
        <w:rPr>
          <w:color w:val="auto"/>
          <w:szCs w:val="24"/>
        </w:rPr>
        <w:t xml:space="preserve">programlarda ders açamazlar. </w:t>
      </w:r>
      <w:r w:rsidR="003C4F03" w:rsidRPr="000500F4">
        <w:rPr>
          <w:color w:val="auto"/>
          <w:szCs w:val="24"/>
        </w:rPr>
        <w:t>Ön lisans ve lisans düzeyinde programı ve öğrencisi bulunmayan EABD/</w:t>
      </w:r>
      <w:proofErr w:type="spellStart"/>
      <w:r w:rsidR="003C4F03" w:rsidRPr="000500F4">
        <w:rPr>
          <w:color w:val="auto"/>
          <w:szCs w:val="24"/>
        </w:rPr>
        <w:t>EASD’lerde</w:t>
      </w:r>
      <w:proofErr w:type="spellEnd"/>
      <w:r w:rsidR="003C4F03" w:rsidRPr="000500F4">
        <w:rPr>
          <w:color w:val="auto"/>
          <w:szCs w:val="24"/>
        </w:rPr>
        <w:t xml:space="preserve"> görev yapan öğretim üyelerinin ise böyle bir zorunluluğu yoktur. </w:t>
      </w:r>
    </w:p>
    <w:p w14:paraId="733B399E" w14:textId="11846DCB" w:rsidR="000500F4" w:rsidRPr="000500F4" w:rsidRDefault="003303FC" w:rsidP="000500F4">
      <w:pPr>
        <w:pStyle w:val="ListeParagraf"/>
        <w:numPr>
          <w:ilvl w:val="0"/>
          <w:numId w:val="10"/>
        </w:numPr>
        <w:spacing w:after="0"/>
        <w:ind w:left="0" w:right="0" w:firstLine="709"/>
        <w:rPr>
          <w:color w:val="000000" w:themeColor="text1"/>
          <w:szCs w:val="24"/>
        </w:rPr>
      </w:pPr>
      <w:r w:rsidRPr="00EF20D2">
        <w:rPr>
          <w:color w:val="000000" w:themeColor="text1"/>
          <w:szCs w:val="24"/>
        </w:rPr>
        <w:t>Lisansüstü programda ders verecek yeterli öğretim üyesi bulunmaması</w:t>
      </w:r>
      <w:r w:rsidR="006F1521" w:rsidRPr="00EF20D2">
        <w:rPr>
          <w:color w:val="000000" w:themeColor="text1"/>
          <w:szCs w:val="24"/>
        </w:rPr>
        <w:t xml:space="preserve"> </w:t>
      </w:r>
      <w:r w:rsidRPr="00EF20D2">
        <w:rPr>
          <w:color w:val="000000" w:themeColor="text1"/>
          <w:szCs w:val="24"/>
        </w:rPr>
        <w:t xml:space="preserve">durumunda </w:t>
      </w:r>
      <w:r w:rsidR="001B246D" w:rsidRPr="00EF20D2">
        <w:rPr>
          <w:color w:val="000000" w:themeColor="text1"/>
          <w:szCs w:val="24"/>
        </w:rPr>
        <w:t xml:space="preserve">ilgili </w:t>
      </w:r>
      <w:r w:rsidR="009D15EF" w:rsidRPr="00EF20D2">
        <w:rPr>
          <w:color w:val="000000" w:themeColor="text1"/>
          <w:szCs w:val="24"/>
        </w:rPr>
        <w:t>EABD/EASD</w:t>
      </w:r>
      <w:r w:rsidR="001B246D" w:rsidRPr="00EF20D2">
        <w:rPr>
          <w:color w:val="000000" w:themeColor="text1"/>
          <w:szCs w:val="24"/>
        </w:rPr>
        <w:t>,</w:t>
      </w:r>
      <w:r w:rsidR="009D15EF" w:rsidRPr="00EF20D2">
        <w:rPr>
          <w:color w:val="000000" w:themeColor="text1"/>
          <w:szCs w:val="24"/>
        </w:rPr>
        <w:t xml:space="preserve"> </w:t>
      </w:r>
      <w:r w:rsidR="00C2172C" w:rsidRPr="00EF20D2">
        <w:rPr>
          <w:color w:val="000000" w:themeColor="text1"/>
          <w:szCs w:val="24"/>
        </w:rPr>
        <w:t xml:space="preserve">Enstitü </w:t>
      </w:r>
      <w:r w:rsidR="00EB656A">
        <w:rPr>
          <w:color w:val="000000" w:themeColor="text1"/>
          <w:szCs w:val="24"/>
        </w:rPr>
        <w:t xml:space="preserve">üzerinden </w:t>
      </w:r>
      <w:r w:rsidR="00FB6E45" w:rsidRPr="00EF20D2">
        <w:rPr>
          <w:color w:val="000000" w:themeColor="text1"/>
          <w:szCs w:val="24"/>
        </w:rPr>
        <w:t xml:space="preserve">farklı bir </w:t>
      </w:r>
      <w:r w:rsidR="00EB656A">
        <w:rPr>
          <w:color w:val="000000" w:themeColor="text1"/>
          <w:szCs w:val="24"/>
        </w:rPr>
        <w:t>programdan</w:t>
      </w:r>
      <w:r w:rsidR="00FB6E45" w:rsidRPr="00EF20D2">
        <w:rPr>
          <w:color w:val="000000" w:themeColor="text1"/>
          <w:szCs w:val="24"/>
        </w:rPr>
        <w:t xml:space="preserve"> </w:t>
      </w:r>
      <w:r w:rsidR="00EB656A">
        <w:rPr>
          <w:color w:val="000000" w:themeColor="text1"/>
          <w:szCs w:val="24"/>
        </w:rPr>
        <w:t xml:space="preserve">dersin içeriği ile uzmanlık alanı uyumlu bir </w:t>
      </w:r>
      <w:r w:rsidR="00FB6E45" w:rsidRPr="00EF20D2">
        <w:rPr>
          <w:color w:val="000000" w:themeColor="text1"/>
          <w:szCs w:val="24"/>
        </w:rPr>
        <w:t>öğretim üyesi görevlendirilmesine yönelik t</w:t>
      </w:r>
      <w:r w:rsidR="001B246D" w:rsidRPr="00EF20D2">
        <w:rPr>
          <w:color w:val="000000" w:themeColor="text1"/>
          <w:szCs w:val="24"/>
        </w:rPr>
        <w:t>alepte bulunabilir</w:t>
      </w:r>
      <w:r w:rsidR="00FB6E45" w:rsidRPr="00EF20D2">
        <w:rPr>
          <w:color w:val="000000" w:themeColor="text1"/>
          <w:szCs w:val="24"/>
        </w:rPr>
        <w:t xml:space="preserve">. </w:t>
      </w:r>
      <w:r w:rsidR="00085900">
        <w:rPr>
          <w:color w:val="000000" w:themeColor="text1"/>
          <w:szCs w:val="24"/>
        </w:rPr>
        <w:t xml:space="preserve">Gerekli yazışmalar sonucunda </w:t>
      </w:r>
      <w:proofErr w:type="spellStart"/>
      <w:r w:rsidR="009D15EF" w:rsidRPr="000500F4">
        <w:rPr>
          <w:color w:val="000000" w:themeColor="text1"/>
          <w:szCs w:val="24"/>
        </w:rPr>
        <w:t>EYK’nin</w:t>
      </w:r>
      <w:proofErr w:type="spellEnd"/>
      <w:r w:rsidR="009D15EF" w:rsidRPr="000500F4">
        <w:rPr>
          <w:color w:val="000000" w:themeColor="text1"/>
          <w:szCs w:val="24"/>
        </w:rPr>
        <w:t xml:space="preserve"> onayı ile </w:t>
      </w:r>
      <w:r w:rsidR="00FB6E45" w:rsidRPr="000500F4">
        <w:rPr>
          <w:color w:val="000000" w:themeColor="text1"/>
          <w:szCs w:val="24"/>
        </w:rPr>
        <w:t xml:space="preserve">farklı bir </w:t>
      </w:r>
      <w:r w:rsidR="00085900">
        <w:rPr>
          <w:color w:val="000000" w:themeColor="text1"/>
          <w:szCs w:val="24"/>
        </w:rPr>
        <w:t>programdan</w:t>
      </w:r>
      <w:r w:rsidR="00FB6E45" w:rsidRPr="000500F4">
        <w:rPr>
          <w:color w:val="000000" w:themeColor="text1"/>
          <w:szCs w:val="24"/>
        </w:rPr>
        <w:t xml:space="preserve"> </w:t>
      </w:r>
      <w:r w:rsidR="006F1521" w:rsidRPr="000500F4">
        <w:rPr>
          <w:color w:val="000000" w:themeColor="text1"/>
          <w:szCs w:val="24"/>
        </w:rPr>
        <w:t>öğretim üyesi görevlendirilebilir.</w:t>
      </w:r>
      <w:r w:rsidR="004834CD" w:rsidRPr="000500F4">
        <w:rPr>
          <w:color w:val="000000" w:themeColor="text1"/>
          <w:szCs w:val="24"/>
        </w:rPr>
        <w:t xml:space="preserve"> </w:t>
      </w:r>
    </w:p>
    <w:p w14:paraId="394AE519" w14:textId="77777777" w:rsidR="009D7DF2" w:rsidRPr="009D7DF2" w:rsidRDefault="00B42B5E" w:rsidP="00DE1F93">
      <w:pPr>
        <w:pStyle w:val="ListeParagraf"/>
        <w:numPr>
          <w:ilvl w:val="0"/>
          <w:numId w:val="10"/>
        </w:numPr>
        <w:spacing w:after="0"/>
        <w:ind w:left="0" w:right="0" w:firstLine="709"/>
        <w:rPr>
          <w:color w:val="000000" w:themeColor="text1"/>
          <w:szCs w:val="24"/>
        </w:rPr>
      </w:pPr>
      <w:r w:rsidRPr="009D7DF2">
        <w:rPr>
          <w:color w:val="000000" w:themeColor="text1"/>
          <w:szCs w:val="24"/>
        </w:rPr>
        <w:t>Lisans/lisansüstü eğitimi, çalışma alanı ve yayınlarının uygun olmasının yanı sıra</w:t>
      </w:r>
      <w:r w:rsidR="00B87425" w:rsidRPr="009D7DF2">
        <w:rPr>
          <w:color w:val="000000" w:themeColor="text1"/>
          <w:szCs w:val="24"/>
        </w:rPr>
        <w:t xml:space="preserve"> bu yönergenin 3</w:t>
      </w:r>
      <w:r w:rsidR="00752F65" w:rsidRPr="009D7DF2">
        <w:rPr>
          <w:color w:val="000000" w:themeColor="text1"/>
          <w:szCs w:val="24"/>
        </w:rPr>
        <w:t>1</w:t>
      </w:r>
      <w:r w:rsidR="00B87425" w:rsidRPr="009D7DF2">
        <w:rPr>
          <w:color w:val="000000" w:themeColor="text1"/>
          <w:szCs w:val="24"/>
        </w:rPr>
        <w:t>’nci maddesinin</w:t>
      </w:r>
      <w:r w:rsidR="00515C5A" w:rsidRPr="009D7DF2">
        <w:rPr>
          <w:color w:val="000000" w:themeColor="text1"/>
          <w:szCs w:val="24"/>
        </w:rPr>
        <w:t xml:space="preserve"> </w:t>
      </w:r>
      <w:r w:rsidR="009D7DF2" w:rsidRPr="009D7DF2">
        <w:rPr>
          <w:color w:val="000000" w:themeColor="text1"/>
          <w:szCs w:val="24"/>
        </w:rPr>
        <w:t xml:space="preserve">7’nci, 11’inci ve 13’üncü </w:t>
      </w:r>
      <w:r w:rsidR="00B87425" w:rsidRPr="009D7DF2">
        <w:rPr>
          <w:color w:val="000000" w:themeColor="text1"/>
          <w:szCs w:val="24"/>
        </w:rPr>
        <w:t>fıkra</w:t>
      </w:r>
      <w:r w:rsidR="00515C5A" w:rsidRPr="009D7DF2">
        <w:rPr>
          <w:color w:val="000000" w:themeColor="text1"/>
          <w:szCs w:val="24"/>
        </w:rPr>
        <w:t>ların</w:t>
      </w:r>
      <w:r w:rsidR="00B87425" w:rsidRPr="009D7DF2">
        <w:rPr>
          <w:color w:val="000000" w:themeColor="text1"/>
          <w:szCs w:val="24"/>
        </w:rPr>
        <w:t xml:space="preserve">da yer alan </w:t>
      </w:r>
      <w:r w:rsidR="009D7DF2" w:rsidRPr="009D7DF2">
        <w:rPr>
          <w:color w:val="000000" w:themeColor="text1"/>
          <w:szCs w:val="24"/>
        </w:rPr>
        <w:t xml:space="preserve">şartları sağlaması kaydıyla Üniversitenin Meslek Yüksekokullarında (MYO) görev yapan öğretim üyeleri lisansüstü programlarda ders verebilirler ve/veya danışmanlık yapabilirler. </w:t>
      </w:r>
    </w:p>
    <w:p w14:paraId="6737F475" w14:textId="708855A7" w:rsidR="00195223" w:rsidRPr="009D7DF2" w:rsidRDefault="00E43772" w:rsidP="00DE1F93">
      <w:pPr>
        <w:pStyle w:val="ListeParagraf"/>
        <w:numPr>
          <w:ilvl w:val="0"/>
          <w:numId w:val="10"/>
        </w:numPr>
        <w:spacing w:after="0"/>
        <w:ind w:left="0" w:right="0" w:firstLine="709"/>
        <w:rPr>
          <w:color w:val="000000" w:themeColor="text1"/>
          <w:szCs w:val="24"/>
        </w:rPr>
      </w:pPr>
      <w:proofErr w:type="spellStart"/>
      <w:r w:rsidRPr="009D7DF2">
        <w:rPr>
          <w:color w:val="000000" w:themeColor="text1"/>
          <w:szCs w:val="24"/>
        </w:rPr>
        <w:t>MYO’da</w:t>
      </w:r>
      <w:proofErr w:type="spellEnd"/>
      <w:r w:rsidRPr="009D7DF2">
        <w:rPr>
          <w:color w:val="000000" w:themeColor="text1"/>
          <w:szCs w:val="24"/>
        </w:rPr>
        <w:t xml:space="preserve"> görevli ö</w:t>
      </w:r>
      <w:r w:rsidR="007A14C5" w:rsidRPr="009D7DF2">
        <w:rPr>
          <w:color w:val="000000" w:themeColor="text1"/>
          <w:szCs w:val="24"/>
        </w:rPr>
        <w:t>ğretim üye</w:t>
      </w:r>
      <w:r w:rsidR="00CA32DF" w:rsidRPr="009D7DF2">
        <w:rPr>
          <w:color w:val="000000" w:themeColor="text1"/>
          <w:szCs w:val="24"/>
        </w:rPr>
        <w:t>ler</w:t>
      </w:r>
      <w:r w:rsidR="007A14C5" w:rsidRPr="009D7DF2">
        <w:rPr>
          <w:color w:val="000000" w:themeColor="text1"/>
          <w:szCs w:val="24"/>
        </w:rPr>
        <w:t xml:space="preserve">i </w:t>
      </w:r>
      <w:r w:rsidR="00CA32DF" w:rsidRPr="009D7DF2">
        <w:rPr>
          <w:color w:val="000000" w:themeColor="text1"/>
          <w:szCs w:val="24"/>
        </w:rPr>
        <w:t>ders ver</w:t>
      </w:r>
      <w:r w:rsidRPr="009D7DF2">
        <w:rPr>
          <w:color w:val="000000" w:themeColor="text1"/>
          <w:szCs w:val="24"/>
        </w:rPr>
        <w:t>ebil</w:t>
      </w:r>
      <w:r w:rsidR="00CA32DF" w:rsidRPr="009D7DF2">
        <w:rPr>
          <w:color w:val="000000" w:themeColor="text1"/>
          <w:szCs w:val="24"/>
        </w:rPr>
        <w:t>mek</w:t>
      </w:r>
      <w:r w:rsidRPr="009D7DF2">
        <w:rPr>
          <w:color w:val="000000" w:themeColor="text1"/>
          <w:szCs w:val="24"/>
        </w:rPr>
        <w:t xml:space="preserve"> ve danışmanlık yapabilmek için </w:t>
      </w:r>
      <w:r w:rsidR="00B87425" w:rsidRPr="009D7DF2">
        <w:rPr>
          <w:color w:val="000000" w:themeColor="text1"/>
          <w:szCs w:val="24"/>
        </w:rPr>
        <w:t xml:space="preserve">ilgili </w:t>
      </w:r>
      <w:r w:rsidR="007A14C5" w:rsidRPr="009D7DF2">
        <w:rPr>
          <w:color w:val="000000" w:themeColor="text1"/>
          <w:szCs w:val="24"/>
        </w:rPr>
        <w:t>EABD/</w:t>
      </w:r>
      <w:proofErr w:type="spellStart"/>
      <w:r w:rsidR="007A14C5" w:rsidRPr="009D7DF2">
        <w:rPr>
          <w:color w:val="000000" w:themeColor="text1"/>
          <w:szCs w:val="24"/>
        </w:rPr>
        <w:t>EASD’</w:t>
      </w:r>
      <w:r w:rsidR="00CA32DF" w:rsidRPr="009D7DF2">
        <w:rPr>
          <w:color w:val="000000" w:themeColor="text1"/>
          <w:szCs w:val="24"/>
        </w:rPr>
        <w:t>y</w:t>
      </w:r>
      <w:r w:rsidR="007A14C5" w:rsidRPr="009D7DF2">
        <w:rPr>
          <w:color w:val="000000" w:themeColor="text1"/>
          <w:szCs w:val="24"/>
        </w:rPr>
        <w:t>e</w:t>
      </w:r>
      <w:proofErr w:type="spellEnd"/>
      <w:r w:rsidR="007A14C5" w:rsidRPr="009D7DF2">
        <w:rPr>
          <w:color w:val="000000" w:themeColor="text1"/>
          <w:szCs w:val="24"/>
        </w:rPr>
        <w:t xml:space="preserve"> </w:t>
      </w:r>
      <w:r w:rsidR="00CA32DF" w:rsidRPr="009D7DF2">
        <w:rPr>
          <w:color w:val="000000" w:themeColor="text1"/>
          <w:szCs w:val="24"/>
        </w:rPr>
        <w:t xml:space="preserve">şahsen </w:t>
      </w:r>
      <w:r w:rsidR="007A14C5" w:rsidRPr="009D7DF2">
        <w:rPr>
          <w:color w:val="000000" w:themeColor="text1"/>
          <w:szCs w:val="24"/>
        </w:rPr>
        <w:t>başvuru yapabilece</w:t>
      </w:r>
      <w:r w:rsidR="00CA32DF" w:rsidRPr="009D7DF2">
        <w:rPr>
          <w:color w:val="000000" w:themeColor="text1"/>
          <w:szCs w:val="24"/>
        </w:rPr>
        <w:t>kleri</w:t>
      </w:r>
      <w:r w:rsidR="007A14C5" w:rsidRPr="009D7DF2">
        <w:rPr>
          <w:color w:val="000000" w:themeColor="text1"/>
          <w:szCs w:val="24"/>
        </w:rPr>
        <w:t xml:space="preserve"> gibi EABD/</w:t>
      </w:r>
      <w:proofErr w:type="spellStart"/>
      <w:r w:rsidR="007A14C5" w:rsidRPr="009D7DF2">
        <w:rPr>
          <w:color w:val="000000" w:themeColor="text1"/>
          <w:szCs w:val="24"/>
        </w:rPr>
        <w:t>EASD’ler</w:t>
      </w:r>
      <w:proofErr w:type="spellEnd"/>
      <w:r w:rsidR="007A14C5" w:rsidRPr="009D7DF2">
        <w:rPr>
          <w:color w:val="000000" w:themeColor="text1"/>
          <w:szCs w:val="24"/>
        </w:rPr>
        <w:t xml:space="preserve"> de </w:t>
      </w:r>
      <w:r w:rsidRPr="009D7DF2">
        <w:rPr>
          <w:color w:val="000000" w:themeColor="text1"/>
          <w:szCs w:val="24"/>
        </w:rPr>
        <w:t xml:space="preserve">Enstitü aracılığıyla </w:t>
      </w:r>
      <w:r w:rsidR="00CA32DF" w:rsidRPr="009D7DF2">
        <w:rPr>
          <w:color w:val="000000" w:themeColor="text1"/>
          <w:szCs w:val="24"/>
        </w:rPr>
        <w:t>öğretim üyelerinin</w:t>
      </w:r>
      <w:r w:rsidR="00E112A6" w:rsidRPr="009D7DF2">
        <w:rPr>
          <w:color w:val="000000" w:themeColor="text1"/>
          <w:szCs w:val="24"/>
        </w:rPr>
        <w:t xml:space="preserve"> kendi programlarında </w:t>
      </w:r>
      <w:r w:rsidR="007A14C5" w:rsidRPr="009D7DF2">
        <w:rPr>
          <w:color w:val="000000" w:themeColor="text1"/>
          <w:szCs w:val="24"/>
        </w:rPr>
        <w:t xml:space="preserve">ders </w:t>
      </w:r>
      <w:r w:rsidR="00E112A6" w:rsidRPr="009D7DF2">
        <w:rPr>
          <w:color w:val="000000" w:themeColor="text1"/>
          <w:szCs w:val="24"/>
        </w:rPr>
        <w:t>ver</w:t>
      </w:r>
      <w:r w:rsidRPr="009D7DF2">
        <w:rPr>
          <w:color w:val="000000" w:themeColor="text1"/>
          <w:szCs w:val="24"/>
        </w:rPr>
        <w:t>ebil</w:t>
      </w:r>
      <w:r w:rsidR="00E112A6" w:rsidRPr="009D7DF2">
        <w:rPr>
          <w:color w:val="000000" w:themeColor="text1"/>
          <w:szCs w:val="24"/>
        </w:rPr>
        <w:t xml:space="preserve">meleri </w:t>
      </w:r>
      <w:r w:rsidRPr="009D7DF2">
        <w:rPr>
          <w:color w:val="000000" w:themeColor="text1"/>
          <w:szCs w:val="24"/>
        </w:rPr>
        <w:t xml:space="preserve">ve danışmanlık yapabilmeleri </w:t>
      </w:r>
      <w:r w:rsidR="007A14C5" w:rsidRPr="009D7DF2">
        <w:rPr>
          <w:color w:val="000000" w:themeColor="text1"/>
          <w:szCs w:val="24"/>
        </w:rPr>
        <w:t>için talepte bulunabilir</w:t>
      </w:r>
      <w:r w:rsidR="00E112A6" w:rsidRPr="009D7DF2">
        <w:rPr>
          <w:color w:val="000000" w:themeColor="text1"/>
          <w:szCs w:val="24"/>
        </w:rPr>
        <w:t>ler</w:t>
      </w:r>
      <w:r w:rsidR="007A14C5" w:rsidRPr="009D7DF2">
        <w:rPr>
          <w:color w:val="000000" w:themeColor="text1"/>
          <w:szCs w:val="24"/>
        </w:rPr>
        <w:t xml:space="preserve">. </w:t>
      </w:r>
      <w:r w:rsidR="000500F4" w:rsidRPr="009D7DF2">
        <w:rPr>
          <w:color w:val="000000" w:themeColor="text1"/>
          <w:szCs w:val="24"/>
        </w:rPr>
        <w:t>İlgili EABD/</w:t>
      </w:r>
      <w:proofErr w:type="spellStart"/>
      <w:r w:rsidR="000500F4" w:rsidRPr="009D7DF2">
        <w:rPr>
          <w:color w:val="000000" w:themeColor="text1"/>
          <w:szCs w:val="24"/>
        </w:rPr>
        <w:t>EASD’nin</w:t>
      </w:r>
      <w:proofErr w:type="spellEnd"/>
      <w:r w:rsidR="000500F4" w:rsidRPr="009D7DF2">
        <w:rPr>
          <w:color w:val="000000" w:themeColor="text1"/>
          <w:szCs w:val="24"/>
        </w:rPr>
        <w:t xml:space="preserve"> başvuruyu redde</w:t>
      </w:r>
      <w:r w:rsidR="00195223" w:rsidRPr="009D7DF2">
        <w:rPr>
          <w:color w:val="000000" w:themeColor="text1"/>
          <w:szCs w:val="24"/>
        </w:rPr>
        <w:t>t</w:t>
      </w:r>
      <w:r w:rsidR="000500F4" w:rsidRPr="009D7DF2">
        <w:rPr>
          <w:color w:val="000000" w:themeColor="text1"/>
          <w:szCs w:val="24"/>
        </w:rPr>
        <w:t xml:space="preserve">mesi </w:t>
      </w:r>
      <w:r w:rsidR="00195223" w:rsidRPr="009D7DF2">
        <w:rPr>
          <w:color w:val="000000" w:themeColor="text1"/>
          <w:szCs w:val="24"/>
        </w:rPr>
        <w:t xml:space="preserve">ve ihtilaf çıkması </w:t>
      </w:r>
      <w:r w:rsidR="000500F4" w:rsidRPr="009D7DF2">
        <w:rPr>
          <w:color w:val="000000" w:themeColor="text1"/>
          <w:szCs w:val="24"/>
        </w:rPr>
        <w:t xml:space="preserve">durumunda </w:t>
      </w:r>
      <w:r w:rsidR="00195223" w:rsidRPr="009D7DF2">
        <w:rPr>
          <w:color w:val="000000" w:themeColor="text1"/>
          <w:szCs w:val="24"/>
        </w:rPr>
        <w:t xml:space="preserve">öğretim üyeleri gerekçeli taleplerini Enstitüye sunar. </w:t>
      </w:r>
      <w:r w:rsidR="00195223" w:rsidRPr="000500F4">
        <w:t xml:space="preserve">Enstitü tarafından yapılan değerlendirme sonucunda, </w:t>
      </w:r>
      <w:proofErr w:type="spellStart"/>
      <w:r w:rsidR="00195223" w:rsidRPr="009D7DF2">
        <w:rPr>
          <w:color w:val="000000" w:themeColor="text1"/>
          <w:szCs w:val="24"/>
        </w:rPr>
        <w:t>EYK’nin</w:t>
      </w:r>
      <w:proofErr w:type="spellEnd"/>
      <w:r w:rsidR="00195223" w:rsidRPr="009D7DF2">
        <w:rPr>
          <w:color w:val="000000" w:themeColor="text1"/>
          <w:szCs w:val="24"/>
        </w:rPr>
        <w:t xml:space="preserve"> onayı ile öğretim üyeleri ilgili mevzuat çerçevesinde EABD/</w:t>
      </w:r>
      <w:proofErr w:type="spellStart"/>
      <w:r w:rsidR="00195223" w:rsidRPr="009D7DF2">
        <w:rPr>
          <w:color w:val="000000" w:themeColor="text1"/>
          <w:szCs w:val="24"/>
        </w:rPr>
        <w:t>EASD’de</w:t>
      </w:r>
      <w:proofErr w:type="spellEnd"/>
      <w:r w:rsidR="00195223" w:rsidRPr="009D7DF2">
        <w:rPr>
          <w:color w:val="000000" w:themeColor="text1"/>
          <w:szCs w:val="24"/>
        </w:rPr>
        <w:t xml:space="preserve"> ders verebilir ve danışmanlık yapabilir. Bu durumda öğretim üyeleri ilgili EABD/</w:t>
      </w:r>
      <w:proofErr w:type="spellStart"/>
      <w:r w:rsidR="00195223" w:rsidRPr="009D7DF2">
        <w:rPr>
          <w:color w:val="000000" w:themeColor="text1"/>
          <w:szCs w:val="24"/>
        </w:rPr>
        <w:t>EASD’nin</w:t>
      </w:r>
      <w:proofErr w:type="spellEnd"/>
      <w:r w:rsidR="00195223" w:rsidRPr="009D7DF2">
        <w:rPr>
          <w:color w:val="000000" w:themeColor="text1"/>
          <w:szCs w:val="24"/>
        </w:rPr>
        <w:t xml:space="preserve"> doğal üyeleri olarak kabul edilir. </w:t>
      </w:r>
    </w:p>
    <w:p w14:paraId="7C0398D5" w14:textId="05A1C3E3" w:rsidR="00D84908" w:rsidRPr="00195223" w:rsidRDefault="00D84908" w:rsidP="00195223">
      <w:pPr>
        <w:pStyle w:val="ListeParagraf"/>
        <w:numPr>
          <w:ilvl w:val="0"/>
          <w:numId w:val="10"/>
        </w:numPr>
        <w:spacing w:after="0"/>
        <w:ind w:left="0" w:right="0" w:firstLine="709"/>
        <w:rPr>
          <w:color w:val="000000" w:themeColor="text1"/>
          <w:szCs w:val="24"/>
        </w:rPr>
      </w:pPr>
      <w:proofErr w:type="spellStart"/>
      <w:r w:rsidRPr="00195223">
        <w:rPr>
          <w:color w:val="000000" w:themeColor="text1"/>
          <w:szCs w:val="24"/>
        </w:rPr>
        <w:t>MYO’da</w:t>
      </w:r>
      <w:proofErr w:type="spellEnd"/>
      <w:r w:rsidRPr="00195223">
        <w:rPr>
          <w:color w:val="000000" w:themeColor="text1"/>
          <w:szCs w:val="24"/>
        </w:rPr>
        <w:t xml:space="preserve"> görev yapan öğretim üyelerinin </w:t>
      </w:r>
      <w:r w:rsidR="00195223">
        <w:rPr>
          <w:color w:val="000000" w:themeColor="text1"/>
          <w:szCs w:val="24"/>
        </w:rPr>
        <w:t xml:space="preserve">lisansüstü programlarda </w:t>
      </w:r>
      <w:r w:rsidRPr="00195223">
        <w:rPr>
          <w:color w:val="000000" w:themeColor="text1"/>
          <w:szCs w:val="24"/>
        </w:rPr>
        <w:t xml:space="preserve">ders verme ve danışmanlık yapma taleplerinin kabul edilmesi durumunda, söz konusu öğretim üyeleri </w:t>
      </w:r>
      <w:r w:rsidR="00195223">
        <w:rPr>
          <w:color w:val="000000" w:themeColor="text1"/>
          <w:szCs w:val="24"/>
        </w:rPr>
        <w:t>görevlerini ilgili EABD/</w:t>
      </w:r>
      <w:proofErr w:type="spellStart"/>
      <w:r w:rsidR="00195223">
        <w:rPr>
          <w:color w:val="000000" w:themeColor="text1"/>
          <w:szCs w:val="24"/>
        </w:rPr>
        <w:t>EASD’lerin</w:t>
      </w:r>
      <w:proofErr w:type="spellEnd"/>
      <w:r w:rsidR="00195223">
        <w:rPr>
          <w:color w:val="000000" w:themeColor="text1"/>
          <w:szCs w:val="24"/>
        </w:rPr>
        <w:t xml:space="preserve"> kullandığı </w:t>
      </w:r>
      <w:r w:rsidRPr="00195223">
        <w:rPr>
          <w:color w:val="000000" w:themeColor="text1"/>
          <w:szCs w:val="24"/>
        </w:rPr>
        <w:t>derslik ve çalışma alanlarında yürütmekle yükümlüdür. Bu yükümlülüğün takibi ilgili EABD/</w:t>
      </w:r>
      <w:proofErr w:type="spellStart"/>
      <w:r w:rsidRPr="00195223">
        <w:rPr>
          <w:color w:val="000000" w:themeColor="text1"/>
          <w:szCs w:val="24"/>
        </w:rPr>
        <w:t>EASD’nin</w:t>
      </w:r>
      <w:proofErr w:type="spellEnd"/>
      <w:r w:rsidRPr="00195223">
        <w:rPr>
          <w:color w:val="000000" w:themeColor="text1"/>
          <w:szCs w:val="24"/>
        </w:rPr>
        <w:t xml:space="preserve"> sorumluluğundadır.</w:t>
      </w:r>
    </w:p>
    <w:p w14:paraId="1B3C12B2" w14:textId="6800CAE5" w:rsidR="001E7C88" w:rsidRDefault="001E7C88" w:rsidP="003A7EF9">
      <w:pPr>
        <w:pStyle w:val="ListeParagraf"/>
        <w:numPr>
          <w:ilvl w:val="0"/>
          <w:numId w:val="10"/>
        </w:numPr>
        <w:spacing w:after="0"/>
        <w:ind w:left="0" w:right="0" w:firstLine="709"/>
        <w:rPr>
          <w:color w:val="000000" w:themeColor="text1"/>
          <w:szCs w:val="24"/>
        </w:rPr>
      </w:pPr>
      <w:r>
        <w:rPr>
          <w:color w:val="000000" w:themeColor="text1"/>
          <w:szCs w:val="24"/>
        </w:rPr>
        <w:t xml:space="preserve">Lisansüstü </w:t>
      </w:r>
      <w:r w:rsidRPr="007A3A4D">
        <w:rPr>
          <w:color w:val="000000" w:themeColor="text1"/>
          <w:szCs w:val="24"/>
        </w:rPr>
        <w:t xml:space="preserve">programlarda ders döneminde </w:t>
      </w:r>
      <w:r w:rsidRPr="00972E89">
        <w:rPr>
          <w:color w:val="000000" w:themeColor="text1"/>
          <w:szCs w:val="24"/>
        </w:rPr>
        <w:t>öğrencilerin her yarıyıl için</w:t>
      </w:r>
      <w:r>
        <w:rPr>
          <w:color w:val="000000" w:themeColor="text1"/>
          <w:szCs w:val="24"/>
        </w:rPr>
        <w:t xml:space="preserve"> en az 4 (dört) ders almaları şarttır. Bu derslerden 1 (bir) tanesi enstitü zorunlu, 1 (bir) tanesi alan zorunlu ve en az 2 (iki) tanesi ise seçmeli ders olmalıdır. </w:t>
      </w:r>
    </w:p>
    <w:p w14:paraId="325864FC" w14:textId="4E40E5F8" w:rsidR="00972E89" w:rsidRDefault="001E7C88" w:rsidP="003A7EF9">
      <w:pPr>
        <w:pStyle w:val="ListeParagraf"/>
        <w:numPr>
          <w:ilvl w:val="0"/>
          <w:numId w:val="10"/>
        </w:numPr>
        <w:spacing w:after="0"/>
        <w:ind w:left="0" w:right="0" w:firstLine="709"/>
        <w:rPr>
          <w:color w:val="000000" w:themeColor="text1"/>
          <w:szCs w:val="24"/>
        </w:rPr>
      </w:pPr>
      <w:r>
        <w:rPr>
          <w:color w:val="000000" w:themeColor="text1"/>
          <w:szCs w:val="24"/>
        </w:rPr>
        <w:t>Ders döneminde okutulacak olan e</w:t>
      </w:r>
      <w:r w:rsidR="007A3A4D">
        <w:rPr>
          <w:color w:val="000000" w:themeColor="text1"/>
          <w:szCs w:val="24"/>
        </w:rPr>
        <w:t>nstitü zorunlu dersleri</w:t>
      </w:r>
      <w:r w:rsidR="00972E89">
        <w:rPr>
          <w:color w:val="000000" w:themeColor="text1"/>
          <w:szCs w:val="24"/>
        </w:rPr>
        <w:t xml:space="preserve"> seminer dersinin yanı sıra </w:t>
      </w:r>
      <w:r w:rsidR="000C3AD3" w:rsidRPr="007A3A4D">
        <w:rPr>
          <w:color w:val="000000" w:themeColor="text1"/>
          <w:szCs w:val="24"/>
        </w:rPr>
        <w:t>bilimsel araştırma yöntemleri, akademik yazma ve sunum, bilimsel araştırma projesi hazırlama, veri analizi ve istatistik</w:t>
      </w:r>
      <w:r w:rsidR="001351A7" w:rsidRPr="007A3A4D">
        <w:rPr>
          <w:color w:val="000000" w:themeColor="text1"/>
          <w:szCs w:val="24"/>
        </w:rPr>
        <w:t xml:space="preserve">, </w:t>
      </w:r>
      <w:r w:rsidR="000C3AD3" w:rsidRPr="007A3A4D">
        <w:rPr>
          <w:color w:val="000000" w:themeColor="text1"/>
          <w:szCs w:val="24"/>
        </w:rPr>
        <w:t xml:space="preserve">araştırma ve yayın etiği gibi </w:t>
      </w:r>
      <w:r w:rsidR="00972E89">
        <w:rPr>
          <w:color w:val="000000" w:themeColor="text1"/>
          <w:szCs w:val="24"/>
        </w:rPr>
        <w:t>dersleri/</w:t>
      </w:r>
      <w:r w:rsidR="000C3AD3" w:rsidRPr="007A3A4D">
        <w:rPr>
          <w:color w:val="000000" w:themeColor="text1"/>
          <w:szCs w:val="24"/>
        </w:rPr>
        <w:t>konuları içerme</w:t>
      </w:r>
      <w:r w:rsidR="007A3A4D">
        <w:rPr>
          <w:color w:val="000000" w:themeColor="text1"/>
          <w:szCs w:val="24"/>
        </w:rPr>
        <w:t xml:space="preserve">lidir. </w:t>
      </w:r>
    </w:p>
    <w:p w14:paraId="163979A1" w14:textId="111B3E20" w:rsidR="001E7C88" w:rsidRDefault="001E7C88" w:rsidP="003A7EF9">
      <w:pPr>
        <w:pStyle w:val="ListeParagraf"/>
        <w:numPr>
          <w:ilvl w:val="0"/>
          <w:numId w:val="10"/>
        </w:numPr>
        <w:spacing w:after="0"/>
        <w:ind w:left="0" w:right="0" w:firstLine="709"/>
        <w:rPr>
          <w:color w:val="000000" w:themeColor="text1"/>
          <w:szCs w:val="24"/>
        </w:rPr>
      </w:pPr>
      <w:r>
        <w:rPr>
          <w:color w:val="000000" w:themeColor="text1"/>
          <w:szCs w:val="24"/>
        </w:rPr>
        <w:t>Ders döneminde okutulacak olan a</w:t>
      </w:r>
      <w:r w:rsidR="007A3A4D">
        <w:rPr>
          <w:color w:val="000000" w:themeColor="text1"/>
          <w:szCs w:val="24"/>
        </w:rPr>
        <w:t>lan zorunlu dersler</w:t>
      </w:r>
      <w:r w:rsidR="00972E89">
        <w:rPr>
          <w:color w:val="000000" w:themeColor="text1"/>
          <w:szCs w:val="24"/>
        </w:rPr>
        <w:t xml:space="preserve">i, </w:t>
      </w:r>
      <w:r w:rsidR="007A3A4D">
        <w:rPr>
          <w:color w:val="000000" w:themeColor="text1"/>
          <w:szCs w:val="24"/>
        </w:rPr>
        <w:t xml:space="preserve">ilgili program mezunlarının temel düzeyde mutlaka </w:t>
      </w:r>
      <w:r w:rsidR="00972E89">
        <w:rPr>
          <w:color w:val="000000" w:themeColor="text1"/>
          <w:szCs w:val="24"/>
        </w:rPr>
        <w:t>sahip olması</w:t>
      </w:r>
      <w:r w:rsidR="007A3A4D">
        <w:rPr>
          <w:color w:val="000000" w:themeColor="text1"/>
          <w:szCs w:val="24"/>
        </w:rPr>
        <w:t xml:space="preserve"> gereken </w:t>
      </w:r>
      <w:r w:rsidR="000C3AD3" w:rsidRPr="007A3A4D">
        <w:rPr>
          <w:color w:val="000000" w:themeColor="text1"/>
          <w:szCs w:val="24"/>
        </w:rPr>
        <w:t>bilgi</w:t>
      </w:r>
      <w:r w:rsidR="007A3A4D">
        <w:rPr>
          <w:color w:val="000000" w:themeColor="text1"/>
          <w:szCs w:val="24"/>
        </w:rPr>
        <w:t>, beceri ve değerleri kapsa</w:t>
      </w:r>
      <w:r>
        <w:rPr>
          <w:color w:val="000000" w:themeColor="text1"/>
          <w:szCs w:val="24"/>
        </w:rPr>
        <w:t>yan derslerden/konulardan oluşturul</w:t>
      </w:r>
      <w:r w:rsidR="007A3A4D">
        <w:rPr>
          <w:color w:val="000000" w:themeColor="text1"/>
          <w:szCs w:val="24"/>
        </w:rPr>
        <w:t>malıdır</w:t>
      </w:r>
      <w:r w:rsidR="006B7659" w:rsidRPr="007A3A4D">
        <w:rPr>
          <w:color w:val="000000" w:themeColor="text1"/>
          <w:szCs w:val="24"/>
        </w:rPr>
        <w:t xml:space="preserve">. </w:t>
      </w:r>
    </w:p>
    <w:p w14:paraId="58D7277F" w14:textId="2131A172" w:rsidR="00EA04CD" w:rsidRPr="008D6776" w:rsidRDefault="007A3A4D" w:rsidP="003A7EF9">
      <w:pPr>
        <w:pStyle w:val="ListeParagraf"/>
        <w:numPr>
          <w:ilvl w:val="0"/>
          <w:numId w:val="10"/>
        </w:numPr>
        <w:spacing w:after="0"/>
        <w:ind w:left="0" w:right="0" w:firstLine="709"/>
        <w:rPr>
          <w:color w:val="000000" w:themeColor="text1"/>
          <w:szCs w:val="24"/>
        </w:rPr>
      </w:pPr>
      <w:r w:rsidRPr="00DB32C7">
        <w:rPr>
          <w:color w:val="000000" w:themeColor="text1"/>
          <w:szCs w:val="24"/>
        </w:rPr>
        <w:lastRenderedPageBreak/>
        <w:t>Enstitü zorunlu derslerin</w:t>
      </w:r>
      <w:r w:rsidR="00DB32C7">
        <w:rPr>
          <w:color w:val="000000" w:themeColor="text1"/>
          <w:szCs w:val="24"/>
        </w:rPr>
        <w:t>in</w:t>
      </w:r>
      <w:r w:rsidRPr="00DB32C7">
        <w:rPr>
          <w:color w:val="000000" w:themeColor="text1"/>
          <w:szCs w:val="24"/>
        </w:rPr>
        <w:t xml:space="preserve"> </w:t>
      </w:r>
      <w:r w:rsidR="00D33669" w:rsidRPr="00DB32C7">
        <w:rPr>
          <w:color w:val="000000" w:themeColor="text1"/>
          <w:szCs w:val="24"/>
        </w:rPr>
        <w:t>isim ve içerikleri Enstitü tarafından belirlenirken alan zorunlu</w:t>
      </w:r>
      <w:r w:rsidR="00DB32C7">
        <w:rPr>
          <w:color w:val="000000" w:themeColor="text1"/>
          <w:szCs w:val="24"/>
        </w:rPr>
        <w:t xml:space="preserve"> ve seçmeli</w:t>
      </w:r>
      <w:r w:rsidR="00D33669" w:rsidRPr="00DB32C7">
        <w:rPr>
          <w:color w:val="000000" w:themeColor="text1"/>
          <w:szCs w:val="24"/>
        </w:rPr>
        <w:t xml:space="preserve"> </w:t>
      </w:r>
      <w:r w:rsidR="00D33669" w:rsidRPr="008D6776">
        <w:rPr>
          <w:color w:val="000000" w:themeColor="text1"/>
          <w:szCs w:val="24"/>
        </w:rPr>
        <w:t xml:space="preserve">derslerin isim ve içerikleri ilgili EABD/EASD tarafından belirlenir. </w:t>
      </w:r>
    </w:p>
    <w:p w14:paraId="2275559F" w14:textId="560C8DDA" w:rsidR="008D6776" w:rsidRPr="008D6776" w:rsidRDefault="00F15CE1" w:rsidP="003A7EF9">
      <w:pPr>
        <w:pStyle w:val="ListeParagraf"/>
        <w:numPr>
          <w:ilvl w:val="0"/>
          <w:numId w:val="10"/>
        </w:numPr>
        <w:spacing w:after="0"/>
        <w:ind w:left="0" w:right="0" w:firstLine="709"/>
        <w:rPr>
          <w:color w:val="000000" w:themeColor="text1"/>
          <w:szCs w:val="24"/>
        </w:rPr>
      </w:pPr>
      <w:r w:rsidRPr="008D6776">
        <w:rPr>
          <w:color w:val="000000" w:themeColor="text1"/>
          <w:szCs w:val="24"/>
        </w:rPr>
        <w:t xml:space="preserve">Tezli yüksek lisans ve doktora/sanatta yeterlik seviyesinde </w:t>
      </w:r>
      <w:r w:rsidR="001E7C88" w:rsidRPr="008D6776">
        <w:rPr>
          <w:color w:val="000000" w:themeColor="text1"/>
          <w:szCs w:val="24"/>
        </w:rPr>
        <w:t>enstitü</w:t>
      </w:r>
      <w:r w:rsidRPr="008D6776">
        <w:rPr>
          <w:color w:val="000000" w:themeColor="text1"/>
          <w:szCs w:val="24"/>
        </w:rPr>
        <w:t xml:space="preserve"> </w:t>
      </w:r>
      <w:r w:rsidR="009E1A4F" w:rsidRPr="008D6776">
        <w:rPr>
          <w:color w:val="000000" w:themeColor="text1"/>
          <w:szCs w:val="24"/>
        </w:rPr>
        <w:t xml:space="preserve">zorunlu dersleri için Enstitünün, </w:t>
      </w:r>
      <w:r w:rsidRPr="008D6776">
        <w:rPr>
          <w:color w:val="000000" w:themeColor="text1"/>
          <w:szCs w:val="24"/>
        </w:rPr>
        <w:t>alan zorunlu dersler</w:t>
      </w:r>
      <w:r w:rsidR="001E7C88" w:rsidRPr="008D6776">
        <w:rPr>
          <w:color w:val="000000" w:themeColor="text1"/>
          <w:szCs w:val="24"/>
        </w:rPr>
        <w:t>i</w:t>
      </w:r>
      <w:r w:rsidRPr="008D6776">
        <w:rPr>
          <w:color w:val="000000" w:themeColor="text1"/>
          <w:szCs w:val="24"/>
        </w:rPr>
        <w:t xml:space="preserve"> için </w:t>
      </w:r>
      <w:r w:rsidR="009E1A4F" w:rsidRPr="008D6776">
        <w:rPr>
          <w:color w:val="000000" w:themeColor="text1"/>
          <w:szCs w:val="24"/>
        </w:rPr>
        <w:t>ise EABD/</w:t>
      </w:r>
      <w:proofErr w:type="spellStart"/>
      <w:r w:rsidR="009E1A4F" w:rsidRPr="008D6776">
        <w:rPr>
          <w:color w:val="000000" w:themeColor="text1"/>
          <w:szCs w:val="24"/>
        </w:rPr>
        <w:t>EASD’lerin</w:t>
      </w:r>
      <w:proofErr w:type="spellEnd"/>
      <w:r w:rsidR="009E1A4F" w:rsidRPr="008D6776">
        <w:rPr>
          <w:color w:val="000000" w:themeColor="text1"/>
          <w:szCs w:val="24"/>
        </w:rPr>
        <w:t xml:space="preserve"> </w:t>
      </w:r>
      <w:r w:rsidR="001E7C88" w:rsidRPr="008D6776">
        <w:rPr>
          <w:color w:val="000000" w:themeColor="text1"/>
          <w:szCs w:val="24"/>
        </w:rPr>
        <w:t xml:space="preserve">bir ders </w:t>
      </w:r>
      <w:r w:rsidRPr="008D6776">
        <w:rPr>
          <w:color w:val="000000" w:themeColor="text1"/>
          <w:szCs w:val="24"/>
        </w:rPr>
        <w:t>havuz</w:t>
      </w:r>
      <w:r w:rsidR="001E7C88" w:rsidRPr="008D6776">
        <w:rPr>
          <w:color w:val="000000" w:themeColor="text1"/>
          <w:szCs w:val="24"/>
        </w:rPr>
        <w:t>u</w:t>
      </w:r>
      <w:r w:rsidRPr="008D6776">
        <w:rPr>
          <w:color w:val="000000" w:themeColor="text1"/>
          <w:szCs w:val="24"/>
        </w:rPr>
        <w:t xml:space="preserve"> oluşturma</w:t>
      </w:r>
      <w:r w:rsidR="009E1A4F" w:rsidRPr="008D6776">
        <w:rPr>
          <w:color w:val="000000" w:themeColor="text1"/>
          <w:szCs w:val="24"/>
        </w:rPr>
        <w:t>lar</w:t>
      </w:r>
      <w:r w:rsidRPr="008D6776">
        <w:rPr>
          <w:color w:val="000000" w:themeColor="text1"/>
          <w:szCs w:val="24"/>
        </w:rPr>
        <w:t>ı</w:t>
      </w:r>
      <w:r w:rsidR="009E1A4F" w:rsidRPr="008D6776">
        <w:rPr>
          <w:color w:val="000000" w:themeColor="text1"/>
          <w:szCs w:val="24"/>
        </w:rPr>
        <w:t xml:space="preserve"> esastır.</w:t>
      </w:r>
      <w:r w:rsidR="008D6776" w:rsidRPr="008D6776">
        <w:rPr>
          <w:color w:val="000000" w:themeColor="text1"/>
          <w:szCs w:val="24"/>
        </w:rPr>
        <w:t xml:space="preserve"> </w:t>
      </w:r>
      <w:r w:rsidR="00085900">
        <w:rPr>
          <w:color w:val="000000" w:themeColor="text1"/>
          <w:szCs w:val="24"/>
        </w:rPr>
        <w:t>Bununla birlikte h</w:t>
      </w:r>
      <w:r w:rsidRPr="008D6776">
        <w:rPr>
          <w:color w:val="000000" w:themeColor="text1"/>
          <w:szCs w:val="24"/>
        </w:rPr>
        <w:t xml:space="preserve">er yarıyıl için </w:t>
      </w:r>
      <w:r w:rsidR="008D6776" w:rsidRPr="008D6776">
        <w:rPr>
          <w:color w:val="000000" w:themeColor="text1"/>
          <w:szCs w:val="24"/>
        </w:rPr>
        <w:t>zorunlu</w:t>
      </w:r>
      <w:r w:rsidRPr="008D6776">
        <w:rPr>
          <w:color w:val="000000" w:themeColor="text1"/>
          <w:szCs w:val="24"/>
        </w:rPr>
        <w:t xml:space="preserve"> derslerden sadece </w:t>
      </w:r>
      <w:r w:rsidR="001E7C88" w:rsidRPr="008D6776">
        <w:rPr>
          <w:color w:val="000000" w:themeColor="text1"/>
          <w:szCs w:val="24"/>
        </w:rPr>
        <w:t>birer</w:t>
      </w:r>
      <w:r w:rsidRPr="008D6776">
        <w:rPr>
          <w:color w:val="000000" w:themeColor="text1"/>
          <w:szCs w:val="24"/>
        </w:rPr>
        <w:t xml:space="preserve"> tanesinin açılması gerekir.</w:t>
      </w:r>
      <w:r w:rsidR="00E07955" w:rsidRPr="008D6776">
        <w:rPr>
          <w:color w:val="000000" w:themeColor="text1"/>
          <w:szCs w:val="24"/>
        </w:rPr>
        <w:t xml:space="preserve"> </w:t>
      </w:r>
    </w:p>
    <w:p w14:paraId="0B04EFEF" w14:textId="0D2D6B2D" w:rsidR="00F15CE1" w:rsidRPr="008D6776" w:rsidRDefault="00035245" w:rsidP="003A7EF9">
      <w:pPr>
        <w:pStyle w:val="ListeParagraf"/>
        <w:numPr>
          <w:ilvl w:val="0"/>
          <w:numId w:val="10"/>
        </w:numPr>
        <w:spacing w:after="0"/>
        <w:ind w:left="0" w:right="0" w:firstLine="709"/>
        <w:rPr>
          <w:color w:val="000000" w:themeColor="text1"/>
          <w:szCs w:val="24"/>
        </w:rPr>
      </w:pPr>
      <w:r w:rsidRPr="008D6776">
        <w:rPr>
          <w:color w:val="000000" w:themeColor="text1"/>
          <w:szCs w:val="24"/>
        </w:rPr>
        <w:t>A</w:t>
      </w:r>
      <w:r w:rsidR="00E04AAA" w:rsidRPr="008D6776">
        <w:rPr>
          <w:color w:val="000000" w:themeColor="text1"/>
          <w:szCs w:val="24"/>
        </w:rPr>
        <w:t>lan zorunlu</w:t>
      </w:r>
      <w:r w:rsidR="00F15CE1" w:rsidRPr="008D6776">
        <w:rPr>
          <w:color w:val="000000" w:themeColor="text1"/>
          <w:szCs w:val="24"/>
        </w:rPr>
        <w:t xml:space="preserve"> derslerin</w:t>
      </w:r>
      <w:r w:rsidR="00E04AAA" w:rsidRPr="008D6776">
        <w:rPr>
          <w:color w:val="000000" w:themeColor="text1"/>
          <w:szCs w:val="24"/>
        </w:rPr>
        <w:t>in</w:t>
      </w:r>
      <w:r w:rsidR="00F15CE1" w:rsidRPr="008D6776">
        <w:rPr>
          <w:color w:val="000000" w:themeColor="text1"/>
          <w:szCs w:val="24"/>
        </w:rPr>
        <w:t xml:space="preserve"> öğretim üyelerinin lisans/lisansüstü eğitimi, çalışma alanı ile yayınları dikkate alınarak dağıtılması ve dönüşümlü olarak okutulması esastır.</w:t>
      </w:r>
      <w:r w:rsidR="0099457F" w:rsidRPr="008D6776">
        <w:rPr>
          <w:color w:val="000000" w:themeColor="text1"/>
          <w:szCs w:val="24"/>
        </w:rPr>
        <w:t xml:space="preserve"> </w:t>
      </w:r>
    </w:p>
    <w:p w14:paraId="642EFE3D" w14:textId="23DB2A64" w:rsidR="005665C1" w:rsidRPr="0099457F" w:rsidRDefault="008C0A44" w:rsidP="003A7EF9">
      <w:pPr>
        <w:pStyle w:val="ListeParagraf"/>
        <w:numPr>
          <w:ilvl w:val="0"/>
          <w:numId w:val="10"/>
        </w:numPr>
        <w:spacing w:after="0"/>
        <w:ind w:left="0" w:right="0" w:firstLine="709"/>
        <w:rPr>
          <w:color w:val="000000" w:themeColor="text1"/>
          <w:szCs w:val="24"/>
        </w:rPr>
      </w:pPr>
      <w:r w:rsidRPr="008D6776">
        <w:rPr>
          <w:color w:val="000000" w:themeColor="text1"/>
          <w:szCs w:val="24"/>
        </w:rPr>
        <w:t>Doktora/sanatta yeterlik programlarında tez savunma sınavına kadar Öğretim İlke ve Yöntemleri</w:t>
      </w:r>
      <w:r w:rsidR="000B7F84" w:rsidRPr="008D6776">
        <w:rPr>
          <w:color w:val="000000" w:themeColor="text1"/>
          <w:szCs w:val="24"/>
        </w:rPr>
        <w:t xml:space="preserve">, </w:t>
      </w:r>
      <w:r w:rsidRPr="008D6776">
        <w:rPr>
          <w:color w:val="000000" w:themeColor="text1"/>
          <w:szCs w:val="24"/>
        </w:rPr>
        <w:t>Eğitimde Ölçme ve Değerlendirme</w:t>
      </w:r>
      <w:r w:rsidR="000749BC" w:rsidRPr="0099457F">
        <w:rPr>
          <w:color w:val="000000" w:themeColor="text1"/>
          <w:szCs w:val="24"/>
        </w:rPr>
        <w:t>, Eğitim Psikolojisi</w:t>
      </w:r>
      <w:r w:rsidR="000B7F84" w:rsidRPr="0099457F">
        <w:rPr>
          <w:color w:val="000000" w:themeColor="text1"/>
          <w:szCs w:val="24"/>
        </w:rPr>
        <w:t>, Öğretim Teknolojileri ve Materyal Tasarımı</w:t>
      </w:r>
      <w:r w:rsidRPr="0099457F">
        <w:rPr>
          <w:color w:val="000000" w:themeColor="text1"/>
          <w:szCs w:val="24"/>
        </w:rPr>
        <w:t xml:space="preserve"> gibi </w:t>
      </w:r>
      <w:proofErr w:type="gramStart"/>
      <w:r w:rsidRPr="0099457F">
        <w:rPr>
          <w:color w:val="000000" w:themeColor="text1"/>
          <w:szCs w:val="24"/>
        </w:rPr>
        <w:t>formasyon</w:t>
      </w:r>
      <w:proofErr w:type="gramEnd"/>
      <w:r w:rsidRPr="0099457F">
        <w:rPr>
          <w:color w:val="000000" w:themeColor="text1"/>
          <w:szCs w:val="24"/>
        </w:rPr>
        <w:t xml:space="preserve"> derslerin</w:t>
      </w:r>
      <w:r w:rsidR="000B7F84" w:rsidRPr="0099457F">
        <w:rPr>
          <w:color w:val="000000" w:themeColor="text1"/>
          <w:szCs w:val="24"/>
        </w:rPr>
        <w:t xml:space="preserve">den en az 2 (iki) tanesinin </w:t>
      </w:r>
      <w:r w:rsidRPr="0099457F">
        <w:rPr>
          <w:color w:val="000000" w:themeColor="text1"/>
          <w:szCs w:val="24"/>
        </w:rPr>
        <w:t xml:space="preserve">alınması </w:t>
      </w:r>
      <w:r w:rsidR="00570F9E" w:rsidRPr="0099457F">
        <w:rPr>
          <w:color w:val="000000" w:themeColor="text1"/>
          <w:szCs w:val="24"/>
        </w:rPr>
        <w:t>şarttır</w:t>
      </w:r>
      <w:r w:rsidR="00995B86" w:rsidRPr="0099457F">
        <w:rPr>
          <w:color w:val="000000" w:themeColor="text1"/>
          <w:szCs w:val="24"/>
        </w:rPr>
        <w:t xml:space="preserve">. </w:t>
      </w:r>
      <w:r w:rsidR="00F344F1" w:rsidRPr="0099457F">
        <w:rPr>
          <w:color w:val="000000" w:themeColor="text1"/>
          <w:szCs w:val="24"/>
        </w:rPr>
        <w:t>B</w:t>
      </w:r>
      <w:r w:rsidR="00995B86" w:rsidRPr="0099457F">
        <w:rPr>
          <w:color w:val="000000" w:themeColor="text1"/>
          <w:szCs w:val="24"/>
        </w:rPr>
        <w:t>u</w:t>
      </w:r>
      <w:r w:rsidRPr="0099457F">
        <w:rPr>
          <w:color w:val="000000" w:themeColor="text1"/>
          <w:szCs w:val="24"/>
        </w:rPr>
        <w:t xml:space="preserve"> </w:t>
      </w:r>
      <w:r w:rsidR="00995B86" w:rsidRPr="0099457F">
        <w:rPr>
          <w:color w:val="000000" w:themeColor="text1"/>
          <w:szCs w:val="24"/>
        </w:rPr>
        <w:t>d</w:t>
      </w:r>
      <w:r w:rsidRPr="0099457F">
        <w:rPr>
          <w:color w:val="000000" w:themeColor="text1"/>
          <w:szCs w:val="24"/>
        </w:rPr>
        <w:t xml:space="preserve">erslerle ilgili düzenlemeler Enstitü tarafından yapılır. </w:t>
      </w:r>
      <w:r w:rsidR="00995B86" w:rsidRPr="0099457F">
        <w:rPr>
          <w:color w:val="000000" w:themeColor="text1"/>
          <w:szCs w:val="24"/>
        </w:rPr>
        <w:t>Formasyon</w:t>
      </w:r>
      <w:r w:rsidRPr="0099457F">
        <w:rPr>
          <w:color w:val="000000" w:themeColor="text1"/>
          <w:szCs w:val="24"/>
        </w:rPr>
        <w:t xml:space="preserve"> dersler</w:t>
      </w:r>
      <w:r w:rsidR="00995B86" w:rsidRPr="0099457F">
        <w:rPr>
          <w:color w:val="000000" w:themeColor="text1"/>
          <w:szCs w:val="24"/>
        </w:rPr>
        <w:t>in</w:t>
      </w:r>
      <w:r w:rsidRPr="0099457F">
        <w:rPr>
          <w:color w:val="000000" w:themeColor="text1"/>
          <w:szCs w:val="24"/>
        </w:rPr>
        <w:t>den muaf olmak isteyen öğrenci</w:t>
      </w:r>
      <w:r w:rsidR="00085900">
        <w:rPr>
          <w:color w:val="000000" w:themeColor="text1"/>
          <w:szCs w:val="24"/>
        </w:rPr>
        <w:t>ler</w:t>
      </w:r>
      <w:r w:rsidRPr="0099457F">
        <w:rPr>
          <w:color w:val="000000" w:themeColor="text1"/>
          <w:szCs w:val="24"/>
        </w:rPr>
        <w:t xml:space="preserve">, bu dersleri veya bu derslere eş değer ders </w:t>
      </w:r>
      <w:proofErr w:type="spellStart"/>
      <w:r w:rsidRPr="0099457F">
        <w:rPr>
          <w:color w:val="000000" w:themeColor="text1"/>
          <w:szCs w:val="24"/>
        </w:rPr>
        <w:t>aldı</w:t>
      </w:r>
      <w:r w:rsidR="00085900">
        <w:rPr>
          <w:color w:val="000000" w:themeColor="text1"/>
          <w:szCs w:val="24"/>
        </w:rPr>
        <w:t>klerını</w:t>
      </w:r>
      <w:proofErr w:type="spellEnd"/>
      <w:r w:rsidRPr="0099457F">
        <w:rPr>
          <w:color w:val="000000" w:themeColor="text1"/>
          <w:szCs w:val="24"/>
        </w:rPr>
        <w:t xml:space="preserve"> gösteren belgeler ile kendi EABD/</w:t>
      </w:r>
      <w:proofErr w:type="spellStart"/>
      <w:r w:rsidRPr="0099457F">
        <w:rPr>
          <w:color w:val="000000" w:themeColor="text1"/>
          <w:szCs w:val="24"/>
        </w:rPr>
        <w:t>EASD’</w:t>
      </w:r>
      <w:r w:rsidR="00085900">
        <w:rPr>
          <w:color w:val="000000" w:themeColor="text1"/>
          <w:szCs w:val="24"/>
        </w:rPr>
        <w:t>lerin</w:t>
      </w:r>
      <w:r w:rsidRPr="0099457F">
        <w:rPr>
          <w:color w:val="000000" w:themeColor="text1"/>
          <w:szCs w:val="24"/>
        </w:rPr>
        <w:t>e</w:t>
      </w:r>
      <w:proofErr w:type="spellEnd"/>
      <w:r w:rsidRPr="0099457F">
        <w:rPr>
          <w:color w:val="000000" w:themeColor="text1"/>
          <w:szCs w:val="24"/>
        </w:rPr>
        <w:t xml:space="preserve"> başvuruda bulunur. Muaf olma durumu, ilgili EABD/</w:t>
      </w:r>
      <w:proofErr w:type="spellStart"/>
      <w:r w:rsidRPr="0099457F">
        <w:rPr>
          <w:color w:val="000000" w:themeColor="text1"/>
          <w:szCs w:val="24"/>
        </w:rPr>
        <w:t>EASD’nin</w:t>
      </w:r>
      <w:proofErr w:type="spellEnd"/>
      <w:r w:rsidRPr="0099457F">
        <w:rPr>
          <w:color w:val="000000" w:themeColor="text1"/>
          <w:szCs w:val="24"/>
        </w:rPr>
        <w:t xml:space="preserve"> görüşü</w:t>
      </w:r>
      <w:r w:rsidR="00085900">
        <w:rPr>
          <w:color w:val="000000" w:themeColor="text1"/>
          <w:szCs w:val="24"/>
        </w:rPr>
        <w:t>/teklifi</w:t>
      </w:r>
      <w:r w:rsidRPr="0099457F">
        <w:rPr>
          <w:color w:val="000000" w:themeColor="text1"/>
          <w:szCs w:val="24"/>
        </w:rPr>
        <w:t xml:space="preserve"> ve </w:t>
      </w:r>
      <w:proofErr w:type="spellStart"/>
      <w:r w:rsidRPr="0099457F">
        <w:rPr>
          <w:color w:val="000000" w:themeColor="text1"/>
          <w:szCs w:val="24"/>
        </w:rPr>
        <w:t>EYK’nin</w:t>
      </w:r>
      <w:proofErr w:type="spellEnd"/>
      <w:r w:rsidRPr="0099457F">
        <w:rPr>
          <w:color w:val="000000" w:themeColor="text1"/>
          <w:szCs w:val="24"/>
        </w:rPr>
        <w:t xml:space="preserve"> onayı ile gerçekleşir.</w:t>
      </w:r>
      <w:r w:rsidR="00B15091" w:rsidRPr="0099457F">
        <w:rPr>
          <w:color w:val="000000" w:themeColor="text1"/>
          <w:szCs w:val="24"/>
        </w:rPr>
        <w:t xml:space="preserve"> </w:t>
      </w:r>
    </w:p>
    <w:p w14:paraId="67B82AEA" w14:textId="0D1C928F" w:rsidR="00150550" w:rsidRPr="00EF20D2" w:rsidRDefault="002239F2" w:rsidP="003A7EF9">
      <w:pPr>
        <w:numPr>
          <w:ilvl w:val="0"/>
          <w:numId w:val="10"/>
        </w:numPr>
        <w:spacing w:after="0"/>
        <w:ind w:left="0" w:right="0" w:firstLine="709"/>
        <w:rPr>
          <w:color w:val="000000" w:themeColor="text1"/>
          <w:szCs w:val="24"/>
        </w:rPr>
      </w:pPr>
      <w:r w:rsidRPr="00EF20D2">
        <w:rPr>
          <w:color w:val="000000" w:themeColor="text1"/>
          <w:szCs w:val="24"/>
        </w:rPr>
        <w:t>Yüksek lisans ve doktora</w:t>
      </w:r>
      <w:r w:rsidR="008003BB" w:rsidRPr="00EF20D2">
        <w:rPr>
          <w:color w:val="000000" w:themeColor="text1"/>
          <w:szCs w:val="24"/>
        </w:rPr>
        <w:t>/sanatta yeterlik</w:t>
      </w:r>
      <w:r w:rsidRPr="00EF20D2">
        <w:rPr>
          <w:color w:val="000000" w:themeColor="text1"/>
          <w:szCs w:val="24"/>
        </w:rPr>
        <w:t xml:space="preserve"> seviyesinde verilen zorunlu derslerin </w:t>
      </w:r>
      <w:r w:rsidR="00A14AC7" w:rsidRPr="00EF20D2">
        <w:rPr>
          <w:color w:val="000000" w:themeColor="text1"/>
          <w:szCs w:val="24"/>
        </w:rPr>
        <w:t>is</w:t>
      </w:r>
      <w:r w:rsidR="00085900">
        <w:rPr>
          <w:color w:val="000000" w:themeColor="text1"/>
          <w:szCs w:val="24"/>
        </w:rPr>
        <w:t>im</w:t>
      </w:r>
      <w:r w:rsidR="00A14AC7" w:rsidRPr="00EF20D2">
        <w:rPr>
          <w:color w:val="000000" w:themeColor="text1"/>
          <w:szCs w:val="24"/>
        </w:rPr>
        <w:t xml:space="preserve">, </w:t>
      </w:r>
      <w:r w:rsidRPr="00EF20D2">
        <w:rPr>
          <w:color w:val="000000" w:themeColor="text1"/>
          <w:szCs w:val="24"/>
        </w:rPr>
        <w:t>kapsam ve içeri</w:t>
      </w:r>
      <w:r w:rsidR="00085900">
        <w:rPr>
          <w:color w:val="000000" w:themeColor="text1"/>
          <w:szCs w:val="24"/>
        </w:rPr>
        <w:t>klerin</w:t>
      </w:r>
      <w:r w:rsidRPr="00EF20D2">
        <w:rPr>
          <w:color w:val="000000" w:themeColor="text1"/>
          <w:szCs w:val="24"/>
        </w:rPr>
        <w:t>in farklı olması gerek</w:t>
      </w:r>
      <w:r w:rsidR="00A14AC7" w:rsidRPr="00EF20D2">
        <w:rPr>
          <w:color w:val="000000" w:themeColor="text1"/>
          <w:szCs w:val="24"/>
        </w:rPr>
        <w:t>ir</w:t>
      </w:r>
      <w:r w:rsidRPr="00EF20D2">
        <w:rPr>
          <w:color w:val="000000" w:themeColor="text1"/>
          <w:szCs w:val="24"/>
        </w:rPr>
        <w:t>.</w:t>
      </w:r>
    </w:p>
    <w:p w14:paraId="6D6BF19D" w14:textId="1D84FE78" w:rsidR="00FC3C7F" w:rsidRPr="00EF20D2" w:rsidRDefault="00FC3C7F" w:rsidP="003A7EF9">
      <w:pPr>
        <w:numPr>
          <w:ilvl w:val="0"/>
          <w:numId w:val="10"/>
        </w:numPr>
        <w:spacing w:after="0"/>
        <w:ind w:left="0" w:right="0" w:firstLine="709"/>
        <w:rPr>
          <w:color w:val="000000" w:themeColor="text1"/>
          <w:szCs w:val="24"/>
        </w:rPr>
      </w:pPr>
      <w:r w:rsidRPr="00EF20D2">
        <w:rPr>
          <w:color w:val="000000" w:themeColor="text1"/>
          <w:szCs w:val="24"/>
        </w:rPr>
        <w:t xml:space="preserve">Lisansüstü programlarda okutulacak derslerin zorunlu veya seçmeli olması durumları </w:t>
      </w:r>
      <w:r w:rsidR="00085900">
        <w:rPr>
          <w:color w:val="000000" w:themeColor="text1"/>
          <w:szCs w:val="24"/>
        </w:rPr>
        <w:t xml:space="preserve">ilgili </w:t>
      </w:r>
      <w:r w:rsidR="00650B16" w:rsidRPr="00EF20D2">
        <w:rPr>
          <w:color w:val="000000" w:themeColor="text1"/>
          <w:szCs w:val="24"/>
        </w:rPr>
        <w:t>EABD/</w:t>
      </w:r>
      <w:proofErr w:type="spellStart"/>
      <w:r w:rsidR="00650B16" w:rsidRPr="00EF20D2">
        <w:rPr>
          <w:color w:val="000000" w:themeColor="text1"/>
          <w:szCs w:val="24"/>
        </w:rPr>
        <w:t>EASD’nin</w:t>
      </w:r>
      <w:proofErr w:type="spellEnd"/>
      <w:r w:rsidR="00650B16" w:rsidRPr="00EF20D2">
        <w:rPr>
          <w:color w:val="000000" w:themeColor="text1"/>
          <w:szCs w:val="24"/>
        </w:rPr>
        <w:t xml:space="preserve"> teklifi, </w:t>
      </w:r>
      <w:r w:rsidRPr="00EF20D2">
        <w:rPr>
          <w:color w:val="000000" w:themeColor="text1"/>
          <w:szCs w:val="24"/>
        </w:rPr>
        <w:t>EYK kararı ve Senatonun onayıyla belirlenir.</w:t>
      </w:r>
      <w:r w:rsidR="00B15091" w:rsidRPr="00EF20D2">
        <w:rPr>
          <w:color w:val="000000" w:themeColor="text1"/>
          <w:szCs w:val="24"/>
        </w:rPr>
        <w:t xml:space="preserve"> </w:t>
      </w:r>
    </w:p>
    <w:p w14:paraId="16892696" w14:textId="0129B8AB" w:rsidR="00E110AE" w:rsidRPr="00EF20D2" w:rsidRDefault="00E110AE" w:rsidP="003A7EF9">
      <w:pPr>
        <w:numPr>
          <w:ilvl w:val="0"/>
          <w:numId w:val="10"/>
        </w:numPr>
        <w:spacing w:after="0"/>
        <w:ind w:left="0" w:right="0" w:firstLine="709"/>
        <w:rPr>
          <w:color w:val="000000" w:themeColor="text1"/>
          <w:szCs w:val="24"/>
        </w:rPr>
      </w:pPr>
      <w:r w:rsidRPr="00EF20D2">
        <w:rPr>
          <w:color w:val="000000" w:themeColor="text1"/>
          <w:szCs w:val="24"/>
        </w:rPr>
        <w:t>Lisansüstü programlarda EABD/</w:t>
      </w:r>
      <w:proofErr w:type="spellStart"/>
      <w:r w:rsidRPr="00EF20D2">
        <w:rPr>
          <w:color w:val="000000" w:themeColor="text1"/>
          <w:szCs w:val="24"/>
        </w:rPr>
        <w:t>EASD’nin</w:t>
      </w:r>
      <w:proofErr w:type="spellEnd"/>
      <w:r w:rsidRPr="00EF20D2">
        <w:rPr>
          <w:color w:val="000000" w:themeColor="text1"/>
          <w:szCs w:val="24"/>
        </w:rPr>
        <w:t xml:space="preserve"> teklifi ve EYK kararı ile ön koşul dersler belirlenerek okutulabilir. </w:t>
      </w:r>
    </w:p>
    <w:p w14:paraId="4A46996E" w14:textId="08EFCFF4" w:rsidR="004D4798" w:rsidRPr="00EF20D2" w:rsidRDefault="00FC3C7F" w:rsidP="003A7EF9">
      <w:pPr>
        <w:numPr>
          <w:ilvl w:val="0"/>
          <w:numId w:val="10"/>
        </w:numPr>
        <w:spacing w:after="0"/>
        <w:ind w:left="0" w:right="0" w:firstLine="709"/>
        <w:rPr>
          <w:color w:val="000000" w:themeColor="text1"/>
          <w:szCs w:val="24"/>
        </w:rPr>
      </w:pPr>
      <w:r w:rsidRPr="00EF20D2">
        <w:rPr>
          <w:color w:val="000000" w:themeColor="text1"/>
          <w:szCs w:val="24"/>
        </w:rPr>
        <w:t>Lisansüstü programlarda dersler</w:t>
      </w:r>
      <w:r w:rsidR="00FF3C61" w:rsidRPr="00EF20D2">
        <w:rPr>
          <w:color w:val="000000" w:themeColor="text1"/>
          <w:szCs w:val="24"/>
        </w:rPr>
        <w:t xml:space="preserve"> dağıtılırken öncelikli olarak</w:t>
      </w:r>
      <w:r w:rsidRPr="00EF20D2">
        <w:rPr>
          <w:color w:val="000000" w:themeColor="text1"/>
          <w:szCs w:val="24"/>
        </w:rPr>
        <w:t xml:space="preserve"> EABD/</w:t>
      </w:r>
      <w:proofErr w:type="spellStart"/>
      <w:r w:rsidRPr="00EF20D2">
        <w:rPr>
          <w:color w:val="000000" w:themeColor="text1"/>
          <w:szCs w:val="24"/>
        </w:rPr>
        <w:t>EASD’de</w:t>
      </w:r>
      <w:proofErr w:type="spellEnd"/>
      <w:r w:rsidRPr="00EF20D2">
        <w:rPr>
          <w:color w:val="000000" w:themeColor="text1"/>
          <w:szCs w:val="24"/>
        </w:rPr>
        <w:t xml:space="preserve"> görev yapan </w:t>
      </w:r>
      <w:r w:rsidR="00FF3C61" w:rsidRPr="00EF20D2">
        <w:rPr>
          <w:color w:val="000000" w:themeColor="text1"/>
          <w:szCs w:val="24"/>
        </w:rPr>
        <w:t>öğretim üyelerinin lisans/lisansüstü eğitimleri ve doçentlik alanları</w:t>
      </w:r>
      <w:r w:rsidR="002E535A" w:rsidRPr="00EF20D2">
        <w:rPr>
          <w:color w:val="000000" w:themeColor="text1"/>
          <w:szCs w:val="24"/>
        </w:rPr>
        <w:t xml:space="preserve"> esas alınarak görevlendirme yapılır</w:t>
      </w:r>
      <w:r w:rsidR="00FF3C61" w:rsidRPr="00EF20D2">
        <w:rPr>
          <w:color w:val="000000" w:themeColor="text1"/>
          <w:szCs w:val="24"/>
        </w:rPr>
        <w:t>. Ancak programın disiplinler arası olması</w:t>
      </w:r>
      <w:r w:rsidR="00CB0D88" w:rsidRPr="00EF20D2">
        <w:rPr>
          <w:color w:val="000000" w:themeColor="text1"/>
          <w:szCs w:val="24"/>
        </w:rPr>
        <w:t xml:space="preserve"> veya</w:t>
      </w:r>
      <w:r w:rsidR="00FF3C61" w:rsidRPr="00EF20D2">
        <w:rPr>
          <w:color w:val="000000" w:themeColor="text1"/>
          <w:szCs w:val="24"/>
        </w:rPr>
        <w:t xml:space="preserve"> EABD/</w:t>
      </w:r>
      <w:proofErr w:type="spellStart"/>
      <w:r w:rsidR="00FF3C61" w:rsidRPr="00EF20D2">
        <w:rPr>
          <w:color w:val="000000" w:themeColor="text1"/>
          <w:szCs w:val="24"/>
        </w:rPr>
        <w:t>EASD’de</w:t>
      </w:r>
      <w:proofErr w:type="spellEnd"/>
      <w:r w:rsidR="00FF3C61" w:rsidRPr="00EF20D2">
        <w:rPr>
          <w:color w:val="000000" w:themeColor="text1"/>
          <w:szCs w:val="24"/>
        </w:rPr>
        <w:t xml:space="preserve"> yeterli öğretim üyesinin bulunmaması </w:t>
      </w:r>
      <w:r w:rsidR="002E535A" w:rsidRPr="00EF20D2">
        <w:rPr>
          <w:color w:val="000000" w:themeColor="text1"/>
          <w:szCs w:val="24"/>
        </w:rPr>
        <w:t>halinde</w:t>
      </w:r>
      <w:r w:rsidR="00FF3C61" w:rsidRPr="00EF20D2">
        <w:rPr>
          <w:color w:val="000000" w:themeColor="text1"/>
          <w:szCs w:val="24"/>
        </w:rPr>
        <w:t xml:space="preserve"> öğretim üyelerinin </w:t>
      </w:r>
      <w:r w:rsidR="004B236B" w:rsidRPr="00EF20D2">
        <w:rPr>
          <w:color w:val="000000" w:themeColor="text1"/>
          <w:szCs w:val="24"/>
        </w:rPr>
        <w:t xml:space="preserve">araştırma ve </w:t>
      </w:r>
      <w:r w:rsidR="00FF3C61" w:rsidRPr="00EF20D2">
        <w:rPr>
          <w:color w:val="000000" w:themeColor="text1"/>
          <w:szCs w:val="24"/>
        </w:rPr>
        <w:t xml:space="preserve">yayınları </w:t>
      </w:r>
      <w:r w:rsidR="0030508F">
        <w:rPr>
          <w:color w:val="000000" w:themeColor="text1"/>
          <w:szCs w:val="24"/>
        </w:rPr>
        <w:t xml:space="preserve">da </w:t>
      </w:r>
      <w:r w:rsidR="00FF3C61" w:rsidRPr="00EF20D2">
        <w:rPr>
          <w:color w:val="000000" w:themeColor="text1"/>
          <w:szCs w:val="24"/>
        </w:rPr>
        <w:t>dikkate alınarak planlama yapıl</w:t>
      </w:r>
      <w:r w:rsidR="008C0332">
        <w:rPr>
          <w:color w:val="000000" w:themeColor="text1"/>
          <w:szCs w:val="24"/>
        </w:rPr>
        <w:t>abili</w:t>
      </w:r>
      <w:r w:rsidR="00FF3C61" w:rsidRPr="00EF20D2">
        <w:rPr>
          <w:color w:val="000000" w:themeColor="text1"/>
          <w:szCs w:val="24"/>
        </w:rPr>
        <w:t>r.</w:t>
      </w:r>
      <w:r w:rsidR="004B236B" w:rsidRPr="00EF20D2">
        <w:rPr>
          <w:color w:val="000000" w:themeColor="text1"/>
          <w:szCs w:val="24"/>
        </w:rPr>
        <w:t xml:space="preserve"> </w:t>
      </w:r>
    </w:p>
    <w:p w14:paraId="638395CA" w14:textId="73DFA5F1" w:rsidR="00584592" w:rsidRPr="009F2D92" w:rsidRDefault="000D58A4" w:rsidP="003A7EF9">
      <w:pPr>
        <w:pStyle w:val="ListeParagraf"/>
        <w:numPr>
          <w:ilvl w:val="0"/>
          <w:numId w:val="10"/>
        </w:numPr>
        <w:ind w:left="0" w:firstLine="709"/>
        <w:rPr>
          <w:color w:val="000000" w:themeColor="text1"/>
          <w:szCs w:val="24"/>
        </w:rPr>
      </w:pPr>
      <w:r w:rsidRPr="009F2D92">
        <w:rPr>
          <w:color w:val="000000" w:themeColor="text1"/>
          <w:szCs w:val="24"/>
        </w:rPr>
        <w:t>Tezli yüksek lisans ve doktora/sanatta yeterlik</w:t>
      </w:r>
      <w:r w:rsidR="00C521FA" w:rsidRPr="009F2D92">
        <w:rPr>
          <w:color w:val="000000" w:themeColor="text1"/>
          <w:szCs w:val="24"/>
        </w:rPr>
        <w:t xml:space="preserve"> </w:t>
      </w:r>
      <w:r w:rsidR="006B3FEF" w:rsidRPr="009F2D92">
        <w:rPr>
          <w:color w:val="000000" w:themeColor="text1"/>
          <w:szCs w:val="24"/>
        </w:rPr>
        <w:t>programlarında</w:t>
      </w:r>
      <w:r w:rsidR="000F14D5" w:rsidRPr="009F2D92">
        <w:rPr>
          <w:color w:val="000000" w:themeColor="text1"/>
          <w:szCs w:val="24"/>
        </w:rPr>
        <w:t xml:space="preserve"> zorunlu derslerin AKTS değeri 8</w:t>
      </w:r>
      <w:r w:rsidR="00FF3C61" w:rsidRPr="009F2D92">
        <w:rPr>
          <w:color w:val="000000" w:themeColor="text1"/>
          <w:szCs w:val="24"/>
        </w:rPr>
        <w:t xml:space="preserve"> (sekiz)</w:t>
      </w:r>
      <w:r w:rsidR="000F14D5" w:rsidRPr="009F2D92">
        <w:rPr>
          <w:color w:val="000000" w:themeColor="text1"/>
          <w:szCs w:val="24"/>
        </w:rPr>
        <w:t xml:space="preserve"> iken</w:t>
      </w:r>
      <w:r w:rsidR="00FF3C61" w:rsidRPr="009F2D92">
        <w:rPr>
          <w:color w:val="000000" w:themeColor="text1"/>
          <w:szCs w:val="24"/>
        </w:rPr>
        <w:t>,</w:t>
      </w:r>
      <w:r w:rsidR="000F14D5" w:rsidRPr="009F2D92">
        <w:rPr>
          <w:color w:val="000000" w:themeColor="text1"/>
          <w:szCs w:val="24"/>
        </w:rPr>
        <w:t xml:space="preserve"> seçmeli</w:t>
      </w:r>
      <w:r w:rsidR="00A26C5D" w:rsidRPr="009F2D92">
        <w:rPr>
          <w:color w:val="000000" w:themeColor="text1"/>
          <w:szCs w:val="24"/>
        </w:rPr>
        <w:t xml:space="preserve"> derslerin AKTS değeri </w:t>
      </w:r>
      <w:r w:rsidR="000F14D5" w:rsidRPr="009F2D92">
        <w:rPr>
          <w:color w:val="000000" w:themeColor="text1"/>
          <w:szCs w:val="24"/>
        </w:rPr>
        <w:t>7 (yedi)</w:t>
      </w:r>
      <w:r w:rsidR="004B236B" w:rsidRPr="009F2D92">
        <w:rPr>
          <w:color w:val="000000" w:themeColor="text1"/>
          <w:szCs w:val="24"/>
        </w:rPr>
        <w:t>’</w:t>
      </w:r>
      <w:proofErr w:type="spellStart"/>
      <w:r w:rsidR="00FF3C61" w:rsidRPr="009F2D92">
        <w:rPr>
          <w:color w:val="000000" w:themeColor="text1"/>
          <w:szCs w:val="24"/>
        </w:rPr>
        <w:t>dir</w:t>
      </w:r>
      <w:proofErr w:type="spellEnd"/>
      <w:r w:rsidR="00A26C5D" w:rsidRPr="009F2D92">
        <w:rPr>
          <w:color w:val="000000" w:themeColor="text1"/>
          <w:szCs w:val="24"/>
        </w:rPr>
        <w:t>.</w:t>
      </w:r>
      <w:r w:rsidR="00C521FA" w:rsidRPr="009F2D92">
        <w:rPr>
          <w:color w:val="000000" w:themeColor="text1"/>
          <w:szCs w:val="24"/>
        </w:rPr>
        <w:t xml:space="preserve"> </w:t>
      </w:r>
      <w:r w:rsidR="00BF0945" w:rsidRPr="009F2D92">
        <w:rPr>
          <w:color w:val="000000" w:themeColor="text1"/>
          <w:szCs w:val="24"/>
        </w:rPr>
        <w:t xml:space="preserve">Tezsiz yüksek lisans programlarında zorunlu ve seçmeli derslerin AKTS değeri 6 (altı), dönem projesinin AKTS değeri ise 15 (on beş)’tir. </w:t>
      </w:r>
      <w:r w:rsidR="006533B4" w:rsidRPr="009F2D92">
        <w:rPr>
          <w:color w:val="000000" w:themeColor="text1"/>
          <w:szCs w:val="24"/>
        </w:rPr>
        <w:t>T</w:t>
      </w:r>
      <w:r w:rsidR="00BF0945" w:rsidRPr="009F2D92">
        <w:rPr>
          <w:color w:val="000000" w:themeColor="text1"/>
          <w:szCs w:val="24"/>
        </w:rPr>
        <w:t xml:space="preserve">ezsiz yüksek lisans programlarında her </w:t>
      </w:r>
      <w:r w:rsidR="00085900">
        <w:rPr>
          <w:color w:val="000000" w:themeColor="text1"/>
          <w:szCs w:val="24"/>
        </w:rPr>
        <w:t>yarıyıl</w:t>
      </w:r>
      <w:r w:rsidR="00BF0945" w:rsidRPr="009F2D92">
        <w:rPr>
          <w:color w:val="000000" w:themeColor="text1"/>
          <w:szCs w:val="24"/>
        </w:rPr>
        <w:t xml:space="preserve"> </w:t>
      </w:r>
      <w:r w:rsidR="006533B4" w:rsidRPr="009F2D92">
        <w:rPr>
          <w:color w:val="000000" w:themeColor="text1"/>
          <w:szCs w:val="24"/>
        </w:rPr>
        <w:t xml:space="preserve">açılacak dersler planlanırken öğrencilere </w:t>
      </w:r>
      <w:r w:rsidR="00BF0945" w:rsidRPr="009F2D92">
        <w:rPr>
          <w:color w:val="000000" w:themeColor="text1"/>
          <w:szCs w:val="24"/>
        </w:rPr>
        <w:t xml:space="preserve">en az </w:t>
      </w:r>
      <w:r w:rsidR="004654FA" w:rsidRPr="009F2D92">
        <w:rPr>
          <w:color w:val="000000" w:themeColor="text1"/>
          <w:szCs w:val="24"/>
        </w:rPr>
        <w:t>7</w:t>
      </w:r>
      <w:r w:rsidR="00BF0945" w:rsidRPr="009F2D92">
        <w:rPr>
          <w:color w:val="000000" w:themeColor="text1"/>
          <w:szCs w:val="24"/>
        </w:rPr>
        <w:t xml:space="preserve"> (</w:t>
      </w:r>
      <w:r w:rsidR="004654FA" w:rsidRPr="009F2D92">
        <w:rPr>
          <w:color w:val="000000" w:themeColor="text1"/>
          <w:szCs w:val="24"/>
        </w:rPr>
        <w:t>yedi</w:t>
      </w:r>
      <w:r w:rsidR="00BF0945" w:rsidRPr="009F2D92">
        <w:rPr>
          <w:color w:val="000000" w:themeColor="text1"/>
          <w:szCs w:val="24"/>
        </w:rPr>
        <w:t xml:space="preserve">) ders </w:t>
      </w:r>
      <w:r w:rsidR="004654FA" w:rsidRPr="009F2D92">
        <w:rPr>
          <w:color w:val="000000" w:themeColor="text1"/>
          <w:szCs w:val="24"/>
        </w:rPr>
        <w:t>sunulması</w:t>
      </w:r>
      <w:r w:rsidR="00BF0945" w:rsidRPr="009F2D92">
        <w:rPr>
          <w:color w:val="000000" w:themeColor="text1"/>
          <w:szCs w:val="24"/>
        </w:rPr>
        <w:t xml:space="preserve"> zorunludur</w:t>
      </w:r>
      <w:r w:rsidR="00085900">
        <w:rPr>
          <w:color w:val="000000" w:themeColor="text1"/>
          <w:szCs w:val="24"/>
        </w:rPr>
        <w:t xml:space="preserve"> ve bunlardan 5 (beş) tanesinin öğrenciler tarafından seçilmesi gerekir. </w:t>
      </w:r>
    </w:p>
    <w:p w14:paraId="75B764EF" w14:textId="7D441968" w:rsidR="00E110AE" w:rsidRPr="00E04AAA" w:rsidRDefault="00085900" w:rsidP="003A7EF9">
      <w:pPr>
        <w:numPr>
          <w:ilvl w:val="0"/>
          <w:numId w:val="10"/>
        </w:numPr>
        <w:spacing w:after="0"/>
        <w:ind w:left="0" w:right="0" w:firstLine="709"/>
        <w:rPr>
          <w:color w:val="000000" w:themeColor="text1"/>
          <w:szCs w:val="24"/>
        </w:rPr>
      </w:pPr>
      <w:bookmarkStart w:id="26" w:name="_Hlk217313590"/>
      <w:r>
        <w:rPr>
          <w:color w:val="000000" w:themeColor="text1"/>
          <w:szCs w:val="24"/>
        </w:rPr>
        <w:t>Lisansüstü programlar ait ö</w:t>
      </w:r>
      <w:r w:rsidR="00E110AE" w:rsidRPr="00E04AAA">
        <w:rPr>
          <w:color w:val="000000" w:themeColor="text1"/>
          <w:szCs w:val="24"/>
        </w:rPr>
        <w:t>ğretim planlarının hazırlanması ve güncellenmesinde</w:t>
      </w:r>
      <w:r w:rsidR="00832AAD" w:rsidRPr="00E04AAA">
        <w:rPr>
          <w:color w:val="000000" w:themeColor="text1"/>
          <w:szCs w:val="24"/>
        </w:rPr>
        <w:t xml:space="preserve">; Senato tarafından kabul edilen ilgili mevzuat hükümleri uygulanır. </w:t>
      </w:r>
    </w:p>
    <w:bookmarkEnd w:id="26"/>
    <w:p w14:paraId="27DD62DE" w14:textId="2E172E64" w:rsidR="00377919" w:rsidRPr="00EF20D2" w:rsidRDefault="003702EB" w:rsidP="003A7EF9">
      <w:pPr>
        <w:pStyle w:val="ListeParagraf"/>
        <w:numPr>
          <w:ilvl w:val="0"/>
          <w:numId w:val="10"/>
        </w:numPr>
        <w:spacing w:after="0"/>
        <w:ind w:left="0" w:right="0" w:firstLine="709"/>
        <w:rPr>
          <w:color w:val="000000" w:themeColor="text1"/>
          <w:szCs w:val="24"/>
        </w:rPr>
      </w:pPr>
      <w:r w:rsidRPr="00EF20D2">
        <w:rPr>
          <w:color w:val="000000" w:themeColor="text1"/>
          <w:szCs w:val="24"/>
        </w:rPr>
        <w:t>Tezsiz yüksek lisans dışında</w:t>
      </w:r>
      <w:r w:rsidR="00085900">
        <w:rPr>
          <w:color w:val="000000" w:themeColor="text1"/>
          <w:szCs w:val="24"/>
        </w:rPr>
        <w:t>ki</w:t>
      </w:r>
      <w:r w:rsidRPr="00EF20D2">
        <w:rPr>
          <w:color w:val="000000" w:themeColor="text1"/>
          <w:szCs w:val="24"/>
        </w:rPr>
        <w:t xml:space="preserve"> lisansüstü programlarda</w:t>
      </w:r>
      <w:r w:rsidR="00377919" w:rsidRPr="00EF20D2">
        <w:rPr>
          <w:color w:val="000000" w:themeColor="text1"/>
          <w:szCs w:val="24"/>
        </w:rPr>
        <w:t xml:space="preserve"> </w:t>
      </w:r>
      <w:r w:rsidR="00085900">
        <w:rPr>
          <w:color w:val="000000" w:themeColor="text1"/>
          <w:szCs w:val="24"/>
        </w:rPr>
        <w:t>Se</w:t>
      </w:r>
      <w:r w:rsidRPr="00EF20D2">
        <w:rPr>
          <w:color w:val="000000" w:themeColor="text1"/>
          <w:szCs w:val="24"/>
        </w:rPr>
        <w:t>miner dersi</w:t>
      </w:r>
      <w:r w:rsidR="00377919" w:rsidRPr="00EF20D2">
        <w:rPr>
          <w:color w:val="000000" w:themeColor="text1"/>
          <w:szCs w:val="24"/>
        </w:rPr>
        <w:t>ni</w:t>
      </w:r>
      <w:r w:rsidRPr="00EF20D2">
        <w:rPr>
          <w:color w:val="000000" w:themeColor="text1"/>
          <w:szCs w:val="24"/>
        </w:rPr>
        <w:t xml:space="preserve"> almak zorunludur. Seminer dersinin amacı öğrencilerin tez konuları veya alanlarıyla ilgili güncel ve akademik gelişimlerine katkı sağlayacak bir çalışmayı, bilimsel araştırma yöntemlerine uygun şekilde hazırlayarak sunmaktır. </w:t>
      </w:r>
      <w:r w:rsidR="00085900">
        <w:rPr>
          <w:color w:val="000000" w:themeColor="text1"/>
          <w:szCs w:val="24"/>
        </w:rPr>
        <w:t>Bu ders yapılırken</w:t>
      </w:r>
      <w:r w:rsidRPr="00EF20D2">
        <w:rPr>
          <w:color w:val="000000" w:themeColor="text1"/>
          <w:szCs w:val="24"/>
        </w:rPr>
        <w:t xml:space="preserve"> dikkat edilmesi gereken </w:t>
      </w:r>
      <w:r w:rsidR="00085900">
        <w:rPr>
          <w:color w:val="000000" w:themeColor="text1"/>
          <w:szCs w:val="24"/>
        </w:rPr>
        <w:t xml:space="preserve">bazı </w:t>
      </w:r>
      <w:r w:rsidRPr="00EF20D2">
        <w:rPr>
          <w:color w:val="000000" w:themeColor="text1"/>
          <w:szCs w:val="24"/>
        </w:rPr>
        <w:t>hususlar şunlardır:</w:t>
      </w:r>
      <w:r w:rsidR="00C521FA" w:rsidRPr="00EF20D2">
        <w:rPr>
          <w:color w:val="000000" w:themeColor="text1"/>
          <w:szCs w:val="24"/>
        </w:rPr>
        <w:t xml:space="preserve"> </w:t>
      </w:r>
    </w:p>
    <w:p w14:paraId="35F397AE" w14:textId="77777777" w:rsidR="00683704" w:rsidRPr="00EF20D2" w:rsidRDefault="00683704" w:rsidP="00393C32">
      <w:pPr>
        <w:pStyle w:val="ListeParagraf"/>
        <w:numPr>
          <w:ilvl w:val="0"/>
          <w:numId w:val="62"/>
        </w:numPr>
        <w:spacing w:after="0"/>
        <w:ind w:left="0" w:right="0" w:firstLine="709"/>
        <w:rPr>
          <w:color w:val="000000" w:themeColor="text1"/>
          <w:szCs w:val="24"/>
        </w:rPr>
      </w:pPr>
      <w:r w:rsidRPr="00EF20D2">
        <w:rPr>
          <w:color w:val="000000" w:themeColor="text1"/>
          <w:szCs w:val="24"/>
        </w:rPr>
        <w:t>Seminer dersi öğrencinin tez danışmanı tarafından yürütülür.</w:t>
      </w:r>
      <w:r w:rsidR="003702EB" w:rsidRPr="00EF20D2">
        <w:rPr>
          <w:color w:val="000000" w:themeColor="text1"/>
          <w:szCs w:val="24"/>
        </w:rPr>
        <w:t xml:space="preserve"> </w:t>
      </w:r>
    </w:p>
    <w:p w14:paraId="063F917E" w14:textId="1DEF3697" w:rsidR="00377919" w:rsidRPr="00EF20D2" w:rsidRDefault="003702EB" w:rsidP="00393C32">
      <w:pPr>
        <w:pStyle w:val="ListeParagraf"/>
        <w:numPr>
          <w:ilvl w:val="0"/>
          <w:numId w:val="62"/>
        </w:numPr>
        <w:spacing w:after="0"/>
        <w:ind w:left="0" w:right="0" w:firstLine="709"/>
        <w:rPr>
          <w:color w:val="000000" w:themeColor="text1"/>
          <w:szCs w:val="24"/>
        </w:rPr>
      </w:pPr>
      <w:r w:rsidRPr="00EF20D2">
        <w:rPr>
          <w:color w:val="000000" w:themeColor="text1"/>
          <w:szCs w:val="24"/>
        </w:rPr>
        <w:t xml:space="preserve">Seminer dersi her </w:t>
      </w:r>
      <w:r w:rsidR="00FF3C61" w:rsidRPr="00EF20D2">
        <w:rPr>
          <w:color w:val="000000" w:themeColor="text1"/>
          <w:szCs w:val="24"/>
        </w:rPr>
        <w:t>yarıyıl</w:t>
      </w:r>
      <w:r w:rsidRPr="00EF20D2">
        <w:rPr>
          <w:color w:val="000000" w:themeColor="text1"/>
          <w:szCs w:val="24"/>
        </w:rPr>
        <w:t xml:space="preserve"> açılabilir. Ancak öğrenci Seminer dersini en erken </w:t>
      </w:r>
      <w:r w:rsidR="00377919" w:rsidRPr="00EF20D2">
        <w:rPr>
          <w:color w:val="000000" w:themeColor="text1"/>
          <w:szCs w:val="24"/>
        </w:rPr>
        <w:t xml:space="preserve">öğrenim süresinin </w:t>
      </w:r>
      <w:r w:rsidRPr="00EF20D2">
        <w:rPr>
          <w:color w:val="000000" w:themeColor="text1"/>
          <w:szCs w:val="24"/>
        </w:rPr>
        <w:t xml:space="preserve">ikinci </w:t>
      </w:r>
      <w:r w:rsidR="00FF3C61" w:rsidRPr="00EF20D2">
        <w:rPr>
          <w:color w:val="000000" w:themeColor="text1"/>
          <w:szCs w:val="24"/>
        </w:rPr>
        <w:t>yarıyılında</w:t>
      </w:r>
      <w:r w:rsidR="00377919" w:rsidRPr="00EF20D2">
        <w:rPr>
          <w:color w:val="000000" w:themeColor="text1"/>
          <w:szCs w:val="24"/>
        </w:rPr>
        <w:t xml:space="preserve">, en geç dördüncü </w:t>
      </w:r>
      <w:r w:rsidR="00FF3C61" w:rsidRPr="00EF20D2">
        <w:rPr>
          <w:color w:val="000000" w:themeColor="text1"/>
          <w:szCs w:val="24"/>
        </w:rPr>
        <w:t>yarıyılında</w:t>
      </w:r>
      <w:r w:rsidRPr="00EF20D2">
        <w:rPr>
          <w:color w:val="000000" w:themeColor="text1"/>
          <w:szCs w:val="24"/>
        </w:rPr>
        <w:t xml:space="preserve"> alabilir.</w:t>
      </w:r>
      <w:r w:rsidR="0022526E" w:rsidRPr="00EF20D2">
        <w:rPr>
          <w:color w:val="000000" w:themeColor="text1"/>
          <w:szCs w:val="24"/>
        </w:rPr>
        <w:t xml:space="preserve"> </w:t>
      </w:r>
      <w:r w:rsidR="001A168C" w:rsidRPr="00EF20D2">
        <w:rPr>
          <w:color w:val="000000" w:themeColor="text1"/>
          <w:szCs w:val="24"/>
        </w:rPr>
        <w:t xml:space="preserve">Bir yarıyılda </w:t>
      </w:r>
      <w:r w:rsidR="001A168C" w:rsidRPr="00EF20D2">
        <w:rPr>
          <w:color w:val="000000" w:themeColor="text1"/>
          <w:szCs w:val="24"/>
        </w:rPr>
        <w:lastRenderedPageBreak/>
        <w:t>derslerini tamamlayacak olanlar hariç olmak üzere seminer dersi birinci yarıyılda verilmez.</w:t>
      </w:r>
    </w:p>
    <w:p w14:paraId="41C7EC39" w14:textId="2148E071" w:rsidR="00871363" w:rsidRPr="00EF20D2" w:rsidRDefault="00871363" w:rsidP="00393C32">
      <w:pPr>
        <w:pStyle w:val="ListeParagraf"/>
        <w:numPr>
          <w:ilvl w:val="0"/>
          <w:numId w:val="62"/>
        </w:numPr>
        <w:spacing w:after="0"/>
        <w:ind w:left="0" w:right="0" w:firstLine="709"/>
        <w:rPr>
          <w:color w:val="000000" w:themeColor="text1"/>
          <w:szCs w:val="24"/>
        </w:rPr>
      </w:pPr>
      <w:r w:rsidRPr="00EF20D2">
        <w:rPr>
          <w:color w:val="000000" w:themeColor="text1"/>
          <w:szCs w:val="24"/>
        </w:rPr>
        <w:t>Seminer dersinde başarılı olamayan öğrenci</w:t>
      </w:r>
      <w:r w:rsidR="00085900">
        <w:rPr>
          <w:color w:val="000000" w:themeColor="text1"/>
          <w:szCs w:val="24"/>
        </w:rPr>
        <w:t>ler</w:t>
      </w:r>
      <w:r w:rsidRPr="00EF20D2">
        <w:rPr>
          <w:color w:val="000000" w:themeColor="text1"/>
          <w:szCs w:val="24"/>
        </w:rPr>
        <w:t xml:space="preserve"> tez aşamasına geçemez.</w:t>
      </w:r>
      <w:r w:rsidR="0022526E" w:rsidRPr="00EF20D2">
        <w:rPr>
          <w:color w:val="000000" w:themeColor="text1"/>
          <w:szCs w:val="24"/>
        </w:rPr>
        <w:t xml:space="preserve"> </w:t>
      </w:r>
    </w:p>
    <w:p w14:paraId="1FB34521" w14:textId="202BF1B4" w:rsidR="00B36892" w:rsidRDefault="00F55EE0" w:rsidP="00F55EE0">
      <w:pPr>
        <w:pStyle w:val="ListeParagraf"/>
        <w:spacing w:after="0"/>
        <w:ind w:left="0" w:right="0" w:firstLine="709"/>
        <w:rPr>
          <w:color w:val="000000" w:themeColor="text1"/>
          <w:szCs w:val="24"/>
        </w:rPr>
      </w:pPr>
      <w:r w:rsidRPr="00EF20D2">
        <w:rPr>
          <w:color w:val="000000" w:themeColor="text1"/>
          <w:szCs w:val="24"/>
        </w:rPr>
        <w:t xml:space="preserve">ç) </w:t>
      </w:r>
      <w:r w:rsidR="00B36892" w:rsidRPr="00EF20D2">
        <w:rPr>
          <w:color w:val="000000" w:themeColor="text1"/>
          <w:szCs w:val="24"/>
        </w:rPr>
        <w:t>Seminer konu</w:t>
      </w:r>
      <w:r w:rsidR="00085900">
        <w:rPr>
          <w:color w:val="000000" w:themeColor="text1"/>
          <w:szCs w:val="24"/>
        </w:rPr>
        <w:t>ları</w:t>
      </w:r>
      <w:r w:rsidR="00B36892" w:rsidRPr="00EF20D2">
        <w:rPr>
          <w:color w:val="000000" w:themeColor="text1"/>
          <w:szCs w:val="24"/>
        </w:rPr>
        <w:t xml:space="preserve"> öğrenci</w:t>
      </w:r>
      <w:r w:rsidR="00085900">
        <w:rPr>
          <w:color w:val="000000" w:themeColor="text1"/>
          <w:szCs w:val="24"/>
        </w:rPr>
        <w:t>ler</w:t>
      </w:r>
      <w:r w:rsidR="00B36892" w:rsidRPr="00EF20D2">
        <w:rPr>
          <w:color w:val="000000" w:themeColor="text1"/>
          <w:szCs w:val="24"/>
        </w:rPr>
        <w:t xml:space="preserve"> ve danışman</w:t>
      </w:r>
      <w:r w:rsidR="00085900">
        <w:rPr>
          <w:color w:val="000000" w:themeColor="text1"/>
          <w:szCs w:val="24"/>
        </w:rPr>
        <w:t>ları</w:t>
      </w:r>
      <w:r w:rsidR="00B36892" w:rsidRPr="00EF20D2">
        <w:rPr>
          <w:color w:val="000000" w:themeColor="text1"/>
          <w:szCs w:val="24"/>
        </w:rPr>
        <w:t xml:space="preserve"> tarafından birlikte belirle</w:t>
      </w:r>
      <w:r w:rsidR="0099457F">
        <w:rPr>
          <w:color w:val="000000" w:themeColor="text1"/>
          <w:szCs w:val="24"/>
        </w:rPr>
        <w:t xml:space="preserve">nerek </w:t>
      </w:r>
      <w:r w:rsidR="00B36892" w:rsidRPr="00EF20D2">
        <w:rPr>
          <w:color w:val="000000" w:themeColor="text1"/>
          <w:szCs w:val="24"/>
        </w:rPr>
        <w:t xml:space="preserve">ilk </w:t>
      </w:r>
      <w:r w:rsidR="0099457F">
        <w:rPr>
          <w:color w:val="000000" w:themeColor="text1"/>
          <w:szCs w:val="24"/>
        </w:rPr>
        <w:t>3</w:t>
      </w:r>
      <w:r w:rsidR="005130D7" w:rsidRPr="00EF20D2">
        <w:rPr>
          <w:color w:val="000000" w:themeColor="text1"/>
          <w:szCs w:val="24"/>
        </w:rPr>
        <w:t xml:space="preserve"> (</w:t>
      </w:r>
      <w:r w:rsidR="0099457F">
        <w:rPr>
          <w:color w:val="000000" w:themeColor="text1"/>
          <w:szCs w:val="24"/>
        </w:rPr>
        <w:t>üç</w:t>
      </w:r>
      <w:r w:rsidR="005130D7" w:rsidRPr="00EF20D2">
        <w:rPr>
          <w:color w:val="000000" w:themeColor="text1"/>
          <w:szCs w:val="24"/>
        </w:rPr>
        <w:t>)</w:t>
      </w:r>
      <w:r w:rsidR="00B36892" w:rsidRPr="00EF20D2">
        <w:rPr>
          <w:color w:val="000000" w:themeColor="text1"/>
          <w:szCs w:val="24"/>
        </w:rPr>
        <w:t xml:space="preserve"> hafta içerisinde EABD/</w:t>
      </w:r>
      <w:proofErr w:type="spellStart"/>
      <w:r w:rsidR="00B36892" w:rsidRPr="00EF20D2">
        <w:rPr>
          <w:color w:val="000000" w:themeColor="text1"/>
          <w:szCs w:val="24"/>
        </w:rPr>
        <w:t>EASD</w:t>
      </w:r>
      <w:r w:rsidRPr="00EF20D2">
        <w:rPr>
          <w:color w:val="000000" w:themeColor="text1"/>
          <w:szCs w:val="24"/>
        </w:rPr>
        <w:t>’ye</w:t>
      </w:r>
      <w:proofErr w:type="spellEnd"/>
      <w:r w:rsidRPr="00EF20D2">
        <w:rPr>
          <w:color w:val="000000" w:themeColor="text1"/>
          <w:szCs w:val="24"/>
        </w:rPr>
        <w:t xml:space="preserve"> </w:t>
      </w:r>
      <w:r w:rsidR="00B36892" w:rsidRPr="00EF20D2">
        <w:rPr>
          <w:color w:val="000000" w:themeColor="text1"/>
          <w:szCs w:val="24"/>
        </w:rPr>
        <w:t>bildirilir.</w:t>
      </w:r>
      <w:r w:rsidR="0022526E" w:rsidRPr="00EF20D2">
        <w:rPr>
          <w:color w:val="000000" w:themeColor="text1"/>
          <w:szCs w:val="24"/>
        </w:rPr>
        <w:t xml:space="preserve"> </w:t>
      </w:r>
    </w:p>
    <w:p w14:paraId="61802129" w14:textId="1E828FC1" w:rsidR="0099457F" w:rsidRPr="00EF20D2" w:rsidRDefault="0099457F" w:rsidP="0099457F">
      <w:pPr>
        <w:pStyle w:val="ListeParagraf"/>
        <w:numPr>
          <w:ilvl w:val="0"/>
          <w:numId w:val="62"/>
        </w:numPr>
        <w:spacing w:after="0"/>
        <w:ind w:left="0" w:right="0" w:firstLine="709"/>
        <w:rPr>
          <w:color w:val="000000" w:themeColor="text1"/>
          <w:szCs w:val="24"/>
        </w:rPr>
      </w:pPr>
      <w:r w:rsidRPr="00EF20D2">
        <w:rPr>
          <w:color w:val="000000" w:themeColor="text1"/>
          <w:szCs w:val="24"/>
        </w:rPr>
        <w:t xml:space="preserve">Seminer derslerinin sunumlarına ilişkin </w:t>
      </w:r>
      <w:r w:rsidR="00DB25E6">
        <w:rPr>
          <w:color w:val="000000" w:themeColor="text1"/>
          <w:szCs w:val="24"/>
        </w:rPr>
        <w:t>takvim</w:t>
      </w:r>
      <w:r w:rsidRPr="00EF20D2">
        <w:rPr>
          <w:color w:val="000000" w:themeColor="text1"/>
          <w:szCs w:val="24"/>
        </w:rPr>
        <w:t>, 1</w:t>
      </w:r>
      <w:r>
        <w:rPr>
          <w:color w:val="000000" w:themeColor="text1"/>
          <w:szCs w:val="24"/>
        </w:rPr>
        <w:t>2-14</w:t>
      </w:r>
      <w:r w:rsidRPr="00EF20D2">
        <w:rPr>
          <w:color w:val="000000" w:themeColor="text1"/>
          <w:szCs w:val="24"/>
        </w:rPr>
        <w:t>’</w:t>
      </w:r>
      <w:r>
        <w:rPr>
          <w:color w:val="000000" w:themeColor="text1"/>
          <w:szCs w:val="24"/>
        </w:rPr>
        <w:t>üncü</w:t>
      </w:r>
      <w:r w:rsidRPr="00EF20D2">
        <w:rPr>
          <w:color w:val="000000" w:themeColor="text1"/>
          <w:szCs w:val="24"/>
        </w:rPr>
        <w:t xml:space="preserve"> hafta</w:t>
      </w:r>
      <w:r>
        <w:rPr>
          <w:color w:val="000000" w:themeColor="text1"/>
          <w:szCs w:val="24"/>
        </w:rPr>
        <w:t xml:space="preserve">lar arasında yapılacak </w:t>
      </w:r>
      <w:r w:rsidRPr="00EF20D2">
        <w:rPr>
          <w:color w:val="000000" w:themeColor="text1"/>
          <w:szCs w:val="24"/>
        </w:rPr>
        <w:t xml:space="preserve">şekilde planlanır ve </w:t>
      </w:r>
      <w:r w:rsidR="00DB25E6">
        <w:rPr>
          <w:color w:val="000000" w:themeColor="text1"/>
          <w:szCs w:val="24"/>
        </w:rPr>
        <w:t xml:space="preserve">bu takvim en geç 5’inci haftaya kadar </w:t>
      </w:r>
      <w:r w:rsidRPr="00EF20D2">
        <w:rPr>
          <w:color w:val="000000" w:themeColor="text1"/>
          <w:szCs w:val="24"/>
        </w:rPr>
        <w:t xml:space="preserve">EABD/EASD tarafından Enstitüye iletilir. Seminer </w:t>
      </w:r>
      <w:r w:rsidR="00DB25E6">
        <w:rPr>
          <w:color w:val="000000" w:themeColor="text1"/>
          <w:szCs w:val="24"/>
        </w:rPr>
        <w:t>takviminde</w:t>
      </w:r>
      <w:r w:rsidRPr="00EF20D2">
        <w:rPr>
          <w:color w:val="000000" w:themeColor="text1"/>
          <w:szCs w:val="24"/>
        </w:rPr>
        <w:t xml:space="preserve"> sunumu yapacak öğrenci, öğrencinin danışmanı, </w:t>
      </w:r>
      <w:r w:rsidR="00085900">
        <w:rPr>
          <w:color w:val="000000" w:themeColor="text1"/>
          <w:szCs w:val="24"/>
        </w:rPr>
        <w:t xml:space="preserve">anabilim dalı, programı, </w:t>
      </w:r>
      <w:r w:rsidRPr="00EF20D2">
        <w:rPr>
          <w:color w:val="000000" w:themeColor="text1"/>
          <w:szCs w:val="24"/>
        </w:rPr>
        <w:t xml:space="preserve">konusu, sunulacak yer, tarih ve saat belirtilir. </w:t>
      </w:r>
    </w:p>
    <w:p w14:paraId="10627CB7" w14:textId="1F355D0A" w:rsidR="00EB4FD8" w:rsidRPr="00EF20D2" w:rsidRDefault="00871363" w:rsidP="00393C32">
      <w:pPr>
        <w:pStyle w:val="ListeParagraf"/>
        <w:numPr>
          <w:ilvl w:val="0"/>
          <w:numId w:val="62"/>
        </w:numPr>
        <w:spacing w:after="0"/>
        <w:ind w:left="0" w:right="0" w:firstLine="709"/>
        <w:rPr>
          <w:color w:val="000000" w:themeColor="text1"/>
          <w:szCs w:val="24"/>
        </w:rPr>
      </w:pPr>
      <w:r w:rsidRPr="00EF20D2">
        <w:rPr>
          <w:color w:val="000000" w:themeColor="text1"/>
          <w:szCs w:val="24"/>
        </w:rPr>
        <w:t>Seminer takvimi öğretim üyelerinin ve öğrencilerin ilgili EABD/</w:t>
      </w:r>
      <w:proofErr w:type="spellStart"/>
      <w:r w:rsidRPr="00EF20D2">
        <w:rPr>
          <w:color w:val="000000" w:themeColor="text1"/>
          <w:szCs w:val="24"/>
        </w:rPr>
        <w:t>EASD</w:t>
      </w:r>
      <w:r w:rsidR="00F55EE0" w:rsidRPr="00EF20D2">
        <w:rPr>
          <w:color w:val="000000" w:themeColor="text1"/>
          <w:szCs w:val="24"/>
        </w:rPr>
        <w:t>’deki</w:t>
      </w:r>
      <w:proofErr w:type="spellEnd"/>
      <w:r w:rsidR="00F55EE0" w:rsidRPr="00EF20D2">
        <w:rPr>
          <w:color w:val="000000" w:themeColor="text1"/>
          <w:szCs w:val="24"/>
        </w:rPr>
        <w:t xml:space="preserve"> </w:t>
      </w:r>
      <w:r w:rsidRPr="00EF20D2">
        <w:rPr>
          <w:color w:val="000000" w:themeColor="text1"/>
          <w:szCs w:val="24"/>
        </w:rPr>
        <w:t>diğer sunumlara katılımının sağlanabileceği şekilde hazırlanır</w:t>
      </w:r>
      <w:r w:rsidR="00F55EE0" w:rsidRPr="00EF20D2">
        <w:rPr>
          <w:color w:val="000000" w:themeColor="text1"/>
          <w:szCs w:val="24"/>
        </w:rPr>
        <w:t xml:space="preserve"> ve</w:t>
      </w:r>
      <w:r w:rsidRPr="00EF20D2">
        <w:rPr>
          <w:color w:val="000000" w:themeColor="text1"/>
          <w:szCs w:val="24"/>
        </w:rPr>
        <w:t xml:space="preserve"> Enstitü</w:t>
      </w:r>
      <w:r w:rsidR="00F55EE0" w:rsidRPr="00EF20D2">
        <w:rPr>
          <w:color w:val="000000" w:themeColor="text1"/>
          <w:szCs w:val="24"/>
        </w:rPr>
        <w:t>nün</w:t>
      </w:r>
      <w:r w:rsidRPr="00EF20D2">
        <w:rPr>
          <w:color w:val="000000" w:themeColor="text1"/>
          <w:szCs w:val="24"/>
        </w:rPr>
        <w:t xml:space="preserve"> kurumsal internet sayfasında ilan edilir.</w:t>
      </w:r>
      <w:r w:rsidR="0022526E" w:rsidRPr="00EF20D2">
        <w:rPr>
          <w:color w:val="000000" w:themeColor="text1"/>
          <w:szCs w:val="24"/>
        </w:rPr>
        <w:t xml:space="preserve"> </w:t>
      </w:r>
      <w:r w:rsidR="00BF0945" w:rsidRPr="00EF20D2">
        <w:rPr>
          <w:color w:val="000000" w:themeColor="text1"/>
          <w:szCs w:val="24"/>
        </w:rPr>
        <w:t>Ayrıca i</w:t>
      </w:r>
      <w:r w:rsidRPr="00EF20D2">
        <w:rPr>
          <w:color w:val="000000" w:themeColor="text1"/>
          <w:szCs w:val="24"/>
        </w:rPr>
        <w:t xml:space="preserve">lgili EABD/EASD programa kayıtlı tüm öğrencilere ve öğretim elemanlarına </w:t>
      </w:r>
      <w:r w:rsidR="00F55EE0" w:rsidRPr="00EF20D2">
        <w:rPr>
          <w:color w:val="000000" w:themeColor="text1"/>
          <w:szCs w:val="24"/>
        </w:rPr>
        <w:t>gerekli bilgilendirmeyi yapar.</w:t>
      </w:r>
      <w:r w:rsidR="0022526E" w:rsidRPr="00EF20D2">
        <w:rPr>
          <w:color w:val="000000" w:themeColor="text1"/>
          <w:szCs w:val="24"/>
        </w:rPr>
        <w:t xml:space="preserve"> </w:t>
      </w:r>
    </w:p>
    <w:p w14:paraId="1801AED8" w14:textId="626E57BC" w:rsidR="004E61B7" w:rsidRPr="00EF20D2" w:rsidRDefault="009A53E2" w:rsidP="00393C32">
      <w:pPr>
        <w:pStyle w:val="ListeParagraf"/>
        <w:numPr>
          <w:ilvl w:val="0"/>
          <w:numId w:val="62"/>
        </w:numPr>
        <w:spacing w:after="0"/>
        <w:ind w:left="0" w:right="0" w:firstLine="709"/>
        <w:rPr>
          <w:color w:val="000000" w:themeColor="text1"/>
          <w:szCs w:val="24"/>
        </w:rPr>
      </w:pPr>
      <w:r>
        <w:rPr>
          <w:color w:val="000000" w:themeColor="text1"/>
          <w:szCs w:val="24"/>
        </w:rPr>
        <w:t>S</w:t>
      </w:r>
      <w:r w:rsidR="004E61B7" w:rsidRPr="00EF20D2">
        <w:rPr>
          <w:color w:val="000000" w:themeColor="text1"/>
          <w:szCs w:val="24"/>
        </w:rPr>
        <w:t>eminer sunumları EABD/</w:t>
      </w:r>
      <w:proofErr w:type="spellStart"/>
      <w:r w:rsidR="004E61B7" w:rsidRPr="00EF20D2">
        <w:rPr>
          <w:color w:val="000000" w:themeColor="text1"/>
          <w:szCs w:val="24"/>
        </w:rPr>
        <w:t>EASD’ler</w:t>
      </w:r>
      <w:proofErr w:type="spellEnd"/>
      <w:r w:rsidR="004E61B7" w:rsidRPr="00EF20D2">
        <w:rPr>
          <w:color w:val="000000" w:themeColor="text1"/>
          <w:szCs w:val="24"/>
        </w:rPr>
        <w:t xml:space="preserve"> </w:t>
      </w:r>
      <w:r>
        <w:rPr>
          <w:color w:val="000000" w:themeColor="text1"/>
          <w:szCs w:val="24"/>
        </w:rPr>
        <w:t>olarak ayrı ayrı yapabileceği gibi</w:t>
      </w:r>
      <w:r w:rsidR="00282BB1" w:rsidRPr="00EF20D2">
        <w:rPr>
          <w:color w:val="000000" w:themeColor="text1"/>
          <w:szCs w:val="24"/>
        </w:rPr>
        <w:t xml:space="preserve"> </w:t>
      </w:r>
      <w:r w:rsidR="004E61B7" w:rsidRPr="00EF20D2">
        <w:rPr>
          <w:color w:val="000000" w:themeColor="text1"/>
          <w:szCs w:val="24"/>
        </w:rPr>
        <w:t>EABD/</w:t>
      </w:r>
      <w:proofErr w:type="spellStart"/>
      <w:r w:rsidR="004E61B7" w:rsidRPr="00EF20D2">
        <w:rPr>
          <w:color w:val="000000" w:themeColor="text1"/>
          <w:szCs w:val="24"/>
        </w:rPr>
        <w:t>EASD’ler</w:t>
      </w:r>
      <w:proofErr w:type="spellEnd"/>
      <w:r w:rsidR="004E61B7" w:rsidRPr="00EF20D2">
        <w:rPr>
          <w:color w:val="000000" w:themeColor="text1"/>
          <w:szCs w:val="24"/>
        </w:rPr>
        <w:t xml:space="preserve"> </w:t>
      </w:r>
      <w:r w:rsidR="00282BB1" w:rsidRPr="00EF20D2">
        <w:rPr>
          <w:color w:val="000000" w:themeColor="text1"/>
          <w:szCs w:val="24"/>
        </w:rPr>
        <w:t>bir</w:t>
      </w:r>
      <w:r w:rsidR="00DB25E6">
        <w:rPr>
          <w:color w:val="000000" w:themeColor="text1"/>
          <w:szCs w:val="24"/>
        </w:rPr>
        <w:t>leşerek</w:t>
      </w:r>
      <w:r w:rsidR="00282BB1" w:rsidRPr="00EF20D2">
        <w:rPr>
          <w:color w:val="000000" w:themeColor="text1"/>
          <w:szCs w:val="24"/>
        </w:rPr>
        <w:t xml:space="preserve"> </w:t>
      </w:r>
      <w:r w:rsidR="00DB25E6">
        <w:rPr>
          <w:color w:val="000000" w:themeColor="text1"/>
          <w:szCs w:val="24"/>
        </w:rPr>
        <w:t xml:space="preserve">veya Enstitü bünyesinde </w:t>
      </w:r>
      <w:r w:rsidR="004E61B7" w:rsidRPr="00EF20D2">
        <w:rPr>
          <w:color w:val="000000" w:themeColor="text1"/>
          <w:szCs w:val="24"/>
        </w:rPr>
        <w:t>bilgi şöleni</w:t>
      </w:r>
      <w:r w:rsidR="00282BB1" w:rsidRPr="00EF20D2">
        <w:rPr>
          <w:color w:val="000000" w:themeColor="text1"/>
          <w:szCs w:val="24"/>
        </w:rPr>
        <w:t xml:space="preserve"> veya </w:t>
      </w:r>
      <w:proofErr w:type="spellStart"/>
      <w:r w:rsidR="004E61B7" w:rsidRPr="00EF20D2">
        <w:rPr>
          <w:color w:val="000000" w:themeColor="text1"/>
          <w:szCs w:val="24"/>
        </w:rPr>
        <w:t>çalıştay</w:t>
      </w:r>
      <w:proofErr w:type="spellEnd"/>
      <w:r w:rsidR="004E61B7" w:rsidRPr="00EF20D2">
        <w:rPr>
          <w:color w:val="000000" w:themeColor="text1"/>
          <w:szCs w:val="24"/>
        </w:rPr>
        <w:t xml:space="preserve"> </w:t>
      </w:r>
      <w:r w:rsidR="00DB25E6">
        <w:rPr>
          <w:color w:val="000000" w:themeColor="text1"/>
          <w:szCs w:val="24"/>
        </w:rPr>
        <w:t xml:space="preserve">gibi bilimsel etkinlikler </w:t>
      </w:r>
      <w:r w:rsidR="00282BB1" w:rsidRPr="00EF20D2">
        <w:rPr>
          <w:color w:val="000000" w:themeColor="text1"/>
          <w:szCs w:val="24"/>
        </w:rPr>
        <w:t>şeklinde de düzenle</w:t>
      </w:r>
      <w:r>
        <w:rPr>
          <w:color w:val="000000" w:themeColor="text1"/>
          <w:szCs w:val="24"/>
        </w:rPr>
        <w:t>n</w:t>
      </w:r>
      <w:r w:rsidR="00282BB1" w:rsidRPr="00EF20D2">
        <w:rPr>
          <w:color w:val="000000" w:themeColor="text1"/>
          <w:szCs w:val="24"/>
        </w:rPr>
        <w:t xml:space="preserve">ebilir. </w:t>
      </w:r>
      <w:r w:rsidR="004E61B7" w:rsidRPr="00EF20D2">
        <w:rPr>
          <w:color w:val="000000" w:themeColor="text1"/>
          <w:szCs w:val="24"/>
        </w:rPr>
        <w:t xml:space="preserve">Bu </w:t>
      </w:r>
      <w:r w:rsidR="006C4AAD">
        <w:rPr>
          <w:color w:val="000000" w:themeColor="text1"/>
          <w:szCs w:val="24"/>
        </w:rPr>
        <w:t>süreçte</w:t>
      </w:r>
      <w:r w:rsidR="004E61B7" w:rsidRPr="00EF20D2">
        <w:rPr>
          <w:color w:val="000000" w:themeColor="text1"/>
          <w:szCs w:val="24"/>
        </w:rPr>
        <w:t xml:space="preserve"> öğrenciler oturumlar</w:t>
      </w:r>
      <w:r w:rsidR="00282BB1" w:rsidRPr="00EF20D2">
        <w:rPr>
          <w:color w:val="000000" w:themeColor="text1"/>
          <w:szCs w:val="24"/>
        </w:rPr>
        <w:t>da</w:t>
      </w:r>
      <w:r w:rsidR="004E61B7" w:rsidRPr="00EF20D2">
        <w:rPr>
          <w:color w:val="000000" w:themeColor="text1"/>
          <w:szCs w:val="24"/>
        </w:rPr>
        <w:t xml:space="preserve"> sunumlar yapa</w:t>
      </w:r>
      <w:r w:rsidR="00282BB1" w:rsidRPr="00EF20D2">
        <w:rPr>
          <w:color w:val="000000" w:themeColor="text1"/>
          <w:szCs w:val="24"/>
        </w:rPr>
        <w:t>bilirler veya önceden hazırladıkları posterleri sunabilirler</w:t>
      </w:r>
      <w:r w:rsidR="004E61B7" w:rsidRPr="00EF20D2">
        <w:rPr>
          <w:color w:val="000000" w:themeColor="text1"/>
          <w:szCs w:val="24"/>
        </w:rPr>
        <w:t xml:space="preserve">. </w:t>
      </w:r>
    </w:p>
    <w:p w14:paraId="206CBE64" w14:textId="7A266763" w:rsidR="00871363" w:rsidRPr="00EF20D2" w:rsidRDefault="00871363" w:rsidP="00393C32">
      <w:pPr>
        <w:pStyle w:val="ListeParagraf"/>
        <w:numPr>
          <w:ilvl w:val="0"/>
          <w:numId w:val="62"/>
        </w:numPr>
        <w:spacing w:after="0"/>
        <w:ind w:left="0" w:right="0" w:firstLine="709"/>
        <w:rPr>
          <w:color w:val="000000" w:themeColor="text1"/>
          <w:szCs w:val="24"/>
        </w:rPr>
      </w:pPr>
      <w:r w:rsidRPr="00EF20D2">
        <w:rPr>
          <w:color w:val="000000" w:themeColor="text1"/>
          <w:szCs w:val="24"/>
        </w:rPr>
        <w:t>Öğrencilerin seminer sunu</w:t>
      </w:r>
      <w:r w:rsidR="009A53E2">
        <w:rPr>
          <w:color w:val="000000" w:themeColor="text1"/>
          <w:szCs w:val="24"/>
        </w:rPr>
        <w:t>m</w:t>
      </w:r>
      <w:r w:rsidRPr="00EF20D2">
        <w:rPr>
          <w:color w:val="000000" w:themeColor="text1"/>
          <w:szCs w:val="24"/>
        </w:rPr>
        <w:t>larını</w:t>
      </w:r>
      <w:r w:rsidR="004E61B7" w:rsidRPr="00EF20D2">
        <w:rPr>
          <w:color w:val="000000" w:themeColor="text1"/>
          <w:szCs w:val="24"/>
        </w:rPr>
        <w:t>/posterlerini</w:t>
      </w:r>
      <w:r w:rsidRPr="00EF20D2">
        <w:rPr>
          <w:color w:val="000000" w:themeColor="text1"/>
          <w:szCs w:val="24"/>
        </w:rPr>
        <w:t xml:space="preserve"> Enstitü tarafından </w:t>
      </w:r>
      <w:r w:rsidR="006C4AAD">
        <w:rPr>
          <w:color w:val="000000" w:themeColor="text1"/>
          <w:szCs w:val="24"/>
        </w:rPr>
        <w:t>düzenlenen</w:t>
      </w:r>
      <w:r w:rsidRPr="00EF20D2">
        <w:rPr>
          <w:color w:val="000000" w:themeColor="text1"/>
          <w:szCs w:val="24"/>
        </w:rPr>
        <w:t xml:space="preserve"> kurumsal sunum</w:t>
      </w:r>
      <w:r w:rsidR="004E61B7" w:rsidRPr="00EF20D2">
        <w:rPr>
          <w:color w:val="000000" w:themeColor="text1"/>
          <w:szCs w:val="24"/>
        </w:rPr>
        <w:t>/poster</w:t>
      </w:r>
      <w:r w:rsidRPr="00EF20D2">
        <w:rPr>
          <w:color w:val="000000" w:themeColor="text1"/>
          <w:szCs w:val="24"/>
        </w:rPr>
        <w:t xml:space="preserve"> şablonuna uygun olarak hazırlamaları </w:t>
      </w:r>
      <w:r w:rsidR="009F4F96" w:rsidRPr="00EF20D2">
        <w:rPr>
          <w:color w:val="000000" w:themeColor="text1"/>
          <w:szCs w:val="24"/>
        </w:rPr>
        <w:t>gerekir</w:t>
      </w:r>
      <w:r w:rsidRPr="00EF20D2">
        <w:rPr>
          <w:color w:val="000000" w:themeColor="text1"/>
          <w:szCs w:val="24"/>
        </w:rPr>
        <w:t>.</w:t>
      </w:r>
      <w:r w:rsidR="0022526E" w:rsidRPr="00EF20D2">
        <w:rPr>
          <w:color w:val="000000" w:themeColor="text1"/>
          <w:szCs w:val="24"/>
        </w:rPr>
        <w:t xml:space="preserve"> </w:t>
      </w:r>
    </w:p>
    <w:p w14:paraId="4BBF15B2" w14:textId="79CCCC18" w:rsidR="002A44C4" w:rsidRDefault="00EB4FD8" w:rsidP="009A53E2">
      <w:pPr>
        <w:pStyle w:val="ListeParagraf"/>
        <w:spacing w:after="0"/>
        <w:ind w:left="0" w:right="0" w:firstLine="709"/>
        <w:rPr>
          <w:color w:val="000000" w:themeColor="text1"/>
          <w:szCs w:val="24"/>
        </w:rPr>
      </w:pPr>
      <w:r w:rsidRPr="00EF20D2">
        <w:rPr>
          <w:color w:val="000000" w:themeColor="text1"/>
          <w:szCs w:val="24"/>
        </w:rPr>
        <w:t>ğ</w:t>
      </w:r>
      <w:r w:rsidR="00894351" w:rsidRPr="00EF20D2">
        <w:rPr>
          <w:color w:val="000000" w:themeColor="text1"/>
          <w:szCs w:val="24"/>
        </w:rPr>
        <w:t xml:space="preserve">) </w:t>
      </w:r>
      <w:r w:rsidR="002A44C4" w:rsidRPr="009A53E2">
        <w:rPr>
          <w:color w:val="000000" w:themeColor="text1"/>
          <w:szCs w:val="24"/>
        </w:rPr>
        <w:t>Öğrenci</w:t>
      </w:r>
      <w:r w:rsidR="009A53E2">
        <w:rPr>
          <w:color w:val="000000" w:themeColor="text1"/>
          <w:szCs w:val="24"/>
        </w:rPr>
        <w:t xml:space="preserve">ler </w:t>
      </w:r>
      <w:r w:rsidR="002A44C4" w:rsidRPr="009A53E2">
        <w:rPr>
          <w:color w:val="000000" w:themeColor="text1"/>
          <w:szCs w:val="24"/>
        </w:rPr>
        <w:t>hazırladı</w:t>
      </w:r>
      <w:r w:rsidR="009A53E2">
        <w:rPr>
          <w:color w:val="000000" w:themeColor="text1"/>
          <w:szCs w:val="24"/>
        </w:rPr>
        <w:t>kları sunumu</w:t>
      </w:r>
      <w:r w:rsidR="002A44C4" w:rsidRPr="009A53E2">
        <w:rPr>
          <w:color w:val="000000" w:themeColor="text1"/>
          <w:szCs w:val="24"/>
        </w:rPr>
        <w:t xml:space="preserve">/posteri, belirlenen yer, </w:t>
      </w:r>
      <w:r w:rsidR="00274DA9" w:rsidRPr="009A53E2">
        <w:rPr>
          <w:color w:val="000000" w:themeColor="text1"/>
          <w:szCs w:val="24"/>
        </w:rPr>
        <w:t>tarih</w:t>
      </w:r>
      <w:r w:rsidR="002A44C4" w:rsidRPr="009A53E2">
        <w:rPr>
          <w:color w:val="000000" w:themeColor="text1"/>
          <w:szCs w:val="24"/>
        </w:rPr>
        <w:t xml:space="preserve"> ve saatte danışman, ilgili öğretim elemanları ve öğrenciler önünde tüm dinleyicilere/ziyaretçilere açık olarak sunar. </w:t>
      </w:r>
    </w:p>
    <w:p w14:paraId="3A7B82C5" w14:textId="77777777" w:rsidR="009A53E2" w:rsidRDefault="002A44C4" w:rsidP="009A53E2">
      <w:pPr>
        <w:pStyle w:val="ListeParagraf"/>
        <w:numPr>
          <w:ilvl w:val="0"/>
          <w:numId w:val="62"/>
        </w:numPr>
        <w:spacing w:after="0"/>
        <w:ind w:left="0" w:right="0" w:firstLine="709"/>
        <w:rPr>
          <w:color w:val="000000" w:themeColor="text1"/>
          <w:szCs w:val="24"/>
        </w:rPr>
      </w:pPr>
      <w:r w:rsidRPr="009A53E2">
        <w:rPr>
          <w:color w:val="000000" w:themeColor="text1"/>
          <w:szCs w:val="24"/>
        </w:rPr>
        <w:t xml:space="preserve">Sunum </w:t>
      </w:r>
      <w:r w:rsidR="00370CCE" w:rsidRPr="009A53E2">
        <w:rPr>
          <w:color w:val="000000" w:themeColor="text1"/>
          <w:szCs w:val="24"/>
        </w:rPr>
        <w:t>yapacak</w:t>
      </w:r>
      <w:r w:rsidRPr="009A53E2">
        <w:rPr>
          <w:color w:val="000000" w:themeColor="text1"/>
          <w:szCs w:val="24"/>
        </w:rPr>
        <w:t xml:space="preserve"> </w:t>
      </w:r>
      <w:r w:rsidR="00370CCE" w:rsidRPr="009A53E2">
        <w:rPr>
          <w:color w:val="000000" w:themeColor="text1"/>
          <w:szCs w:val="24"/>
        </w:rPr>
        <w:t>olan</w:t>
      </w:r>
      <w:r w:rsidRPr="009A53E2">
        <w:rPr>
          <w:color w:val="000000" w:themeColor="text1"/>
          <w:szCs w:val="24"/>
        </w:rPr>
        <w:t xml:space="preserve"> </w:t>
      </w:r>
      <w:r w:rsidR="00AA63D5" w:rsidRPr="009A53E2">
        <w:rPr>
          <w:color w:val="000000" w:themeColor="text1"/>
          <w:szCs w:val="24"/>
        </w:rPr>
        <w:t>her bir öğrenci</w:t>
      </w:r>
      <w:r w:rsidRPr="009A53E2">
        <w:rPr>
          <w:color w:val="000000" w:themeColor="text1"/>
          <w:szCs w:val="24"/>
        </w:rPr>
        <w:t xml:space="preserve"> için ayrılan süre</w:t>
      </w:r>
      <w:r w:rsidR="00DB25E6" w:rsidRPr="009A53E2">
        <w:rPr>
          <w:color w:val="000000" w:themeColor="text1"/>
          <w:szCs w:val="24"/>
        </w:rPr>
        <w:t>,</w:t>
      </w:r>
      <w:r w:rsidRPr="009A53E2">
        <w:rPr>
          <w:color w:val="000000" w:themeColor="text1"/>
          <w:szCs w:val="24"/>
        </w:rPr>
        <w:t xml:space="preserve"> soru ve tartışma bölümü ile birlikte 20</w:t>
      </w:r>
      <w:r w:rsidR="009A53E2" w:rsidRPr="009A53E2">
        <w:rPr>
          <w:color w:val="000000" w:themeColor="text1"/>
          <w:szCs w:val="24"/>
        </w:rPr>
        <w:t>-</w:t>
      </w:r>
      <w:r w:rsidRPr="009A53E2">
        <w:rPr>
          <w:color w:val="000000" w:themeColor="text1"/>
          <w:szCs w:val="24"/>
        </w:rPr>
        <w:t>30 dakika</w:t>
      </w:r>
      <w:r w:rsidR="009A53E2" w:rsidRPr="009A53E2">
        <w:rPr>
          <w:color w:val="000000" w:themeColor="text1"/>
          <w:szCs w:val="24"/>
        </w:rPr>
        <w:t xml:space="preserve"> arasında olmalı</w:t>
      </w:r>
      <w:r w:rsidRPr="009A53E2">
        <w:rPr>
          <w:color w:val="000000" w:themeColor="text1"/>
          <w:szCs w:val="24"/>
        </w:rPr>
        <w:t>dır. Poster sunum</w:t>
      </w:r>
      <w:r w:rsidR="004C1F99" w:rsidRPr="009A53E2">
        <w:rPr>
          <w:color w:val="000000" w:themeColor="text1"/>
          <w:szCs w:val="24"/>
        </w:rPr>
        <w:t xml:space="preserve">larının </w:t>
      </w:r>
      <w:r w:rsidR="00B146C1" w:rsidRPr="009A53E2">
        <w:rPr>
          <w:color w:val="000000" w:themeColor="text1"/>
          <w:szCs w:val="24"/>
        </w:rPr>
        <w:t xml:space="preserve">askıda kalma </w:t>
      </w:r>
      <w:r w:rsidRPr="009A53E2">
        <w:rPr>
          <w:color w:val="000000" w:themeColor="text1"/>
          <w:szCs w:val="24"/>
        </w:rPr>
        <w:t>süre</w:t>
      </w:r>
      <w:r w:rsidR="00B146C1" w:rsidRPr="009A53E2">
        <w:rPr>
          <w:color w:val="000000" w:themeColor="text1"/>
          <w:szCs w:val="24"/>
        </w:rPr>
        <w:t>si</w:t>
      </w:r>
      <w:r w:rsidR="00F33D3F" w:rsidRPr="009A53E2">
        <w:rPr>
          <w:color w:val="000000" w:themeColor="text1"/>
          <w:szCs w:val="24"/>
        </w:rPr>
        <w:t xml:space="preserve"> ise</w:t>
      </w:r>
      <w:r w:rsidRPr="009A53E2">
        <w:rPr>
          <w:color w:val="000000" w:themeColor="text1"/>
          <w:szCs w:val="24"/>
        </w:rPr>
        <w:t xml:space="preserve"> 1-2 saat arasındadır.</w:t>
      </w:r>
      <w:r w:rsidR="0022526E" w:rsidRPr="009A53E2">
        <w:rPr>
          <w:color w:val="000000" w:themeColor="text1"/>
          <w:szCs w:val="24"/>
        </w:rPr>
        <w:t xml:space="preserve"> </w:t>
      </w:r>
    </w:p>
    <w:p w14:paraId="2C62AF09" w14:textId="288783F7" w:rsidR="00EB4FD8" w:rsidRPr="009A53E2" w:rsidRDefault="009A53E2" w:rsidP="009A53E2">
      <w:pPr>
        <w:pStyle w:val="ListeParagraf"/>
        <w:spacing w:after="0"/>
        <w:ind w:left="0" w:right="0" w:firstLine="709"/>
        <w:rPr>
          <w:color w:val="000000" w:themeColor="text1"/>
          <w:szCs w:val="24"/>
        </w:rPr>
      </w:pPr>
      <w:r>
        <w:rPr>
          <w:color w:val="000000" w:themeColor="text1"/>
          <w:szCs w:val="24"/>
        </w:rPr>
        <w:t xml:space="preserve">ı) </w:t>
      </w:r>
      <w:r w:rsidR="00687529" w:rsidRPr="009A53E2">
        <w:rPr>
          <w:color w:val="000000" w:themeColor="text1"/>
          <w:szCs w:val="24"/>
        </w:rPr>
        <w:t>Öğrenci</w:t>
      </w:r>
      <w:r w:rsidR="00DB25E6" w:rsidRPr="009A53E2">
        <w:rPr>
          <w:color w:val="000000" w:themeColor="text1"/>
          <w:szCs w:val="24"/>
        </w:rPr>
        <w:t xml:space="preserve">lerin Enstitü tez yazım kılavuzuna göre hazırladıkları </w:t>
      </w:r>
      <w:r w:rsidR="00687529" w:rsidRPr="009A53E2">
        <w:rPr>
          <w:color w:val="000000" w:themeColor="text1"/>
          <w:szCs w:val="24"/>
        </w:rPr>
        <w:t>seminer</w:t>
      </w:r>
      <w:r w:rsidR="009F4F96" w:rsidRPr="009A53E2">
        <w:rPr>
          <w:color w:val="000000" w:themeColor="text1"/>
          <w:szCs w:val="24"/>
        </w:rPr>
        <w:t xml:space="preserve"> raporu ve seminer değerlendirme formları,</w:t>
      </w:r>
      <w:r w:rsidR="00687529" w:rsidRPr="009A53E2">
        <w:rPr>
          <w:color w:val="000000" w:themeColor="text1"/>
          <w:szCs w:val="24"/>
        </w:rPr>
        <w:t xml:space="preserve"> sunumu</w:t>
      </w:r>
      <w:r w:rsidR="009F4F96" w:rsidRPr="009A53E2">
        <w:rPr>
          <w:color w:val="000000" w:themeColor="text1"/>
          <w:szCs w:val="24"/>
        </w:rPr>
        <w:t xml:space="preserve"> takip eden</w:t>
      </w:r>
      <w:r w:rsidR="00B42775" w:rsidRPr="009A53E2">
        <w:rPr>
          <w:color w:val="000000" w:themeColor="text1"/>
          <w:szCs w:val="24"/>
        </w:rPr>
        <w:t xml:space="preserve"> </w:t>
      </w:r>
      <w:r w:rsidR="006C4AAD">
        <w:rPr>
          <w:color w:val="000000" w:themeColor="text1"/>
          <w:szCs w:val="24"/>
        </w:rPr>
        <w:t xml:space="preserve">en geç </w:t>
      </w:r>
      <w:r w:rsidR="00B42775" w:rsidRPr="009A53E2">
        <w:rPr>
          <w:color w:val="000000" w:themeColor="text1"/>
          <w:szCs w:val="24"/>
        </w:rPr>
        <w:t>3</w:t>
      </w:r>
      <w:r w:rsidR="009F4F96" w:rsidRPr="009A53E2">
        <w:rPr>
          <w:color w:val="000000" w:themeColor="text1"/>
          <w:szCs w:val="24"/>
        </w:rPr>
        <w:t xml:space="preserve"> </w:t>
      </w:r>
      <w:r w:rsidR="00687529" w:rsidRPr="009A53E2">
        <w:rPr>
          <w:color w:val="000000" w:themeColor="text1"/>
          <w:szCs w:val="24"/>
        </w:rPr>
        <w:t>(</w:t>
      </w:r>
      <w:r w:rsidR="00B42775" w:rsidRPr="009A53E2">
        <w:rPr>
          <w:color w:val="000000" w:themeColor="text1"/>
          <w:szCs w:val="24"/>
        </w:rPr>
        <w:t>üç</w:t>
      </w:r>
      <w:r w:rsidR="00687529" w:rsidRPr="009A53E2">
        <w:rPr>
          <w:color w:val="000000" w:themeColor="text1"/>
          <w:szCs w:val="24"/>
        </w:rPr>
        <w:t>) iş günü içinde</w:t>
      </w:r>
      <w:r w:rsidR="003574AA" w:rsidRPr="009A53E2">
        <w:rPr>
          <w:color w:val="000000" w:themeColor="text1"/>
          <w:szCs w:val="24"/>
        </w:rPr>
        <w:t xml:space="preserve"> </w:t>
      </w:r>
      <w:bookmarkStart w:id="27" w:name="_Hlk214368354"/>
      <w:r w:rsidR="003574AA" w:rsidRPr="009A53E2">
        <w:rPr>
          <w:color w:val="000000" w:themeColor="text1"/>
          <w:szCs w:val="24"/>
        </w:rPr>
        <w:t>danışmanı aracılığıyla</w:t>
      </w:r>
      <w:r w:rsidR="009F4F96" w:rsidRPr="009A53E2">
        <w:rPr>
          <w:color w:val="000000" w:themeColor="text1"/>
          <w:szCs w:val="24"/>
        </w:rPr>
        <w:t xml:space="preserve"> </w:t>
      </w:r>
      <w:r w:rsidR="00687529" w:rsidRPr="009A53E2">
        <w:rPr>
          <w:color w:val="000000" w:themeColor="text1"/>
          <w:szCs w:val="24"/>
        </w:rPr>
        <w:t>EABD/EASD tarafından Enstitüye gönderilir.</w:t>
      </w:r>
    </w:p>
    <w:bookmarkEnd w:id="27"/>
    <w:p w14:paraId="5A361A37" w14:textId="2EF5073E" w:rsidR="00687529" w:rsidRPr="00EF20D2" w:rsidRDefault="009A53E2" w:rsidP="00393C32">
      <w:pPr>
        <w:pStyle w:val="ListeParagraf"/>
        <w:numPr>
          <w:ilvl w:val="0"/>
          <w:numId w:val="62"/>
        </w:numPr>
        <w:spacing w:after="0"/>
        <w:ind w:left="0" w:right="0" w:firstLine="709"/>
        <w:rPr>
          <w:color w:val="000000" w:themeColor="text1"/>
          <w:szCs w:val="24"/>
        </w:rPr>
      </w:pPr>
      <w:r>
        <w:rPr>
          <w:color w:val="000000" w:themeColor="text1"/>
          <w:szCs w:val="24"/>
        </w:rPr>
        <w:t>Yapılan değerlendirme sonucunda ö</w:t>
      </w:r>
      <w:r w:rsidR="00687529" w:rsidRPr="00EF20D2">
        <w:rPr>
          <w:color w:val="000000" w:themeColor="text1"/>
          <w:szCs w:val="24"/>
        </w:rPr>
        <w:t>ğrenci</w:t>
      </w:r>
      <w:r>
        <w:rPr>
          <w:color w:val="000000" w:themeColor="text1"/>
          <w:szCs w:val="24"/>
        </w:rPr>
        <w:t>ler</w:t>
      </w:r>
      <w:r w:rsidR="00687529" w:rsidRPr="00EF20D2">
        <w:rPr>
          <w:color w:val="000000" w:themeColor="text1"/>
          <w:szCs w:val="24"/>
        </w:rPr>
        <w:t xml:space="preserve">in Seminer dersi </w:t>
      </w:r>
      <w:r>
        <w:rPr>
          <w:color w:val="000000" w:themeColor="text1"/>
          <w:szCs w:val="24"/>
        </w:rPr>
        <w:t>yarıyıl</w:t>
      </w:r>
      <w:r w:rsidR="00687529" w:rsidRPr="00EF20D2">
        <w:rPr>
          <w:color w:val="000000" w:themeColor="text1"/>
          <w:szCs w:val="24"/>
        </w:rPr>
        <w:t xml:space="preserve"> sonu notu, danışman tarafından “</w:t>
      </w:r>
      <w:r w:rsidR="00EB4FD8" w:rsidRPr="00EF20D2">
        <w:rPr>
          <w:color w:val="000000" w:themeColor="text1"/>
          <w:szCs w:val="24"/>
        </w:rPr>
        <w:t>G</w:t>
      </w:r>
      <w:r w:rsidR="00687529" w:rsidRPr="00EF20D2">
        <w:rPr>
          <w:color w:val="000000" w:themeColor="text1"/>
          <w:szCs w:val="24"/>
        </w:rPr>
        <w:t>-</w:t>
      </w:r>
      <w:r w:rsidR="00EB4FD8" w:rsidRPr="00EF20D2">
        <w:rPr>
          <w:color w:val="000000" w:themeColor="text1"/>
          <w:szCs w:val="24"/>
        </w:rPr>
        <w:t>Geçti</w:t>
      </w:r>
      <w:r w:rsidR="00687529" w:rsidRPr="00EF20D2">
        <w:rPr>
          <w:color w:val="000000" w:themeColor="text1"/>
          <w:szCs w:val="24"/>
        </w:rPr>
        <w:t>” veya “K-</w:t>
      </w:r>
      <w:r w:rsidR="00EB4FD8" w:rsidRPr="00EF20D2">
        <w:rPr>
          <w:color w:val="000000" w:themeColor="text1"/>
          <w:szCs w:val="24"/>
        </w:rPr>
        <w:t>Kaldı</w:t>
      </w:r>
      <w:r w:rsidR="00687529" w:rsidRPr="00EF20D2">
        <w:rPr>
          <w:color w:val="000000" w:themeColor="text1"/>
          <w:szCs w:val="24"/>
        </w:rPr>
        <w:t xml:space="preserve">” şeklinde </w:t>
      </w:r>
      <w:r w:rsidR="006C4AAD">
        <w:rPr>
          <w:color w:val="000000" w:themeColor="text1"/>
          <w:szCs w:val="24"/>
        </w:rPr>
        <w:t>belirlenir</w:t>
      </w:r>
      <w:r w:rsidR="00687529" w:rsidRPr="00EF20D2">
        <w:rPr>
          <w:color w:val="000000" w:themeColor="text1"/>
          <w:szCs w:val="24"/>
        </w:rPr>
        <w:t>.</w:t>
      </w:r>
      <w:r w:rsidR="0022526E" w:rsidRPr="00EF20D2">
        <w:rPr>
          <w:color w:val="000000" w:themeColor="text1"/>
          <w:szCs w:val="24"/>
        </w:rPr>
        <w:t xml:space="preserve"> </w:t>
      </w:r>
    </w:p>
    <w:p w14:paraId="5807E892" w14:textId="7C09C4C4" w:rsidR="00F75DE1" w:rsidRPr="00EF20D2" w:rsidRDefault="00F75DE1" w:rsidP="00B615D3">
      <w:pPr>
        <w:pStyle w:val="ListeParagraf"/>
        <w:numPr>
          <w:ilvl w:val="0"/>
          <w:numId w:val="10"/>
        </w:numPr>
        <w:spacing w:after="0"/>
        <w:ind w:left="0" w:right="0" w:firstLine="709"/>
        <w:rPr>
          <w:color w:val="000000" w:themeColor="text1"/>
          <w:szCs w:val="24"/>
        </w:rPr>
      </w:pPr>
      <w:r w:rsidRPr="00EF20D2">
        <w:rPr>
          <w:color w:val="000000" w:themeColor="text1"/>
          <w:szCs w:val="24"/>
        </w:rPr>
        <w:t xml:space="preserve">Tezsiz yüksek lisans programlarında </w:t>
      </w:r>
      <w:r w:rsidR="00F15CE1" w:rsidRPr="00EF20D2">
        <w:rPr>
          <w:color w:val="000000" w:themeColor="text1"/>
          <w:szCs w:val="24"/>
        </w:rPr>
        <w:t>d</w:t>
      </w:r>
      <w:r w:rsidRPr="00EF20D2">
        <w:rPr>
          <w:color w:val="000000" w:themeColor="text1"/>
          <w:szCs w:val="24"/>
        </w:rPr>
        <w:t xml:space="preserve">önem projesi dersini almak zorunludur. Dönem projesi dersinin amacı öğrencilerin tezsiz yüksek lisans programlarında alanlarıyla ilgili bir çalışmayı, bilimsel araştırma yöntemlerine uygun şekilde hazırlayarak sunmaktır. </w:t>
      </w:r>
      <w:r w:rsidR="00085900">
        <w:rPr>
          <w:color w:val="000000" w:themeColor="text1"/>
          <w:szCs w:val="24"/>
        </w:rPr>
        <w:t>Bu ders yapılırken</w:t>
      </w:r>
      <w:r w:rsidR="00085900" w:rsidRPr="00EF20D2">
        <w:rPr>
          <w:color w:val="000000" w:themeColor="text1"/>
          <w:szCs w:val="24"/>
        </w:rPr>
        <w:t xml:space="preserve"> dikkat edilmesi gereken </w:t>
      </w:r>
      <w:r w:rsidR="00085900">
        <w:rPr>
          <w:color w:val="000000" w:themeColor="text1"/>
          <w:szCs w:val="24"/>
        </w:rPr>
        <w:t xml:space="preserve">bazı </w:t>
      </w:r>
      <w:r w:rsidR="00085900" w:rsidRPr="00EF20D2">
        <w:rPr>
          <w:color w:val="000000" w:themeColor="text1"/>
          <w:szCs w:val="24"/>
        </w:rPr>
        <w:t>hususlar şunlardır:</w:t>
      </w:r>
      <w:r w:rsidR="00085900">
        <w:rPr>
          <w:color w:val="000000" w:themeColor="text1"/>
          <w:szCs w:val="24"/>
        </w:rPr>
        <w:t xml:space="preserve"> </w:t>
      </w:r>
    </w:p>
    <w:p w14:paraId="4C880268" w14:textId="77777777" w:rsidR="00B615D3" w:rsidRPr="00EF20D2" w:rsidRDefault="00B615D3" w:rsidP="00393C32">
      <w:pPr>
        <w:pStyle w:val="ListeParagraf"/>
        <w:numPr>
          <w:ilvl w:val="0"/>
          <w:numId w:val="64"/>
        </w:numPr>
        <w:spacing w:after="0"/>
        <w:ind w:left="0" w:right="0" w:firstLine="709"/>
        <w:rPr>
          <w:color w:val="000000" w:themeColor="text1"/>
          <w:szCs w:val="24"/>
        </w:rPr>
      </w:pPr>
      <w:r w:rsidRPr="00EF20D2">
        <w:rPr>
          <w:color w:val="000000" w:themeColor="text1"/>
          <w:szCs w:val="24"/>
        </w:rPr>
        <w:t xml:space="preserve">Dönem projesi, bir yarıyıl sürecek şekilde danışman gözetiminde hazırlanır. </w:t>
      </w:r>
    </w:p>
    <w:p w14:paraId="2D8E305E" w14:textId="7898AA00" w:rsidR="00B615D3" w:rsidRPr="00EF20D2" w:rsidRDefault="00F75DE1" w:rsidP="00393C32">
      <w:pPr>
        <w:pStyle w:val="ListeParagraf"/>
        <w:numPr>
          <w:ilvl w:val="0"/>
          <w:numId w:val="64"/>
        </w:numPr>
        <w:spacing w:after="0"/>
        <w:ind w:left="0" w:right="0" w:firstLine="709"/>
        <w:rPr>
          <w:color w:val="000000" w:themeColor="text1"/>
          <w:szCs w:val="24"/>
        </w:rPr>
      </w:pPr>
      <w:r w:rsidRPr="00EF20D2">
        <w:rPr>
          <w:color w:val="000000" w:themeColor="text1"/>
          <w:szCs w:val="24"/>
        </w:rPr>
        <w:t>Öğrenciler, dönem projesi dersini aldı</w:t>
      </w:r>
      <w:r w:rsidR="006C4AAD">
        <w:rPr>
          <w:color w:val="000000" w:themeColor="text1"/>
          <w:szCs w:val="24"/>
        </w:rPr>
        <w:t>kları</w:t>
      </w:r>
      <w:r w:rsidRPr="00EF20D2">
        <w:rPr>
          <w:color w:val="000000" w:themeColor="text1"/>
          <w:szCs w:val="24"/>
        </w:rPr>
        <w:t xml:space="preserve"> yarıyılın başladığı tarihten itibaren</w:t>
      </w:r>
      <w:r w:rsidR="006C4AAD">
        <w:rPr>
          <w:color w:val="000000" w:themeColor="text1"/>
          <w:szCs w:val="24"/>
        </w:rPr>
        <w:t xml:space="preserve"> en geç</w:t>
      </w:r>
      <w:r w:rsidRPr="00EF20D2">
        <w:rPr>
          <w:color w:val="000000" w:themeColor="text1"/>
          <w:szCs w:val="24"/>
        </w:rPr>
        <w:t xml:space="preserve"> </w:t>
      </w:r>
      <w:r w:rsidR="003370DC">
        <w:rPr>
          <w:color w:val="000000" w:themeColor="text1"/>
          <w:szCs w:val="24"/>
        </w:rPr>
        <w:t>2 (iki) hafta</w:t>
      </w:r>
      <w:r w:rsidRPr="00EF20D2">
        <w:rPr>
          <w:color w:val="000000" w:themeColor="text1"/>
          <w:szCs w:val="24"/>
        </w:rPr>
        <w:t xml:space="preserve"> içinde çalışmak istedi</w:t>
      </w:r>
      <w:r w:rsidR="006C4AAD">
        <w:rPr>
          <w:color w:val="000000" w:themeColor="text1"/>
          <w:szCs w:val="24"/>
        </w:rPr>
        <w:t>kler</w:t>
      </w:r>
      <w:r w:rsidRPr="00EF20D2">
        <w:rPr>
          <w:color w:val="000000" w:themeColor="text1"/>
          <w:szCs w:val="24"/>
        </w:rPr>
        <w:t>i konuyu danışman</w:t>
      </w:r>
      <w:r w:rsidR="003370DC">
        <w:rPr>
          <w:color w:val="000000" w:themeColor="text1"/>
          <w:szCs w:val="24"/>
        </w:rPr>
        <w:t>lar</w:t>
      </w:r>
      <w:r w:rsidRPr="00EF20D2">
        <w:rPr>
          <w:color w:val="000000" w:themeColor="text1"/>
          <w:szCs w:val="24"/>
        </w:rPr>
        <w:t>ının uygun görüşü</w:t>
      </w:r>
      <w:r w:rsidR="003370DC">
        <w:rPr>
          <w:color w:val="000000" w:themeColor="text1"/>
          <w:szCs w:val="24"/>
        </w:rPr>
        <w:t xml:space="preserve"> ve</w:t>
      </w:r>
      <w:r w:rsidR="00B615D3" w:rsidRPr="00EF20D2">
        <w:rPr>
          <w:color w:val="000000" w:themeColor="text1"/>
          <w:szCs w:val="24"/>
        </w:rPr>
        <w:t xml:space="preserve"> EABD/</w:t>
      </w:r>
      <w:proofErr w:type="spellStart"/>
      <w:r w:rsidR="00B615D3" w:rsidRPr="00EF20D2">
        <w:rPr>
          <w:color w:val="000000" w:themeColor="text1"/>
          <w:szCs w:val="24"/>
        </w:rPr>
        <w:t>EASD</w:t>
      </w:r>
      <w:r w:rsidR="003370DC">
        <w:rPr>
          <w:color w:val="000000" w:themeColor="text1"/>
          <w:szCs w:val="24"/>
        </w:rPr>
        <w:t>’nin</w:t>
      </w:r>
      <w:proofErr w:type="spellEnd"/>
      <w:r w:rsidR="00B615D3" w:rsidRPr="00EF20D2">
        <w:rPr>
          <w:color w:val="000000" w:themeColor="text1"/>
          <w:szCs w:val="24"/>
        </w:rPr>
        <w:t xml:space="preserve"> teklifi ile E</w:t>
      </w:r>
      <w:r w:rsidRPr="00EF20D2">
        <w:rPr>
          <w:color w:val="000000" w:themeColor="text1"/>
          <w:szCs w:val="24"/>
        </w:rPr>
        <w:t>nstitüye bildirir.</w:t>
      </w:r>
      <w:r w:rsidR="00B615D3" w:rsidRPr="00EF20D2">
        <w:rPr>
          <w:color w:val="000000" w:themeColor="text1"/>
          <w:szCs w:val="24"/>
        </w:rPr>
        <w:t xml:space="preserve"> </w:t>
      </w:r>
    </w:p>
    <w:p w14:paraId="50A223EA" w14:textId="40834F56" w:rsidR="00580F98" w:rsidRPr="00EF20D2" w:rsidRDefault="00B615D3" w:rsidP="00393C32">
      <w:pPr>
        <w:pStyle w:val="ListeParagraf"/>
        <w:numPr>
          <w:ilvl w:val="0"/>
          <w:numId w:val="64"/>
        </w:numPr>
        <w:spacing w:after="0"/>
        <w:ind w:left="0" w:right="0" w:firstLine="709"/>
        <w:rPr>
          <w:color w:val="000000" w:themeColor="text1"/>
          <w:szCs w:val="24"/>
        </w:rPr>
      </w:pPr>
      <w:r w:rsidRPr="00EF20D2">
        <w:rPr>
          <w:color w:val="000000" w:themeColor="text1"/>
          <w:szCs w:val="24"/>
        </w:rPr>
        <w:t>Öğrenciler dönem projesini Enstitü tez yazım kurallarına uygun şekilde yazar ve elektronik ortamda danışman</w:t>
      </w:r>
      <w:r w:rsidR="003370DC">
        <w:rPr>
          <w:color w:val="000000" w:themeColor="text1"/>
          <w:szCs w:val="24"/>
        </w:rPr>
        <w:t>lar</w:t>
      </w:r>
      <w:r w:rsidRPr="00EF20D2">
        <w:rPr>
          <w:color w:val="000000" w:themeColor="text1"/>
          <w:szCs w:val="24"/>
        </w:rPr>
        <w:t>ına teslim eder</w:t>
      </w:r>
      <w:r w:rsidR="003370DC">
        <w:rPr>
          <w:color w:val="000000" w:themeColor="text1"/>
          <w:szCs w:val="24"/>
        </w:rPr>
        <w:t>ler</w:t>
      </w:r>
      <w:r w:rsidRPr="00EF20D2">
        <w:rPr>
          <w:color w:val="000000" w:themeColor="text1"/>
          <w:szCs w:val="24"/>
        </w:rPr>
        <w:t>.</w:t>
      </w:r>
    </w:p>
    <w:p w14:paraId="7AC9E877" w14:textId="798737B1" w:rsidR="004F43D7" w:rsidRPr="00EF20D2" w:rsidRDefault="00580F98" w:rsidP="00580F98">
      <w:pPr>
        <w:pStyle w:val="ListeParagraf"/>
        <w:spacing w:after="0"/>
        <w:ind w:left="0" w:right="0" w:firstLine="709"/>
        <w:rPr>
          <w:color w:val="000000" w:themeColor="text1"/>
          <w:szCs w:val="24"/>
        </w:rPr>
      </w:pPr>
      <w:r w:rsidRPr="00EF20D2">
        <w:rPr>
          <w:color w:val="000000" w:themeColor="text1"/>
          <w:szCs w:val="24"/>
        </w:rPr>
        <w:t xml:space="preserve">ç) </w:t>
      </w:r>
      <w:r w:rsidR="007E6D70" w:rsidRPr="00EF20D2">
        <w:rPr>
          <w:color w:val="000000" w:themeColor="text1"/>
          <w:szCs w:val="24"/>
        </w:rPr>
        <w:t xml:space="preserve">Dönem projeleri Enstitü tarafından ön incelemeden geçirilir. </w:t>
      </w:r>
      <w:r w:rsidR="004F43D7" w:rsidRPr="00EF20D2">
        <w:rPr>
          <w:color w:val="000000" w:themeColor="text1"/>
          <w:szCs w:val="24"/>
        </w:rPr>
        <w:t>Dönem projelerinin benzerlik oran</w:t>
      </w:r>
      <w:r w:rsidR="003370DC">
        <w:rPr>
          <w:color w:val="000000" w:themeColor="text1"/>
          <w:szCs w:val="24"/>
        </w:rPr>
        <w:t>lar</w:t>
      </w:r>
      <w:r w:rsidR="004F43D7" w:rsidRPr="00EF20D2">
        <w:rPr>
          <w:color w:val="000000" w:themeColor="text1"/>
          <w:szCs w:val="24"/>
        </w:rPr>
        <w:t>ının en fazla %3</w:t>
      </w:r>
      <w:r w:rsidR="00FF4AE8">
        <w:rPr>
          <w:color w:val="000000" w:themeColor="text1"/>
          <w:szCs w:val="24"/>
        </w:rPr>
        <w:t>0</w:t>
      </w:r>
      <w:r w:rsidR="004F43D7" w:rsidRPr="00EF20D2">
        <w:rPr>
          <w:color w:val="000000" w:themeColor="text1"/>
          <w:szCs w:val="24"/>
        </w:rPr>
        <w:t xml:space="preserve"> olması gerekmektedir. </w:t>
      </w:r>
      <w:r w:rsidR="00754C34">
        <w:rPr>
          <w:color w:val="000000" w:themeColor="text1"/>
          <w:szCs w:val="24"/>
        </w:rPr>
        <w:t>D</w:t>
      </w:r>
      <w:r w:rsidR="00754C34" w:rsidRPr="00754C34">
        <w:rPr>
          <w:color w:val="000000" w:themeColor="text1"/>
          <w:szCs w:val="24"/>
        </w:rPr>
        <w:t>önem proje</w:t>
      </w:r>
      <w:r w:rsidR="00754C34">
        <w:rPr>
          <w:color w:val="000000" w:themeColor="text1"/>
          <w:szCs w:val="24"/>
        </w:rPr>
        <w:t xml:space="preserve">lerinde </w:t>
      </w:r>
      <w:r w:rsidR="00754C34" w:rsidRPr="00754C34">
        <w:rPr>
          <w:color w:val="000000" w:themeColor="text1"/>
          <w:szCs w:val="24"/>
        </w:rPr>
        <w:lastRenderedPageBreak/>
        <w:t>üretken yapay zekânın kullanımına dair iş ve işlemler YÖK tarafından belirlenen mevzuat kapsamında yapılır.</w:t>
      </w:r>
    </w:p>
    <w:p w14:paraId="481B335D" w14:textId="7D66F382" w:rsidR="004F43D7" w:rsidRPr="00EF20D2" w:rsidRDefault="00B615D3" w:rsidP="00393C32">
      <w:pPr>
        <w:pStyle w:val="ListeParagraf"/>
        <w:numPr>
          <w:ilvl w:val="0"/>
          <w:numId w:val="64"/>
        </w:numPr>
        <w:spacing w:after="0"/>
        <w:ind w:left="0" w:right="0" w:firstLine="709"/>
        <w:rPr>
          <w:color w:val="000000" w:themeColor="text1"/>
          <w:szCs w:val="24"/>
        </w:rPr>
      </w:pPr>
      <w:r w:rsidRPr="00EF20D2">
        <w:rPr>
          <w:color w:val="000000" w:themeColor="text1"/>
          <w:szCs w:val="24"/>
        </w:rPr>
        <w:t>Dönem proje</w:t>
      </w:r>
      <w:r w:rsidR="004F43D7" w:rsidRPr="00EF20D2">
        <w:rPr>
          <w:color w:val="000000" w:themeColor="text1"/>
          <w:szCs w:val="24"/>
        </w:rPr>
        <w:t>leri</w:t>
      </w:r>
      <w:r w:rsidR="00AD6123">
        <w:rPr>
          <w:color w:val="000000" w:themeColor="text1"/>
          <w:szCs w:val="24"/>
        </w:rPr>
        <w:t xml:space="preserve">nin sunumlarına </w:t>
      </w:r>
      <w:r w:rsidR="006C4AAD">
        <w:rPr>
          <w:color w:val="000000" w:themeColor="text1"/>
          <w:szCs w:val="24"/>
        </w:rPr>
        <w:t>dair</w:t>
      </w:r>
      <w:r w:rsidR="00AD6123">
        <w:rPr>
          <w:color w:val="000000" w:themeColor="text1"/>
          <w:szCs w:val="24"/>
        </w:rPr>
        <w:t xml:space="preserve"> takvim </w:t>
      </w:r>
      <w:r w:rsidR="006C4AAD">
        <w:rPr>
          <w:color w:val="000000" w:themeColor="text1"/>
          <w:szCs w:val="24"/>
        </w:rPr>
        <w:t xml:space="preserve">ilgili </w:t>
      </w:r>
      <w:r w:rsidR="004F43D7" w:rsidRPr="00EF20D2">
        <w:rPr>
          <w:color w:val="000000" w:themeColor="text1"/>
          <w:szCs w:val="24"/>
        </w:rPr>
        <w:t>EABD/EASD tarafından yarıyıl sonu sınavlarına kadar sunulacak şekilde planlanır.</w:t>
      </w:r>
    </w:p>
    <w:p w14:paraId="32B288C6" w14:textId="77777777" w:rsidR="00AD6123" w:rsidRDefault="004F43D7" w:rsidP="00AD6123">
      <w:pPr>
        <w:pStyle w:val="ListeParagraf"/>
        <w:numPr>
          <w:ilvl w:val="0"/>
          <w:numId w:val="64"/>
        </w:numPr>
        <w:spacing w:after="0"/>
        <w:ind w:left="0" w:right="0" w:firstLine="709"/>
        <w:rPr>
          <w:color w:val="000000" w:themeColor="text1"/>
          <w:szCs w:val="24"/>
        </w:rPr>
      </w:pPr>
      <w:r w:rsidRPr="00EF20D2">
        <w:rPr>
          <w:color w:val="000000" w:themeColor="text1"/>
          <w:szCs w:val="24"/>
        </w:rPr>
        <w:t xml:space="preserve">EABD/EASD öğretim elemanlarının ve diğer öğrencilerin katılımlarıyla yüz yüze ya da </w:t>
      </w:r>
      <w:r w:rsidR="00AD6123">
        <w:rPr>
          <w:color w:val="000000" w:themeColor="text1"/>
          <w:szCs w:val="24"/>
        </w:rPr>
        <w:t xml:space="preserve">kayıt almak suretiyle </w:t>
      </w:r>
      <w:r w:rsidRPr="00EF20D2">
        <w:rPr>
          <w:color w:val="000000" w:themeColor="text1"/>
          <w:szCs w:val="24"/>
        </w:rPr>
        <w:t xml:space="preserve">çevrim içi ortamlarda sunum şeklinde yapılır. </w:t>
      </w:r>
      <w:bookmarkStart w:id="28" w:name="_Hlk214368861"/>
    </w:p>
    <w:p w14:paraId="4EBCF659" w14:textId="77777777" w:rsidR="00AD6123" w:rsidRDefault="002A4BAA" w:rsidP="00AD6123">
      <w:pPr>
        <w:pStyle w:val="ListeParagraf"/>
        <w:numPr>
          <w:ilvl w:val="0"/>
          <w:numId w:val="64"/>
        </w:numPr>
        <w:spacing w:after="0"/>
        <w:ind w:left="0" w:right="0" w:firstLine="709"/>
        <w:rPr>
          <w:color w:val="000000" w:themeColor="text1"/>
          <w:szCs w:val="24"/>
        </w:rPr>
      </w:pPr>
      <w:r w:rsidRPr="00AD6123">
        <w:rPr>
          <w:color w:val="000000" w:themeColor="text1"/>
          <w:szCs w:val="24"/>
        </w:rPr>
        <w:t>Danışman</w:t>
      </w:r>
      <w:r w:rsidR="00AD6123" w:rsidRPr="00AD6123">
        <w:rPr>
          <w:color w:val="000000" w:themeColor="text1"/>
          <w:szCs w:val="24"/>
        </w:rPr>
        <w:t xml:space="preserve">ların </w:t>
      </w:r>
      <w:r w:rsidRPr="00AD6123">
        <w:rPr>
          <w:color w:val="000000" w:themeColor="text1"/>
          <w:szCs w:val="24"/>
        </w:rPr>
        <w:t xml:space="preserve">başarılı </w:t>
      </w:r>
      <w:r w:rsidR="00AD6123" w:rsidRPr="00AD6123">
        <w:rPr>
          <w:color w:val="000000" w:themeColor="text1"/>
          <w:szCs w:val="24"/>
        </w:rPr>
        <w:t xml:space="preserve">buldukları </w:t>
      </w:r>
      <w:r w:rsidRPr="00AD6123">
        <w:rPr>
          <w:color w:val="000000" w:themeColor="text1"/>
          <w:szCs w:val="24"/>
        </w:rPr>
        <w:t>dönem proje</w:t>
      </w:r>
      <w:r w:rsidR="00AD6123" w:rsidRPr="00AD6123">
        <w:rPr>
          <w:color w:val="000000" w:themeColor="text1"/>
          <w:szCs w:val="24"/>
        </w:rPr>
        <w:t>ler</w:t>
      </w:r>
      <w:r w:rsidRPr="00AD6123">
        <w:rPr>
          <w:color w:val="000000" w:themeColor="text1"/>
          <w:szCs w:val="24"/>
        </w:rPr>
        <w:t>i, EABD/EASD tarafından</w:t>
      </w:r>
      <w:r w:rsidR="00AD6123" w:rsidRPr="00AD6123">
        <w:rPr>
          <w:color w:val="000000" w:themeColor="text1"/>
          <w:szCs w:val="24"/>
        </w:rPr>
        <w:t xml:space="preserve"> </w:t>
      </w:r>
      <w:r w:rsidRPr="00AD6123">
        <w:rPr>
          <w:color w:val="000000" w:themeColor="text1"/>
          <w:szCs w:val="24"/>
        </w:rPr>
        <w:t>Dönem Projesi Değerlendirme Formu ile birlikte elektronik ortamda Enstitüye gönderilir.</w:t>
      </w:r>
      <w:bookmarkEnd w:id="28"/>
    </w:p>
    <w:p w14:paraId="3DACE69A" w14:textId="2A8A67E0" w:rsidR="002A4BAA" w:rsidRPr="00AD6123" w:rsidRDefault="00AD6123" w:rsidP="00AD6123">
      <w:pPr>
        <w:pStyle w:val="ListeParagraf"/>
        <w:numPr>
          <w:ilvl w:val="0"/>
          <w:numId w:val="64"/>
        </w:numPr>
        <w:spacing w:after="0"/>
        <w:ind w:left="0" w:right="0" w:firstLine="709"/>
        <w:rPr>
          <w:color w:val="000000" w:themeColor="text1"/>
          <w:szCs w:val="24"/>
        </w:rPr>
      </w:pPr>
      <w:r w:rsidRPr="00AD6123">
        <w:rPr>
          <w:color w:val="000000" w:themeColor="text1"/>
          <w:szCs w:val="24"/>
        </w:rPr>
        <w:t xml:space="preserve">Yapılan değerlendirme sonucunda öğrencilerin </w:t>
      </w:r>
      <w:r>
        <w:rPr>
          <w:color w:val="000000" w:themeColor="text1"/>
          <w:szCs w:val="24"/>
        </w:rPr>
        <w:t>Dönem Projesi</w:t>
      </w:r>
      <w:r w:rsidRPr="00AD6123">
        <w:rPr>
          <w:color w:val="000000" w:themeColor="text1"/>
          <w:szCs w:val="24"/>
        </w:rPr>
        <w:t xml:space="preserve"> dersi yarıyıl sonu notu, danışman tarafından “G-Geçti” veya “K-Kaldı” şeklinde </w:t>
      </w:r>
      <w:r w:rsidR="006C4AAD">
        <w:rPr>
          <w:color w:val="000000" w:themeColor="text1"/>
          <w:szCs w:val="24"/>
        </w:rPr>
        <w:t>belirleni</w:t>
      </w:r>
      <w:r w:rsidRPr="00AD6123">
        <w:rPr>
          <w:color w:val="000000" w:themeColor="text1"/>
          <w:szCs w:val="24"/>
        </w:rPr>
        <w:t>r.</w:t>
      </w:r>
      <w:r>
        <w:rPr>
          <w:color w:val="000000" w:themeColor="text1"/>
          <w:szCs w:val="24"/>
        </w:rPr>
        <w:t xml:space="preserve"> </w:t>
      </w:r>
      <w:r w:rsidR="002A4BAA" w:rsidRPr="00AD6123">
        <w:rPr>
          <w:color w:val="000000" w:themeColor="text1"/>
          <w:szCs w:val="24"/>
        </w:rPr>
        <w:t>Dönem projesi</w:t>
      </w:r>
      <w:r>
        <w:rPr>
          <w:color w:val="000000" w:themeColor="text1"/>
          <w:szCs w:val="24"/>
        </w:rPr>
        <w:t xml:space="preserve"> dersi</w:t>
      </w:r>
      <w:r w:rsidR="002A4BAA" w:rsidRPr="00AD6123">
        <w:rPr>
          <w:color w:val="000000" w:themeColor="text1"/>
          <w:szCs w:val="24"/>
        </w:rPr>
        <w:t>nden başarısız olunması halinde, bu yönergede belirtilen azami öğrenim süreleri içinde, öğrenci</w:t>
      </w:r>
      <w:r w:rsidR="006C4AAD">
        <w:rPr>
          <w:color w:val="000000" w:themeColor="text1"/>
          <w:szCs w:val="24"/>
        </w:rPr>
        <w:t>ler</w:t>
      </w:r>
      <w:r w:rsidR="002A4BAA" w:rsidRPr="00AD6123">
        <w:rPr>
          <w:color w:val="000000" w:themeColor="text1"/>
          <w:szCs w:val="24"/>
        </w:rPr>
        <w:t xml:space="preserve"> </w:t>
      </w:r>
      <w:r>
        <w:rPr>
          <w:color w:val="000000" w:themeColor="text1"/>
          <w:szCs w:val="24"/>
        </w:rPr>
        <w:t>ilgili</w:t>
      </w:r>
      <w:r w:rsidR="002A4BAA" w:rsidRPr="00AD6123">
        <w:rPr>
          <w:color w:val="000000" w:themeColor="text1"/>
          <w:szCs w:val="24"/>
        </w:rPr>
        <w:t xml:space="preserve"> dersi yeniden alır.</w:t>
      </w:r>
    </w:p>
    <w:p w14:paraId="0A626E84" w14:textId="70FB09CE" w:rsidR="006533B4" w:rsidRPr="00EF20D2" w:rsidRDefault="00A410D7" w:rsidP="003A7EF9">
      <w:pPr>
        <w:numPr>
          <w:ilvl w:val="0"/>
          <w:numId w:val="10"/>
        </w:numPr>
        <w:spacing w:after="0"/>
        <w:ind w:left="0" w:right="0" w:firstLine="709"/>
        <w:rPr>
          <w:color w:val="000000" w:themeColor="text1"/>
          <w:szCs w:val="24"/>
        </w:rPr>
      </w:pPr>
      <w:r w:rsidRPr="00EF20D2">
        <w:rPr>
          <w:color w:val="000000" w:themeColor="text1"/>
          <w:szCs w:val="24"/>
        </w:rPr>
        <w:t xml:space="preserve">Ders döneminin tamamlanabilmesi için tezli yüksek lisans/doktora/sanatta yeterlik </w:t>
      </w:r>
      <w:r w:rsidR="006533B4" w:rsidRPr="00EF20D2">
        <w:rPr>
          <w:color w:val="000000" w:themeColor="text1"/>
          <w:szCs w:val="24"/>
        </w:rPr>
        <w:t>programlar</w:t>
      </w:r>
      <w:r w:rsidRPr="00EF20D2">
        <w:rPr>
          <w:color w:val="000000" w:themeColor="text1"/>
          <w:szCs w:val="24"/>
        </w:rPr>
        <w:t>ın</w:t>
      </w:r>
      <w:r w:rsidR="006533B4" w:rsidRPr="00EF20D2">
        <w:rPr>
          <w:color w:val="000000" w:themeColor="text1"/>
          <w:szCs w:val="24"/>
        </w:rPr>
        <w:t xml:space="preserve">da </w:t>
      </w:r>
      <w:r w:rsidRPr="00EF20D2">
        <w:rPr>
          <w:color w:val="000000" w:themeColor="text1"/>
          <w:szCs w:val="24"/>
        </w:rPr>
        <w:t xml:space="preserve">öğrencilerin </w:t>
      </w:r>
      <w:r w:rsidR="009506CE">
        <w:rPr>
          <w:color w:val="000000" w:themeColor="text1"/>
          <w:szCs w:val="24"/>
        </w:rPr>
        <w:t>2 (iki) tanesi enstitü zorunlu, 2 (iki) tanesi alan zorunlu ve en az 4 (dört) tanesi seçmeli olmak üzere asgari</w:t>
      </w:r>
      <w:r w:rsidR="00F03615" w:rsidRPr="00EF20D2">
        <w:rPr>
          <w:color w:val="000000" w:themeColor="text1"/>
          <w:szCs w:val="24"/>
        </w:rPr>
        <w:t xml:space="preserve"> 8 (sekiz) ders</w:t>
      </w:r>
      <w:r w:rsidRPr="00EF20D2">
        <w:rPr>
          <w:color w:val="000000" w:themeColor="text1"/>
          <w:szCs w:val="24"/>
        </w:rPr>
        <w:t>i</w:t>
      </w:r>
      <w:r w:rsidR="00F03615" w:rsidRPr="00EF20D2">
        <w:rPr>
          <w:color w:val="000000" w:themeColor="text1"/>
          <w:szCs w:val="24"/>
        </w:rPr>
        <w:t xml:space="preserve"> başarıyla tamamlama</w:t>
      </w:r>
      <w:r w:rsidR="009506CE">
        <w:rPr>
          <w:color w:val="000000" w:themeColor="text1"/>
          <w:szCs w:val="24"/>
        </w:rPr>
        <w:t>lar</w:t>
      </w:r>
      <w:r w:rsidR="00F03615" w:rsidRPr="00EF20D2">
        <w:rPr>
          <w:color w:val="000000" w:themeColor="text1"/>
          <w:szCs w:val="24"/>
        </w:rPr>
        <w:t xml:space="preserve">ı gerekir. </w:t>
      </w:r>
    </w:p>
    <w:p w14:paraId="4A1088B6" w14:textId="4AE33B30" w:rsidR="00BF0945" w:rsidRPr="00EF20D2" w:rsidRDefault="00C521FA" w:rsidP="003A7EF9">
      <w:pPr>
        <w:numPr>
          <w:ilvl w:val="0"/>
          <w:numId w:val="10"/>
        </w:numPr>
        <w:spacing w:after="0"/>
        <w:ind w:left="0" w:right="0" w:firstLine="709"/>
        <w:rPr>
          <w:color w:val="000000" w:themeColor="text1"/>
          <w:szCs w:val="24"/>
        </w:rPr>
      </w:pPr>
      <w:r w:rsidRPr="00EF20D2">
        <w:rPr>
          <w:color w:val="000000" w:themeColor="text1"/>
          <w:szCs w:val="24"/>
        </w:rPr>
        <w:t xml:space="preserve">Tezli yüksek lisans programlarında tez </w:t>
      </w:r>
      <w:r w:rsidR="00430104" w:rsidRPr="00EF20D2">
        <w:rPr>
          <w:color w:val="000000" w:themeColor="text1"/>
          <w:szCs w:val="24"/>
        </w:rPr>
        <w:t>döneminin</w:t>
      </w:r>
      <w:r w:rsidRPr="00EF20D2">
        <w:rPr>
          <w:color w:val="000000" w:themeColor="text1"/>
          <w:szCs w:val="24"/>
        </w:rPr>
        <w:t xml:space="preserve"> AKTS değeri, uzmanlık alan dersi 10 (on) ve tez 20 (yirmi) olmak üzere her bir dönem için </w:t>
      </w:r>
      <w:r w:rsidR="005C0EBA" w:rsidRPr="00EF20D2">
        <w:rPr>
          <w:color w:val="000000" w:themeColor="text1"/>
          <w:szCs w:val="24"/>
        </w:rPr>
        <w:t xml:space="preserve">en az </w:t>
      </w:r>
      <w:r w:rsidRPr="00EF20D2">
        <w:rPr>
          <w:color w:val="000000" w:themeColor="text1"/>
          <w:szCs w:val="24"/>
        </w:rPr>
        <w:t xml:space="preserve">30 (otuz), toplamda ise </w:t>
      </w:r>
      <w:r w:rsidR="005C0EBA" w:rsidRPr="00EF20D2">
        <w:rPr>
          <w:color w:val="000000" w:themeColor="text1"/>
          <w:szCs w:val="24"/>
        </w:rPr>
        <w:t xml:space="preserve">en az </w:t>
      </w:r>
      <w:r w:rsidRPr="00EF20D2">
        <w:rPr>
          <w:color w:val="000000" w:themeColor="text1"/>
          <w:szCs w:val="24"/>
        </w:rPr>
        <w:t xml:space="preserve">60 (altmış)’tır. </w:t>
      </w:r>
    </w:p>
    <w:p w14:paraId="057570F7" w14:textId="62500CEF" w:rsidR="00584592" w:rsidRPr="00EF20D2" w:rsidRDefault="00F03615" w:rsidP="003A7EF9">
      <w:pPr>
        <w:numPr>
          <w:ilvl w:val="0"/>
          <w:numId w:val="10"/>
        </w:numPr>
        <w:spacing w:after="0"/>
        <w:ind w:left="0" w:right="0" w:firstLine="709"/>
        <w:rPr>
          <w:color w:val="000000" w:themeColor="text1"/>
          <w:szCs w:val="24"/>
        </w:rPr>
      </w:pPr>
      <w:r w:rsidRPr="00EF20D2">
        <w:rPr>
          <w:color w:val="000000" w:themeColor="text1"/>
          <w:szCs w:val="24"/>
        </w:rPr>
        <w:t>D</w:t>
      </w:r>
      <w:r w:rsidR="00C521FA" w:rsidRPr="00EF20D2">
        <w:rPr>
          <w:color w:val="000000" w:themeColor="text1"/>
          <w:szCs w:val="24"/>
        </w:rPr>
        <w:t>oktora/</w:t>
      </w:r>
      <w:r w:rsidR="0068287F" w:rsidRPr="00EF20D2">
        <w:rPr>
          <w:color w:val="000000" w:themeColor="text1"/>
          <w:szCs w:val="24"/>
        </w:rPr>
        <w:t>s</w:t>
      </w:r>
      <w:r w:rsidR="00C521FA" w:rsidRPr="00EF20D2">
        <w:rPr>
          <w:color w:val="000000" w:themeColor="text1"/>
          <w:szCs w:val="24"/>
        </w:rPr>
        <w:t xml:space="preserve">anatta yeterlik programlarında </w:t>
      </w:r>
      <w:r w:rsidRPr="00EF20D2">
        <w:rPr>
          <w:color w:val="000000" w:themeColor="text1"/>
          <w:szCs w:val="24"/>
        </w:rPr>
        <w:t>yeterlik sınavı ve tez önerisi farklı yarıyıl</w:t>
      </w:r>
      <w:r w:rsidR="001F47A9" w:rsidRPr="00EF20D2">
        <w:rPr>
          <w:color w:val="000000" w:themeColor="text1"/>
          <w:szCs w:val="24"/>
        </w:rPr>
        <w:t>lar</w:t>
      </w:r>
      <w:r w:rsidRPr="00EF20D2">
        <w:rPr>
          <w:color w:val="000000" w:themeColor="text1"/>
          <w:szCs w:val="24"/>
        </w:rPr>
        <w:t>da alınır. Y</w:t>
      </w:r>
      <w:r w:rsidR="00C521FA" w:rsidRPr="00EF20D2">
        <w:rPr>
          <w:color w:val="000000" w:themeColor="text1"/>
          <w:szCs w:val="24"/>
        </w:rPr>
        <w:t>eterlik sınavının</w:t>
      </w:r>
      <w:r w:rsidR="0068287F" w:rsidRPr="00EF20D2">
        <w:rPr>
          <w:color w:val="000000" w:themeColor="text1"/>
          <w:szCs w:val="24"/>
        </w:rPr>
        <w:t xml:space="preserve"> ve tez önerisinin </w:t>
      </w:r>
      <w:r w:rsidR="00C521FA" w:rsidRPr="00EF20D2">
        <w:rPr>
          <w:color w:val="000000" w:themeColor="text1"/>
          <w:szCs w:val="24"/>
        </w:rPr>
        <w:t>AKTS değeri 30 (otuz)’dur.</w:t>
      </w:r>
      <w:r w:rsidR="0022526E" w:rsidRPr="00EF20D2">
        <w:rPr>
          <w:color w:val="000000" w:themeColor="text1"/>
          <w:szCs w:val="24"/>
        </w:rPr>
        <w:t xml:space="preserve"> </w:t>
      </w:r>
    </w:p>
    <w:p w14:paraId="48A4C904" w14:textId="435C9712" w:rsidR="006576B8" w:rsidRPr="00EF20D2" w:rsidRDefault="0068287F" w:rsidP="003A7EF9">
      <w:pPr>
        <w:numPr>
          <w:ilvl w:val="0"/>
          <w:numId w:val="10"/>
        </w:numPr>
        <w:spacing w:after="0"/>
        <w:ind w:left="0" w:right="0" w:firstLine="709"/>
        <w:rPr>
          <w:color w:val="000000" w:themeColor="text1"/>
          <w:szCs w:val="24"/>
        </w:rPr>
      </w:pPr>
      <w:r w:rsidRPr="00EF20D2">
        <w:rPr>
          <w:color w:val="000000" w:themeColor="text1"/>
          <w:szCs w:val="24"/>
        </w:rPr>
        <w:t>Doktora/</w:t>
      </w:r>
      <w:r w:rsidR="009F4F96" w:rsidRPr="00EF20D2">
        <w:rPr>
          <w:color w:val="000000" w:themeColor="text1"/>
          <w:szCs w:val="24"/>
        </w:rPr>
        <w:t>s</w:t>
      </w:r>
      <w:r w:rsidRPr="00EF20D2">
        <w:rPr>
          <w:color w:val="000000" w:themeColor="text1"/>
          <w:szCs w:val="24"/>
        </w:rPr>
        <w:t xml:space="preserve">anatta yeterlik programlarında tez döneminin AKTS değeri, uzmanlık alan dersi 10 (on) ve tez 20 (yirmi) olmak üzere her bir </w:t>
      </w:r>
      <w:r w:rsidR="006C4AAD">
        <w:rPr>
          <w:color w:val="000000" w:themeColor="text1"/>
          <w:szCs w:val="24"/>
        </w:rPr>
        <w:t>yarıyıl</w:t>
      </w:r>
      <w:r w:rsidRPr="00EF20D2">
        <w:rPr>
          <w:color w:val="000000" w:themeColor="text1"/>
          <w:szCs w:val="24"/>
        </w:rPr>
        <w:t xml:space="preserve"> için en az 30 (otuz), toplamda ise en az 120 (yüz yirmi)’</w:t>
      </w:r>
      <w:proofErr w:type="spellStart"/>
      <w:r w:rsidRPr="00EF20D2">
        <w:rPr>
          <w:color w:val="000000" w:themeColor="text1"/>
          <w:szCs w:val="24"/>
        </w:rPr>
        <w:t>dir</w:t>
      </w:r>
      <w:proofErr w:type="spellEnd"/>
      <w:r w:rsidRPr="00EF20D2">
        <w:rPr>
          <w:color w:val="000000" w:themeColor="text1"/>
          <w:szCs w:val="24"/>
        </w:rPr>
        <w:t xml:space="preserve">. </w:t>
      </w:r>
    </w:p>
    <w:p w14:paraId="01BE28A8" w14:textId="4E0E287A" w:rsidR="00584592" w:rsidRPr="00EF20D2" w:rsidRDefault="00C521FA" w:rsidP="003A7EF9">
      <w:pPr>
        <w:numPr>
          <w:ilvl w:val="0"/>
          <w:numId w:val="10"/>
        </w:numPr>
        <w:spacing w:after="0"/>
        <w:ind w:left="0" w:right="0" w:firstLine="709"/>
        <w:rPr>
          <w:color w:val="000000" w:themeColor="text1"/>
          <w:szCs w:val="24"/>
        </w:rPr>
      </w:pPr>
      <w:r w:rsidRPr="00EF20D2">
        <w:rPr>
          <w:color w:val="000000" w:themeColor="text1"/>
          <w:szCs w:val="24"/>
        </w:rPr>
        <w:t>Uzmanlık alan dersi</w:t>
      </w:r>
      <w:r w:rsidR="00913B74" w:rsidRPr="00EF20D2">
        <w:rPr>
          <w:color w:val="000000" w:themeColor="text1"/>
          <w:szCs w:val="24"/>
        </w:rPr>
        <w:t>,</w:t>
      </w:r>
      <w:r w:rsidR="009F4F96" w:rsidRPr="00EF20D2">
        <w:rPr>
          <w:color w:val="000000" w:themeColor="text1"/>
          <w:szCs w:val="24"/>
        </w:rPr>
        <w:t xml:space="preserve"> t</w:t>
      </w:r>
      <w:r w:rsidRPr="00EF20D2">
        <w:rPr>
          <w:color w:val="000000" w:themeColor="text1"/>
          <w:szCs w:val="24"/>
        </w:rPr>
        <w:t>ez aşamasına geçmiş öğrenciler için EABD/</w:t>
      </w:r>
      <w:proofErr w:type="spellStart"/>
      <w:r w:rsidRPr="00EF20D2">
        <w:rPr>
          <w:color w:val="000000" w:themeColor="text1"/>
          <w:szCs w:val="24"/>
        </w:rPr>
        <w:t>EASD</w:t>
      </w:r>
      <w:r w:rsidR="006C4AAD">
        <w:rPr>
          <w:color w:val="000000" w:themeColor="text1"/>
          <w:szCs w:val="24"/>
        </w:rPr>
        <w:t>’nin</w:t>
      </w:r>
      <w:proofErr w:type="spellEnd"/>
      <w:r w:rsidRPr="00EF20D2">
        <w:rPr>
          <w:color w:val="000000" w:themeColor="text1"/>
          <w:szCs w:val="24"/>
        </w:rPr>
        <w:t xml:space="preserve"> </w:t>
      </w:r>
      <w:r w:rsidR="009F4F96" w:rsidRPr="00EF20D2">
        <w:rPr>
          <w:color w:val="000000" w:themeColor="text1"/>
          <w:szCs w:val="24"/>
        </w:rPr>
        <w:t>teklifi</w:t>
      </w:r>
      <w:r w:rsidRPr="00EF20D2">
        <w:rPr>
          <w:color w:val="000000" w:themeColor="text1"/>
          <w:szCs w:val="24"/>
        </w:rPr>
        <w:t xml:space="preserve"> ve EYK onayı ile açılır. </w:t>
      </w:r>
    </w:p>
    <w:p w14:paraId="786F95DB" w14:textId="3BF9DEE5" w:rsidR="0030508F" w:rsidRPr="0030508F" w:rsidRDefault="00C521FA" w:rsidP="0030508F">
      <w:pPr>
        <w:numPr>
          <w:ilvl w:val="0"/>
          <w:numId w:val="10"/>
        </w:numPr>
        <w:spacing w:after="0"/>
        <w:ind w:left="0" w:right="0" w:firstLine="709"/>
        <w:rPr>
          <w:color w:val="000000" w:themeColor="text1"/>
          <w:szCs w:val="24"/>
        </w:rPr>
      </w:pPr>
      <w:r w:rsidRPr="00EF20D2">
        <w:rPr>
          <w:color w:val="000000" w:themeColor="text1"/>
          <w:szCs w:val="24"/>
        </w:rPr>
        <w:t>Ders programları EABD/</w:t>
      </w:r>
      <w:proofErr w:type="spellStart"/>
      <w:r w:rsidRPr="00EF20D2">
        <w:rPr>
          <w:color w:val="000000" w:themeColor="text1"/>
          <w:szCs w:val="24"/>
        </w:rPr>
        <w:t>EASD</w:t>
      </w:r>
      <w:r w:rsidR="008034A0" w:rsidRPr="00EF20D2">
        <w:rPr>
          <w:color w:val="000000" w:themeColor="text1"/>
          <w:szCs w:val="24"/>
        </w:rPr>
        <w:t>’nin</w:t>
      </w:r>
      <w:proofErr w:type="spellEnd"/>
      <w:r w:rsidR="008034A0" w:rsidRPr="00EF20D2">
        <w:rPr>
          <w:color w:val="000000" w:themeColor="text1"/>
          <w:szCs w:val="24"/>
        </w:rPr>
        <w:t xml:space="preserve"> </w:t>
      </w:r>
      <w:r w:rsidRPr="00EF20D2">
        <w:rPr>
          <w:color w:val="000000" w:themeColor="text1"/>
          <w:szCs w:val="24"/>
        </w:rPr>
        <w:t xml:space="preserve">teklifi ve Enstitü onayı ile oluşturulur. </w:t>
      </w:r>
      <w:r w:rsidR="00C55298" w:rsidRPr="00EF20D2">
        <w:rPr>
          <w:color w:val="000000" w:themeColor="text1"/>
          <w:szCs w:val="24"/>
        </w:rPr>
        <w:t>İkinci</w:t>
      </w:r>
      <w:r w:rsidRPr="00EF20D2">
        <w:rPr>
          <w:color w:val="000000" w:themeColor="text1"/>
          <w:szCs w:val="24"/>
        </w:rPr>
        <w:t xml:space="preserve"> öğretim </w:t>
      </w:r>
      <w:r w:rsidR="00614636" w:rsidRPr="00EF20D2">
        <w:rPr>
          <w:color w:val="000000" w:themeColor="text1"/>
          <w:szCs w:val="24"/>
        </w:rPr>
        <w:t>programları hariç olmak üzere</w:t>
      </w:r>
      <w:r w:rsidR="00444BAC" w:rsidRPr="00EF20D2">
        <w:rPr>
          <w:color w:val="000000" w:themeColor="text1"/>
          <w:szCs w:val="24"/>
        </w:rPr>
        <w:t xml:space="preserve"> </w:t>
      </w:r>
      <w:r w:rsidRPr="00EF20D2">
        <w:rPr>
          <w:color w:val="000000" w:themeColor="text1"/>
          <w:szCs w:val="24"/>
        </w:rPr>
        <w:t>ders</w:t>
      </w:r>
      <w:r w:rsidR="00614636" w:rsidRPr="00EF20D2">
        <w:rPr>
          <w:color w:val="000000" w:themeColor="text1"/>
          <w:szCs w:val="24"/>
        </w:rPr>
        <w:t xml:space="preserve"> programları</w:t>
      </w:r>
      <w:r w:rsidR="00567F8C" w:rsidRPr="00EF20D2">
        <w:rPr>
          <w:color w:val="000000" w:themeColor="text1"/>
          <w:szCs w:val="24"/>
        </w:rPr>
        <w:t>nın</w:t>
      </w:r>
      <w:r w:rsidRPr="00EF20D2">
        <w:rPr>
          <w:color w:val="000000" w:themeColor="text1"/>
          <w:szCs w:val="24"/>
        </w:rPr>
        <w:t xml:space="preserve"> </w:t>
      </w:r>
      <w:r w:rsidR="006E6866">
        <w:rPr>
          <w:color w:val="000000" w:themeColor="text1"/>
          <w:szCs w:val="24"/>
        </w:rPr>
        <w:t>mesai</w:t>
      </w:r>
      <w:r w:rsidRPr="00EF20D2">
        <w:rPr>
          <w:color w:val="000000" w:themeColor="text1"/>
          <w:szCs w:val="24"/>
        </w:rPr>
        <w:t xml:space="preserve"> saatleri kapsamında olma</w:t>
      </w:r>
      <w:r w:rsidR="00567F8C" w:rsidRPr="00EF20D2">
        <w:rPr>
          <w:color w:val="000000" w:themeColor="text1"/>
          <w:szCs w:val="24"/>
        </w:rPr>
        <w:t>sı esastır</w:t>
      </w:r>
      <w:r w:rsidR="00B73356" w:rsidRPr="00EF20D2">
        <w:rPr>
          <w:color w:val="000000" w:themeColor="text1"/>
          <w:szCs w:val="24"/>
        </w:rPr>
        <w:t>. Ancak</w:t>
      </w:r>
      <w:r w:rsidR="00567F8C" w:rsidRPr="00EF20D2">
        <w:rPr>
          <w:color w:val="000000" w:themeColor="text1"/>
          <w:szCs w:val="24"/>
        </w:rPr>
        <w:t xml:space="preserve"> belgelemek şartıyla</w:t>
      </w:r>
      <w:r w:rsidR="00B73356" w:rsidRPr="00EF20D2">
        <w:rPr>
          <w:color w:val="000000" w:themeColor="text1"/>
          <w:szCs w:val="24"/>
        </w:rPr>
        <w:t xml:space="preserve"> </w:t>
      </w:r>
      <w:r w:rsidR="00751472">
        <w:rPr>
          <w:color w:val="000000" w:themeColor="text1"/>
          <w:szCs w:val="24"/>
        </w:rPr>
        <w:t>öğrencilerin geçerli mazeretleri</w:t>
      </w:r>
      <w:r w:rsidR="00751472" w:rsidRPr="00EF20D2">
        <w:rPr>
          <w:color w:val="000000" w:themeColor="text1"/>
          <w:szCs w:val="24"/>
        </w:rPr>
        <w:t xml:space="preserve"> </w:t>
      </w:r>
      <w:r w:rsidR="00751472">
        <w:rPr>
          <w:color w:val="000000" w:themeColor="text1"/>
          <w:szCs w:val="24"/>
        </w:rPr>
        <w:t xml:space="preserve">veya </w:t>
      </w:r>
      <w:r w:rsidR="00B73356" w:rsidRPr="00EF20D2">
        <w:rPr>
          <w:color w:val="000000" w:themeColor="text1"/>
          <w:szCs w:val="24"/>
        </w:rPr>
        <w:t>öğretim üyesinin ders</w:t>
      </w:r>
      <w:r w:rsidR="00C868E7" w:rsidRPr="00EF20D2">
        <w:rPr>
          <w:color w:val="000000" w:themeColor="text1"/>
          <w:szCs w:val="24"/>
        </w:rPr>
        <w:t xml:space="preserve">lerinin </w:t>
      </w:r>
      <w:r w:rsidR="00B73356" w:rsidRPr="00EF20D2">
        <w:rPr>
          <w:color w:val="000000" w:themeColor="text1"/>
          <w:szCs w:val="24"/>
        </w:rPr>
        <w:t>yoğunluğu</w:t>
      </w:r>
      <w:r w:rsidR="00751472">
        <w:rPr>
          <w:color w:val="000000" w:themeColor="text1"/>
          <w:szCs w:val="24"/>
        </w:rPr>
        <w:t xml:space="preserve"> ve </w:t>
      </w:r>
      <w:r w:rsidR="00B73356" w:rsidRPr="00EF20D2">
        <w:rPr>
          <w:color w:val="000000" w:themeColor="text1"/>
          <w:szCs w:val="24"/>
        </w:rPr>
        <w:t>idari görevleri</w:t>
      </w:r>
      <w:r w:rsidR="00751472">
        <w:rPr>
          <w:color w:val="000000" w:themeColor="text1"/>
          <w:szCs w:val="24"/>
        </w:rPr>
        <w:t xml:space="preserve"> </w:t>
      </w:r>
      <w:r w:rsidR="0030508F">
        <w:rPr>
          <w:color w:val="000000" w:themeColor="text1"/>
          <w:szCs w:val="24"/>
        </w:rPr>
        <w:t>nedeniyle</w:t>
      </w:r>
      <w:r w:rsidR="00B73356" w:rsidRPr="00EF20D2">
        <w:rPr>
          <w:color w:val="000000" w:themeColor="text1"/>
          <w:szCs w:val="24"/>
        </w:rPr>
        <w:t xml:space="preserve"> </w:t>
      </w:r>
      <w:r w:rsidR="0030508F">
        <w:rPr>
          <w:color w:val="000000" w:themeColor="text1"/>
          <w:szCs w:val="24"/>
        </w:rPr>
        <w:t>h</w:t>
      </w:r>
      <w:r w:rsidR="0030508F" w:rsidRPr="00EF20D2">
        <w:rPr>
          <w:color w:val="000000" w:themeColor="text1"/>
          <w:szCs w:val="24"/>
        </w:rPr>
        <w:t xml:space="preserve">aftalık ders çizelgesinde </w:t>
      </w:r>
      <w:r w:rsidR="006E6866">
        <w:rPr>
          <w:color w:val="000000" w:themeColor="text1"/>
          <w:szCs w:val="24"/>
        </w:rPr>
        <w:t>mesai</w:t>
      </w:r>
      <w:r w:rsidR="0030508F" w:rsidRPr="00EF20D2">
        <w:rPr>
          <w:color w:val="000000" w:themeColor="text1"/>
          <w:szCs w:val="24"/>
        </w:rPr>
        <w:t xml:space="preserve"> saatleri içerisinde program</w:t>
      </w:r>
      <w:r w:rsidR="00751472">
        <w:rPr>
          <w:color w:val="000000" w:themeColor="text1"/>
          <w:szCs w:val="24"/>
        </w:rPr>
        <w:t>ların</w:t>
      </w:r>
      <w:r w:rsidR="0030508F" w:rsidRPr="00EF20D2">
        <w:rPr>
          <w:color w:val="000000" w:themeColor="text1"/>
          <w:szCs w:val="24"/>
        </w:rPr>
        <w:t>da yer bulamayan öğretim üyeleri EABD/</w:t>
      </w:r>
      <w:proofErr w:type="spellStart"/>
      <w:r w:rsidR="0030508F" w:rsidRPr="00EF20D2">
        <w:rPr>
          <w:color w:val="000000" w:themeColor="text1"/>
          <w:szCs w:val="24"/>
        </w:rPr>
        <w:t>EASD’nin</w:t>
      </w:r>
      <w:proofErr w:type="spellEnd"/>
      <w:r w:rsidR="0030508F" w:rsidRPr="00EF20D2">
        <w:rPr>
          <w:color w:val="000000" w:themeColor="text1"/>
          <w:szCs w:val="24"/>
        </w:rPr>
        <w:t xml:space="preserve"> teklifi ve Enstitünün onayıyla </w:t>
      </w:r>
      <w:r w:rsidR="006E6866">
        <w:rPr>
          <w:color w:val="000000" w:themeColor="text1"/>
          <w:szCs w:val="24"/>
        </w:rPr>
        <w:t>mesai</w:t>
      </w:r>
      <w:r w:rsidR="0030508F" w:rsidRPr="00EF20D2">
        <w:rPr>
          <w:color w:val="000000" w:themeColor="text1"/>
          <w:szCs w:val="24"/>
        </w:rPr>
        <w:t xml:space="preserve"> saatleri dışında derslerini yapabilir.</w:t>
      </w:r>
      <w:r w:rsidR="006E6866">
        <w:rPr>
          <w:color w:val="000000" w:themeColor="text1"/>
          <w:szCs w:val="24"/>
        </w:rPr>
        <w:t xml:space="preserve"> </w:t>
      </w:r>
      <w:r w:rsidR="00751472">
        <w:rPr>
          <w:color w:val="000000" w:themeColor="text1"/>
          <w:szCs w:val="24"/>
        </w:rPr>
        <w:t xml:space="preserve">Bu süreçte öğretim üyesi ve tüm öğrencilerin ortak mutabakatı şarttır. </w:t>
      </w:r>
    </w:p>
    <w:p w14:paraId="2FCF1D1B" w14:textId="105BAB5C" w:rsidR="004E4B28" w:rsidRDefault="00755F8A" w:rsidP="00924480">
      <w:pPr>
        <w:numPr>
          <w:ilvl w:val="0"/>
          <w:numId w:val="10"/>
        </w:numPr>
        <w:spacing w:after="0"/>
        <w:ind w:left="0" w:right="0" w:firstLine="709"/>
        <w:rPr>
          <w:color w:val="000000" w:themeColor="text1"/>
          <w:szCs w:val="24"/>
        </w:rPr>
      </w:pPr>
      <w:r w:rsidRPr="00FC32FF">
        <w:rPr>
          <w:color w:val="000000" w:themeColor="text1"/>
          <w:szCs w:val="24"/>
        </w:rPr>
        <w:t>Her bir y</w:t>
      </w:r>
      <w:r w:rsidR="00C521FA" w:rsidRPr="00FC32FF">
        <w:rPr>
          <w:color w:val="000000" w:themeColor="text1"/>
          <w:szCs w:val="24"/>
        </w:rPr>
        <w:t>arıyılda açılan derslerin lisansüstü haftalık ders programlarına göre</w:t>
      </w:r>
      <w:r w:rsidR="0030508F">
        <w:rPr>
          <w:color w:val="000000" w:themeColor="text1"/>
          <w:szCs w:val="24"/>
        </w:rPr>
        <w:t xml:space="preserve"> </w:t>
      </w:r>
      <w:r w:rsidR="00C521FA" w:rsidRPr="00FC32FF">
        <w:rPr>
          <w:color w:val="000000" w:themeColor="text1"/>
          <w:szCs w:val="24"/>
        </w:rPr>
        <w:t xml:space="preserve">düzenli olarak yapılıp yapılmadığının takibi EABD/EASD </w:t>
      </w:r>
      <w:r w:rsidR="00CD6397" w:rsidRPr="00FC32FF">
        <w:rPr>
          <w:color w:val="000000" w:themeColor="text1"/>
          <w:szCs w:val="24"/>
        </w:rPr>
        <w:t>B</w:t>
      </w:r>
      <w:r w:rsidR="00C521FA" w:rsidRPr="00FC32FF">
        <w:rPr>
          <w:color w:val="000000" w:themeColor="text1"/>
          <w:szCs w:val="24"/>
        </w:rPr>
        <w:t>aşkanlığın</w:t>
      </w:r>
      <w:r w:rsidR="00CD6397" w:rsidRPr="00FC32FF">
        <w:rPr>
          <w:color w:val="000000" w:themeColor="text1"/>
          <w:szCs w:val="24"/>
        </w:rPr>
        <w:t>ın sorumluluğundadır.</w:t>
      </w:r>
      <w:r w:rsidR="00C521FA" w:rsidRPr="00FC32FF">
        <w:rPr>
          <w:color w:val="000000" w:themeColor="text1"/>
          <w:szCs w:val="24"/>
        </w:rPr>
        <w:t xml:space="preserve"> </w:t>
      </w:r>
    </w:p>
    <w:p w14:paraId="4C0C69EA" w14:textId="77777777" w:rsidR="00FC32FF" w:rsidRPr="00FC32FF" w:rsidRDefault="00FC32FF" w:rsidP="00FC32FF">
      <w:pPr>
        <w:spacing w:after="0"/>
        <w:ind w:left="709" w:right="0" w:firstLine="0"/>
        <w:rPr>
          <w:color w:val="000000" w:themeColor="text1"/>
          <w:szCs w:val="24"/>
        </w:rPr>
      </w:pPr>
    </w:p>
    <w:p w14:paraId="4015D8E5" w14:textId="2D99FFA1" w:rsidR="00584592" w:rsidRPr="00EF20D2" w:rsidRDefault="00C521FA" w:rsidP="00FD79E2">
      <w:pPr>
        <w:pStyle w:val="Balk1"/>
        <w:spacing w:after="0"/>
        <w:ind w:left="0" w:firstLine="709"/>
        <w:jc w:val="both"/>
        <w:rPr>
          <w:color w:val="000000" w:themeColor="text1"/>
          <w:szCs w:val="24"/>
        </w:rPr>
      </w:pPr>
      <w:r w:rsidRPr="00EF20D2">
        <w:rPr>
          <w:color w:val="000000" w:themeColor="text1"/>
          <w:szCs w:val="24"/>
        </w:rPr>
        <w:t xml:space="preserve">Kayıt </w:t>
      </w:r>
      <w:r w:rsidR="00EC2B4A">
        <w:rPr>
          <w:color w:val="000000" w:themeColor="text1"/>
          <w:szCs w:val="24"/>
        </w:rPr>
        <w:t>y</w:t>
      </w:r>
      <w:r w:rsidRPr="00EF20D2">
        <w:rPr>
          <w:color w:val="000000" w:themeColor="text1"/>
          <w:szCs w:val="24"/>
        </w:rPr>
        <w:t xml:space="preserve">enileme </w:t>
      </w:r>
      <w:r w:rsidR="009F50A0" w:rsidRPr="00EF20D2">
        <w:rPr>
          <w:color w:val="000000" w:themeColor="text1"/>
          <w:szCs w:val="24"/>
        </w:rPr>
        <w:t xml:space="preserve">ve </w:t>
      </w:r>
      <w:r w:rsidR="00EC2B4A">
        <w:rPr>
          <w:color w:val="000000" w:themeColor="text1"/>
          <w:szCs w:val="24"/>
        </w:rPr>
        <w:t>d</w:t>
      </w:r>
      <w:r w:rsidR="009F50A0" w:rsidRPr="00EF20D2">
        <w:rPr>
          <w:color w:val="000000" w:themeColor="text1"/>
          <w:szCs w:val="24"/>
        </w:rPr>
        <w:t xml:space="preserve">ers </w:t>
      </w:r>
      <w:r w:rsidR="00EC2B4A">
        <w:rPr>
          <w:color w:val="000000" w:themeColor="text1"/>
          <w:szCs w:val="24"/>
        </w:rPr>
        <w:t>s</w:t>
      </w:r>
      <w:r w:rsidR="009F50A0" w:rsidRPr="00EF20D2">
        <w:rPr>
          <w:color w:val="000000" w:themeColor="text1"/>
          <w:szCs w:val="24"/>
        </w:rPr>
        <w:t>eçme</w:t>
      </w:r>
    </w:p>
    <w:p w14:paraId="18BD6189" w14:textId="53467FF6" w:rsidR="007C7035" w:rsidRPr="00EF20D2" w:rsidRDefault="00C521FA" w:rsidP="00FD79E2">
      <w:pPr>
        <w:spacing w:after="0"/>
        <w:ind w:left="0" w:right="0" w:firstLine="709"/>
        <w:rPr>
          <w:color w:val="000000" w:themeColor="text1"/>
          <w:szCs w:val="24"/>
        </w:rPr>
      </w:pPr>
      <w:r w:rsidRPr="00EF20D2">
        <w:rPr>
          <w:b/>
          <w:color w:val="000000" w:themeColor="text1"/>
          <w:szCs w:val="24"/>
        </w:rPr>
        <w:t xml:space="preserve">MADDE </w:t>
      </w:r>
      <w:r w:rsidR="0073412C" w:rsidRPr="00EF20D2">
        <w:rPr>
          <w:b/>
          <w:color w:val="000000" w:themeColor="text1"/>
          <w:szCs w:val="24"/>
        </w:rPr>
        <w:t>21</w:t>
      </w:r>
      <w:r w:rsidRPr="00EF20D2">
        <w:rPr>
          <w:b/>
          <w:color w:val="000000" w:themeColor="text1"/>
          <w:szCs w:val="24"/>
        </w:rPr>
        <w:t xml:space="preserve">- </w:t>
      </w:r>
      <w:r w:rsidRPr="00EF20D2">
        <w:rPr>
          <w:color w:val="000000" w:themeColor="text1"/>
          <w:szCs w:val="24"/>
        </w:rPr>
        <w:t>(1) Öğrenciler her yarıyıl akademik takvimde belirlenen tarihlerde kayıt yenilemek ve ders kaydı yapmak zorundadır.</w:t>
      </w:r>
      <w:r w:rsidR="0022526E" w:rsidRPr="00EF20D2">
        <w:rPr>
          <w:color w:val="000000" w:themeColor="text1"/>
          <w:szCs w:val="24"/>
        </w:rPr>
        <w:t xml:space="preserve"> </w:t>
      </w:r>
    </w:p>
    <w:p w14:paraId="6BE86A47" w14:textId="24410F6C" w:rsidR="007C7035" w:rsidRPr="00EF20D2" w:rsidRDefault="00C521FA" w:rsidP="00393C32">
      <w:pPr>
        <w:pStyle w:val="ListeParagraf"/>
        <w:numPr>
          <w:ilvl w:val="0"/>
          <w:numId w:val="34"/>
        </w:numPr>
        <w:spacing w:after="0"/>
        <w:ind w:left="0" w:right="0" w:firstLine="709"/>
        <w:rPr>
          <w:color w:val="000000" w:themeColor="text1"/>
          <w:szCs w:val="24"/>
        </w:rPr>
      </w:pPr>
      <w:r w:rsidRPr="00EF20D2">
        <w:rPr>
          <w:color w:val="000000" w:themeColor="text1"/>
          <w:szCs w:val="24"/>
        </w:rPr>
        <w:t>Kayıtlı oldukları programın normal öğrenim sürelerini aşmaları durumunda öğrenciler tarafından katkı payı</w:t>
      </w:r>
      <w:r w:rsidR="0039136C" w:rsidRPr="00EF20D2">
        <w:rPr>
          <w:color w:val="000000" w:themeColor="text1"/>
          <w:szCs w:val="24"/>
        </w:rPr>
        <w:t>/</w:t>
      </w:r>
      <w:r w:rsidRPr="00EF20D2">
        <w:rPr>
          <w:color w:val="000000" w:themeColor="text1"/>
          <w:szCs w:val="24"/>
        </w:rPr>
        <w:t>öğrenim ücretinin ödenmesi gerekir.</w:t>
      </w:r>
    </w:p>
    <w:p w14:paraId="0B1AA038" w14:textId="028E6D12" w:rsidR="00DC3211" w:rsidRPr="00EF20D2" w:rsidRDefault="00DC3211" w:rsidP="00393C32">
      <w:pPr>
        <w:pStyle w:val="ListeParagraf"/>
        <w:numPr>
          <w:ilvl w:val="0"/>
          <w:numId w:val="34"/>
        </w:numPr>
        <w:spacing w:after="0"/>
        <w:ind w:left="0" w:right="0" w:firstLine="709"/>
        <w:rPr>
          <w:color w:val="000000" w:themeColor="text1"/>
          <w:szCs w:val="24"/>
        </w:rPr>
      </w:pPr>
      <w:r w:rsidRPr="00EF20D2">
        <w:rPr>
          <w:color w:val="000000" w:themeColor="text1"/>
          <w:szCs w:val="24"/>
        </w:rPr>
        <w:lastRenderedPageBreak/>
        <w:t>Tezli yüksek lisans/doktora/sanatta yeterlik programları asgari öğrenim süreleri boyunca Türkiye Cumhuriyeti uyruklu öğrenciler</w:t>
      </w:r>
      <w:r w:rsidR="003A2270" w:rsidRPr="00EF20D2">
        <w:rPr>
          <w:color w:val="000000" w:themeColor="text1"/>
          <w:szCs w:val="24"/>
        </w:rPr>
        <w:t xml:space="preserve"> ile gazi ve şehit yakınları</w:t>
      </w:r>
      <w:r w:rsidRPr="00EF20D2">
        <w:rPr>
          <w:color w:val="000000" w:themeColor="text1"/>
          <w:szCs w:val="24"/>
        </w:rPr>
        <w:t xml:space="preserve"> için ücretsiz, </w:t>
      </w:r>
      <w:r w:rsidR="0082282B" w:rsidRPr="0082282B">
        <w:rPr>
          <w:color w:val="000000" w:themeColor="text1"/>
          <w:szCs w:val="24"/>
        </w:rPr>
        <w:t>uluslararası</w:t>
      </w:r>
      <w:r w:rsidRPr="00EF20D2">
        <w:rPr>
          <w:color w:val="000000" w:themeColor="text1"/>
          <w:szCs w:val="24"/>
        </w:rPr>
        <w:t>/yurt dışı kontenjanlara başvuran öğrenciler için ücretlidir. Bu ücret ilgili mevzuat çerçevesinde belirlenir.</w:t>
      </w:r>
      <w:r w:rsidR="003A2270" w:rsidRPr="00EF20D2">
        <w:rPr>
          <w:color w:val="000000" w:themeColor="text1"/>
          <w:szCs w:val="24"/>
        </w:rPr>
        <w:t xml:space="preserve"> </w:t>
      </w:r>
    </w:p>
    <w:p w14:paraId="22EA96ED" w14:textId="18A06ED7" w:rsidR="003A2270" w:rsidRPr="00EF20D2" w:rsidRDefault="00751472" w:rsidP="00393C32">
      <w:pPr>
        <w:pStyle w:val="ListeParagraf"/>
        <w:numPr>
          <w:ilvl w:val="0"/>
          <w:numId w:val="34"/>
        </w:numPr>
        <w:spacing w:after="0"/>
        <w:ind w:left="0" w:right="0" w:firstLine="709"/>
        <w:rPr>
          <w:color w:val="000000" w:themeColor="text1"/>
          <w:szCs w:val="24"/>
        </w:rPr>
      </w:pPr>
      <w:r>
        <w:rPr>
          <w:color w:val="000000" w:themeColor="text1"/>
          <w:szCs w:val="24"/>
        </w:rPr>
        <w:t xml:space="preserve">Normal öğrenim </w:t>
      </w:r>
      <w:r w:rsidR="00DC3211" w:rsidRPr="00EF20D2">
        <w:rPr>
          <w:color w:val="000000" w:themeColor="text1"/>
          <w:szCs w:val="24"/>
        </w:rPr>
        <w:t xml:space="preserve">sürelerini aşan veya </w:t>
      </w:r>
      <w:r w:rsidR="0082282B" w:rsidRPr="0082282B">
        <w:rPr>
          <w:color w:val="000000" w:themeColor="text1"/>
          <w:szCs w:val="24"/>
        </w:rPr>
        <w:t>uluslararası</w:t>
      </w:r>
      <w:r w:rsidR="00DC3211" w:rsidRPr="00EF20D2">
        <w:rPr>
          <w:color w:val="000000" w:themeColor="text1"/>
          <w:szCs w:val="24"/>
        </w:rPr>
        <w:t>/yurt dışı kontenjanlara başvuran öğrenciler kesin kayıt tarihleri içerisinde</w:t>
      </w:r>
      <w:r>
        <w:rPr>
          <w:color w:val="000000" w:themeColor="text1"/>
          <w:szCs w:val="24"/>
        </w:rPr>
        <w:t xml:space="preserve"> gerekli ücretleri</w:t>
      </w:r>
      <w:r w:rsidR="00DC3211" w:rsidRPr="00EF20D2">
        <w:rPr>
          <w:color w:val="000000" w:themeColor="text1"/>
          <w:szCs w:val="24"/>
        </w:rPr>
        <w:t xml:space="preserve"> yatırmadıkları takdirde ders kaydı yapamazlar</w:t>
      </w:r>
      <w:r w:rsidR="003A2270" w:rsidRPr="00EF20D2">
        <w:rPr>
          <w:color w:val="000000" w:themeColor="text1"/>
          <w:szCs w:val="24"/>
        </w:rPr>
        <w:t>.</w:t>
      </w:r>
    </w:p>
    <w:p w14:paraId="0BDA4517" w14:textId="310D15B3" w:rsidR="007C7035" w:rsidRPr="00EF20D2" w:rsidRDefault="00C521FA" w:rsidP="00393C32">
      <w:pPr>
        <w:pStyle w:val="ListeParagraf"/>
        <w:numPr>
          <w:ilvl w:val="0"/>
          <w:numId w:val="34"/>
        </w:numPr>
        <w:spacing w:after="0"/>
        <w:ind w:left="0" w:right="0" w:firstLine="709"/>
        <w:rPr>
          <w:color w:val="000000" w:themeColor="text1"/>
          <w:szCs w:val="24"/>
        </w:rPr>
      </w:pPr>
      <w:r w:rsidRPr="00EF20D2">
        <w:rPr>
          <w:color w:val="000000" w:themeColor="text1"/>
          <w:szCs w:val="24"/>
        </w:rPr>
        <w:t xml:space="preserve">Tezsiz yüksek lisans programında başarısız olunan dersin/derslerin tekrar alınması durumunda ilgili </w:t>
      </w:r>
      <w:r w:rsidR="005F3C8B" w:rsidRPr="00EF20D2">
        <w:rPr>
          <w:color w:val="000000" w:themeColor="text1"/>
          <w:szCs w:val="24"/>
        </w:rPr>
        <w:t xml:space="preserve">yarıyıl </w:t>
      </w:r>
      <w:r w:rsidRPr="00EF20D2">
        <w:rPr>
          <w:color w:val="000000" w:themeColor="text1"/>
          <w:szCs w:val="24"/>
        </w:rPr>
        <w:t>için öngörülen katkı payı</w:t>
      </w:r>
      <w:r w:rsidR="0039136C" w:rsidRPr="00EF20D2">
        <w:rPr>
          <w:color w:val="000000" w:themeColor="text1"/>
          <w:szCs w:val="24"/>
        </w:rPr>
        <w:t>/</w:t>
      </w:r>
      <w:r w:rsidRPr="00EF20D2">
        <w:rPr>
          <w:color w:val="000000" w:themeColor="text1"/>
          <w:szCs w:val="24"/>
        </w:rPr>
        <w:t>öğrenim ücretinin öğrenci</w:t>
      </w:r>
      <w:r w:rsidR="00751472">
        <w:rPr>
          <w:color w:val="000000" w:themeColor="text1"/>
          <w:szCs w:val="24"/>
        </w:rPr>
        <w:t>ler</w:t>
      </w:r>
      <w:r w:rsidRPr="00EF20D2">
        <w:rPr>
          <w:color w:val="000000" w:themeColor="text1"/>
          <w:szCs w:val="24"/>
        </w:rPr>
        <w:t xml:space="preserve"> tarafından tekrar ödenmesi gerekir. </w:t>
      </w:r>
    </w:p>
    <w:p w14:paraId="3BCED764" w14:textId="33265952" w:rsidR="006022D7" w:rsidRPr="00EF20D2" w:rsidRDefault="000E2502" w:rsidP="00393C32">
      <w:pPr>
        <w:pStyle w:val="ListeParagraf"/>
        <w:numPr>
          <w:ilvl w:val="0"/>
          <w:numId w:val="34"/>
        </w:numPr>
        <w:spacing w:after="0"/>
        <w:ind w:left="0" w:right="0" w:firstLine="709"/>
        <w:rPr>
          <w:color w:val="000000" w:themeColor="text1"/>
          <w:szCs w:val="24"/>
        </w:rPr>
      </w:pPr>
      <w:r w:rsidRPr="00EF20D2">
        <w:rPr>
          <w:color w:val="000000" w:themeColor="text1"/>
          <w:szCs w:val="24"/>
        </w:rPr>
        <w:t>Tezli yüksek lisans programı</w:t>
      </w:r>
      <w:r w:rsidR="006022D7" w:rsidRPr="00EF20D2">
        <w:rPr>
          <w:color w:val="000000" w:themeColor="text1"/>
          <w:szCs w:val="24"/>
        </w:rPr>
        <w:t xml:space="preserve"> en az 120</w:t>
      </w:r>
      <w:r w:rsidR="00751472">
        <w:rPr>
          <w:color w:val="000000" w:themeColor="text1"/>
          <w:szCs w:val="24"/>
        </w:rPr>
        <w:t xml:space="preserve"> (yüz yirmi)</w:t>
      </w:r>
      <w:r w:rsidR="006022D7" w:rsidRPr="00EF20D2">
        <w:rPr>
          <w:color w:val="000000" w:themeColor="text1"/>
          <w:szCs w:val="24"/>
        </w:rPr>
        <w:t>, doktora/sanatta yeterlik programı en az 240</w:t>
      </w:r>
      <w:r w:rsidR="00751472">
        <w:rPr>
          <w:color w:val="000000" w:themeColor="text1"/>
          <w:szCs w:val="24"/>
        </w:rPr>
        <w:t xml:space="preserve"> (iki yüz kırk)</w:t>
      </w:r>
      <w:r w:rsidR="006022D7" w:rsidRPr="00EF20D2">
        <w:rPr>
          <w:color w:val="000000" w:themeColor="text1"/>
          <w:szCs w:val="24"/>
        </w:rPr>
        <w:t xml:space="preserve"> ve bütünleşik doktora programı ise en az 300</w:t>
      </w:r>
      <w:r w:rsidR="00751472">
        <w:rPr>
          <w:color w:val="000000" w:themeColor="text1"/>
          <w:szCs w:val="24"/>
        </w:rPr>
        <w:t xml:space="preserve"> (üç yüz)</w:t>
      </w:r>
      <w:r w:rsidR="006022D7" w:rsidRPr="00EF20D2">
        <w:rPr>
          <w:color w:val="000000" w:themeColor="text1"/>
          <w:szCs w:val="24"/>
        </w:rPr>
        <w:t xml:space="preserve"> </w:t>
      </w:r>
      <w:proofErr w:type="spellStart"/>
      <w:r w:rsidR="006022D7" w:rsidRPr="00EF20D2">
        <w:rPr>
          <w:color w:val="000000" w:themeColor="text1"/>
          <w:szCs w:val="24"/>
        </w:rPr>
        <w:t>AKTS’den</w:t>
      </w:r>
      <w:proofErr w:type="spellEnd"/>
      <w:r w:rsidR="006022D7" w:rsidRPr="00EF20D2">
        <w:rPr>
          <w:color w:val="000000" w:themeColor="text1"/>
          <w:szCs w:val="24"/>
        </w:rPr>
        <w:t xml:space="preserve"> oluşur.</w:t>
      </w:r>
    </w:p>
    <w:p w14:paraId="5A7BDF73" w14:textId="4FAF3103" w:rsidR="00DB347F" w:rsidRPr="00EF20D2" w:rsidRDefault="004E10AA" w:rsidP="00393C32">
      <w:pPr>
        <w:pStyle w:val="ListeParagraf"/>
        <w:numPr>
          <w:ilvl w:val="0"/>
          <w:numId w:val="34"/>
        </w:numPr>
        <w:spacing w:after="0"/>
        <w:ind w:left="0" w:right="0" w:firstLine="709"/>
        <w:rPr>
          <w:color w:val="000000" w:themeColor="text1"/>
          <w:szCs w:val="24"/>
        </w:rPr>
      </w:pPr>
      <w:r w:rsidRPr="00EF20D2">
        <w:rPr>
          <w:color w:val="000000" w:themeColor="text1"/>
          <w:szCs w:val="24"/>
        </w:rPr>
        <w:t xml:space="preserve">Öğrenciler, </w:t>
      </w:r>
      <w:r w:rsidR="002E1978">
        <w:rPr>
          <w:color w:val="000000" w:themeColor="text1"/>
          <w:szCs w:val="24"/>
        </w:rPr>
        <w:t xml:space="preserve">gerekçelerini belirtmek şartıyla </w:t>
      </w:r>
      <w:r w:rsidR="00C521FA" w:rsidRPr="00EF20D2">
        <w:rPr>
          <w:color w:val="000000" w:themeColor="text1"/>
          <w:szCs w:val="24"/>
        </w:rPr>
        <w:t xml:space="preserve">kayıtlı oldukları </w:t>
      </w:r>
      <w:r w:rsidR="005F3C8B" w:rsidRPr="00EF20D2">
        <w:rPr>
          <w:color w:val="000000" w:themeColor="text1"/>
          <w:szCs w:val="24"/>
        </w:rPr>
        <w:t>EABD/EASD</w:t>
      </w:r>
      <w:r w:rsidR="00C521FA" w:rsidRPr="00EF20D2">
        <w:rPr>
          <w:color w:val="000000" w:themeColor="text1"/>
          <w:szCs w:val="24"/>
        </w:rPr>
        <w:t xml:space="preserve"> dışında diğer </w:t>
      </w:r>
      <w:r w:rsidR="009F7819" w:rsidRPr="00EF20D2">
        <w:rPr>
          <w:color w:val="000000" w:themeColor="text1"/>
          <w:szCs w:val="24"/>
        </w:rPr>
        <w:t>EABD/</w:t>
      </w:r>
      <w:proofErr w:type="spellStart"/>
      <w:r w:rsidR="009F7819" w:rsidRPr="00EF20D2">
        <w:rPr>
          <w:color w:val="000000" w:themeColor="text1"/>
          <w:szCs w:val="24"/>
        </w:rPr>
        <w:t>EASD’lerden</w:t>
      </w:r>
      <w:proofErr w:type="spellEnd"/>
      <w:r w:rsidR="00D05167">
        <w:rPr>
          <w:color w:val="000000" w:themeColor="text1"/>
          <w:szCs w:val="24"/>
        </w:rPr>
        <w:t xml:space="preserve"> </w:t>
      </w:r>
      <w:r w:rsidR="003E4E53">
        <w:rPr>
          <w:color w:val="000000" w:themeColor="text1"/>
          <w:szCs w:val="24"/>
        </w:rPr>
        <w:t xml:space="preserve">öğrenim süreleri boyunca </w:t>
      </w:r>
      <w:r w:rsidR="00C521FA" w:rsidRPr="00EF20D2">
        <w:rPr>
          <w:color w:val="000000" w:themeColor="text1"/>
          <w:szCs w:val="24"/>
        </w:rPr>
        <w:t>en fazla 2 (iki) ders alabilirler.</w:t>
      </w:r>
      <w:r w:rsidR="001F47A9" w:rsidRPr="00EF20D2">
        <w:rPr>
          <w:color w:val="000000" w:themeColor="text1"/>
          <w:szCs w:val="24"/>
        </w:rPr>
        <w:t xml:space="preserve"> </w:t>
      </w:r>
    </w:p>
    <w:p w14:paraId="3BF81235" w14:textId="44F79424" w:rsidR="00DB347F" w:rsidRPr="00EF20D2" w:rsidRDefault="00DB347F" w:rsidP="00393C32">
      <w:pPr>
        <w:pStyle w:val="ListeParagraf"/>
        <w:numPr>
          <w:ilvl w:val="0"/>
          <w:numId w:val="34"/>
        </w:numPr>
        <w:spacing w:after="0"/>
        <w:ind w:left="0" w:right="0" w:firstLine="709"/>
        <w:rPr>
          <w:color w:val="000000" w:themeColor="text1"/>
          <w:szCs w:val="24"/>
        </w:rPr>
      </w:pPr>
      <w:r w:rsidRPr="00EF20D2">
        <w:rPr>
          <w:color w:val="000000" w:themeColor="text1"/>
          <w:szCs w:val="24"/>
        </w:rPr>
        <w:t xml:space="preserve">Öğrenciler birinci/ikinci dereceden yakını olan öğretim üyelerinin açtığı seçmeli derslere kayıt yaptıramaz.   </w:t>
      </w:r>
    </w:p>
    <w:p w14:paraId="4BD02BBA" w14:textId="61F400D8" w:rsidR="00832AAD" w:rsidRPr="003E4E53" w:rsidRDefault="00C521FA" w:rsidP="003E4E53">
      <w:pPr>
        <w:pStyle w:val="ListeParagraf"/>
        <w:numPr>
          <w:ilvl w:val="0"/>
          <w:numId w:val="34"/>
        </w:numPr>
        <w:spacing w:after="0"/>
        <w:ind w:left="0" w:right="0" w:firstLine="709"/>
        <w:rPr>
          <w:color w:val="000000" w:themeColor="text1"/>
          <w:szCs w:val="24"/>
        </w:rPr>
      </w:pPr>
      <w:r w:rsidRPr="00EF20D2">
        <w:rPr>
          <w:color w:val="000000" w:themeColor="text1"/>
          <w:szCs w:val="24"/>
        </w:rPr>
        <w:t>Kayıt yenileyemeyen öğrencilerin mazeret başvuruları akademik takvimde belirtilen süre iç</w:t>
      </w:r>
      <w:r w:rsidR="007C7035" w:rsidRPr="00EF20D2">
        <w:rPr>
          <w:color w:val="000000" w:themeColor="text1"/>
          <w:szCs w:val="24"/>
        </w:rPr>
        <w:t>erisinde</w:t>
      </w:r>
      <w:r w:rsidRPr="00EF20D2">
        <w:rPr>
          <w:color w:val="000000" w:themeColor="text1"/>
          <w:szCs w:val="24"/>
        </w:rPr>
        <w:t xml:space="preserve"> alınır.</w:t>
      </w:r>
      <w:r w:rsidR="005F3C8B" w:rsidRPr="00EF20D2">
        <w:rPr>
          <w:color w:val="000000" w:themeColor="text1"/>
          <w:szCs w:val="24"/>
        </w:rPr>
        <w:t xml:space="preserve"> </w:t>
      </w:r>
      <w:r w:rsidR="005766BF" w:rsidRPr="00EF20D2">
        <w:rPr>
          <w:color w:val="000000" w:themeColor="text1"/>
          <w:szCs w:val="24"/>
        </w:rPr>
        <w:t>Belirlenen süre</w:t>
      </w:r>
      <w:r w:rsidR="00C81A17" w:rsidRPr="00EF20D2">
        <w:rPr>
          <w:color w:val="000000" w:themeColor="text1"/>
          <w:szCs w:val="24"/>
        </w:rPr>
        <w:t xml:space="preserve"> dışındaki başvurular değerlendirmeye alınmaz. </w:t>
      </w:r>
      <w:r w:rsidR="00832AAD" w:rsidRPr="003E4E53">
        <w:rPr>
          <w:color w:val="000000" w:themeColor="text1"/>
          <w:szCs w:val="24"/>
        </w:rPr>
        <w:t>Senato tarafından kabul edilen ilgili mevzuat hükümlerinde yer alan mazeretlerden en az birini belgelendirmek şartıyla, öğrencilerin mazeret başvuruları EYK tarafından incelenir ve karara bağlanır.</w:t>
      </w:r>
    </w:p>
    <w:p w14:paraId="4EBE9022" w14:textId="6B24FE00" w:rsidR="007C7035" w:rsidRPr="00EF20D2" w:rsidRDefault="00C521FA" w:rsidP="00393C32">
      <w:pPr>
        <w:pStyle w:val="ListeParagraf"/>
        <w:numPr>
          <w:ilvl w:val="0"/>
          <w:numId w:val="34"/>
        </w:numPr>
        <w:spacing w:after="0"/>
        <w:ind w:left="0" w:right="0" w:firstLine="709"/>
        <w:rPr>
          <w:color w:val="000000" w:themeColor="text1"/>
          <w:szCs w:val="24"/>
        </w:rPr>
      </w:pPr>
      <w:r w:rsidRPr="00EF20D2">
        <w:rPr>
          <w:color w:val="000000" w:themeColor="text1"/>
          <w:szCs w:val="24"/>
        </w:rPr>
        <w:t>Kayıt yenilemeyen öğrenci</w:t>
      </w:r>
      <w:r w:rsidR="003E4E53">
        <w:rPr>
          <w:color w:val="000000" w:themeColor="text1"/>
          <w:szCs w:val="24"/>
        </w:rPr>
        <w:t>ler</w:t>
      </w:r>
      <w:r w:rsidRPr="00EF20D2">
        <w:rPr>
          <w:color w:val="000000" w:themeColor="text1"/>
          <w:szCs w:val="24"/>
        </w:rPr>
        <w:t xml:space="preserve">, kayıt yenilemediği </w:t>
      </w:r>
      <w:r w:rsidR="0030508F">
        <w:rPr>
          <w:color w:val="000000" w:themeColor="text1"/>
          <w:szCs w:val="24"/>
        </w:rPr>
        <w:t>yarıyılda</w:t>
      </w:r>
      <w:r w:rsidRPr="00EF20D2">
        <w:rPr>
          <w:color w:val="000000" w:themeColor="text1"/>
          <w:szCs w:val="24"/>
        </w:rPr>
        <w:t xml:space="preserve"> öğrencilik haklarından yararlanamaz</w:t>
      </w:r>
      <w:r w:rsidR="007C7035" w:rsidRPr="00EF20D2">
        <w:rPr>
          <w:color w:val="000000" w:themeColor="text1"/>
          <w:szCs w:val="24"/>
        </w:rPr>
        <w:t>. Ayrıca</w:t>
      </w:r>
      <w:r w:rsidRPr="00EF20D2">
        <w:rPr>
          <w:color w:val="000000" w:themeColor="text1"/>
          <w:szCs w:val="24"/>
        </w:rPr>
        <w:t xml:space="preserve"> kayıt yenileme</w:t>
      </w:r>
      <w:r w:rsidR="003E4E53">
        <w:rPr>
          <w:color w:val="000000" w:themeColor="text1"/>
          <w:szCs w:val="24"/>
        </w:rPr>
        <w:t>dikleri</w:t>
      </w:r>
      <w:r w:rsidRPr="00EF20D2">
        <w:rPr>
          <w:color w:val="000000" w:themeColor="text1"/>
          <w:szCs w:val="24"/>
        </w:rPr>
        <w:t xml:space="preserve"> </w:t>
      </w:r>
      <w:r w:rsidR="00C81A17" w:rsidRPr="00EF20D2">
        <w:rPr>
          <w:color w:val="000000" w:themeColor="text1"/>
          <w:szCs w:val="24"/>
        </w:rPr>
        <w:t>yarıyıl</w:t>
      </w:r>
      <w:r w:rsidR="0030508F">
        <w:rPr>
          <w:color w:val="000000" w:themeColor="text1"/>
          <w:szCs w:val="24"/>
        </w:rPr>
        <w:t>,</w:t>
      </w:r>
      <w:r w:rsidRPr="00EF20D2">
        <w:rPr>
          <w:color w:val="000000" w:themeColor="text1"/>
          <w:szCs w:val="24"/>
        </w:rPr>
        <w:t xml:space="preserve"> öğrenim süresinden sayılır. </w:t>
      </w:r>
    </w:p>
    <w:p w14:paraId="2BB06E69" w14:textId="133AF555" w:rsidR="00A4677C" w:rsidRPr="00DB32C7" w:rsidRDefault="007C7035" w:rsidP="00393C32">
      <w:pPr>
        <w:pStyle w:val="ListeParagraf"/>
        <w:numPr>
          <w:ilvl w:val="0"/>
          <w:numId w:val="34"/>
        </w:numPr>
        <w:spacing w:after="0"/>
        <w:ind w:left="0" w:right="0" w:firstLine="709"/>
        <w:rPr>
          <w:color w:val="000000" w:themeColor="text1"/>
          <w:szCs w:val="24"/>
        </w:rPr>
      </w:pPr>
      <w:r w:rsidRPr="00DB32C7">
        <w:rPr>
          <w:color w:val="000000" w:themeColor="text1"/>
          <w:szCs w:val="24"/>
        </w:rPr>
        <w:t>Y</w:t>
      </w:r>
      <w:r w:rsidR="00C81A17" w:rsidRPr="00DB32C7">
        <w:rPr>
          <w:color w:val="000000" w:themeColor="text1"/>
          <w:szCs w:val="24"/>
        </w:rPr>
        <w:t>urt dışı görevlendirme, hastalık ve</w:t>
      </w:r>
      <w:r w:rsidRPr="00DB32C7">
        <w:rPr>
          <w:color w:val="000000" w:themeColor="text1"/>
          <w:szCs w:val="24"/>
        </w:rPr>
        <w:t>ya</w:t>
      </w:r>
      <w:r w:rsidR="00C81A17" w:rsidRPr="00DB32C7">
        <w:rPr>
          <w:color w:val="000000" w:themeColor="text1"/>
          <w:szCs w:val="24"/>
        </w:rPr>
        <w:t xml:space="preserve"> idari izin gibi</w:t>
      </w:r>
      <w:r w:rsidRPr="00DB32C7">
        <w:rPr>
          <w:color w:val="000000" w:themeColor="text1"/>
          <w:szCs w:val="24"/>
        </w:rPr>
        <w:t xml:space="preserve"> nedenlerden dolayı danışmanın bulunmadığı</w:t>
      </w:r>
      <w:r w:rsidR="00A4677C" w:rsidRPr="00DB32C7">
        <w:rPr>
          <w:color w:val="000000" w:themeColor="text1"/>
          <w:szCs w:val="24"/>
        </w:rPr>
        <w:t xml:space="preserve"> durumlarda, kayıt yenileme ve ders seçme işlemleri öğrenci/danışmanın yazılı talebi doğrultusunda EABD/EASD</w:t>
      </w:r>
      <w:r w:rsidR="00DB32C7">
        <w:rPr>
          <w:color w:val="000000" w:themeColor="text1"/>
          <w:szCs w:val="24"/>
        </w:rPr>
        <w:t xml:space="preserve"> </w:t>
      </w:r>
      <w:r w:rsidR="00A4677C" w:rsidRPr="00DB32C7">
        <w:rPr>
          <w:color w:val="000000" w:themeColor="text1"/>
          <w:szCs w:val="24"/>
        </w:rPr>
        <w:t>Başkanı tarafından gerçekleştirilir.</w:t>
      </w:r>
    </w:p>
    <w:p w14:paraId="6579DF38" w14:textId="77777777" w:rsidR="0022526E" w:rsidRPr="00A4677C" w:rsidRDefault="0022526E" w:rsidP="00A4677C">
      <w:pPr>
        <w:spacing w:after="0"/>
        <w:ind w:right="0"/>
        <w:rPr>
          <w:color w:val="000000" w:themeColor="text1"/>
          <w:szCs w:val="24"/>
        </w:rPr>
      </w:pPr>
    </w:p>
    <w:p w14:paraId="5011CC1F" w14:textId="2A0EBAD4" w:rsidR="005665C1" w:rsidRPr="00EF20D2" w:rsidRDefault="005665C1" w:rsidP="00FD79E2">
      <w:pPr>
        <w:pStyle w:val="Balk1"/>
        <w:spacing w:after="0"/>
        <w:ind w:left="0" w:firstLine="709"/>
        <w:jc w:val="both"/>
        <w:rPr>
          <w:color w:val="000000" w:themeColor="text1"/>
          <w:szCs w:val="24"/>
        </w:rPr>
      </w:pPr>
      <w:r w:rsidRPr="00EF20D2">
        <w:rPr>
          <w:color w:val="000000" w:themeColor="text1"/>
          <w:szCs w:val="24"/>
        </w:rPr>
        <w:t xml:space="preserve">Kayıt </w:t>
      </w:r>
      <w:r w:rsidR="00EC2B4A">
        <w:rPr>
          <w:color w:val="000000" w:themeColor="text1"/>
          <w:szCs w:val="24"/>
        </w:rPr>
        <w:t>d</w:t>
      </w:r>
      <w:r w:rsidRPr="00EF20D2">
        <w:rPr>
          <w:color w:val="000000" w:themeColor="text1"/>
          <w:szCs w:val="24"/>
        </w:rPr>
        <w:t xml:space="preserve">ondurma </w:t>
      </w:r>
    </w:p>
    <w:p w14:paraId="55D093A5" w14:textId="0089A530" w:rsidR="005665C1" w:rsidRPr="00EF20D2" w:rsidRDefault="005665C1" w:rsidP="003C044A">
      <w:pPr>
        <w:spacing w:after="0"/>
        <w:ind w:left="0" w:right="0" w:firstLine="709"/>
        <w:rPr>
          <w:color w:val="000000" w:themeColor="text1"/>
          <w:szCs w:val="24"/>
        </w:rPr>
      </w:pPr>
      <w:r w:rsidRPr="00E04AAA">
        <w:rPr>
          <w:b/>
          <w:color w:val="000000" w:themeColor="text1"/>
          <w:szCs w:val="24"/>
        </w:rPr>
        <w:t xml:space="preserve">MADDE </w:t>
      </w:r>
      <w:r w:rsidR="0073412C" w:rsidRPr="00E04AAA">
        <w:rPr>
          <w:b/>
          <w:color w:val="000000" w:themeColor="text1"/>
          <w:szCs w:val="24"/>
        </w:rPr>
        <w:t>22</w:t>
      </w:r>
      <w:r w:rsidRPr="00E04AAA">
        <w:rPr>
          <w:b/>
          <w:color w:val="000000" w:themeColor="text1"/>
          <w:szCs w:val="24"/>
        </w:rPr>
        <w:t xml:space="preserve">- </w:t>
      </w:r>
      <w:r w:rsidRPr="00E04AAA">
        <w:rPr>
          <w:color w:val="000000" w:themeColor="text1"/>
          <w:szCs w:val="24"/>
        </w:rPr>
        <w:t>(1) Öğrenci</w:t>
      </w:r>
      <w:r w:rsidR="003E4E53">
        <w:rPr>
          <w:color w:val="000000" w:themeColor="text1"/>
          <w:szCs w:val="24"/>
        </w:rPr>
        <w:t>ler</w:t>
      </w:r>
      <w:r w:rsidR="00832AAD" w:rsidRPr="00E04AAA">
        <w:rPr>
          <w:color w:val="000000" w:themeColor="text1"/>
          <w:szCs w:val="24"/>
        </w:rPr>
        <w:t>,</w:t>
      </w:r>
      <w:r w:rsidRPr="00E04AAA">
        <w:rPr>
          <w:color w:val="000000" w:themeColor="text1"/>
          <w:szCs w:val="24"/>
        </w:rPr>
        <w:t xml:space="preserve"> </w:t>
      </w:r>
      <w:r w:rsidR="00832AAD" w:rsidRPr="00E04AAA">
        <w:rPr>
          <w:color w:val="000000" w:themeColor="text1"/>
          <w:szCs w:val="24"/>
        </w:rPr>
        <w:t xml:space="preserve">Senato tarafından kabul edilen ilgili mevzuat hükümlerinde yer alan </w:t>
      </w:r>
      <w:r w:rsidRPr="00E04AAA">
        <w:rPr>
          <w:color w:val="000000" w:themeColor="text1"/>
          <w:szCs w:val="24"/>
        </w:rPr>
        <w:t>mazeretlere bağlı olarak başvuru şartları ve sürelerine göre EYK kararı ile kayıt dondurabilir.</w:t>
      </w:r>
      <w:r w:rsidR="00894351" w:rsidRPr="00EF20D2">
        <w:rPr>
          <w:color w:val="000000" w:themeColor="text1"/>
          <w:szCs w:val="24"/>
        </w:rPr>
        <w:t xml:space="preserve"> </w:t>
      </w:r>
    </w:p>
    <w:p w14:paraId="67F4A821" w14:textId="23ED30EF" w:rsidR="007A54BA" w:rsidRPr="003E4E53" w:rsidRDefault="007A54BA" w:rsidP="003E4E53">
      <w:pPr>
        <w:pStyle w:val="ListeParagraf"/>
        <w:numPr>
          <w:ilvl w:val="0"/>
          <w:numId w:val="47"/>
        </w:numPr>
        <w:spacing w:after="0"/>
        <w:ind w:left="0" w:right="0" w:firstLine="709"/>
        <w:rPr>
          <w:color w:val="000000" w:themeColor="text1"/>
          <w:szCs w:val="24"/>
        </w:rPr>
      </w:pPr>
      <w:r w:rsidRPr="00EF20D2">
        <w:rPr>
          <w:color w:val="000000" w:themeColor="text1"/>
          <w:szCs w:val="24"/>
        </w:rPr>
        <w:t xml:space="preserve">Zorunlu haller dışında öğrenciler kayıt dondurma </w:t>
      </w:r>
      <w:r w:rsidR="00A4677C">
        <w:rPr>
          <w:color w:val="000000" w:themeColor="text1"/>
          <w:szCs w:val="24"/>
        </w:rPr>
        <w:t>başvurularını</w:t>
      </w:r>
      <w:r w:rsidRPr="00EF20D2">
        <w:rPr>
          <w:color w:val="000000" w:themeColor="text1"/>
          <w:szCs w:val="24"/>
        </w:rPr>
        <w:t xml:space="preserve"> her yarıyıl başında, ders kayıt/ekle-sil haftası içerisinde EABD/</w:t>
      </w:r>
      <w:proofErr w:type="spellStart"/>
      <w:r w:rsidRPr="00EF20D2">
        <w:rPr>
          <w:color w:val="000000" w:themeColor="text1"/>
          <w:szCs w:val="24"/>
        </w:rPr>
        <w:t>EASD’ye</w:t>
      </w:r>
      <w:proofErr w:type="spellEnd"/>
      <w:r w:rsidRPr="00EF20D2">
        <w:rPr>
          <w:color w:val="000000" w:themeColor="text1"/>
          <w:szCs w:val="24"/>
        </w:rPr>
        <w:t xml:space="preserve"> yapabilirler.</w:t>
      </w:r>
      <w:r w:rsidR="003E4E53" w:rsidRPr="003E4E53">
        <w:rPr>
          <w:color w:val="000000" w:themeColor="text1"/>
          <w:szCs w:val="24"/>
        </w:rPr>
        <w:t xml:space="preserve"> </w:t>
      </w:r>
      <w:r w:rsidR="003E4E53" w:rsidRPr="00EF20D2">
        <w:rPr>
          <w:color w:val="000000" w:themeColor="text1"/>
          <w:szCs w:val="24"/>
        </w:rPr>
        <w:t>Kayıt dondurma talepleri ekinde ilgili belgelerin yer aldığı bir dilekçe</w:t>
      </w:r>
      <w:r w:rsidR="003E4E53">
        <w:rPr>
          <w:color w:val="000000" w:themeColor="text1"/>
          <w:szCs w:val="24"/>
        </w:rPr>
        <w:t xml:space="preserve"> </w:t>
      </w:r>
      <w:r w:rsidR="003E4E53" w:rsidRPr="00EF20D2">
        <w:rPr>
          <w:color w:val="000000" w:themeColor="text1"/>
          <w:szCs w:val="24"/>
        </w:rPr>
        <w:t xml:space="preserve">ile </w:t>
      </w:r>
      <w:r w:rsidR="003E4E53" w:rsidRPr="007205D7">
        <w:rPr>
          <w:color w:val="000000" w:themeColor="text1"/>
          <w:szCs w:val="24"/>
        </w:rPr>
        <w:t>EABD/</w:t>
      </w:r>
      <w:proofErr w:type="spellStart"/>
      <w:r w:rsidR="003E4E53" w:rsidRPr="007205D7">
        <w:rPr>
          <w:color w:val="000000" w:themeColor="text1"/>
          <w:szCs w:val="24"/>
        </w:rPr>
        <w:t>EASD’ye</w:t>
      </w:r>
      <w:proofErr w:type="spellEnd"/>
      <w:r w:rsidR="003E4E53">
        <w:rPr>
          <w:color w:val="000000" w:themeColor="text1"/>
          <w:szCs w:val="24"/>
        </w:rPr>
        <w:t xml:space="preserve"> </w:t>
      </w:r>
      <w:r w:rsidR="003E4E53" w:rsidRPr="00EF20D2">
        <w:rPr>
          <w:color w:val="000000" w:themeColor="text1"/>
          <w:szCs w:val="24"/>
        </w:rPr>
        <w:t>yapılır. Başvuru sonucu, EABD/</w:t>
      </w:r>
      <w:proofErr w:type="spellStart"/>
      <w:r w:rsidR="003E4E53" w:rsidRPr="00EF20D2">
        <w:rPr>
          <w:color w:val="000000" w:themeColor="text1"/>
          <w:szCs w:val="24"/>
        </w:rPr>
        <w:t>EASD’nin</w:t>
      </w:r>
      <w:proofErr w:type="spellEnd"/>
      <w:r w:rsidR="003E4E53" w:rsidRPr="00EF20D2">
        <w:rPr>
          <w:color w:val="000000" w:themeColor="text1"/>
          <w:szCs w:val="24"/>
        </w:rPr>
        <w:t xml:space="preserve"> teklifi ve EYK kararıyla onaylanır. </w:t>
      </w:r>
    </w:p>
    <w:p w14:paraId="7E697146" w14:textId="6FBEA78C" w:rsidR="00B964D6" w:rsidRPr="00EF20D2" w:rsidRDefault="00B964D6" w:rsidP="00393C32">
      <w:pPr>
        <w:pStyle w:val="ListeParagraf"/>
        <w:numPr>
          <w:ilvl w:val="0"/>
          <w:numId w:val="47"/>
        </w:numPr>
        <w:spacing w:after="0"/>
        <w:ind w:left="0" w:right="0" w:firstLine="709"/>
        <w:rPr>
          <w:color w:val="000000" w:themeColor="text1"/>
          <w:szCs w:val="24"/>
        </w:rPr>
      </w:pPr>
      <w:r w:rsidRPr="00EF20D2">
        <w:rPr>
          <w:color w:val="000000" w:themeColor="text1"/>
          <w:szCs w:val="24"/>
        </w:rPr>
        <w:t>Kayıt dondurma süresi yüksek lisans programları için en fazla 2 (iki) yarıyıl, doktora</w:t>
      </w:r>
      <w:r w:rsidR="005D436F" w:rsidRPr="00EF20D2">
        <w:rPr>
          <w:color w:val="000000" w:themeColor="text1"/>
          <w:szCs w:val="24"/>
        </w:rPr>
        <w:t>/sanatta yeterlik</w:t>
      </w:r>
      <w:r w:rsidRPr="00EF20D2">
        <w:rPr>
          <w:color w:val="000000" w:themeColor="text1"/>
          <w:szCs w:val="24"/>
        </w:rPr>
        <w:t xml:space="preserve"> programları için</w:t>
      </w:r>
      <w:r w:rsidR="003E4E53">
        <w:rPr>
          <w:color w:val="000000" w:themeColor="text1"/>
          <w:szCs w:val="24"/>
        </w:rPr>
        <w:t xml:space="preserve"> ise</w:t>
      </w:r>
      <w:r w:rsidRPr="00EF20D2">
        <w:rPr>
          <w:color w:val="000000" w:themeColor="text1"/>
          <w:szCs w:val="24"/>
        </w:rPr>
        <w:t xml:space="preserve"> en fazla 4 (dört) yarıyıldır.</w:t>
      </w:r>
      <w:r w:rsidR="00CF119C" w:rsidRPr="00EF20D2">
        <w:rPr>
          <w:color w:val="000000" w:themeColor="text1"/>
          <w:szCs w:val="24"/>
        </w:rPr>
        <w:t xml:space="preserve"> </w:t>
      </w:r>
    </w:p>
    <w:p w14:paraId="18DA185F" w14:textId="3ED36844" w:rsidR="006664C8" w:rsidRPr="00EF20D2" w:rsidRDefault="005665C1" w:rsidP="00393C32">
      <w:pPr>
        <w:pStyle w:val="ListeParagraf"/>
        <w:numPr>
          <w:ilvl w:val="0"/>
          <w:numId w:val="47"/>
        </w:numPr>
        <w:spacing w:after="0"/>
        <w:ind w:left="0" w:right="0" w:firstLine="709"/>
        <w:rPr>
          <w:color w:val="000000" w:themeColor="text1"/>
          <w:szCs w:val="24"/>
        </w:rPr>
      </w:pPr>
      <w:r w:rsidRPr="00EF20D2">
        <w:rPr>
          <w:color w:val="000000" w:themeColor="text1"/>
          <w:szCs w:val="24"/>
        </w:rPr>
        <w:t>Kayıt dondurulan yarıyıl</w:t>
      </w:r>
      <w:r w:rsidR="003C044A" w:rsidRPr="00EF20D2">
        <w:rPr>
          <w:color w:val="000000" w:themeColor="text1"/>
          <w:szCs w:val="24"/>
        </w:rPr>
        <w:t>,</w:t>
      </w:r>
      <w:r w:rsidRPr="00EF20D2">
        <w:rPr>
          <w:color w:val="000000" w:themeColor="text1"/>
          <w:szCs w:val="24"/>
        </w:rPr>
        <w:t xml:space="preserve"> öğrenim süresinden sayılmaz.</w:t>
      </w:r>
      <w:r w:rsidR="00894351" w:rsidRPr="00EF20D2">
        <w:rPr>
          <w:color w:val="000000" w:themeColor="text1"/>
          <w:szCs w:val="24"/>
        </w:rPr>
        <w:t xml:space="preserve"> </w:t>
      </w:r>
    </w:p>
    <w:p w14:paraId="4B8E31FD" w14:textId="69AC548A" w:rsidR="005665C1" w:rsidRPr="00EF20D2" w:rsidRDefault="005665C1" w:rsidP="00393C32">
      <w:pPr>
        <w:pStyle w:val="ListeParagraf"/>
        <w:numPr>
          <w:ilvl w:val="0"/>
          <w:numId w:val="47"/>
        </w:numPr>
        <w:spacing w:after="0"/>
        <w:ind w:left="0" w:right="0" w:firstLine="709"/>
        <w:rPr>
          <w:color w:val="000000" w:themeColor="text1"/>
          <w:szCs w:val="24"/>
        </w:rPr>
      </w:pPr>
      <w:r w:rsidRPr="00EF20D2">
        <w:rPr>
          <w:color w:val="000000" w:themeColor="text1"/>
          <w:szCs w:val="24"/>
        </w:rPr>
        <w:lastRenderedPageBreak/>
        <w:t>Kaydı dondurulan öğrenci</w:t>
      </w:r>
      <w:r w:rsidR="003E4E53">
        <w:rPr>
          <w:color w:val="000000" w:themeColor="text1"/>
          <w:szCs w:val="24"/>
        </w:rPr>
        <w:t>lerin</w:t>
      </w:r>
      <w:r w:rsidRPr="00EF20D2">
        <w:rPr>
          <w:color w:val="000000" w:themeColor="text1"/>
          <w:szCs w:val="24"/>
        </w:rPr>
        <w:t>, kayıt dondurma gerekçe</w:t>
      </w:r>
      <w:r w:rsidR="003E4E53">
        <w:rPr>
          <w:color w:val="000000" w:themeColor="text1"/>
          <w:szCs w:val="24"/>
        </w:rPr>
        <w:t>lerinin</w:t>
      </w:r>
      <w:r w:rsidRPr="00EF20D2">
        <w:rPr>
          <w:color w:val="000000" w:themeColor="text1"/>
          <w:szCs w:val="24"/>
        </w:rPr>
        <w:t xml:space="preserve"> ortadan kalktığını yazılı olarak bildir</w:t>
      </w:r>
      <w:r w:rsidR="003E4E53">
        <w:rPr>
          <w:color w:val="000000" w:themeColor="text1"/>
          <w:szCs w:val="24"/>
        </w:rPr>
        <w:t>meleri</w:t>
      </w:r>
      <w:r w:rsidRPr="00EF20D2">
        <w:rPr>
          <w:color w:val="000000" w:themeColor="text1"/>
          <w:szCs w:val="24"/>
        </w:rPr>
        <w:t xml:space="preserve"> hâlinde, kayıt dondurma işlem</w:t>
      </w:r>
      <w:r w:rsidR="003E4E53">
        <w:rPr>
          <w:color w:val="000000" w:themeColor="text1"/>
          <w:szCs w:val="24"/>
        </w:rPr>
        <w:t>leri</w:t>
      </w:r>
      <w:r w:rsidRPr="00EF20D2">
        <w:rPr>
          <w:color w:val="000000" w:themeColor="text1"/>
          <w:szCs w:val="24"/>
        </w:rPr>
        <w:t xml:space="preserve"> EYK kararı ile iptal edilir ve kayıt yenileme hak</w:t>
      </w:r>
      <w:r w:rsidR="003E4E53">
        <w:rPr>
          <w:color w:val="000000" w:themeColor="text1"/>
          <w:szCs w:val="24"/>
        </w:rPr>
        <w:t>ları</w:t>
      </w:r>
      <w:r w:rsidRPr="00EF20D2">
        <w:rPr>
          <w:color w:val="000000" w:themeColor="text1"/>
          <w:szCs w:val="24"/>
        </w:rPr>
        <w:t xml:space="preserve">, devam eden ilk </w:t>
      </w:r>
      <w:r w:rsidR="003E4E53">
        <w:rPr>
          <w:color w:val="000000" w:themeColor="text1"/>
          <w:szCs w:val="24"/>
        </w:rPr>
        <w:t>yarıyıl yeniden</w:t>
      </w:r>
      <w:r w:rsidRPr="00EF20D2">
        <w:rPr>
          <w:color w:val="000000" w:themeColor="text1"/>
          <w:szCs w:val="24"/>
        </w:rPr>
        <w:t xml:space="preserve"> verilir.</w:t>
      </w:r>
      <w:r w:rsidR="00611789" w:rsidRPr="00EF20D2">
        <w:rPr>
          <w:color w:val="000000" w:themeColor="text1"/>
          <w:szCs w:val="24"/>
        </w:rPr>
        <w:t xml:space="preserve"> </w:t>
      </w:r>
    </w:p>
    <w:p w14:paraId="4DA5D700" w14:textId="77777777" w:rsidR="00C9136A" w:rsidRPr="00EF20D2" w:rsidRDefault="00C9136A" w:rsidP="00DB4C12">
      <w:pPr>
        <w:spacing w:after="0"/>
        <w:ind w:left="0" w:right="0" w:firstLine="0"/>
        <w:rPr>
          <w:color w:val="000000" w:themeColor="text1"/>
          <w:szCs w:val="24"/>
        </w:rPr>
      </w:pPr>
    </w:p>
    <w:p w14:paraId="0B789657" w14:textId="56CC6C69" w:rsidR="00584592" w:rsidRPr="00EF20D2" w:rsidRDefault="00C521FA" w:rsidP="00FD79E2">
      <w:pPr>
        <w:pStyle w:val="Balk1"/>
        <w:spacing w:after="0"/>
        <w:ind w:left="0" w:firstLine="709"/>
        <w:jc w:val="both"/>
        <w:rPr>
          <w:color w:val="000000" w:themeColor="text1"/>
          <w:szCs w:val="24"/>
        </w:rPr>
      </w:pPr>
      <w:r w:rsidRPr="00EF20D2">
        <w:rPr>
          <w:color w:val="000000" w:themeColor="text1"/>
          <w:szCs w:val="24"/>
        </w:rPr>
        <w:t xml:space="preserve">Ders </w:t>
      </w:r>
      <w:r w:rsidR="00EC2B4A">
        <w:rPr>
          <w:color w:val="000000" w:themeColor="text1"/>
          <w:szCs w:val="24"/>
        </w:rPr>
        <w:t>s</w:t>
      </w:r>
      <w:r w:rsidR="00D04B2A" w:rsidRPr="00EF20D2">
        <w:rPr>
          <w:color w:val="000000" w:themeColor="text1"/>
          <w:szCs w:val="24"/>
        </w:rPr>
        <w:t>aydırma</w:t>
      </w:r>
    </w:p>
    <w:p w14:paraId="48917B05" w14:textId="3A5A7E82" w:rsidR="009A1D6C" w:rsidRPr="00C507CD" w:rsidRDefault="00C521FA" w:rsidP="003C044A">
      <w:pPr>
        <w:spacing w:after="0"/>
        <w:ind w:left="0" w:right="0" w:firstLine="709"/>
        <w:rPr>
          <w:color w:val="FF0000"/>
          <w:szCs w:val="24"/>
        </w:rPr>
      </w:pPr>
      <w:r w:rsidRPr="00EF20D2">
        <w:rPr>
          <w:b/>
          <w:color w:val="000000" w:themeColor="text1"/>
          <w:szCs w:val="24"/>
        </w:rPr>
        <w:t xml:space="preserve">MADDE </w:t>
      </w:r>
      <w:r w:rsidR="0073412C" w:rsidRPr="00EF20D2">
        <w:rPr>
          <w:b/>
          <w:color w:val="000000" w:themeColor="text1"/>
          <w:szCs w:val="24"/>
        </w:rPr>
        <w:t>23</w:t>
      </w:r>
      <w:r w:rsidRPr="00EF20D2">
        <w:rPr>
          <w:b/>
          <w:color w:val="000000" w:themeColor="text1"/>
          <w:szCs w:val="24"/>
        </w:rPr>
        <w:t xml:space="preserve">- </w:t>
      </w:r>
      <w:r w:rsidRPr="00EF20D2">
        <w:rPr>
          <w:color w:val="000000" w:themeColor="text1"/>
          <w:szCs w:val="24"/>
        </w:rPr>
        <w:t xml:space="preserve">(1) </w:t>
      </w:r>
      <w:r w:rsidR="003E4E53">
        <w:rPr>
          <w:color w:val="000000" w:themeColor="text1"/>
          <w:szCs w:val="24"/>
        </w:rPr>
        <w:t>Diğer yükseköğretim kurumlarına bağlı</w:t>
      </w:r>
      <w:r w:rsidR="00565D84" w:rsidRPr="00C507CD">
        <w:rPr>
          <w:color w:val="000000" w:themeColor="text1"/>
          <w:szCs w:val="24"/>
        </w:rPr>
        <w:t xml:space="preserve"> enstitülerden alınan lisansüstü dersler</w:t>
      </w:r>
      <w:r w:rsidR="006037B1" w:rsidRPr="00C507CD">
        <w:rPr>
          <w:color w:val="000000" w:themeColor="text1"/>
          <w:szCs w:val="24"/>
        </w:rPr>
        <w:t xml:space="preserve"> danışmanın uygun görüşü,</w:t>
      </w:r>
      <w:r w:rsidR="00565D84" w:rsidRPr="00C507CD">
        <w:rPr>
          <w:color w:val="000000" w:themeColor="text1"/>
          <w:szCs w:val="24"/>
        </w:rPr>
        <w:t xml:space="preserve"> EABD/</w:t>
      </w:r>
      <w:proofErr w:type="spellStart"/>
      <w:r w:rsidR="00565D84" w:rsidRPr="00C507CD">
        <w:rPr>
          <w:color w:val="000000" w:themeColor="text1"/>
          <w:szCs w:val="24"/>
        </w:rPr>
        <w:t>EASD</w:t>
      </w:r>
      <w:r w:rsidR="007F43B9" w:rsidRPr="00C507CD">
        <w:rPr>
          <w:color w:val="000000" w:themeColor="text1"/>
          <w:szCs w:val="24"/>
        </w:rPr>
        <w:t>’nin</w:t>
      </w:r>
      <w:proofErr w:type="spellEnd"/>
      <w:r w:rsidR="007F43B9" w:rsidRPr="00C507CD">
        <w:rPr>
          <w:color w:val="000000" w:themeColor="text1"/>
          <w:szCs w:val="24"/>
        </w:rPr>
        <w:t xml:space="preserve"> </w:t>
      </w:r>
      <w:r w:rsidR="006037B1" w:rsidRPr="00C507CD">
        <w:rPr>
          <w:color w:val="000000" w:themeColor="text1"/>
          <w:szCs w:val="24"/>
        </w:rPr>
        <w:t>teklifi</w:t>
      </w:r>
      <w:r w:rsidR="00565D84" w:rsidRPr="00C507CD">
        <w:rPr>
          <w:color w:val="000000" w:themeColor="text1"/>
          <w:szCs w:val="24"/>
        </w:rPr>
        <w:t xml:space="preserve"> ve EYK kararı ile AKTS olarak saydırılabilir ancak </w:t>
      </w:r>
      <w:r w:rsidR="00D04B2A" w:rsidRPr="00C507CD">
        <w:rPr>
          <w:color w:val="000000" w:themeColor="text1"/>
          <w:szCs w:val="24"/>
        </w:rPr>
        <w:t>söz konusu</w:t>
      </w:r>
      <w:r w:rsidRPr="00C507CD">
        <w:rPr>
          <w:color w:val="000000" w:themeColor="text1"/>
          <w:szCs w:val="24"/>
        </w:rPr>
        <w:t xml:space="preserve"> AKTS, </w:t>
      </w:r>
      <w:r w:rsidR="00AA0A2B" w:rsidRPr="00C507CD">
        <w:rPr>
          <w:color w:val="000000" w:themeColor="text1"/>
          <w:szCs w:val="24"/>
        </w:rPr>
        <w:t xml:space="preserve">ders döneminde alınması gereken </w:t>
      </w:r>
      <w:proofErr w:type="spellStart"/>
      <w:r w:rsidRPr="00C507CD">
        <w:rPr>
          <w:color w:val="000000" w:themeColor="text1"/>
          <w:szCs w:val="24"/>
        </w:rPr>
        <w:t>AKTS</w:t>
      </w:r>
      <w:r w:rsidR="0086393C" w:rsidRPr="00C507CD">
        <w:rPr>
          <w:color w:val="000000" w:themeColor="text1"/>
          <w:szCs w:val="24"/>
        </w:rPr>
        <w:t>’nin</w:t>
      </w:r>
      <w:proofErr w:type="spellEnd"/>
      <w:r w:rsidRPr="00C507CD">
        <w:rPr>
          <w:color w:val="000000" w:themeColor="text1"/>
          <w:szCs w:val="24"/>
        </w:rPr>
        <w:t xml:space="preserve"> %50’sini geçemez. Bu </w:t>
      </w:r>
      <w:r w:rsidR="00ED6C18" w:rsidRPr="00C507CD">
        <w:rPr>
          <w:color w:val="000000" w:themeColor="text1"/>
          <w:szCs w:val="24"/>
        </w:rPr>
        <w:t>durum</w:t>
      </w:r>
      <w:r w:rsidRPr="00C507CD">
        <w:rPr>
          <w:color w:val="000000" w:themeColor="text1"/>
          <w:szCs w:val="24"/>
        </w:rPr>
        <w:t xml:space="preserve"> yatay geçişle</w:t>
      </w:r>
      <w:r w:rsidR="009A1D6C" w:rsidRPr="00C507CD">
        <w:rPr>
          <w:color w:val="000000" w:themeColor="text1"/>
          <w:szCs w:val="24"/>
        </w:rPr>
        <w:t xml:space="preserve"> gelen</w:t>
      </w:r>
      <w:r w:rsidRPr="00C507CD">
        <w:rPr>
          <w:color w:val="000000" w:themeColor="text1"/>
          <w:szCs w:val="24"/>
        </w:rPr>
        <w:t xml:space="preserve"> öğrenci</w:t>
      </w:r>
      <w:r w:rsidR="009A1D6C" w:rsidRPr="00C507CD">
        <w:rPr>
          <w:color w:val="000000" w:themeColor="text1"/>
          <w:szCs w:val="24"/>
        </w:rPr>
        <w:t xml:space="preserve">ler </w:t>
      </w:r>
      <w:r w:rsidR="00C507CD" w:rsidRPr="00C507CD">
        <w:rPr>
          <w:color w:val="000000" w:themeColor="text1"/>
          <w:szCs w:val="24"/>
        </w:rPr>
        <w:t xml:space="preserve">ve çeşitli sebeplerle Üniversiteden ayrılan öğrenciler </w:t>
      </w:r>
      <w:r w:rsidR="009A1D6C" w:rsidRPr="00C507CD">
        <w:rPr>
          <w:color w:val="000000" w:themeColor="text1"/>
          <w:szCs w:val="24"/>
        </w:rPr>
        <w:t>için geçerli değildir.</w:t>
      </w:r>
      <w:r w:rsidR="00C507CD" w:rsidRPr="00C507CD">
        <w:rPr>
          <w:color w:val="000000" w:themeColor="text1"/>
          <w:szCs w:val="24"/>
        </w:rPr>
        <w:t xml:space="preserve"> </w:t>
      </w:r>
    </w:p>
    <w:p w14:paraId="26F4A2F3" w14:textId="2FB2CD3F" w:rsidR="005E01E7" w:rsidRPr="003E4E53" w:rsidRDefault="005E01E7" w:rsidP="003E4E53">
      <w:pPr>
        <w:pStyle w:val="ListeParagraf"/>
        <w:numPr>
          <w:ilvl w:val="0"/>
          <w:numId w:val="61"/>
        </w:numPr>
        <w:spacing w:after="0"/>
        <w:ind w:left="0" w:right="0" w:firstLine="709"/>
        <w:rPr>
          <w:color w:val="000000" w:themeColor="text1"/>
          <w:szCs w:val="24"/>
        </w:rPr>
      </w:pPr>
      <w:r w:rsidRPr="00C507CD">
        <w:rPr>
          <w:color w:val="000000" w:themeColor="text1"/>
          <w:szCs w:val="24"/>
        </w:rPr>
        <w:t>Öğrencilerin</w:t>
      </w:r>
      <w:r w:rsidR="003E4E53">
        <w:rPr>
          <w:color w:val="000000" w:themeColor="text1"/>
          <w:szCs w:val="24"/>
        </w:rPr>
        <w:t xml:space="preserve"> </w:t>
      </w:r>
      <w:r w:rsidRPr="003E4E53">
        <w:rPr>
          <w:color w:val="000000" w:themeColor="text1"/>
          <w:szCs w:val="24"/>
        </w:rPr>
        <w:t>özel öğrenci statüsünde,</w:t>
      </w:r>
      <w:r w:rsidR="003E4E53">
        <w:rPr>
          <w:color w:val="000000" w:themeColor="text1"/>
          <w:szCs w:val="24"/>
        </w:rPr>
        <w:t xml:space="preserve"> </w:t>
      </w:r>
      <w:r w:rsidRPr="003E4E53">
        <w:rPr>
          <w:color w:val="000000" w:themeColor="text1"/>
          <w:szCs w:val="24"/>
        </w:rPr>
        <w:t>uluslararası</w:t>
      </w:r>
      <w:r w:rsidR="003E4E53">
        <w:rPr>
          <w:color w:val="000000" w:themeColor="text1"/>
          <w:szCs w:val="24"/>
        </w:rPr>
        <w:t>/ulusal</w:t>
      </w:r>
      <w:r w:rsidRPr="003E4E53">
        <w:rPr>
          <w:color w:val="000000" w:themeColor="text1"/>
          <w:szCs w:val="24"/>
        </w:rPr>
        <w:t xml:space="preserve"> değişim programlarında ya da daha önceki bir lisansüstü programda aldıkları derslerin saydırılması EABD/</w:t>
      </w:r>
      <w:proofErr w:type="spellStart"/>
      <w:r w:rsidRPr="003E4E53">
        <w:rPr>
          <w:color w:val="000000" w:themeColor="text1"/>
          <w:szCs w:val="24"/>
        </w:rPr>
        <w:t>EASD’nin</w:t>
      </w:r>
      <w:proofErr w:type="spellEnd"/>
      <w:r w:rsidRPr="003E4E53">
        <w:rPr>
          <w:color w:val="000000" w:themeColor="text1"/>
          <w:szCs w:val="24"/>
        </w:rPr>
        <w:t xml:space="preserve"> önerisi ve EYK kararı ile onaylanır.</w:t>
      </w:r>
    </w:p>
    <w:p w14:paraId="27DC3509" w14:textId="0A7FA8F9" w:rsidR="005E01E7" w:rsidRPr="00EF20D2" w:rsidRDefault="00D452ED" w:rsidP="00393C32">
      <w:pPr>
        <w:pStyle w:val="ListeParagraf"/>
        <w:numPr>
          <w:ilvl w:val="0"/>
          <w:numId w:val="61"/>
        </w:numPr>
        <w:spacing w:after="0"/>
        <w:ind w:left="0" w:right="0" w:firstLine="709"/>
        <w:rPr>
          <w:color w:val="000000" w:themeColor="text1"/>
          <w:szCs w:val="24"/>
        </w:rPr>
      </w:pPr>
      <w:r w:rsidRPr="00EF20D2">
        <w:rPr>
          <w:color w:val="000000" w:themeColor="text1"/>
          <w:szCs w:val="24"/>
        </w:rPr>
        <w:t>Ders saydırma işlemleri tezli yüksek lisans ve doktora</w:t>
      </w:r>
      <w:r w:rsidR="00F956FD" w:rsidRPr="00EF20D2">
        <w:rPr>
          <w:color w:val="000000" w:themeColor="text1"/>
          <w:szCs w:val="24"/>
        </w:rPr>
        <w:t>/sanatta yeterlik</w:t>
      </w:r>
      <w:r w:rsidRPr="00EF20D2">
        <w:rPr>
          <w:color w:val="000000" w:themeColor="text1"/>
          <w:szCs w:val="24"/>
        </w:rPr>
        <w:t xml:space="preserve"> programlarında sadece </w:t>
      </w:r>
      <w:r w:rsidR="00D04B2A" w:rsidRPr="00EF20D2">
        <w:rPr>
          <w:color w:val="000000" w:themeColor="text1"/>
          <w:szCs w:val="24"/>
        </w:rPr>
        <w:t>aynı</w:t>
      </w:r>
      <w:r w:rsidR="00372B83" w:rsidRPr="00EF20D2">
        <w:rPr>
          <w:color w:val="000000" w:themeColor="text1"/>
          <w:szCs w:val="24"/>
        </w:rPr>
        <w:t xml:space="preserve"> </w:t>
      </w:r>
      <w:r w:rsidR="00D04B2A" w:rsidRPr="00EF20D2">
        <w:rPr>
          <w:color w:val="000000" w:themeColor="text1"/>
          <w:szCs w:val="24"/>
        </w:rPr>
        <w:t>düzeydeki programlar</w:t>
      </w:r>
      <w:r w:rsidR="003E4E53">
        <w:rPr>
          <w:color w:val="000000" w:themeColor="text1"/>
          <w:szCs w:val="24"/>
        </w:rPr>
        <w:t xml:space="preserve"> arasında</w:t>
      </w:r>
      <w:r w:rsidRPr="00EF20D2">
        <w:rPr>
          <w:color w:val="000000" w:themeColor="text1"/>
          <w:szCs w:val="24"/>
        </w:rPr>
        <w:t xml:space="preserve"> yapılabilir. </w:t>
      </w:r>
      <w:r w:rsidR="00000B74" w:rsidRPr="00EF20D2">
        <w:rPr>
          <w:color w:val="000000" w:themeColor="text1"/>
          <w:szCs w:val="24"/>
        </w:rPr>
        <w:t>Tezsiz</w:t>
      </w:r>
      <w:r w:rsidR="005E01E7" w:rsidRPr="00EF20D2">
        <w:rPr>
          <w:color w:val="000000" w:themeColor="text1"/>
          <w:szCs w:val="24"/>
        </w:rPr>
        <w:t xml:space="preserve"> </w:t>
      </w:r>
      <w:r w:rsidR="00000B74" w:rsidRPr="00EF20D2">
        <w:rPr>
          <w:color w:val="000000" w:themeColor="text1"/>
          <w:szCs w:val="24"/>
        </w:rPr>
        <w:t>yüksek lisans programlarında alınan dersler için tezli yüksek lisans programında ders saydırma işlemi yapılamaz</w:t>
      </w:r>
      <w:r w:rsidR="003E4E53">
        <w:rPr>
          <w:color w:val="000000" w:themeColor="text1"/>
          <w:szCs w:val="24"/>
        </w:rPr>
        <w:t xml:space="preserve">; </w:t>
      </w:r>
      <w:r w:rsidR="00B308D9" w:rsidRPr="00EF20D2">
        <w:rPr>
          <w:color w:val="000000" w:themeColor="text1"/>
          <w:szCs w:val="24"/>
        </w:rPr>
        <w:t>ancak</w:t>
      </w:r>
      <w:r w:rsidR="00000B74" w:rsidRPr="00EF20D2">
        <w:rPr>
          <w:color w:val="000000" w:themeColor="text1"/>
          <w:szCs w:val="24"/>
        </w:rPr>
        <w:t xml:space="preserve"> </w:t>
      </w:r>
      <w:r w:rsidR="003E4E53">
        <w:rPr>
          <w:color w:val="000000" w:themeColor="text1"/>
          <w:szCs w:val="24"/>
        </w:rPr>
        <w:t>Enstitünün</w:t>
      </w:r>
      <w:r w:rsidR="00B03C3E" w:rsidRPr="00EF20D2">
        <w:rPr>
          <w:color w:val="000000" w:themeColor="text1"/>
          <w:szCs w:val="24"/>
        </w:rPr>
        <w:t xml:space="preserve"> t</w:t>
      </w:r>
      <w:r w:rsidRPr="00EF20D2">
        <w:rPr>
          <w:color w:val="000000" w:themeColor="text1"/>
          <w:szCs w:val="24"/>
        </w:rPr>
        <w:t>ezsiz</w:t>
      </w:r>
      <w:r w:rsidR="0009430D" w:rsidRPr="00EF20D2">
        <w:rPr>
          <w:color w:val="000000" w:themeColor="text1"/>
          <w:szCs w:val="24"/>
        </w:rPr>
        <w:t xml:space="preserve"> yüksek lisans</w:t>
      </w:r>
      <w:r w:rsidRPr="00EF20D2">
        <w:rPr>
          <w:color w:val="000000" w:themeColor="text1"/>
          <w:szCs w:val="24"/>
        </w:rPr>
        <w:t xml:space="preserve"> programlar</w:t>
      </w:r>
      <w:r w:rsidR="0009430D" w:rsidRPr="00EF20D2">
        <w:rPr>
          <w:color w:val="000000" w:themeColor="text1"/>
          <w:szCs w:val="24"/>
        </w:rPr>
        <w:t>ın</w:t>
      </w:r>
      <w:r w:rsidRPr="00EF20D2">
        <w:rPr>
          <w:color w:val="000000" w:themeColor="text1"/>
          <w:szCs w:val="24"/>
        </w:rPr>
        <w:t xml:space="preserve">da alınan dersler </w:t>
      </w:r>
      <w:proofErr w:type="spellStart"/>
      <w:r w:rsidR="003E4E53">
        <w:rPr>
          <w:color w:val="000000" w:themeColor="text1"/>
          <w:szCs w:val="24"/>
        </w:rPr>
        <w:t>sacede</w:t>
      </w:r>
      <w:proofErr w:type="spellEnd"/>
      <w:r w:rsidR="0009430D" w:rsidRPr="00EF20D2">
        <w:rPr>
          <w:color w:val="000000" w:themeColor="text1"/>
          <w:szCs w:val="24"/>
        </w:rPr>
        <w:t xml:space="preserve"> </w:t>
      </w:r>
      <w:r w:rsidRPr="00EF20D2">
        <w:rPr>
          <w:color w:val="000000" w:themeColor="text1"/>
          <w:szCs w:val="24"/>
        </w:rPr>
        <w:t>yatay geçiş</w:t>
      </w:r>
      <w:r w:rsidR="0009430D" w:rsidRPr="00EF20D2">
        <w:rPr>
          <w:color w:val="000000" w:themeColor="text1"/>
          <w:szCs w:val="24"/>
        </w:rPr>
        <w:t xml:space="preserve"> yapılması durumunda</w:t>
      </w:r>
      <w:r w:rsidR="00D04B2A" w:rsidRPr="00EF20D2">
        <w:rPr>
          <w:color w:val="000000" w:themeColor="text1"/>
          <w:szCs w:val="24"/>
        </w:rPr>
        <w:t xml:space="preserve"> ilgili alandaki</w:t>
      </w:r>
      <w:r w:rsidR="0009430D" w:rsidRPr="00EF20D2">
        <w:rPr>
          <w:color w:val="000000" w:themeColor="text1"/>
          <w:szCs w:val="24"/>
        </w:rPr>
        <w:t xml:space="preserve"> tezli yüksek lisans programında</w:t>
      </w:r>
      <w:r w:rsidR="00862636" w:rsidRPr="00EF20D2">
        <w:rPr>
          <w:color w:val="000000" w:themeColor="text1"/>
          <w:szCs w:val="24"/>
        </w:rPr>
        <w:t xml:space="preserve"> verilen</w:t>
      </w:r>
      <w:r w:rsidR="0009430D" w:rsidRPr="00EF20D2">
        <w:rPr>
          <w:color w:val="000000" w:themeColor="text1"/>
          <w:szCs w:val="24"/>
        </w:rPr>
        <w:t xml:space="preserve"> derslerin yerine sayılabilir</w:t>
      </w:r>
      <w:r w:rsidRPr="00EF20D2">
        <w:rPr>
          <w:color w:val="000000" w:themeColor="text1"/>
          <w:szCs w:val="24"/>
        </w:rPr>
        <w:t xml:space="preserve">. </w:t>
      </w:r>
    </w:p>
    <w:p w14:paraId="67BE7E38" w14:textId="77777777" w:rsidR="005E01E7" w:rsidRPr="00EF20D2" w:rsidRDefault="00D04B2A" w:rsidP="00393C32">
      <w:pPr>
        <w:pStyle w:val="ListeParagraf"/>
        <w:numPr>
          <w:ilvl w:val="0"/>
          <w:numId w:val="61"/>
        </w:numPr>
        <w:spacing w:after="0"/>
        <w:ind w:left="0" w:right="0" w:firstLine="709"/>
        <w:rPr>
          <w:color w:val="000000" w:themeColor="text1"/>
          <w:szCs w:val="24"/>
        </w:rPr>
      </w:pPr>
      <w:r w:rsidRPr="00EF20D2">
        <w:rPr>
          <w:color w:val="000000" w:themeColor="text1"/>
          <w:szCs w:val="24"/>
        </w:rPr>
        <w:t>Ders saydırmada</w:t>
      </w:r>
      <w:r w:rsidR="008E7218" w:rsidRPr="00EF20D2">
        <w:rPr>
          <w:color w:val="000000" w:themeColor="text1"/>
          <w:szCs w:val="24"/>
        </w:rPr>
        <w:t xml:space="preserve"> ders</w:t>
      </w:r>
      <w:r w:rsidRPr="00EF20D2">
        <w:rPr>
          <w:color w:val="000000" w:themeColor="text1"/>
          <w:szCs w:val="24"/>
        </w:rPr>
        <w:t xml:space="preserve"> b</w:t>
      </w:r>
      <w:r w:rsidR="00C521FA" w:rsidRPr="00EF20D2">
        <w:rPr>
          <w:color w:val="000000" w:themeColor="text1"/>
          <w:szCs w:val="24"/>
        </w:rPr>
        <w:t>aşarı notu yüksek lisans için en az “CC”, doktora</w:t>
      </w:r>
      <w:r w:rsidR="00F956FD" w:rsidRPr="00EF20D2">
        <w:rPr>
          <w:color w:val="000000" w:themeColor="text1"/>
          <w:szCs w:val="24"/>
        </w:rPr>
        <w:t>/sanatta yeterlik</w:t>
      </w:r>
      <w:r w:rsidR="00C521FA" w:rsidRPr="00EF20D2">
        <w:rPr>
          <w:color w:val="000000" w:themeColor="text1"/>
          <w:szCs w:val="24"/>
        </w:rPr>
        <w:t xml:space="preserve"> için en az “CB” olmalıdır. Bu madde yatay geçişle öğrenci kabulünde uygulanmaz.</w:t>
      </w:r>
      <w:r w:rsidR="008A6B59" w:rsidRPr="00EF20D2">
        <w:rPr>
          <w:color w:val="000000" w:themeColor="text1"/>
          <w:szCs w:val="24"/>
        </w:rPr>
        <w:t xml:space="preserve"> </w:t>
      </w:r>
    </w:p>
    <w:p w14:paraId="399A508B" w14:textId="77777777" w:rsidR="005E01E7" w:rsidRPr="00EF20D2" w:rsidRDefault="005E01E7" w:rsidP="00393C32">
      <w:pPr>
        <w:pStyle w:val="ListeParagraf"/>
        <w:numPr>
          <w:ilvl w:val="0"/>
          <w:numId w:val="61"/>
        </w:numPr>
        <w:spacing w:after="0"/>
        <w:ind w:left="0" w:right="0" w:firstLine="709"/>
        <w:rPr>
          <w:color w:val="000000" w:themeColor="text1"/>
          <w:szCs w:val="24"/>
        </w:rPr>
      </w:pPr>
      <w:r w:rsidRPr="00EF20D2">
        <w:rPr>
          <w:color w:val="000000" w:themeColor="text1"/>
          <w:szCs w:val="24"/>
        </w:rPr>
        <w:t>Saydırma işlemi</w:t>
      </w:r>
      <w:r w:rsidR="00260DC3" w:rsidRPr="00EF20D2">
        <w:rPr>
          <w:color w:val="000000" w:themeColor="text1"/>
          <w:szCs w:val="24"/>
        </w:rPr>
        <w:t xml:space="preserve"> yapılan derslere</w:t>
      </w:r>
      <w:r w:rsidRPr="00EF20D2">
        <w:rPr>
          <w:color w:val="000000" w:themeColor="text1"/>
          <w:szCs w:val="24"/>
        </w:rPr>
        <w:t xml:space="preserve"> Madde 27’de yer alan</w:t>
      </w:r>
      <w:r w:rsidR="00FC44B9" w:rsidRPr="00EF20D2">
        <w:rPr>
          <w:color w:val="000000" w:themeColor="text1"/>
          <w:szCs w:val="24"/>
        </w:rPr>
        <w:t xml:space="preserve"> </w:t>
      </w:r>
      <w:r w:rsidR="00260DC3" w:rsidRPr="00EF20D2">
        <w:rPr>
          <w:color w:val="000000" w:themeColor="text1"/>
          <w:szCs w:val="24"/>
        </w:rPr>
        <w:t xml:space="preserve">harf notu karşılığı verilir. Notun yüzlük sistemde olması halinde harf notu dönüşümü yapılır. Dersin notunun sayısal değer olarak ibraz edilememesi halinde ise bahsi geçen tabloya göre harf notunun yüzlük sistemdeki not aralıklarının ortası kabul edilir. </w:t>
      </w:r>
    </w:p>
    <w:p w14:paraId="3EF97705" w14:textId="77777777" w:rsidR="003E4E53" w:rsidRDefault="00260DC3" w:rsidP="00393C32">
      <w:pPr>
        <w:pStyle w:val="ListeParagraf"/>
        <w:numPr>
          <w:ilvl w:val="0"/>
          <w:numId w:val="61"/>
        </w:numPr>
        <w:spacing w:after="0"/>
        <w:ind w:left="0" w:right="0" w:firstLine="709"/>
        <w:rPr>
          <w:color w:val="000000" w:themeColor="text1"/>
          <w:szCs w:val="24"/>
        </w:rPr>
      </w:pPr>
      <w:r w:rsidRPr="00EF20D2">
        <w:rPr>
          <w:color w:val="000000" w:themeColor="text1"/>
          <w:szCs w:val="24"/>
        </w:rPr>
        <w:t xml:space="preserve">Üniversiteden veya farklı bir </w:t>
      </w:r>
      <w:r w:rsidR="00FC44B9" w:rsidRPr="00EF20D2">
        <w:rPr>
          <w:color w:val="000000" w:themeColor="text1"/>
          <w:szCs w:val="24"/>
        </w:rPr>
        <w:t>yükseköğretim kurumundan</w:t>
      </w:r>
      <w:r w:rsidRPr="00EF20D2">
        <w:rPr>
          <w:color w:val="000000" w:themeColor="text1"/>
          <w:szCs w:val="24"/>
        </w:rPr>
        <w:t xml:space="preserve"> daha önce alınan derslerin </w:t>
      </w:r>
      <w:r w:rsidR="00FC44B9" w:rsidRPr="00EF20D2">
        <w:rPr>
          <w:color w:val="000000" w:themeColor="text1"/>
          <w:szCs w:val="24"/>
        </w:rPr>
        <w:t>saydırılması</w:t>
      </w:r>
      <w:r w:rsidRPr="00EF20D2">
        <w:rPr>
          <w:color w:val="000000" w:themeColor="text1"/>
          <w:szCs w:val="24"/>
        </w:rPr>
        <w:t xml:space="preserve">, bir defaya mahsus olmak üzere, öğrencinin programa ilk kayıt yaptırdığı </w:t>
      </w:r>
      <w:r w:rsidR="00FC44B9" w:rsidRPr="00EF20D2">
        <w:rPr>
          <w:color w:val="000000" w:themeColor="text1"/>
          <w:szCs w:val="24"/>
        </w:rPr>
        <w:t>yarıyıl</w:t>
      </w:r>
      <w:r w:rsidRPr="00EF20D2">
        <w:rPr>
          <w:color w:val="000000" w:themeColor="text1"/>
          <w:szCs w:val="24"/>
        </w:rPr>
        <w:t xml:space="preserve"> sonuna kadar gerçekleştirilir. </w:t>
      </w:r>
    </w:p>
    <w:p w14:paraId="74E56E95" w14:textId="5E821200" w:rsidR="007205D7" w:rsidRDefault="005E01E7" w:rsidP="00393C32">
      <w:pPr>
        <w:pStyle w:val="ListeParagraf"/>
        <w:numPr>
          <w:ilvl w:val="0"/>
          <w:numId w:val="61"/>
        </w:numPr>
        <w:spacing w:after="0"/>
        <w:ind w:left="0" w:right="0" w:firstLine="709"/>
        <w:rPr>
          <w:color w:val="000000" w:themeColor="text1"/>
          <w:szCs w:val="24"/>
        </w:rPr>
      </w:pPr>
      <w:r w:rsidRPr="00EF20D2">
        <w:rPr>
          <w:color w:val="000000" w:themeColor="text1"/>
          <w:szCs w:val="24"/>
        </w:rPr>
        <w:t>Sayılan</w:t>
      </w:r>
      <w:r w:rsidR="00260DC3" w:rsidRPr="00EF20D2">
        <w:rPr>
          <w:color w:val="000000" w:themeColor="text1"/>
          <w:szCs w:val="24"/>
        </w:rPr>
        <w:t xml:space="preserve"> dersler</w:t>
      </w:r>
      <w:r w:rsidR="007205D7">
        <w:rPr>
          <w:color w:val="000000" w:themeColor="text1"/>
          <w:szCs w:val="24"/>
        </w:rPr>
        <w:t xml:space="preserve"> karar alınan yarıyıl esas alınarak, ibraz edilen notlarla </w:t>
      </w:r>
      <w:proofErr w:type="spellStart"/>
      <w:r w:rsidR="007205D7">
        <w:rPr>
          <w:color w:val="000000" w:themeColor="text1"/>
          <w:szCs w:val="24"/>
        </w:rPr>
        <w:t>ÖBS’ye</w:t>
      </w:r>
      <w:proofErr w:type="spellEnd"/>
      <w:r w:rsidR="007205D7">
        <w:rPr>
          <w:color w:val="000000" w:themeColor="text1"/>
          <w:szCs w:val="24"/>
        </w:rPr>
        <w:t xml:space="preserve"> </w:t>
      </w:r>
      <w:r w:rsidR="00260DC3" w:rsidRPr="00EF20D2">
        <w:rPr>
          <w:color w:val="000000" w:themeColor="text1"/>
          <w:szCs w:val="24"/>
        </w:rPr>
        <w:t xml:space="preserve">kurum dışı ders </w:t>
      </w:r>
      <w:r w:rsidR="007205D7">
        <w:rPr>
          <w:color w:val="000000" w:themeColor="text1"/>
          <w:szCs w:val="24"/>
        </w:rPr>
        <w:t>şeklinde işlenir.</w:t>
      </w:r>
    </w:p>
    <w:p w14:paraId="46FCB30F" w14:textId="77777777" w:rsidR="000B6264" w:rsidRPr="00EF20D2" w:rsidRDefault="000B6264" w:rsidP="00FD79E2">
      <w:pPr>
        <w:pStyle w:val="ListeParagraf"/>
        <w:spacing w:after="0"/>
        <w:ind w:left="0" w:right="0" w:firstLine="709"/>
        <w:rPr>
          <w:color w:val="000000" w:themeColor="text1"/>
          <w:szCs w:val="24"/>
        </w:rPr>
      </w:pPr>
    </w:p>
    <w:p w14:paraId="6D4C356E" w14:textId="7C6133D3" w:rsidR="00584592" w:rsidRPr="00EF20D2" w:rsidRDefault="00C521FA" w:rsidP="00FD79E2">
      <w:pPr>
        <w:pStyle w:val="Balk1"/>
        <w:spacing w:after="0"/>
        <w:ind w:left="0" w:firstLine="709"/>
        <w:jc w:val="both"/>
        <w:rPr>
          <w:color w:val="000000" w:themeColor="text1"/>
          <w:szCs w:val="24"/>
        </w:rPr>
      </w:pPr>
      <w:r w:rsidRPr="00EF20D2">
        <w:rPr>
          <w:color w:val="000000" w:themeColor="text1"/>
          <w:szCs w:val="24"/>
        </w:rPr>
        <w:t xml:space="preserve">Derse </w:t>
      </w:r>
      <w:r w:rsidR="00EC2B4A">
        <w:rPr>
          <w:color w:val="000000" w:themeColor="text1"/>
          <w:szCs w:val="24"/>
        </w:rPr>
        <w:t>d</w:t>
      </w:r>
      <w:r w:rsidRPr="00EF20D2">
        <w:rPr>
          <w:color w:val="000000" w:themeColor="text1"/>
          <w:szCs w:val="24"/>
        </w:rPr>
        <w:t xml:space="preserve">evam </w:t>
      </w:r>
      <w:bookmarkStart w:id="29" w:name="_Hlk213516937"/>
      <w:r w:rsidR="00EC2B4A">
        <w:rPr>
          <w:color w:val="000000" w:themeColor="text1"/>
          <w:szCs w:val="24"/>
        </w:rPr>
        <w:t>y</w:t>
      </w:r>
      <w:r w:rsidR="00027414" w:rsidRPr="00EF20D2">
        <w:rPr>
          <w:color w:val="000000" w:themeColor="text1"/>
          <w:szCs w:val="24"/>
        </w:rPr>
        <w:t>ükümlülüğü</w:t>
      </w:r>
      <w:bookmarkEnd w:id="29"/>
    </w:p>
    <w:p w14:paraId="1FAAB05A" w14:textId="2A318C34" w:rsidR="00584592" w:rsidRPr="00EF20D2" w:rsidRDefault="00C521FA" w:rsidP="00FD79E2">
      <w:pPr>
        <w:spacing w:after="0"/>
        <w:ind w:left="0" w:right="0" w:firstLine="709"/>
        <w:rPr>
          <w:color w:val="000000" w:themeColor="text1"/>
          <w:szCs w:val="24"/>
        </w:rPr>
      </w:pPr>
      <w:r w:rsidRPr="00EF20D2">
        <w:rPr>
          <w:b/>
          <w:color w:val="000000" w:themeColor="text1"/>
          <w:szCs w:val="24"/>
        </w:rPr>
        <w:t xml:space="preserve">MADDE </w:t>
      </w:r>
      <w:r w:rsidR="00FC44B9" w:rsidRPr="00EF20D2">
        <w:rPr>
          <w:b/>
          <w:color w:val="000000" w:themeColor="text1"/>
          <w:szCs w:val="24"/>
        </w:rPr>
        <w:t>24</w:t>
      </w:r>
      <w:r w:rsidRPr="00EF20D2">
        <w:rPr>
          <w:b/>
          <w:color w:val="000000" w:themeColor="text1"/>
          <w:szCs w:val="24"/>
        </w:rPr>
        <w:t xml:space="preserve">- </w:t>
      </w:r>
      <w:r w:rsidRPr="00EF20D2">
        <w:rPr>
          <w:color w:val="000000" w:themeColor="text1"/>
          <w:szCs w:val="24"/>
        </w:rPr>
        <w:t>(1) Öğrenciler kayıt yaptırd</w:t>
      </w:r>
      <w:r w:rsidR="003E4E53">
        <w:rPr>
          <w:color w:val="000000" w:themeColor="text1"/>
          <w:szCs w:val="24"/>
        </w:rPr>
        <w:t>ıkları</w:t>
      </w:r>
      <w:r w:rsidRPr="00EF20D2">
        <w:rPr>
          <w:color w:val="000000" w:themeColor="text1"/>
          <w:szCs w:val="24"/>
        </w:rPr>
        <w:t xml:space="preserve"> </w:t>
      </w:r>
      <w:r w:rsidR="00025692" w:rsidRPr="00EF20D2">
        <w:rPr>
          <w:color w:val="000000" w:themeColor="text1"/>
          <w:szCs w:val="24"/>
        </w:rPr>
        <w:t xml:space="preserve">teorik </w:t>
      </w:r>
      <w:r w:rsidRPr="00EF20D2">
        <w:rPr>
          <w:color w:val="000000" w:themeColor="text1"/>
          <w:szCs w:val="24"/>
        </w:rPr>
        <w:t>dersin en az %70’ine</w:t>
      </w:r>
      <w:r w:rsidR="00025692" w:rsidRPr="00EF20D2">
        <w:rPr>
          <w:color w:val="000000" w:themeColor="text1"/>
          <w:szCs w:val="24"/>
        </w:rPr>
        <w:t>; laboratuvar ve uygulamaların ise en az %80’ine katıl</w:t>
      </w:r>
      <w:r w:rsidR="00D04B2A" w:rsidRPr="00EF20D2">
        <w:rPr>
          <w:color w:val="000000" w:themeColor="text1"/>
          <w:szCs w:val="24"/>
        </w:rPr>
        <w:t>malıdır</w:t>
      </w:r>
      <w:r w:rsidR="00025692" w:rsidRPr="00EF20D2">
        <w:rPr>
          <w:color w:val="000000" w:themeColor="text1"/>
          <w:szCs w:val="24"/>
        </w:rPr>
        <w:t xml:space="preserve">. </w:t>
      </w:r>
      <w:r w:rsidR="00375716" w:rsidRPr="00EF20D2">
        <w:rPr>
          <w:color w:val="000000" w:themeColor="text1"/>
          <w:szCs w:val="24"/>
        </w:rPr>
        <w:t xml:space="preserve">Devam yükümlülüğünün takibi ve sisteme girilmesi </w:t>
      </w:r>
      <w:r w:rsidR="003E4E53">
        <w:rPr>
          <w:color w:val="000000" w:themeColor="text1"/>
          <w:szCs w:val="24"/>
        </w:rPr>
        <w:t xml:space="preserve">dersi veren </w:t>
      </w:r>
      <w:r w:rsidR="00375716" w:rsidRPr="00EF20D2">
        <w:rPr>
          <w:color w:val="000000" w:themeColor="text1"/>
          <w:szCs w:val="24"/>
        </w:rPr>
        <w:t>öğretim üyesinin sorumluluğundadır.</w:t>
      </w:r>
      <w:r w:rsidRPr="00EF20D2">
        <w:rPr>
          <w:color w:val="000000" w:themeColor="text1"/>
          <w:szCs w:val="24"/>
        </w:rPr>
        <w:t xml:space="preserve"> </w:t>
      </w:r>
    </w:p>
    <w:p w14:paraId="7247372D" w14:textId="38BAA1FE" w:rsidR="00A75F64" w:rsidRPr="00EF20D2" w:rsidRDefault="00A75F64" w:rsidP="00393C32">
      <w:pPr>
        <w:pStyle w:val="ListeParagraf"/>
        <w:numPr>
          <w:ilvl w:val="0"/>
          <w:numId w:val="35"/>
        </w:numPr>
        <w:spacing w:after="0"/>
        <w:ind w:left="0" w:right="0" w:firstLine="709"/>
        <w:rPr>
          <w:color w:val="000000" w:themeColor="text1"/>
          <w:szCs w:val="24"/>
        </w:rPr>
      </w:pPr>
      <w:r w:rsidRPr="00EF20D2">
        <w:rPr>
          <w:color w:val="000000" w:themeColor="text1"/>
          <w:szCs w:val="24"/>
        </w:rPr>
        <w:t>Uzaktan öğretim programlarına kayıtlı öğrencilerin dersler</w:t>
      </w:r>
      <w:r w:rsidR="00407F71" w:rsidRPr="00EF20D2">
        <w:rPr>
          <w:color w:val="000000" w:themeColor="text1"/>
          <w:szCs w:val="24"/>
        </w:rPr>
        <w:t>e</w:t>
      </w:r>
      <w:r w:rsidRPr="00EF20D2">
        <w:rPr>
          <w:color w:val="000000" w:themeColor="text1"/>
          <w:szCs w:val="24"/>
        </w:rPr>
        <w:t xml:space="preserve"> devam </w:t>
      </w:r>
      <w:r w:rsidR="00407F71" w:rsidRPr="00EF20D2">
        <w:rPr>
          <w:color w:val="000000" w:themeColor="text1"/>
          <w:szCs w:val="24"/>
        </w:rPr>
        <w:t>durumları</w:t>
      </w:r>
      <w:r w:rsidRPr="00EF20D2">
        <w:rPr>
          <w:color w:val="000000" w:themeColor="text1"/>
          <w:szCs w:val="24"/>
        </w:rPr>
        <w:t xml:space="preserve"> ilgili birim kurulları </w:t>
      </w:r>
      <w:r w:rsidR="002F537A">
        <w:rPr>
          <w:color w:val="000000" w:themeColor="text1"/>
          <w:szCs w:val="24"/>
        </w:rPr>
        <w:t xml:space="preserve">tarafından </w:t>
      </w:r>
      <w:r w:rsidRPr="00EF20D2">
        <w:rPr>
          <w:color w:val="000000" w:themeColor="text1"/>
          <w:szCs w:val="24"/>
        </w:rPr>
        <w:t>belirle</w:t>
      </w:r>
      <w:r w:rsidR="002F537A">
        <w:rPr>
          <w:color w:val="000000" w:themeColor="text1"/>
          <w:szCs w:val="24"/>
        </w:rPr>
        <w:t>nir</w:t>
      </w:r>
      <w:r w:rsidRPr="00EF20D2">
        <w:rPr>
          <w:color w:val="000000" w:themeColor="text1"/>
          <w:szCs w:val="24"/>
        </w:rPr>
        <w:t xml:space="preserve"> ve </w:t>
      </w:r>
      <w:r w:rsidR="002F537A">
        <w:rPr>
          <w:color w:val="000000" w:themeColor="text1"/>
          <w:szCs w:val="24"/>
        </w:rPr>
        <w:t>öğrencilere duyurulur.</w:t>
      </w:r>
      <w:r w:rsidR="00894351" w:rsidRPr="00EF20D2">
        <w:rPr>
          <w:color w:val="000000" w:themeColor="text1"/>
          <w:szCs w:val="24"/>
        </w:rPr>
        <w:t xml:space="preserve"> </w:t>
      </w:r>
    </w:p>
    <w:p w14:paraId="7E5DC480" w14:textId="21EB8200" w:rsidR="0073412C" w:rsidRPr="00EF20D2" w:rsidRDefault="00A75F64" w:rsidP="00393C32">
      <w:pPr>
        <w:pStyle w:val="ListeParagraf"/>
        <w:numPr>
          <w:ilvl w:val="0"/>
          <w:numId w:val="35"/>
        </w:numPr>
        <w:spacing w:after="0"/>
        <w:ind w:left="0" w:right="0" w:firstLine="709"/>
        <w:rPr>
          <w:color w:val="000000" w:themeColor="text1"/>
          <w:szCs w:val="24"/>
        </w:rPr>
      </w:pPr>
      <w:r w:rsidRPr="00EF20D2">
        <w:rPr>
          <w:color w:val="000000" w:themeColor="text1"/>
          <w:szCs w:val="24"/>
        </w:rPr>
        <w:t>Uzaktan öğretim programlarınd</w:t>
      </w:r>
      <w:r w:rsidR="007C32E1" w:rsidRPr="00EF20D2">
        <w:rPr>
          <w:color w:val="000000" w:themeColor="text1"/>
          <w:szCs w:val="24"/>
        </w:rPr>
        <w:t>a</w:t>
      </w:r>
      <w:r w:rsidRPr="00EF20D2">
        <w:rPr>
          <w:color w:val="000000" w:themeColor="text1"/>
          <w:szCs w:val="24"/>
        </w:rPr>
        <w:t xml:space="preserve"> </w:t>
      </w:r>
      <w:r w:rsidR="00213088" w:rsidRPr="00EF20D2">
        <w:rPr>
          <w:color w:val="000000" w:themeColor="text1"/>
          <w:szCs w:val="24"/>
        </w:rPr>
        <w:t>ilgili dersin</w:t>
      </w:r>
      <w:r w:rsidRPr="00EF20D2">
        <w:rPr>
          <w:color w:val="000000" w:themeColor="text1"/>
          <w:szCs w:val="24"/>
        </w:rPr>
        <w:t xml:space="preserve"> öğr</w:t>
      </w:r>
      <w:r w:rsidR="00327D08" w:rsidRPr="00EF20D2">
        <w:rPr>
          <w:color w:val="000000" w:themeColor="text1"/>
          <w:szCs w:val="24"/>
        </w:rPr>
        <w:t>etim üyesi</w:t>
      </w:r>
      <w:r w:rsidRPr="00EF20D2">
        <w:rPr>
          <w:color w:val="000000" w:themeColor="text1"/>
          <w:szCs w:val="24"/>
        </w:rPr>
        <w:t xml:space="preserve">, en az ders süresi kadar internet üzerinden öğrencilerle bağlantı kurmakla yükümlüdür. Öğrenciler, danışmanları ve </w:t>
      </w:r>
      <w:r w:rsidR="00213088" w:rsidRPr="00EF20D2">
        <w:rPr>
          <w:color w:val="000000" w:themeColor="text1"/>
          <w:szCs w:val="24"/>
        </w:rPr>
        <w:t>ilgili dersin</w:t>
      </w:r>
      <w:r w:rsidRPr="00EF20D2">
        <w:rPr>
          <w:color w:val="000000" w:themeColor="text1"/>
          <w:szCs w:val="24"/>
        </w:rPr>
        <w:t xml:space="preserve"> öğretim </w:t>
      </w:r>
      <w:r w:rsidR="00327D08" w:rsidRPr="00EF20D2">
        <w:rPr>
          <w:color w:val="000000" w:themeColor="text1"/>
          <w:szCs w:val="24"/>
        </w:rPr>
        <w:t>üyesi</w:t>
      </w:r>
      <w:r w:rsidRPr="00EF20D2">
        <w:rPr>
          <w:color w:val="000000" w:themeColor="text1"/>
          <w:szCs w:val="24"/>
        </w:rPr>
        <w:t xml:space="preserve"> ile iletişimlerini </w:t>
      </w:r>
      <w:r w:rsidR="00E10A9B" w:rsidRPr="00EF20D2">
        <w:rPr>
          <w:color w:val="000000" w:themeColor="text1"/>
          <w:szCs w:val="24"/>
        </w:rPr>
        <w:t>yüz yüze veya çevrim içi</w:t>
      </w:r>
      <w:r w:rsidRPr="00EF20D2">
        <w:rPr>
          <w:color w:val="000000" w:themeColor="text1"/>
          <w:szCs w:val="24"/>
        </w:rPr>
        <w:t xml:space="preserve"> </w:t>
      </w:r>
      <w:r w:rsidR="00E10A9B" w:rsidRPr="00EF20D2">
        <w:rPr>
          <w:color w:val="000000" w:themeColor="text1"/>
          <w:szCs w:val="24"/>
        </w:rPr>
        <w:t>ortamlarda</w:t>
      </w:r>
      <w:r w:rsidRPr="00EF20D2">
        <w:rPr>
          <w:color w:val="000000" w:themeColor="text1"/>
          <w:szCs w:val="24"/>
        </w:rPr>
        <w:t xml:space="preserve"> gerçekleştirir.</w:t>
      </w:r>
      <w:r w:rsidR="00894351" w:rsidRPr="00EF20D2">
        <w:rPr>
          <w:color w:val="000000" w:themeColor="text1"/>
          <w:szCs w:val="24"/>
        </w:rPr>
        <w:t xml:space="preserve"> </w:t>
      </w:r>
    </w:p>
    <w:p w14:paraId="4BC142CC" w14:textId="77777777" w:rsidR="00426DAE" w:rsidRPr="00EF20D2" w:rsidRDefault="00426DAE" w:rsidP="00426DAE">
      <w:pPr>
        <w:pStyle w:val="ListeParagraf"/>
        <w:spacing w:after="0"/>
        <w:ind w:left="709" w:right="0" w:firstLine="0"/>
        <w:rPr>
          <w:color w:val="000000" w:themeColor="text1"/>
          <w:szCs w:val="24"/>
        </w:rPr>
      </w:pPr>
    </w:p>
    <w:p w14:paraId="1FDCCAF6" w14:textId="57A43F5A" w:rsidR="0073412C" w:rsidRPr="00EF20D2" w:rsidRDefault="0073412C" w:rsidP="0073412C">
      <w:pPr>
        <w:pStyle w:val="Balk1"/>
        <w:spacing w:after="0"/>
        <w:ind w:left="0" w:firstLine="709"/>
        <w:jc w:val="both"/>
        <w:rPr>
          <w:color w:val="000000" w:themeColor="text1"/>
          <w:szCs w:val="24"/>
        </w:rPr>
      </w:pPr>
      <w:r w:rsidRPr="00EF20D2">
        <w:rPr>
          <w:color w:val="000000" w:themeColor="text1"/>
          <w:szCs w:val="24"/>
        </w:rPr>
        <w:lastRenderedPageBreak/>
        <w:t xml:space="preserve">İsteğe </w:t>
      </w:r>
      <w:r w:rsidR="00EC2B4A">
        <w:rPr>
          <w:color w:val="000000" w:themeColor="text1"/>
          <w:szCs w:val="24"/>
        </w:rPr>
        <w:t>b</w:t>
      </w:r>
      <w:r w:rsidRPr="00EF20D2">
        <w:rPr>
          <w:color w:val="000000" w:themeColor="text1"/>
          <w:szCs w:val="24"/>
        </w:rPr>
        <w:t xml:space="preserve">ağlı </w:t>
      </w:r>
      <w:r w:rsidR="00EC2B4A">
        <w:rPr>
          <w:color w:val="000000" w:themeColor="text1"/>
          <w:szCs w:val="24"/>
        </w:rPr>
        <w:t>y</w:t>
      </w:r>
      <w:r w:rsidRPr="00EF20D2">
        <w:rPr>
          <w:color w:val="000000" w:themeColor="text1"/>
          <w:szCs w:val="24"/>
        </w:rPr>
        <w:t xml:space="preserve">abancı </w:t>
      </w:r>
      <w:r w:rsidR="00EC2B4A">
        <w:rPr>
          <w:color w:val="000000" w:themeColor="text1"/>
          <w:szCs w:val="24"/>
        </w:rPr>
        <w:t>d</w:t>
      </w:r>
      <w:r w:rsidRPr="00EF20D2">
        <w:rPr>
          <w:color w:val="000000" w:themeColor="text1"/>
          <w:szCs w:val="24"/>
        </w:rPr>
        <w:t xml:space="preserve">il </w:t>
      </w:r>
      <w:r w:rsidR="00EC2B4A">
        <w:rPr>
          <w:color w:val="000000" w:themeColor="text1"/>
          <w:szCs w:val="24"/>
        </w:rPr>
        <w:t>h</w:t>
      </w:r>
      <w:r w:rsidRPr="00EF20D2">
        <w:rPr>
          <w:color w:val="000000" w:themeColor="text1"/>
          <w:szCs w:val="24"/>
        </w:rPr>
        <w:t xml:space="preserve">azırlık </w:t>
      </w:r>
      <w:r w:rsidR="00EC2B4A">
        <w:rPr>
          <w:color w:val="000000" w:themeColor="text1"/>
          <w:szCs w:val="24"/>
        </w:rPr>
        <w:t>e</w:t>
      </w:r>
      <w:r w:rsidRPr="00EF20D2">
        <w:rPr>
          <w:color w:val="000000" w:themeColor="text1"/>
          <w:szCs w:val="24"/>
        </w:rPr>
        <w:t xml:space="preserve">ğitimi </w:t>
      </w:r>
    </w:p>
    <w:p w14:paraId="7462F550" w14:textId="62E6EFA6" w:rsidR="0073412C" w:rsidRPr="00EF20D2" w:rsidRDefault="0073412C" w:rsidP="0073412C">
      <w:pPr>
        <w:spacing w:after="0"/>
        <w:ind w:left="0" w:right="0" w:firstLine="709"/>
        <w:rPr>
          <w:color w:val="000000" w:themeColor="text1"/>
          <w:szCs w:val="24"/>
        </w:rPr>
      </w:pPr>
      <w:r w:rsidRPr="00EF20D2">
        <w:rPr>
          <w:b/>
          <w:bCs/>
          <w:color w:val="000000" w:themeColor="text1"/>
          <w:szCs w:val="24"/>
        </w:rPr>
        <w:t xml:space="preserve">Madde </w:t>
      </w:r>
      <w:r w:rsidR="00FC44B9" w:rsidRPr="00EF20D2">
        <w:rPr>
          <w:b/>
          <w:bCs/>
          <w:color w:val="000000" w:themeColor="text1"/>
          <w:szCs w:val="24"/>
        </w:rPr>
        <w:t>25</w:t>
      </w:r>
      <w:r w:rsidRPr="00EF20D2">
        <w:rPr>
          <w:color w:val="000000" w:themeColor="text1"/>
          <w:szCs w:val="24"/>
        </w:rPr>
        <w:t xml:space="preserve">- (1) Lisansüstü programlara kayıt yaptıran öğrenciler </w:t>
      </w:r>
      <w:r w:rsidR="0099286C">
        <w:rPr>
          <w:color w:val="000000" w:themeColor="text1"/>
          <w:szCs w:val="24"/>
        </w:rPr>
        <w:t xml:space="preserve">ders döneminden önce </w:t>
      </w:r>
      <w:r w:rsidRPr="00EF20D2">
        <w:rPr>
          <w:color w:val="000000" w:themeColor="text1"/>
          <w:szCs w:val="24"/>
        </w:rPr>
        <w:t xml:space="preserve">isteğe bağlı olarak Kastamonu Üniversitesi Yabancı Diller Yüksekokulu’nda yabancı dil hazırlık eğitimi alabilirler. </w:t>
      </w:r>
    </w:p>
    <w:p w14:paraId="1369F5E0" w14:textId="1DF41344" w:rsidR="0073412C" w:rsidRPr="00EF20D2" w:rsidRDefault="0073412C" w:rsidP="003A7EF9">
      <w:pPr>
        <w:pStyle w:val="ListeParagraf"/>
        <w:numPr>
          <w:ilvl w:val="0"/>
          <w:numId w:val="13"/>
        </w:numPr>
        <w:spacing w:after="0"/>
        <w:ind w:left="0" w:right="0" w:firstLine="709"/>
        <w:rPr>
          <w:color w:val="000000" w:themeColor="text1"/>
          <w:szCs w:val="24"/>
        </w:rPr>
      </w:pPr>
      <w:r w:rsidRPr="00EF20D2">
        <w:rPr>
          <w:color w:val="000000" w:themeColor="text1"/>
          <w:szCs w:val="24"/>
        </w:rPr>
        <w:t xml:space="preserve">Yabancı dil hazırlık eğitimi en fazla 2 (iki) yarıyıl olup öğrencilerin öğrenim süresinden sayılmaz; ayrıca bu programda alınan derslerin başarı notları genel not ortalamasına </w:t>
      </w:r>
      <w:proofErr w:type="gramStart"/>
      <w:r w:rsidR="002F537A">
        <w:rPr>
          <w:color w:val="000000" w:themeColor="text1"/>
          <w:szCs w:val="24"/>
        </w:rPr>
        <w:t>dahil</w:t>
      </w:r>
      <w:proofErr w:type="gramEnd"/>
      <w:r w:rsidR="002F537A">
        <w:rPr>
          <w:color w:val="000000" w:themeColor="text1"/>
          <w:szCs w:val="24"/>
        </w:rPr>
        <w:t xml:space="preserve"> edilmez</w:t>
      </w:r>
      <w:r w:rsidRPr="00EF20D2">
        <w:rPr>
          <w:color w:val="000000" w:themeColor="text1"/>
          <w:szCs w:val="24"/>
        </w:rPr>
        <w:t xml:space="preserve">. </w:t>
      </w:r>
    </w:p>
    <w:p w14:paraId="23257A10" w14:textId="530C0533" w:rsidR="00832AAD" w:rsidRDefault="0073412C" w:rsidP="00832AAD">
      <w:pPr>
        <w:pStyle w:val="ListeParagraf"/>
        <w:numPr>
          <w:ilvl w:val="0"/>
          <w:numId w:val="13"/>
        </w:numPr>
        <w:ind w:left="0" w:firstLine="709"/>
        <w:rPr>
          <w:color w:val="000000" w:themeColor="text1"/>
          <w:szCs w:val="24"/>
        </w:rPr>
      </w:pPr>
      <w:r w:rsidRPr="0099286C">
        <w:rPr>
          <w:color w:val="000000" w:themeColor="text1"/>
          <w:szCs w:val="24"/>
        </w:rPr>
        <w:t>İsteğe bağlı yabancı dil hazırlık eğitiminde öğrenim gören öğrenciler</w:t>
      </w:r>
      <w:r w:rsidR="0099286C" w:rsidRPr="0099286C">
        <w:rPr>
          <w:color w:val="000000" w:themeColor="text1"/>
          <w:szCs w:val="24"/>
        </w:rPr>
        <w:t xml:space="preserve"> </w:t>
      </w:r>
      <w:r w:rsidR="00832AAD" w:rsidRPr="0099286C">
        <w:rPr>
          <w:color w:val="000000" w:themeColor="text1"/>
          <w:szCs w:val="24"/>
        </w:rPr>
        <w:t>ilgili mevzuat hükümlerine tabidir.</w:t>
      </w:r>
    </w:p>
    <w:p w14:paraId="1EB5F062" w14:textId="77777777" w:rsidR="0073412C" w:rsidRPr="00EF20D2" w:rsidRDefault="0073412C" w:rsidP="0073412C">
      <w:pPr>
        <w:spacing w:after="0"/>
        <w:ind w:left="0" w:right="0" w:firstLine="709"/>
        <w:rPr>
          <w:color w:val="000000" w:themeColor="text1"/>
          <w:szCs w:val="24"/>
        </w:rPr>
      </w:pPr>
    </w:p>
    <w:p w14:paraId="44D3A61C" w14:textId="61CDC500" w:rsidR="0073412C" w:rsidRPr="00EF20D2" w:rsidRDefault="0073412C" w:rsidP="0073412C">
      <w:pPr>
        <w:pStyle w:val="Balk1"/>
        <w:spacing w:after="0"/>
        <w:ind w:left="0" w:firstLine="709"/>
        <w:jc w:val="both"/>
        <w:rPr>
          <w:color w:val="000000" w:themeColor="text1"/>
          <w:szCs w:val="24"/>
        </w:rPr>
      </w:pPr>
      <w:r w:rsidRPr="00EF20D2">
        <w:rPr>
          <w:color w:val="000000" w:themeColor="text1"/>
          <w:szCs w:val="24"/>
        </w:rPr>
        <w:t xml:space="preserve">Yabancı </w:t>
      </w:r>
      <w:r w:rsidR="00EC2B4A">
        <w:rPr>
          <w:color w:val="000000" w:themeColor="text1"/>
          <w:szCs w:val="24"/>
        </w:rPr>
        <w:t>d</w:t>
      </w:r>
      <w:r w:rsidRPr="00EF20D2">
        <w:rPr>
          <w:color w:val="000000" w:themeColor="text1"/>
          <w:szCs w:val="24"/>
        </w:rPr>
        <w:t xml:space="preserve">ilde </w:t>
      </w:r>
      <w:r w:rsidR="00EC2B4A">
        <w:rPr>
          <w:color w:val="000000" w:themeColor="text1"/>
          <w:szCs w:val="24"/>
        </w:rPr>
        <w:t>d</w:t>
      </w:r>
      <w:r w:rsidRPr="00EF20D2">
        <w:rPr>
          <w:color w:val="000000" w:themeColor="text1"/>
          <w:szCs w:val="24"/>
        </w:rPr>
        <w:t xml:space="preserve">ers </w:t>
      </w:r>
      <w:r w:rsidR="00EC2B4A">
        <w:rPr>
          <w:color w:val="000000" w:themeColor="text1"/>
          <w:szCs w:val="24"/>
        </w:rPr>
        <w:t>a</w:t>
      </w:r>
      <w:r w:rsidRPr="00EF20D2">
        <w:rPr>
          <w:color w:val="000000" w:themeColor="text1"/>
          <w:szCs w:val="24"/>
        </w:rPr>
        <w:t xml:space="preserve">lma ve </w:t>
      </w:r>
      <w:r w:rsidR="00EC2B4A">
        <w:rPr>
          <w:color w:val="000000" w:themeColor="text1"/>
          <w:szCs w:val="24"/>
        </w:rPr>
        <w:t>d</w:t>
      </w:r>
      <w:r w:rsidRPr="00EF20D2">
        <w:rPr>
          <w:color w:val="000000" w:themeColor="text1"/>
          <w:szCs w:val="24"/>
        </w:rPr>
        <w:t xml:space="preserve">ers </w:t>
      </w:r>
      <w:r w:rsidR="00EC2B4A">
        <w:rPr>
          <w:color w:val="000000" w:themeColor="text1"/>
          <w:szCs w:val="24"/>
        </w:rPr>
        <w:t>v</w:t>
      </w:r>
      <w:r w:rsidRPr="00EF20D2">
        <w:rPr>
          <w:color w:val="000000" w:themeColor="text1"/>
          <w:szCs w:val="24"/>
        </w:rPr>
        <w:t xml:space="preserve">erme </w:t>
      </w:r>
    </w:p>
    <w:p w14:paraId="06985718" w14:textId="515EAC30" w:rsidR="0073412C" w:rsidRPr="00EF20D2" w:rsidRDefault="0073412C" w:rsidP="0073412C">
      <w:pPr>
        <w:spacing w:after="0"/>
        <w:ind w:left="0" w:right="0" w:firstLine="709"/>
        <w:rPr>
          <w:color w:val="000000" w:themeColor="text1"/>
          <w:szCs w:val="24"/>
        </w:rPr>
      </w:pPr>
      <w:r w:rsidRPr="00EF20D2">
        <w:rPr>
          <w:b/>
          <w:bCs/>
          <w:color w:val="000000" w:themeColor="text1"/>
          <w:szCs w:val="24"/>
        </w:rPr>
        <w:t xml:space="preserve">MADDE </w:t>
      </w:r>
      <w:r w:rsidR="00FC44B9" w:rsidRPr="00EF20D2">
        <w:rPr>
          <w:b/>
          <w:bCs/>
          <w:color w:val="000000" w:themeColor="text1"/>
          <w:szCs w:val="24"/>
        </w:rPr>
        <w:t>26</w:t>
      </w:r>
      <w:r w:rsidRPr="00EF20D2">
        <w:rPr>
          <w:color w:val="000000" w:themeColor="text1"/>
          <w:szCs w:val="24"/>
        </w:rPr>
        <w:t xml:space="preserve">- (1) Öğrenciler ders almak istedikleri programın ilan metninde belirtilen puan şartını sağlamak kaydıyla </w:t>
      </w:r>
      <w:r w:rsidR="008A34F7">
        <w:rPr>
          <w:color w:val="000000" w:themeColor="text1"/>
          <w:szCs w:val="24"/>
        </w:rPr>
        <w:t>yabancı dilde öğretim yapan</w:t>
      </w:r>
      <w:r w:rsidRPr="00EF20D2">
        <w:rPr>
          <w:color w:val="000000" w:themeColor="text1"/>
          <w:szCs w:val="24"/>
        </w:rPr>
        <w:t xml:space="preserve"> program</w:t>
      </w:r>
      <w:r w:rsidR="008A34F7">
        <w:rPr>
          <w:color w:val="000000" w:themeColor="text1"/>
          <w:szCs w:val="24"/>
        </w:rPr>
        <w:t>lar</w:t>
      </w:r>
      <w:r w:rsidRPr="00EF20D2">
        <w:rPr>
          <w:color w:val="000000" w:themeColor="text1"/>
          <w:szCs w:val="24"/>
        </w:rPr>
        <w:t>dan ders alabilir. Bu dersler öğrenim görülen EABD/</w:t>
      </w:r>
      <w:proofErr w:type="spellStart"/>
      <w:r w:rsidRPr="00EF20D2">
        <w:rPr>
          <w:color w:val="000000" w:themeColor="text1"/>
          <w:szCs w:val="24"/>
        </w:rPr>
        <w:t>EASD’den</w:t>
      </w:r>
      <w:proofErr w:type="spellEnd"/>
      <w:r w:rsidRPr="00EF20D2">
        <w:rPr>
          <w:color w:val="000000" w:themeColor="text1"/>
          <w:szCs w:val="24"/>
        </w:rPr>
        <w:t xml:space="preserve"> alınmış sayılır. </w:t>
      </w:r>
    </w:p>
    <w:p w14:paraId="1D51DBCF" w14:textId="27B07EB7" w:rsidR="0073412C" w:rsidRPr="008A34F7" w:rsidRDefault="008A34F7" w:rsidP="008A34F7">
      <w:pPr>
        <w:pStyle w:val="ListeParagraf"/>
        <w:numPr>
          <w:ilvl w:val="0"/>
          <w:numId w:val="76"/>
        </w:numPr>
        <w:ind w:left="0" w:firstLine="709"/>
        <w:rPr>
          <w:color w:val="000000" w:themeColor="text1"/>
          <w:szCs w:val="24"/>
        </w:rPr>
      </w:pPr>
      <w:r>
        <w:rPr>
          <w:color w:val="000000" w:themeColor="text1"/>
          <w:szCs w:val="24"/>
        </w:rPr>
        <w:t>Yabancı dilde öğretim yapan</w:t>
      </w:r>
      <w:r w:rsidR="0073412C" w:rsidRPr="00EF20D2">
        <w:rPr>
          <w:color w:val="000000" w:themeColor="text1"/>
          <w:szCs w:val="24"/>
        </w:rPr>
        <w:t xml:space="preserve"> programa kayıtlı öğrenciler Türkçe programdan ders alabilir ancak alınan bu dersler kendi program</w:t>
      </w:r>
      <w:r>
        <w:rPr>
          <w:color w:val="000000" w:themeColor="text1"/>
          <w:szCs w:val="24"/>
        </w:rPr>
        <w:t>ların</w:t>
      </w:r>
      <w:r w:rsidR="0073412C" w:rsidRPr="00EF20D2">
        <w:rPr>
          <w:color w:val="000000" w:themeColor="text1"/>
          <w:szCs w:val="24"/>
        </w:rPr>
        <w:t xml:space="preserve">daki dersler yerine saydırılamaz. </w:t>
      </w:r>
    </w:p>
    <w:p w14:paraId="686A4E7E" w14:textId="10817294" w:rsidR="0073412C" w:rsidRPr="008A34F7" w:rsidRDefault="0073412C" w:rsidP="008A34F7">
      <w:pPr>
        <w:pStyle w:val="ListeParagraf"/>
        <w:numPr>
          <w:ilvl w:val="0"/>
          <w:numId w:val="76"/>
        </w:numPr>
        <w:ind w:left="0" w:firstLine="709"/>
        <w:rPr>
          <w:color w:val="000000" w:themeColor="text1"/>
          <w:szCs w:val="24"/>
        </w:rPr>
      </w:pPr>
      <w:r w:rsidRPr="008A34F7">
        <w:rPr>
          <w:color w:val="000000" w:themeColor="text1"/>
          <w:szCs w:val="24"/>
        </w:rPr>
        <w:t xml:space="preserve">Lisansüstü programlarda yabancı dilde ders vermede </w:t>
      </w:r>
      <w:r w:rsidR="0099286C" w:rsidRPr="008A34F7">
        <w:rPr>
          <w:color w:val="000000" w:themeColor="text1"/>
          <w:szCs w:val="24"/>
        </w:rPr>
        <w:t xml:space="preserve">ilgili mevzuat </w:t>
      </w:r>
      <w:r w:rsidRPr="008A34F7">
        <w:rPr>
          <w:color w:val="000000" w:themeColor="text1"/>
          <w:szCs w:val="24"/>
        </w:rPr>
        <w:t xml:space="preserve">hükümleri uygulanır. </w:t>
      </w:r>
    </w:p>
    <w:p w14:paraId="61A1D646" w14:textId="77777777" w:rsidR="00EA5D27" w:rsidRPr="00EF20D2" w:rsidRDefault="00EA5D27" w:rsidP="00FD79E2">
      <w:pPr>
        <w:pStyle w:val="ListeParagraf"/>
        <w:spacing w:after="0"/>
        <w:ind w:left="0" w:right="0" w:firstLine="709"/>
        <w:rPr>
          <w:color w:val="000000" w:themeColor="text1"/>
          <w:szCs w:val="24"/>
        </w:rPr>
      </w:pPr>
    </w:p>
    <w:p w14:paraId="05F02AE7" w14:textId="5AF7B28D" w:rsidR="00584592" w:rsidRPr="00EF20D2" w:rsidRDefault="00C521FA" w:rsidP="00FD79E2">
      <w:pPr>
        <w:pStyle w:val="Balk1"/>
        <w:spacing w:after="0"/>
        <w:ind w:left="0" w:firstLine="709"/>
        <w:jc w:val="both"/>
        <w:rPr>
          <w:color w:val="000000" w:themeColor="text1"/>
          <w:szCs w:val="24"/>
        </w:rPr>
      </w:pPr>
      <w:r w:rsidRPr="00EF20D2">
        <w:rPr>
          <w:color w:val="000000" w:themeColor="text1"/>
          <w:szCs w:val="24"/>
        </w:rPr>
        <w:t>Ölçme</w:t>
      </w:r>
      <w:r w:rsidR="00B11541">
        <w:rPr>
          <w:color w:val="000000" w:themeColor="text1"/>
          <w:szCs w:val="24"/>
        </w:rPr>
        <w:t>-</w:t>
      </w:r>
      <w:r w:rsidRPr="00EF20D2">
        <w:rPr>
          <w:color w:val="000000" w:themeColor="text1"/>
          <w:szCs w:val="24"/>
        </w:rPr>
        <w:t xml:space="preserve">Değerlendirme </w:t>
      </w:r>
    </w:p>
    <w:p w14:paraId="73802807" w14:textId="3AC019FC" w:rsidR="00D32374" w:rsidRPr="00EF20D2" w:rsidRDefault="00C521FA" w:rsidP="00B50F7D">
      <w:pPr>
        <w:spacing w:after="0"/>
        <w:ind w:left="0" w:right="0" w:firstLine="709"/>
        <w:rPr>
          <w:color w:val="000000" w:themeColor="text1"/>
          <w:szCs w:val="24"/>
        </w:rPr>
      </w:pPr>
      <w:r w:rsidRPr="00EF20D2">
        <w:rPr>
          <w:b/>
          <w:color w:val="000000" w:themeColor="text1"/>
          <w:szCs w:val="24"/>
        </w:rPr>
        <w:t>MADDE 2</w:t>
      </w:r>
      <w:r w:rsidR="003C044A" w:rsidRPr="00EF20D2">
        <w:rPr>
          <w:b/>
          <w:color w:val="000000" w:themeColor="text1"/>
          <w:szCs w:val="24"/>
        </w:rPr>
        <w:t>7</w:t>
      </w:r>
      <w:r w:rsidRPr="00EF20D2">
        <w:rPr>
          <w:b/>
          <w:color w:val="000000" w:themeColor="text1"/>
          <w:szCs w:val="24"/>
        </w:rPr>
        <w:t xml:space="preserve">- </w:t>
      </w:r>
      <w:r w:rsidRPr="00EF20D2">
        <w:rPr>
          <w:color w:val="000000" w:themeColor="text1"/>
          <w:szCs w:val="24"/>
        </w:rPr>
        <w:t xml:space="preserve">(1) </w:t>
      </w:r>
      <w:r w:rsidR="00D32374" w:rsidRPr="00EF20D2">
        <w:rPr>
          <w:color w:val="000000" w:themeColor="text1"/>
          <w:szCs w:val="24"/>
        </w:rPr>
        <w:t xml:space="preserve">Lisansüstü programlarda dersin dönem içi çalışmaları, ölçme-değerlendirme araç ve yöntemleri ile bunların </w:t>
      </w:r>
      <w:r w:rsidR="00C46D58" w:rsidRPr="00EF20D2">
        <w:rPr>
          <w:color w:val="000000" w:themeColor="text1"/>
          <w:szCs w:val="24"/>
        </w:rPr>
        <w:t xml:space="preserve">ders </w:t>
      </w:r>
      <w:r w:rsidR="00D32374" w:rsidRPr="00EF20D2">
        <w:rPr>
          <w:color w:val="000000" w:themeColor="text1"/>
          <w:szCs w:val="24"/>
        </w:rPr>
        <w:t xml:space="preserve">başarı notuna katkısı </w:t>
      </w:r>
      <w:r w:rsidR="008A34F7">
        <w:rPr>
          <w:color w:val="000000" w:themeColor="text1"/>
          <w:szCs w:val="24"/>
        </w:rPr>
        <w:t>dersi veren</w:t>
      </w:r>
      <w:r w:rsidR="00515065" w:rsidRPr="00EF20D2">
        <w:rPr>
          <w:color w:val="000000" w:themeColor="text1"/>
          <w:szCs w:val="24"/>
        </w:rPr>
        <w:t xml:space="preserve"> </w:t>
      </w:r>
      <w:r w:rsidR="00D32374" w:rsidRPr="00EF20D2">
        <w:rPr>
          <w:color w:val="000000" w:themeColor="text1"/>
          <w:szCs w:val="24"/>
        </w:rPr>
        <w:t>öğretim üyesi tarafından yarıyılın başında ders bilgi paketine işlenerek öğrencilere ilan edilir.</w:t>
      </w:r>
      <w:r w:rsidR="00894351" w:rsidRPr="00EF20D2">
        <w:rPr>
          <w:color w:val="000000" w:themeColor="text1"/>
          <w:szCs w:val="24"/>
        </w:rPr>
        <w:t xml:space="preserve"> </w:t>
      </w:r>
    </w:p>
    <w:p w14:paraId="4B2DC220" w14:textId="76B1A69F" w:rsidR="00D32374" w:rsidRPr="00EF20D2" w:rsidRDefault="00D32374" w:rsidP="00393C32">
      <w:pPr>
        <w:pStyle w:val="ListeParagraf"/>
        <w:numPr>
          <w:ilvl w:val="0"/>
          <w:numId w:val="38"/>
        </w:numPr>
        <w:spacing w:after="0"/>
        <w:ind w:left="0" w:right="0" w:firstLine="709"/>
        <w:rPr>
          <w:color w:val="000000" w:themeColor="text1"/>
          <w:szCs w:val="24"/>
        </w:rPr>
      </w:pPr>
      <w:r w:rsidRPr="00EF20D2">
        <w:rPr>
          <w:color w:val="000000" w:themeColor="text1"/>
          <w:szCs w:val="24"/>
        </w:rPr>
        <w:t>Ders başarı notu hesaplanırken ara sınavın %40’ı, yarıyıl sonu sınavının %60’ı alınır.</w:t>
      </w:r>
      <w:r w:rsidR="00894351" w:rsidRPr="00EF20D2">
        <w:rPr>
          <w:color w:val="000000" w:themeColor="text1"/>
          <w:szCs w:val="24"/>
        </w:rPr>
        <w:t xml:space="preserve"> </w:t>
      </w:r>
    </w:p>
    <w:p w14:paraId="19BA6CCB" w14:textId="3036A413" w:rsidR="00231876" w:rsidRPr="009506CE" w:rsidRDefault="00231876" w:rsidP="0038159F">
      <w:pPr>
        <w:pStyle w:val="ListeParagraf"/>
        <w:numPr>
          <w:ilvl w:val="0"/>
          <w:numId w:val="38"/>
        </w:numPr>
        <w:spacing w:after="0"/>
        <w:ind w:left="0" w:right="0" w:firstLine="709"/>
        <w:rPr>
          <w:color w:val="000000" w:themeColor="text1"/>
          <w:szCs w:val="24"/>
        </w:rPr>
      </w:pPr>
      <w:r w:rsidRPr="009506CE">
        <w:rPr>
          <w:color w:val="000000" w:themeColor="text1"/>
          <w:szCs w:val="24"/>
        </w:rPr>
        <w:t xml:space="preserve">Lisansüstü programlarda verilen seminer, uzmanlık alan, yeterlik, tez önerisi, tez çalışması ve dönem projesi dışındaki dersler için her yarıyıl en az bir ara sınav ve bir yarıyıl sonu sınavı yapılır. </w:t>
      </w:r>
      <w:r w:rsidR="009506CE">
        <w:rPr>
          <w:color w:val="auto"/>
          <w:szCs w:val="24"/>
        </w:rPr>
        <w:t>Bu</w:t>
      </w:r>
      <w:r w:rsidR="009506CE" w:rsidRPr="009506CE">
        <w:rPr>
          <w:color w:val="auto"/>
          <w:szCs w:val="24"/>
        </w:rPr>
        <w:t xml:space="preserve"> dersler için sürece ve sonuca dayalı değerlendirme yaklaşımlar ayrı ayrı veya birlikte kullanılabilir</w:t>
      </w:r>
      <w:r w:rsidR="009506CE">
        <w:rPr>
          <w:color w:val="auto"/>
          <w:szCs w:val="24"/>
        </w:rPr>
        <w:t>;</w:t>
      </w:r>
      <w:r w:rsidR="009506CE" w:rsidRPr="009506CE">
        <w:rPr>
          <w:color w:val="auto"/>
          <w:szCs w:val="24"/>
        </w:rPr>
        <w:t xml:space="preserve"> </w:t>
      </w:r>
      <w:r w:rsidR="009506CE">
        <w:rPr>
          <w:color w:val="auto"/>
          <w:szCs w:val="24"/>
        </w:rPr>
        <w:t>s</w:t>
      </w:r>
      <w:r w:rsidRPr="009506CE">
        <w:rPr>
          <w:color w:val="auto"/>
          <w:szCs w:val="24"/>
        </w:rPr>
        <w:t>ınavlar</w:t>
      </w:r>
      <w:r w:rsidR="000C6FD9" w:rsidRPr="009506CE">
        <w:rPr>
          <w:color w:val="auto"/>
          <w:szCs w:val="24"/>
        </w:rPr>
        <w:t xml:space="preserve"> yazılı yoklamanın yanı sıra</w:t>
      </w:r>
      <w:r w:rsidR="008A34F7">
        <w:rPr>
          <w:color w:val="auto"/>
          <w:szCs w:val="24"/>
        </w:rPr>
        <w:t xml:space="preserve"> </w:t>
      </w:r>
      <w:r w:rsidRPr="009506CE">
        <w:rPr>
          <w:color w:val="auto"/>
          <w:szCs w:val="24"/>
        </w:rPr>
        <w:t xml:space="preserve">uygulama, proje, rapor, ödev vb. şekillerde de </w:t>
      </w:r>
      <w:r w:rsidR="009506CE" w:rsidRPr="009506CE">
        <w:rPr>
          <w:color w:val="auto"/>
          <w:szCs w:val="24"/>
        </w:rPr>
        <w:t>yapılabilir</w:t>
      </w:r>
      <w:r w:rsidRPr="009506CE">
        <w:rPr>
          <w:color w:val="000000" w:themeColor="text1"/>
          <w:szCs w:val="24"/>
        </w:rPr>
        <w:t>.</w:t>
      </w:r>
      <w:r w:rsidR="00D94A90" w:rsidRPr="009506CE">
        <w:rPr>
          <w:color w:val="000000" w:themeColor="text1"/>
          <w:szCs w:val="24"/>
        </w:rPr>
        <w:t xml:space="preserve"> </w:t>
      </w:r>
    </w:p>
    <w:p w14:paraId="56207951" w14:textId="09D98015" w:rsidR="00763E36" w:rsidRPr="00DB32C7" w:rsidRDefault="00231876" w:rsidP="00393C32">
      <w:pPr>
        <w:pStyle w:val="ListeParagraf"/>
        <w:numPr>
          <w:ilvl w:val="0"/>
          <w:numId w:val="38"/>
        </w:numPr>
        <w:spacing w:after="0"/>
        <w:ind w:left="0" w:right="0" w:firstLine="709"/>
        <w:rPr>
          <w:color w:val="000000" w:themeColor="text1"/>
          <w:szCs w:val="24"/>
        </w:rPr>
      </w:pPr>
      <w:r w:rsidRPr="00DB32C7">
        <w:rPr>
          <w:color w:val="000000" w:themeColor="text1"/>
          <w:szCs w:val="24"/>
        </w:rPr>
        <w:t>Sürece dayalı değerlendirme kapsamında birden</w:t>
      </w:r>
      <w:r w:rsidR="00203189" w:rsidRPr="00DB32C7">
        <w:rPr>
          <w:color w:val="000000" w:themeColor="text1"/>
          <w:szCs w:val="24"/>
        </w:rPr>
        <w:t xml:space="preserve"> çok ve çeşitli ölçme uygulamasının eş zamanlı olarak yürütülmesi</w:t>
      </w:r>
      <w:r w:rsidRPr="00DB32C7">
        <w:rPr>
          <w:color w:val="000000" w:themeColor="text1"/>
          <w:szCs w:val="24"/>
        </w:rPr>
        <w:t xml:space="preserve">nin yanı sıra </w:t>
      </w:r>
      <w:r w:rsidR="00D1559F" w:rsidRPr="00DB32C7">
        <w:rPr>
          <w:color w:val="000000" w:themeColor="text1"/>
          <w:szCs w:val="24"/>
        </w:rPr>
        <w:t>y</w:t>
      </w:r>
      <w:r w:rsidRPr="00DB32C7">
        <w:rPr>
          <w:color w:val="000000" w:themeColor="text1"/>
          <w:szCs w:val="24"/>
        </w:rPr>
        <w:t xml:space="preserve">etkinlik temelli ölçme-değerlendirme uygulamalarının tasarlanması </w:t>
      </w:r>
      <w:r w:rsidR="00203189" w:rsidRPr="00DB32C7">
        <w:rPr>
          <w:color w:val="000000" w:themeColor="text1"/>
          <w:szCs w:val="24"/>
        </w:rPr>
        <w:t>esastır.</w:t>
      </w:r>
      <w:r w:rsidRPr="00DB32C7">
        <w:rPr>
          <w:color w:val="000000" w:themeColor="text1"/>
          <w:szCs w:val="24"/>
        </w:rPr>
        <w:t xml:space="preserve"> </w:t>
      </w:r>
      <w:r w:rsidR="00763E36" w:rsidRPr="00DB32C7">
        <w:rPr>
          <w:color w:val="000000" w:themeColor="text1"/>
          <w:szCs w:val="24"/>
        </w:rPr>
        <w:t xml:space="preserve">Ölçme uygulamaları içinde </w:t>
      </w:r>
      <w:r w:rsidR="002F537A" w:rsidRPr="00DB32C7">
        <w:rPr>
          <w:color w:val="000000" w:themeColor="text1"/>
          <w:szCs w:val="24"/>
        </w:rPr>
        <w:t>kâğıt</w:t>
      </w:r>
      <w:r w:rsidR="00763E36" w:rsidRPr="00DB32C7">
        <w:rPr>
          <w:color w:val="000000" w:themeColor="text1"/>
          <w:szCs w:val="24"/>
        </w:rPr>
        <w:t>-kalem testleri, projeler, uygulama ödevleri, araştırma raporları, saha notları, veri toplama ve analiz etme gibi farklı yöntem ve tekniklerden yararlanılabilir.</w:t>
      </w:r>
    </w:p>
    <w:p w14:paraId="16443D08" w14:textId="027C31E4" w:rsidR="00D32374" w:rsidRPr="00EF20D2" w:rsidRDefault="00A26DB0" w:rsidP="00393C32">
      <w:pPr>
        <w:pStyle w:val="ListeParagraf"/>
        <w:numPr>
          <w:ilvl w:val="0"/>
          <w:numId w:val="38"/>
        </w:numPr>
        <w:spacing w:after="0"/>
        <w:ind w:left="0" w:right="0" w:firstLine="709"/>
        <w:rPr>
          <w:color w:val="000000" w:themeColor="text1"/>
          <w:szCs w:val="24"/>
        </w:rPr>
      </w:pPr>
      <w:r w:rsidRPr="00EF20D2">
        <w:rPr>
          <w:color w:val="000000" w:themeColor="text1"/>
          <w:szCs w:val="24"/>
        </w:rPr>
        <w:t>İkinci</w:t>
      </w:r>
      <w:r w:rsidR="008A34F7">
        <w:rPr>
          <w:color w:val="000000" w:themeColor="text1"/>
          <w:szCs w:val="24"/>
        </w:rPr>
        <w:t xml:space="preserve">/uzaktan öğretim </w:t>
      </w:r>
      <w:proofErr w:type="spellStart"/>
      <w:r w:rsidRPr="00EF20D2">
        <w:rPr>
          <w:color w:val="000000" w:themeColor="text1"/>
          <w:szCs w:val="24"/>
        </w:rPr>
        <w:t>öğretim</w:t>
      </w:r>
      <w:proofErr w:type="spellEnd"/>
      <w:r w:rsidRPr="00EF20D2">
        <w:rPr>
          <w:color w:val="000000" w:themeColor="text1"/>
          <w:szCs w:val="24"/>
        </w:rPr>
        <w:t xml:space="preserve"> programları da </w:t>
      </w:r>
      <w:proofErr w:type="gramStart"/>
      <w:r w:rsidRPr="00EF20D2">
        <w:rPr>
          <w:color w:val="000000" w:themeColor="text1"/>
          <w:szCs w:val="24"/>
        </w:rPr>
        <w:t>dahil</w:t>
      </w:r>
      <w:proofErr w:type="gramEnd"/>
      <w:r w:rsidRPr="00EF20D2">
        <w:rPr>
          <w:color w:val="000000" w:themeColor="text1"/>
          <w:szCs w:val="24"/>
        </w:rPr>
        <w:t xml:space="preserve"> olmak üzere lisansüstü programlarda sınavlar yüz yüze yapılır.</w:t>
      </w:r>
      <w:r w:rsidR="00894351" w:rsidRPr="00EF20D2">
        <w:rPr>
          <w:color w:val="000000" w:themeColor="text1"/>
          <w:szCs w:val="24"/>
        </w:rPr>
        <w:t xml:space="preserve"> </w:t>
      </w:r>
    </w:p>
    <w:p w14:paraId="5DCDEB77" w14:textId="25109852" w:rsidR="00D32374" w:rsidRPr="00EF20D2" w:rsidRDefault="00FE518B" w:rsidP="00393C32">
      <w:pPr>
        <w:pStyle w:val="ListeParagraf"/>
        <w:numPr>
          <w:ilvl w:val="0"/>
          <w:numId w:val="38"/>
        </w:numPr>
        <w:spacing w:after="0"/>
        <w:ind w:left="0" w:right="0" w:firstLine="709"/>
        <w:rPr>
          <w:color w:val="000000" w:themeColor="text1"/>
          <w:szCs w:val="24"/>
        </w:rPr>
      </w:pPr>
      <w:r w:rsidRPr="00EF20D2">
        <w:rPr>
          <w:color w:val="000000" w:themeColor="text1"/>
          <w:szCs w:val="24"/>
        </w:rPr>
        <w:t xml:space="preserve">Sınav programları akademik takvimde belirtilen tarihler dikkate alınarak EABD/EASD tarafından hazırlanır ve sınav dönemi başlamadan en az </w:t>
      </w:r>
      <w:r w:rsidR="00CA1AFF" w:rsidRPr="00EF20D2">
        <w:rPr>
          <w:color w:val="000000" w:themeColor="text1"/>
          <w:szCs w:val="24"/>
        </w:rPr>
        <w:t>2 (</w:t>
      </w:r>
      <w:r w:rsidRPr="00EF20D2">
        <w:rPr>
          <w:color w:val="000000" w:themeColor="text1"/>
          <w:szCs w:val="24"/>
        </w:rPr>
        <w:t>iki</w:t>
      </w:r>
      <w:r w:rsidR="00CA1AFF" w:rsidRPr="00EF20D2">
        <w:rPr>
          <w:color w:val="000000" w:themeColor="text1"/>
          <w:szCs w:val="24"/>
        </w:rPr>
        <w:t>)</w:t>
      </w:r>
      <w:r w:rsidRPr="00EF20D2">
        <w:rPr>
          <w:color w:val="000000" w:themeColor="text1"/>
          <w:szCs w:val="24"/>
        </w:rPr>
        <w:t xml:space="preserve"> hafta önce</w:t>
      </w:r>
      <w:r w:rsidR="008A34F7">
        <w:rPr>
          <w:color w:val="000000" w:themeColor="text1"/>
          <w:szCs w:val="24"/>
        </w:rPr>
        <w:t xml:space="preserve"> öğrencilere Enstitü tarafından</w:t>
      </w:r>
      <w:r w:rsidRPr="00EF20D2">
        <w:rPr>
          <w:color w:val="000000" w:themeColor="text1"/>
          <w:szCs w:val="24"/>
        </w:rPr>
        <w:t xml:space="preserve"> ilân edilir. Sınavlar, programda </w:t>
      </w:r>
      <w:r w:rsidR="00F02FDA" w:rsidRPr="00EF20D2">
        <w:rPr>
          <w:color w:val="000000" w:themeColor="text1"/>
          <w:szCs w:val="24"/>
        </w:rPr>
        <w:t>belirtilen</w:t>
      </w:r>
      <w:r w:rsidRPr="00EF20D2">
        <w:rPr>
          <w:color w:val="000000" w:themeColor="text1"/>
          <w:szCs w:val="24"/>
        </w:rPr>
        <w:t xml:space="preserve"> </w:t>
      </w:r>
      <w:r w:rsidR="0084265A" w:rsidRPr="00EF20D2">
        <w:rPr>
          <w:color w:val="000000" w:themeColor="text1"/>
          <w:szCs w:val="24"/>
        </w:rPr>
        <w:t>yer, tarih ve saatte</w:t>
      </w:r>
      <w:r w:rsidRPr="00EF20D2">
        <w:rPr>
          <w:color w:val="000000" w:themeColor="text1"/>
          <w:szCs w:val="24"/>
        </w:rPr>
        <w:t xml:space="preserve"> yapılır. Sınavların </w:t>
      </w:r>
      <w:r w:rsidR="004C393C" w:rsidRPr="00EF20D2">
        <w:rPr>
          <w:color w:val="000000" w:themeColor="text1"/>
          <w:szCs w:val="24"/>
        </w:rPr>
        <w:t>kuralla</w:t>
      </w:r>
      <w:r w:rsidR="00AE5F4B" w:rsidRPr="00EF20D2">
        <w:rPr>
          <w:color w:val="000000" w:themeColor="text1"/>
          <w:szCs w:val="24"/>
        </w:rPr>
        <w:t>ra</w:t>
      </w:r>
      <w:r w:rsidR="004C393C" w:rsidRPr="00EF20D2">
        <w:rPr>
          <w:color w:val="000000" w:themeColor="text1"/>
          <w:szCs w:val="24"/>
        </w:rPr>
        <w:t xml:space="preserve"> uygun</w:t>
      </w:r>
      <w:r w:rsidRPr="00EF20D2">
        <w:rPr>
          <w:color w:val="000000" w:themeColor="text1"/>
          <w:szCs w:val="24"/>
        </w:rPr>
        <w:t xml:space="preserve"> </w:t>
      </w:r>
      <w:r w:rsidR="004C393C" w:rsidRPr="00EF20D2">
        <w:rPr>
          <w:color w:val="000000" w:themeColor="text1"/>
          <w:szCs w:val="24"/>
        </w:rPr>
        <w:t xml:space="preserve">bir </w:t>
      </w:r>
      <w:r w:rsidRPr="00EF20D2">
        <w:rPr>
          <w:color w:val="000000" w:themeColor="text1"/>
          <w:szCs w:val="24"/>
        </w:rPr>
        <w:t xml:space="preserve">şekilde yürütülmesinden </w:t>
      </w:r>
      <w:r w:rsidR="008A34F7">
        <w:rPr>
          <w:color w:val="000000" w:themeColor="text1"/>
          <w:szCs w:val="24"/>
        </w:rPr>
        <w:t xml:space="preserve">dersi veren öğretim üyesi ve </w:t>
      </w:r>
      <w:r w:rsidRPr="00EF20D2">
        <w:rPr>
          <w:color w:val="000000" w:themeColor="text1"/>
          <w:szCs w:val="24"/>
        </w:rPr>
        <w:t xml:space="preserve">EABD/EASD </w:t>
      </w:r>
      <w:r w:rsidR="008A34F7">
        <w:rPr>
          <w:color w:val="000000" w:themeColor="text1"/>
          <w:szCs w:val="24"/>
        </w:rPr>
        <w:t xml:space="preserve">Başkanı </w:t>
      </w:r>
      <w:r w:rsidRPr="00EF20D2">
        <w:rPr>
          <w:color w:val="000000" w:themeColor="text1"/>
          <w:szCs w:val="24"/>
        </w:rPr>
        <w:t>sorumludur.</w:t>
      </w:r>
      <w:r w:rsidR="00894351" w:rsidRPr="00EF20D2">
        <w:rPr>
          <w:color w:val="000000" w:themeColor="text1"/>
          <w:szCs w:val="24"/>
        </w:rPr>
        <w:t xml:space="preserve"> </w:t>
      </w:r>
    </w:p>
    <w:p w14:paraId="002FB31F" w14:textId="750E2BF4" w:rsidR="00D32374" w:rsidRPr="00D1559F" w:rsidRDefault="00C521FA" w:rsidP="00393C32">
      <w:pPr>
        <w:pStyle w:val="ListeParagraf"/>
        <w:numPr>
          <w:ilvl w:val="0"/>
          <w:numId w:val="38"/>
        </w:numPr>
        <w:spacing w:after="0"/>
        <w:ind w:left="0" w:right="0" w:firstLine="709"/>
        <w:rPr>
          <w:color w:val="000000" w:themeColor="text1"/>
          <w:szCs w:val="24"/>
        </w:rPr>
      </w:pPr>
      <w:r w:rsidRPr="00D1559F">
        <w:rPr>
          <w:color w:val="000000" w:themeColor="text1"/>
          <w:szCs w:val="24"/>
        </w:rPr>
        <w:lastRenderedPageBreak/>
        <w:t>Ara sınav</w:t>
      </w:r>
      <w:r w:rsidR="00F02FDA" w:rsidRPr="00D1559F">
        <w:rPr>
          <w:color w:val="000000" w:themeColor="text1"/>
          <w:szCs w:val="24"/>
        </w:rPr>
        <w:t>lar</w:t>
      </w:r>
      <w:r w:rsidR="008E7962" w:rsidRPr="00D1559F">
        <w:rPr>
          <w:color w:val="000000" w:themeColor="text1"/>
          <w:szCs w:val="24"/>
        </w:rPr>
        <w:t xml:space="preserve"> için</w:t>
      </w:r>
      <w:r w:rsidRPr="00D1559F">
        <w:rPr>
          <w:color w:val="000000" w:themeColor="text1"/>
          <w:szCs w:val="24"/>
        </w:rPr>
        <w:t xml:space="preserve"> </w:t>
      </w:r>
      <w:r w:rsidR="00832AAD" w:rsidRPr="00D1559F">
        <w:rPr>
          <w:color w:val="000000" w:themeColor="text1"/>
          <w:szCs w:val="24"/>
        </w:rPr>
        <w:t xml:space="preserve">Senato tarafından kabul edilen ilgili mevzuat hükümlerinde </w:t>
      </w:r>
      <w:r w:rsidRPr="00D1559F">
        <w:rPr>
          <w:color w:val="000000" w:themeColor="text1"/>
          <w:szCs w:val="24"/>
        </w:rPr>
        <w:t>yer alan sebeplere bağlı olarak</w:t>
      </w:r>
      <w:r w:rsidR="008A34F7">
        <w:rPr>
          <w:color w:val="000000" w:themeColor="text1"/>
          <w:szCs w:val="24"/>
        </w:rPr>
        <w:t xml:space="preserve"> öğrencilere</w:t>
      </w:r>
      <w:r w:rsidR="00F02FDA" w:rsidRPr="00D1559F">
        <w:rPr>
          <w:color w:val="000000" w:themeColor="text1"/>
          <w:szCs w:val="24"/>
        </w:rPr>
        <w:t xml:space="preserve"> </w:t>
      </w:r>
      <w:r w:rsidRPr="00D1559F">
        <w:rPr>
          <w:color w:val="000000" w:themeColor="text1"/>
          <w:szCs w:val="24"/>
        </w:rPr>
        <w:t>mazeret sınavı hakkı veril</w:t>
      </w:r>
      <w:r w:rsidR="008E7962" w:rsidRPr="00D1559F">
        <w:rPr>
          <w:color w:val="000000" w:themeColor="text1"/>
          <w:szCs w:val="24"/>
        </w:rPr>
        <w:t>ebilir</w:t>
      </w:r>
      <w:r w:rsidRPr="00D1559F">
        <w:rPr>
          <w:color w:val="000000" w:themeColor="text1"/>
          <w:szCs w:val="24"/>
        </w:rPr>
        <w:t>. Ara sınava katılamayan öğrenciler, mazeret</w:t>
      </w:r>
      <w:r w:rsidR="00F02FDA" w:rsidRPr="00D1559F">
        <w:rPr>
          <w:color w:val="000000" w:themeColor="text1"/>
          <w:szCs w:val="24"/>
        </w:rPr>
        <w:t>lerini</w:t>
      </w:r>
      <w:r w:rsidRPr="00D1559F">
        <w:rPr>
          <w:color w:val="000000" w:themeColor="text1"/>
          <w:szCs w:val="24"/>
        </w:rPr>
        <w:t xml:space="preserve"> belgeleyerek bir dilekçe ile EABD/</w:t>
      </w:r>
      <w:proofErr w:type="spellStart"/>
      <w:r w:rsidRPr="00D1559F">
        <w:rPr>
          <w:color w:val="000000" w:themeColor="text1"/>
          <w:szCs w:val="24"/>
        </w:rPr>
        <w:t>EASD</w:t>
      </w:r>
      <w:r w:rsidR="00AE5F4B" w:rsidRPr="00D1559F">
        <w:rPr>
          <w:color w:val="000000" w:themeColor="text1"/>
          <w:szCs w:val="24"/>
        </w:rPr>
        <w:t>’ye</w:t>
      </w:r>
      <w:proofErr w:type="spellEnd"/>
      <w:r w:rsidR="00AE5F4B" w:rsidRPr="00D1559F">
        <w:rPr>
          <w:color w:val="000000" w:themeColor="text1"/>
          <w:szCs w:val="24"/>
        </w:rPr>
        <w:t xml:space="preserve"> </w:t>
      </w:r>
      <w:r w:rsidR="00F02FDA" w:rsidRPr="00D1559F">
        <w:rPr>
          <w:color w:val="000000" w:themeColor="text1"/>
          <w:szCs w:val="24"/>
        </w:rPr>
        <w:t>başvurur</w:t>
      </w:r>
      <w:r w:rsidRPr="00D1559F">
        <w:rPr>
          <w:color w:val="000000" w:themeColor="text1"/>
          <w:szCs w:val="24"/>
        </w:rPr>
        <w:t>.</w:t>
      </w:r>
      <w:r w:rsidR="008A34F7">
        <w:rPr>
          <w:color w:val="000000" w:themeColor="text1"/>
          <w:szCs w:val="24"/>
        </w:rPr>
        <w:t xml:space="preserve"> U</w:t>
      </w:r>
      <w:r w:rsidR="00F02FDA" w:rsidRPr="00D1559F">
        <w:rPr>
          <w:color w:val="000000" w:themeColor="text1"/>
          <w:szCs w:val="24"/>
        </w:rPr>
        <w:t xml:space="preserve">ygun görülmesi durumunda </w:t>
      </w:r>
      <w:r w:rsidR="008A34F7">
        <w:rPr>
          <w:color w:val="000000" w:themeColor="text1"/>
          <w:szCs w:val="24"/>
        </w:rPr>
        <w:t xml:space="preserve">bu mazeretler </w:t>
      </w:r>
      <w:r w:rsidRPr="00D1559F">
        <w:rPr>
          <w:color w:val="000000" w:themeColor="text1"/>
          <w:szCs w:val="24"/>
        </w:rPr>
        <w:t>EABD/EASD kararıyla Enstitüye gönderilir. Mazeret sınavı</w:t>
      </w:r>
      <w:r w:rsidR="00AE5F4B" w:rsidRPr="00D1559F">
        <w:rPr>
          <w:color w:val="000000" w:themeColor="text1"/>
          <w:szCs w:val="24"/>
        </w:rPr>
        <w:t>,</w:t>
      </w:r>
      <w:r w:rsidRPr="00D1559F">
        <w:rPr>
          <w:color w:val="000000" w:themeColor="text1"/>
          <w:szCs w:val="24"/>
        </w:rPr>
        <w:t xml:space="preserve"> </w:t>
      </w:r>
      <w:r w:rsidR="008A34F7">
        <w:rPr>
          <w:color w:val="000000" w:themeColor="text1"/>
          <w:szCs w:val="24"/>
        </w:rPr>
        <w:t>dersi veren</w:t>
      </w:r>
      <w:r w:rsidR="00AE5F4B" w:rsidRPr="00D1559F">
        <w:rPr>
          <w:color w:val="000000" w:themeColor="text1"/>
          <w:szCs w:val="24"/>
        </w:rPr>
        <w:t xml:space="preserve"> </w:t>
      </w:r>
      <w:r w:rsidRPr="00D1559F">
        <w:rPr>
          <w:color w:val="000000" w:themeColor="text1"/>
          <w:szCs w:val="24"/>
        </w:rPr>
        <w:t xml:space="preserve">öğretim üyesi tarafından yapılır. </w:t>
      </w:r>
    </w:p>
    <w:p w14:paraId="3DABA366" w14:textId="77777777" w:rsidR="00637888" w:rsidRPr="00EF20D2" w:rsidRDefault="00A076A6" w:rsidP="00393C32">
      <w:pPr>
        <w:pStyle w:val="ListeParagraf"/>
        <w:numPr>
          <w:ilvl w:val="0"/>
          <w:numId w:val="38"/>
        </w:numPr>
        <w:spacing w:after="0"/>
        <w:ind w:left="0" w:right="0" w:firstLine="709"/>
        <w:rPr>
          <w:color w:val="000000" w:themeColor="text1"/>
          <w:szCs w:val="24"/>
        </w:rPr>
      </w:pPr>
      <w:r w:rsidRPr="00EF20D2">
        <w:rPr>
          <w:color w:val="000000" w:themeColor="text1"/>
          <w:szCs w:val="24"/>
        </w:rPr>
        <w:t>Y</w:t>
      </w:r>
      <w:r w:rsidR="00C521FA" w:rsidRPr="00EF20D2">
        <w:rPr>
          <w:color w:val="000000" w:themeColor="text1"/>
          <w:szCs w:val="24"/>
        </w:rPr>
        <w:t xml:space="preserve">arıyıl sonu sınavına katılamayan </w:t>
      </w:r>
      <w:r w:rsidRPr="00EF20D2">
        <w:rPr>
          <w:color w:val="000000" w:themeColor="text1"/>
          <w:szCs w:val="24"/>
        </w:rPr>
        <w:t xml:space="preserve">veya başarısız olan </w:t>
      </w:r>
      <w:r w:rsidR="00C521FA" w:rsidRPr="00EF20D2">
        <w:rPr>
          <w:color w:val="000000" w:themeColor="text1"/>
          <w:szCs w:val="24"/>
        </w:rPr>
        <w:t>öğrenciler, bütünleme sınavına girebilirler.</w:t>
      </w:r>
      <w:r w:rsidR="00F02FDA" w:rsidRPr="00EF20D2">
        <w:rPr>
          <w:color w:val="000000" w:themeColor="text1"/>
          <w:szCs w:val="24"/>
        </w:rPr>
        <w:t xml:space="preserve"> </w:t>
      </w:r>
    </w:p>
    <w:p w14:paraId="2AD897C9" w14:textId="5635B5F2" w:rsidR="00D32374" w:rsidRPr="00EF20D2" w:rsidRDefault="00F02FDA" w:rsidP="00393C32">
      <w:pPr>
        <w:pStyle w:val="ListeParagraf"/>
        <w:numPr>
          <w:ilvl w:val="0"/>
          <w:numId w:val="38"/>
        </w:numPr>
        <w:spacing w:after="0"/>
        <w:ind w:left="0" w:right="0" w:firstLine="709"/>
        <w:rPr>
          <w:color w:val="000000" w:themeColor="text1"/>
          <w:szCs w:val="24"/>
        </w:rPr>
      </w:pPr>
      <w:r w:rsidRPr="00EF20D2">
        <w:rPr>
          <w:color w:val="000000" w:themeColor="text1"/>
          <w:szCs w:val="24"/>
        </w:rPr>
        <w:t>Bütünleme sı</w:t>
      </w:r>
      <w:r w:rsidR="00637888" w:rsidRPr="00EF20D2">
        <w:rPr>
          <w:color w:val="000000" w:themeColor="text1"/>
          <w:szCs w:val="24"/>
        </w:rPr>
        <w:t>navına girmeyen öğrenciler</w:t>
      </w:r>
      <w:r w:rsidR="004B1F69" w:rsidRPr="00EF20D2">
        <w:rPr>
          <w:color w:val="000000" w:themeColor="text1"/>
          <w:szCs w:val="24"/>
        </w:rPr>
        <w:t xml:space="preserve"> için</w:t>
      </w:r>
      <w:r w:rsidR="00637888" w:rsidRPr="00EF20D2">
        <w:rPr>
          <w:color w:val="000000" w:themeColor="text1"/>
          <w:szCs w:val="24"/>
        </w:rPr>
        <w:t xml:space="preserve"> başka bir sınav yapılmaz</w:t>
      </w:r>
      <w:r w:rsidRPr="00EF20D2">
        <w:rPr>
          <w:color w:val="000000" w:themeColor="text1"/>
          <w:szCs w:val="24"/>
        </w:rPr>
        <w:t>.</w:t>
      </w:r>
      <w:r w:rsidR="00C521FA" w:rsidRPr="00EF20D2">
        <w:rPr>
          <w:color w:val="000000" w:themeColor="text1"/>
          <w:szCs w:val="24"/>
        </w:rPr>
        <w:t xml:space="preserve"> Başarı notu değerlendirmesinde bütünleme sınavı, yarıyıl sonu sınavı yerine geçer. </w:t>
      </w:r>
    </w:p>
    <w:p w14:paraId="7D1A4449" w14:textId="5D34E9C4" w:rsidR="00D32374" w:rsidRPr="00EF20D2" w:rsidRDefault="00C521FA" w:rsidP="00393C32">
      <w:pPr>
        <w:pStyle w:val="ListeParagraf"/>
        <w:numPr>
          <w:ilvl w:val="0"/>
          <w:numId w:val="38"/>
        </w:numPr>
        <w:spacing w:after="0"/>
        <w:ind w:left="0" w:right="0" w:firstLine="709"/>
        <w:rPr>
          <w:color w:val="000000" w:themeColor="text1"/>
          <w:szCs w:val="24"/>
        </w:rPr>
      </w:pPr>
      <w:r w:rsidRPr="00EF20D2">
        <w:rPr>
          <w:color w:val="000000" w:themeColor="text1"/>
          <w:szCs w:val="24"/>
        </w:rPr>
        <w:t xml:space="preserve">Derse devam </w:t>
      </w:r>
      <w:r w:rsidR="00031C32" w:rsidRPr="00EF20D2">
        <w:rPr>
          <w:color w:val="000000" w:themeColor="text1"/>
          <w:szCs w:val="24"/>
        </w:rPr>
        <w:t>yükümlülüğünü</w:t>
      </w:r>
      <w:r w:rsidRPr="00EF20D2">
        <w:rPr>
          <w:color w:val="000000" w:themeColor="text1"/>
          <w:szCs w:val="24"/>
        </w:rPr>
        <w:t xml:space="preserve"> yerine getirmeyen öğrenci</w:t>
      </w:r>
      <w:r w:rsidR="008A34F7">
        <w:rPr>
          <w:color w:val="000000" w:themeColor="text1"/>
          <w:szCs w:val="24"/>
        </w:rPr>
        <w:t>ler</w:t>
      </w:r>
      <w:r w:rsidRPr="00EF20D2">
        <w:rPr>
          <w:color w:val="000000" w:themeColor="text1"/>
          <w:szCs w:val="24"/>
        </w:rPr>
        <w:t xml:space="preserve"> yarıyıl sonu ve bütünleme sınavlarına giremez. </w:t>
      </w:r>
    </w:p>
    <w:p w14:paraId="065BE8B2" w14:textId="3C009F37" w:rsidR="00D32374" w:rsidRPr="00EF20D2" w:rsidRDefault="00A3094E" w:rsidP="00393C32">
      <w:pPr>
        <w:pStyle w:val="ListeParagraf"/>
        <w:numPr>
          <w:ilvl w:val="0"/>
          <w:numId w:val="38"/>
        </w:numPr>
        <w:spacing w:after="0"/>
        <w:ind w:left="0" w:right="0" w:firstLine="709"/>
        <w:rPr>
          <w:color w:val="000000" w:themeColor="text1"/>
          <w:szCs w:val="24"/>
        </w:rPr>
      </w:pPr>
      <w:r w:rsidRPr="00EF20D2">
        <w:rPr>
          <w:color w:val="000000" w:themeColor="text1"/>
          <w:szCs w:val="24"/>
        </w:rPr>
        <w:t>Bir</w:t>
      </w:r>
      <w:r w:rsidR="00C521FA" w:rsidRPr="00EF20D2">
        <w:rPr>
          <w:color w:val="000000" w:themeColor="text1"/>
          <w:szCs w:val="24"/>
        </w:rPr>
        <w:t xml:space="preserve"> yarıyılda açılan lisansüstü derslerin </w:t>
      </w:r>
      <w:r w:rsidR="00633BAC" w:rsidRPr="00EF20D2">
        <w:rPr>
          <w:color w:val="000000" w:themeColor="text1"/>
          <w:szCs w:val="24"/>
        </w:rPr>
        <w:t>başarı</w:t>
      </w:r>
      <w:r w:rsidR="00C521FA" w:rsidRPr="00EF20D2">
        <w:rPr>
          <w:color w:val="000000" w:themeColor="text1"/>
          <w:szCs w:val="24"/>
        </w:rPr>
        <w:t xml:space="preserve"> notları, </w:t>
      </w:r>
      <w:r w:rsidR="008A34F7">
        <w:rPr>
          <w:color w:val="000000" w:themeColor="text1"/>
          <w:szCs w:val="24"/>
        </w:rPr>
        <w:t>dersi veren</w:t>
      </w:r>
      <w:r w:rsidR="00C521FA" w:rsidRPr="00EF20D2">
        <w:rPr>
          <w:color w:val="000000" w:themeColor="text1"/>
          <w:szCs w:val="24"/>
        </w:rPr>
        <w:t xml:space="preserve"> öğretim </w:t>
      </w:r>
      <w:r w:rsidRPr="00EF20D2">
        <w:rPr>
          <w:color w:val="000000" w:themeColor="text1"/>
          <w:szCs w:val="24"/>
        </w:rPr>
        <w:t>üyesi</w:t>
      </w:r>
      <w:r w:rsidR="00C521FA" w:rsidRPr="00EF20D2">
        <w:rPr>
          <w:color w:val="000000" w:themeColor="text1"/>
          <w:szCs w:val="24"/>
        </w:rPr>
        <w:t xml:space="preserve"> tarafından akademik takvimde belirtilen not giriş tarihleri içerisinde</w:t>
      </w:r>
      <w:r w:rsidRPr="00EF20D2">
        <w:rPr>
          <w:color w:val="000000" w:themeColor="text1"/>
          <w:szCs w:val="24"/>
        </w:rPr>
        <w:t xml:space="preserve"> </w:t>
      </w:r>
      <w:proofErr w:type="spellStart"/>
      <w:r w:rsidR="005508F6" w:rsidRPr="00EF20D2">
        <w:rPr>
          <w:color w:val="000000" w:themeColor="text1"/>
          <w:szCs w:val="24"/>
        </w:rPr>
        <w:t>Ö</w:t>
      </w:r>
      <w:r w:rsidR="00CA1AFF" w:rsidRPr="00EF20D2">
        <w:rPr>
          <w:color w:val="000000" w:themeColor="text1"/>
          <w:szCs w:val="24"/>
        </w:rPr>
        <w:t>BS</w:t>
      </w:r>
      <w:r w:rsidR="008A34F7">
        <w:rPr>
          <w:color w:val="000000" w:themeColor="text1"/>
          <w:szCs w:val="24"/>
        </w:rPr>
        <w:t>’ye</w:t>
      </w:r>
      <w:proofErr w:type="spellEnd"/>
      <w:r w:rsidRPr="00EF20D2">
        <w:rPr>
          <w:color w:val="000000" w:themeColor="text1"/>
          <w:szCs w:val="24"/>
        </w:rPr>
        <w:t xml:space="preserve"> </w:t>
      </w:r>
      <w:r w:rsidR="008E7962" w:rsidRPr="00EF20D2">
        <w:rPr>
          <w:color w:val="000000" w:themeColor="text1"/>
          <w:szCs w:val="24"/>
        </w:rPr>
        <w:t xml:space="preserve">girilir ve </w:t>
      </w:r>
      <w:r w:rsidR="00C521FA" w:rsidRPr="00EF20D2">
        <w:rPr>
          <w:color w:val="000000" w:themeColor="text1"/>
          <w:szCs w:val="24"/>
        </w:rPr>
        <w:t xml:space="preserve">ilan edilir. </w:t>
      </w:r>
      <w:r w:rsidRPr="00EF20D2">
        <w:rPr>
          <w:color w:val="000000" w:themeColor="text1"/>
          <w:szCs w:val="24"/>
        </w:rPr>
        <w:t>Bel</w:t>
      </w:r>
      <w:r w:rsidR="00C521FA" w:rsidRPr="00EF20D2">
        <w:rPr>
          <w:color w:val="000000" w:themeColor="text1"/>
          <w:szCs w:val="24"/>
        </w:rPr>
        <w:t xml:space="preserve">irtilen tarih aralığında girilmemiş ders notları için ilgili öğretim </w:t>
      </w:r>
      <w:r w:rsidRPr="00EF20D2">
        <w:rPr>
          <w:color w:val="000000" w:themeColor="text1"/>
          <w:szCs w:val="24"/>
        </w:rPr>
        <w:t>üyesi</w:t>
      </w:r>
      <w:r w:rsidR="003D6D8E" w:rsidRPr="00EF20D2">
        <w:rPr>
          <w:color w:val="000000" w:themeColor="text1"/>
          <w:szCs w:val="24"/>
        </w:rPr>
        <w:t>,</w:t>
      </w:r>
      <w:r w:rsidR="00C521FA" w:rsidRPr="00EF20D2">
        <w:rPr>
          <w:color w:val="000000" w:themeColor="text1"/>
          <w:szCs w:val="24"/>
        </w:rPr>
        <w:t xml:space="preserve"> EABD/</w:t>
      </w:r>
      <w:proofErr w:type="spellStart"/>
      <w:r w:rsidR="00C521FA" w:rsidRPr="00EF20D2">
        <w:rPr>
          <w:color w:val="000000" w:themeColor="text1"/>
          <w:szCs w:val="24"/>
        </w:rPr>
        <w:t>EASD’ye</w:t>
      </w:r>
      <w:proofErr w:type="spellEnd"/>
      <w:r w:rsidR="00C521FA" w:rsidRPr="00EF20D2">
        <w:rPr>
          <w:color w:val="000000" w:themeColor="text1"/>
          <w:szCs w:val="24"/>
        </w:rPr>
        <w:t xml:space="preserve"> </w:t>
      </w:r>
      <w:r w:rsidR="00025692" w:rsidRPr="00EF20D2">
        <w:rPr>
          <w:color w:val="000000" w:themeColor="text1"/>
          <w:szCs w:val="24"/>
        </w:rPr>
        <w:t xml:space="preserve">yazılı </w:t>
      </w:r>
      <w:r w:rsidR="00C521FA" w:rsidRPr="00EF20D2">
        <w:rPr>
          <w:color w:val="000000" w:themeColor="text1"/>
          <w:szCs w:val="24"/>
        </w:rPr>
        <w:t xml:space="preserve">başvuruda bulunur ve EABD/EASD tarafından </w:t>
      </w:r>
      <w:r w:rsidR="00CA1AFF" w:rsidRPr="00EF20D2">
        <w:rPr>
          <w:color w:val="000000" w:themeColor="text1"/>
          <w:szCs w:val="24"/>
        </w:rPr>
        <w:t xml:space="preserve">alınan </w:t>
      </w:r>
      <w:r w:rsidR="00C521FA" w:rsidRPr="00EF20D2">
        <w:rPr>
          <w:color w:val="000000" w:themeColor="text1"/>
          <w:szCs w:val="24"/>
        </w:rPr>
        <w:t xml:space="preserve">kurul kararı ile not girişi gerçekleştirilir. </w:t>
      </w:r>
    </w:p>
    <w:p w14:paraId="234416A3" w14:textId="66C2C217" w:rsidR="00D32374" w:rsidRPr="00EF20D2" w:rsidRDefault="00C521FA" w:rsidP="00393C32">
      <w:pPr>
        <w:pStyle w:val="ListeParagraf"/>
        <w:numPr>
          <w:ilvl w:val="0"/>
          <w:numId w:val="38"/>
        </w:numPr>
        <w:spacing w:after="0"/>
        <w:ind w:left="0" w:right="0" w:firstLine="709"/>
        <w:rPr>
          <w:color w:val="000000" w:themeColor="text1"/>
          <w:szCs w:val="24"/>
        </w:rPr>
      </w:pPr>
      <w:r w:rsidRPr="00EF20D2">
        <w:rPr>
          <w:color w:val="000000" w:themeColor="text1"/>
          <w:szCs w:val="24"/>
        </w:rPr>
        <w:t>Farklı üniversitelerden EYK kararı ile alınan derslere ait başarı durum</w:t>
      </w:r>
      <w:r w:rsidR="008A34F7">
        <w:rPr>
          <w:color w:val="000000" w:themeColor="text1"/>
          <w:szCs w:val="24"/>
        </w:rPr>
        <w:t>ları</w:t>
      </w:r>
      <w:r w:rsidRPr="00EF20D2">
        <w:rPr>
          <w:color w:val="000000" w:themeColor="text1"/>
          <w:szCs w:val="24"/>
        </w:rPr>
        <w:t xml:space="preserve"> </w:t>
      </w:r>
      <w:r w:rsidR="00A26DB0" w:rsidRPr="00EF20D2">
        <w:rPr>
          <w:color w:val="000000" w:themeColor="text1"/>
          <w:szCs w:val="24"/>
        </w:rPr>
        <w:t>Enstitüde</w:t>
      </w:r>
      <w:r w:rsidRPr="00EF20D2">
        <w:rPr>
          <w:color w:val="000000" w:themeColor="text1"/>
          <w:szCs w:val="24"/>
        </w:rPr>
        <w:t xml:space="preserve"> uygulanan not sistemine göre değerlendirilir ve EYK kararı ile kesinleş</w:t>
      </w:r>
      <w:r w:rsidR="008A34F7">
        <w:rPr>
          <w:color w:val="000000" w:themeColor="text1"/>
          <w:szCs w:val="24"/>
        </w:rPr>
        <w:t>tirilir</w:t>
      </w:r>
      <w:r w:rsidRPr="00EF20D2">
        <w:rPr>
          <w:color w:val="000000" w:themeColor="text1"/>
          <w:szCs w:val="24"/>
        </w:rPr>
        <w:t xml:space="preserve">. </w:t>
      </w:r>
    </w:p>
    <w:p w14:paraId="32B03292" w14:textId="77777777" w:rsidR="00F47EBE" w:rsidRDefault="00C521FA" w:rsidP="00F47EBE">
      <w:pPr>
        <w:pStyle w:val="ListeParagraf"/>
        <w:numPr>
          <w:ilvl w:val="0"/>
          <w:numId w:val="38"/>
        </w:numPr>
        <w:spacing w:after="0"/>
        <w:ind w:left="0" w:right="0" w:firstLine="709"/>
        <w:rPr>
          <w:color w:val="000000" w:themeColor="text1"/>
          <w:szCs w:val="24"/>
        </w:rPr>
      </w:pPr>
      <w:r w:rsidRPr="00EF20D2">
        <w:rPr>
          <w:color w:val="000000" w:themeColor="text1"/>
          <w:szCs w:val="24"/>
        </w:rPr>
        <w:t xml:space="preserve">Lisansüstü programlarda “tek ders” sınavı uygulaması yoktur. </w:t>
      </w:r>
    </w:p>
    <w:p w14:paraId="7BA4E7D7" w14:textId="107A419E" w:rsidR="00341225" w:rsidRPr="00F47EBE" w:rsidRDefault="00F47EBE" w:rsidP="00F47EBE">
      <w:pPr>
        <w:pStyle w:val="ListeParagraf"/>
        <w:numPr>
          <w:ilvl w:val="0"/>
          <w:numId w:val="38"/>
        </w:numPr>
        <w:spacing w:after="0"/>
        <w:ind w:left="0" w:right="0" w:firstLine="709"/>
        <w:rPr>
          <w:color w:val="000000" w:themeColor="text1"/>
          <w:szCs w:val="24"/>
        </w:rPr>
      </w:pPr>
      <w:r w:rsidRPr="00F47EBE">
        <w:rPr>
          <w:color w:val="000000" w:themeColor="text1"/>
          <w:szCs w:val="24"/>
        </w:rPr>
        <w:t xml:space="preserve">Enstitüde uygulanan puan, harf notu ve katsayı </w:t>
      </w:r>
      <w:bookmarkStart w:id="30" w:name="_Hlk223356857"/>
      <w:r>
        <w:rPr>
          <w:color w:val="000000" w:themeColor="text1"/>
          <w:szCs w:val="24"/>
        </w:rPr>
        <w:t>sistemi</w:t>
      </w:r>
      <w:r w:rsidRPr="00F47EBE">
        <w:rPr>
          <w:color w:val="000000" w:themeColor="text1"/>
          <w:szCs w:val="24"/>
        </w:rPr>
        <w:t xml:space="preserve"> </w:t>
      </w:r>
      <w:bookmarkEnd w:id="30"/>
      <w:r w:rsidRPr="00F47EBE">
        <w:rPr>
          <w:color w:val="000000" w:themeColor="text1"/>
          <w:szCs w:val="24"/>
        </w:rPr>
        <w:t>aşağıda belirtilmiştir:</w:t>
      </w:r>
    </w:p>
    <w:p w14:paraId="0F7D4347" w14:textId="77777777" w:rsidR="00E85BAF" w:rsidRPr="00EF20D2" w:rsidRDefault="00E85BAF" w:rsidP="00E85BAF">
      <w:pPr>
        <w:pStyle w:val="ListeParagraf"/>
        <w:spacing w:after="0"/>
        <w:ind w:left="709" w:right="0" w:firstLine="0"/>
        <w:rPr>
          <w:color w:val="000000" w:themeColor="text1"/>
          <w:szCs w:val="24"/>
        </w:rPr>
      </w:pPr>
    </w:p>
    <w:tbl>
      <w:tblPr>
        <w:tblStyle w:val="KlavuzuTablo4-Vurgu2"/>
        <w:tblW w:w="0" w:type="auto"/>
        <w:tblLook w:val="04A0" w:firstRow="1" w:lastRow="0" w:firstColumn="1" w:lastColumn="0" w:noHBand="0" w:noVBand="1"/>
      </w:tblPr>
      <w:tblGrid>
        <w:gridCol w:w="2851"/>
        <w:gridCol w:w="2852"/>
        <w:gridCol w:w="2852"/>
      </w:tblGrid>
      <w:tr w:rsidR="00EF20D2" w:rsidRPr="00EF20D2" w14:paraId="6EE12A91" w14:textId="77777777" w:rsidTr="00F122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1" w:type="dxa"/>
          </w:tcPr>
          <w:p w14:paraId="1A40204C" w14:textId="5DC95AFB" w:rsidR="006022D7" w:rsidRPr="00EF20D2" w:rsidRDefault="006022D7" w:rsidP="002409D2">
            <w:pPr>
              <w:spacing w:after="0"/>
              <w:ind w:left="0" w:right="0" w:firstLine="0"/>
              <w:jc w:val="center"/>
              <w:rPr>
                <w:b w:val="0"/>
                <w:bCs w:val="0"/>
                <w:color w:val="FFFFFF" w:themeColor="background1"/>
                <w:szCs w:val="24"/>
              </w:rPr>
            </w:pPr>
            <w:r w:rsidRPr="00EF20D2">
              <w:rPr>
                <w:color w:val="FFFFFF" w:themeColor="background1"/>
                <w:szCs w:val="24"/>
              </w:rPr>
              <w:t>Puan</w:t>
            </w:r>
          </w:p>
        </w:tc>
        <w:tc>
          <w:tcPr>
            <w:tcW w:w="2852" w:type="dxa"/>
          </w:tcPr>
          <w:p w14:paraId="2923B61D" w14:textId="030BC9F7" w:rsidR="006022D7" w:rsidRPr="00EF20D2" w:rsidRDefault="006022D7" w:rsidP="002409D2">
            <w:pPr>
              <w:spacing w:after="0"/>
              <w:ind w:left="0" w:right="0" w:firstLine="0"/>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szCs w:val="24"/>
              </w:rPr>
            </w:pPr>
            <w:r w:rsidRPr="00EF20D2">
              <w:rPr>
                <w:color w:val="FFFFFF" w:themeColor="background1"/>
                <w:szCs w:val="24"/>
              </w:rPr>
              <w:t>Harf Notu</w:t>
            </w:r>
          </w:p>
        </w:tc>
        <w:tc>
          <w:tcPr>
            <w:tcW w:w="2852" w:type="dxa"/>
          </w:tcPr>
          <w:p w14:paraId="5A0E3A58" w14:textId="69216CAC" w:rsidR="006022D7" w:rsidRPr="00EF20D2" w:rsidRDefault="006022D7" w:rsidP="002409D2">
            <w:pPr>
              <w:spacing w:after="0"/>
              <w:ind w:left="0" w:right="0" w:firstLine="0"/>
              <w:jc w:val="center"/>
              <w:cnfStyle w:val="100000000000" w:firstRow="1" w:lastRow="0" w:firstColumn="0" w:lastColumn="0" w:oddVBand="0" w:evenVBand="0" w:oddHBand="0" w:evenHBand="0" w:firstRowFirstColumn="0" w:firstRowLastColumn="0" w:lastRowFirstColumn="0" w:lastRowLastColumn="0"/>
              <w:rPr>
                <w:b w:val="0"/>
                <w:bCs w:val="0"/>
                <w:color w:val="FFFFFF" w:themeColor="background1"/>
                <w:szCs w:val="24"/>
              </w:rPr>
            </w:pPr>
            <w:r w:rsidRPr="00EF20D2">
              <w:rPr>
                <w:color w:val="FFFFFF" w:themeColor="background1"/>
                <w:szCs w:val="24"/>
              </w:rPr>
              <w:t>Katsayı</w:t>
            </w:r>
          </w:p>
        </w:tc>
      </w:tr>
      <w:tr w:rsidR="00EF20D2" w:rsidRPr="00EF20D2" w14:paraId="09B87148" w14:textId="77777777" w:rsidTr="00F12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1" w:type="dxa"/>
          </w:tcPr>
          <w:p w14:paraId="4F2AEC65" w14:textId="4CA39D6A" w:rsidR="006022D7" w:rsidRPr="00EF20D2" w:rsidRDefault="006022D7" w:rsidP="002409D2">
            <w:pPr>
              <w:spacing w:after="0"/>
              <w:ind w:left="0" w:right="0" w:firstLine="0"/>
              <w:jc w:val="center"/>
              <w:rPr>
                <w:b w:val="0"/>
                <w:bCs w:val="0"/>
                <w:color w:val="000000" w:themeColor="text1"/>
                <w:szCs w:val="24"/>
              </w:rPr>
            </w:pPr>
            <w:r w:rsidRPr="00EF20D2">
              <w:rPr>
                <w:b w:val="0"/>
                <w:bCs w:val="0"/>
                <w:color w:val="000000" w:themeColor="text1"/>
                <w:szCs w:val="24"/>
              </w:rPr>
              <w:t>90-100</w:t>
            </w:r>
          </w:p>
        </w:tc>
        <w:tc>
          <w:tcPr>
            <w:tcW w:w="2852" w:type="dxa"/>
          </w:tcPr>
          <w:p w14:paraId="3CBBB1F0" w14:textId="7DDAD1F8" w:rsidR="006022D7" w:rsidRPr="00EF20D2" w:rsidRDefault="006022D7" w:rsidP="002409D2">
            <w:pPr>
              <w:spacing w:after="0"/>
              <w:ind w:left="0" w:right="0" w:firstLine="0"/>
              <w:jc w:val="center"/>
              <w:cnfStyle w:val="000000100000" w:firstRow="0" w:lastRow="0" w:firstColumn="0" w:lastColumn="0" w:oddVBand="0" w:evenVBand="0" w:oddHBand="1" w:evenHBand="0" w:firstRowFirstColumn="0" w:firstRowLastColumn="0" w:lastRowFirstColumn="0" w:lastRowLastColumn="0"/>
              <w:rPr>
                <w:color w:val="000000" w:themeColor="text1"/>
                <w:szCs w:val="24"/>
              </w:rPr>
            </w:pPr>
            <w:r w:rsidRPr="00EF20D2">
              <w:rPr>
                <w:color w:val="000000" w:themeColor="text1"/>
                <w:szCs w:val="24"/>
              </w:rPr>
              <w:t>AA</w:t>
            </w:r>
          </w:p>
        </w:tc>
        <w:tc>
          <w:tcPr>
            <w:tcW w:w="2852" w:type="dxa"/>
          </w:tcPr>
          <w:p w14:paraId="07A61676" w14:textId="4EB61E30" w:rsidR="006022D7" w:rsidRPr="00EF20D2" w:rsidRDefault="006022D7" w:rsidP="002409D2">
            <w:pPr>
              <w:spacing w:after="0"/>
              <w:ind w:left="0" w:right="0" w:firstLine="0"/>
              <w:jc w:val="center"/>
              <w:cnfStyle w:val="000000100000" w:firstRow="0" w:lastRow="0" w:firstColumn="0" w:lastColumn="0" w:oddVBand="0" w:evenVBand="0" w:oddHBand="1" w:evenHBand="0" w:firstRowFirstColumn="0" w:firstRowLastColumn="0" w:lastRowFirstColumn="0" w:lastRowLastColumn="0"/>
              <w:rPr>
                <w:color w:val="000000" w:themeColor="text1"/>
                <w:szCs w:val="24"/>
              </w:rPr>
            </w:pPr>
            <w:r w:rsidRPr="00EF20D2">
              <w:rPr>
                <w:color w:val="000000" w:themeColor="text1"/>
                <w:szCs w:val="24"/>
              </w:rPr>
              <w:t>4.00</w:t>
            </w:r>
          </w:p>
        </w:tc>
      </w:tr>
      <w:tr w:rsidR="00EF20D2" w:rsidRPr="00EF20D2" w14:paraId="0F9C7FF0" w14:textId="77777777" w:rsidTr="00F1229F">
        <w:tc>
          <w:tcPr>
            <w:cnfStyle w:val="001000000000" w:firstRow="0" w:lastRow="0" w:firstColumn="1" w:lastColumn="0" w:oddVBand="0" w:evenVBand="0" w:oddHBand="0" w:evenHBand="0" w:firstRowFirstColumn="0" w:firstRowLastColumn="0" w:lastRowFirstColumn="0" w:lastRowLastColumn="0"/>
            <w:tcW w:w="2851" w:type="dxa"/>
          </w:tcPr>
          <w:p w14:paraId="03DE846B" w14:textId="3BDAC8F2" w:rsidR="006022D7" w:rsidRPr="00EF20D2" w:rsidRDefault="006022D7" w:rsidP="002409D2">
            <w:pPr>
              <w:spacing w:after="0"/>
              <w:ind w:left="0" w:right="0" w:firstLine="0"/>
              <w:jc w:val="center"/>
              <w:rPr>
                <w:b w:val="0"/>
                <w:bCs w:val="0"/>
                <w:color w:val="000000" w:themeColor="text1"/>
                <w:szCs w:val="24"/>
              </w:rPr>
            </w:pPr>
            <w:r w:rsidRPr="00EF20D2">
              <w:rPr>
                <w:b w:val="0"/>
                <w:bCs w:val="0"/>
                <w:color w:val="000000" w:themeColor="text1"/>
                <w:szCs w:val="24"/>
              </w:rPr>
              <w:t>85-89</w:t>
            </w:r>
          </w:p>
        </w:tc>
        <w:tc>
          <w:tcPr>
            <w:tcW w:w="2852" w:type="dxa"/>
          </w:tcPr>
          <w:p w14:paraId="0A8AA543" w14:textId="3BB10475" w:rsidR="006022D7" w:rsidRPr="00EF20D2" w:rsidRDefault="006022D7" w:rsidP="002409D2">
            <w:pPr>
              <w:spacing w:after="0"/>
              <w:ind w:left="0" w:right="0" w:firstLine="0"/>
              <w:jc w:val="center"/>
              <w:cnfStyle w:val="000000000000" w:firstRow="0" w:lastRow="0" w:firstColumn="0" w:lastColumn="0" w:oddVBand="0" w:evenVBand="0" w:oddHBand="0" w:evenHBand="0" w:firstRowFirstColumn="0" w:firstRowLastColumn="0" w:lastRowFirstColumn="0" w:lastRowLastColumn="0"/>
              <w:rPr>
                <w:color w:val="000000" w:themeColor="text1"/>
                <w:szCs w:val="24"/>
              </w:rPr>
            </w:pPr>
            <w:r w:rsidRPr="00EF20D2">
              <w:rPr>
                <w:color w:val="000000" w:themeColor="text1"/>
                <w:szCs w:val="24"/>
              </w:rPr>
              <w:t>BA</w:t>
            </w:r>
          </w:p>
        </w:tc>
        <w:tc>
          <w:tcPr>
            <w:tcW w:w="2852" w:type="dxa"/>
          </w:tcPr>
          <w:p w14:paraId="03F2AB26" w14:textId="1104E15C" w:rsidR="006022D7" w:rsidRPr="00EF20D2" w:rsidRDefault="006022D7" w:rsidP="002409D2">
            <w:pPr>
              <w:spacing w:after="0"/>
              <w:ind w:left="0" w:right="0" w:firstLine="0"/>
              <w:jc w:val="center"/>
              <w:cnfStyle w:val="000000000000" w:firstRow="0" w:lastRow="0" w:firstColumn="0" w:lastColumn="0" w:oddVBand="0" w:evenVBand="0" w:oddHBand="0" w:evenHBand="0" w:firstRowFirstColumn="0" w:firstRowLastColumn="0" w:lastRowFirstColumn="0" w:lastRowLastColumn="0"/>
              <w:rPr>
                <w:color w:val="000000" w:themeColor="text1"/>
                <w:szCs w:val="24"/>
              </w:rPr>
            </w:pPr>
            <w:r w:rsidRPr="00EF20D2">
              <w:rPr>
                <w:color w:val="000000" w:themeColor="text1"/>
                <w:szCs w:val="24"/>
              </w:rPr>
              <w:t>3.50</w:t>
            </w:r>
          </w:p>
        </w:tc>
      </w:tr>
      <w:tr w:rsidR="00EF20D2" w:rsidRPr="00EF20D2" w14:paraId="44E49115" w14:textId="77777777" w:rsidTr="00F12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1" w:type="dxa"/>
          </w:tcPr>
          <w:p w14:paraId="01E4D755" w14:textId="535BB2CC" w:rsidR="006022D7" w:rsidRPr="00EF20D2" w:rsidRDefault="006022D7" w:rsidP="002409D2">
            <w:pPr>
              <w:spacing w:after="0"/>
              <w:ind w:left="0" w:right="0" w:firstLine="0"/>
              <w:jc w:val="center"/>
              <w:rPr>
                <w:b w:val="0"/>
                <w:bCs w:val="0"/>
                <w:color w:val="000000" w:themeColor="text1"/>
                <w:szCs w:val="24"/>
              </w:rPr>
            </w:pPr>
            <w:r w:rsidRPr="00EF20D2">
              <w:rPr>
                <w:b w:val="0"/>
                <w:bCs w:val="0"/>
                <w:color w:val="000000" w:themeColor="text1"/>
                <w:szCs w:val="24"/>
              </w:rPr>
              <w:t>80-84</w:t>
            </w:r>
          </w:p>
        </w:tc>
        <w:tc>
          <w:tcPr>
            <w:tcW w:w="2852" w:type="dxa"/>
          </w:tcPr>
          <w:p w14:paraId="432593BF" w14:textId="03464CA2" w:rsidR="006022D7" w:rsidRPr="00EF20D2" w:rsidRDefault="006022D7" w:rsidP="002409D2">
            <w:pPr>
              <w:spacing w:after="0"/>
              <w:ind w:left="0" w:right="0" w:firstLine="0"/>
              <w:jc w:val="center"/>
              <w:cnfStyle w:val="000000100000" w:firstRow="0" w:lastRow="0" w:firstColumn="0" w:lastColumn="0" w:oddVBand="0" w:evenVBand="0" w:oddHBand="1" w:evenHBand="0" w:firstRowFirstColumn="0" w:firstRowLastColumn="0" w:lastRowFirstColumn="0" w:lastRowLastColumn="0"/>
              <w:rPr>
                <w:color w:val="000000" w:themeColor="text1"/>
                <w:szCs w:val="24"/>
              </w:rPr>
            </w:pPr>
            <w:r w:rsidRPr="00EF20D2">
              <w:rPr>
                <w:color w:val="000000" w:themeColor="text1"/>
                <w:szCs w:val="24"/>
              </w:rPr>
              <w:t>BB</w:t>
            </w:r>
          </w:p>
        </w:tc>
        <w:tc>
          <w:tcPr>
            <w:tcW w:w="2852" w:type="dxa"/>
          </w:tcPr>
          <w:p w14:paraId="13A1E540" w14:textId="3AF69DE5" w:rsidR="006022D7" w:rsidRPr="00EF20D2" w:rsidRDefault="006022D7" w:rsidP="002409D2">
            <w:pPr>
              <w:spacing w:after="0"/>
              <w:ind w:left="0" w:right="0" w:firstLine="0"/>
              <w:jc w:val="center"/>
              <w:cnfStyle w:val="000000100000" w:firstRow="0" w:lastRow="0" w:firstColumn="0" w:lastColumn="0" w:oddVBand="0" w:evenVBand="0" w:oddHBand="1" w:evenHBand="0" w:firstRowFirstColumn="0" w:firstRowLastColumn="0" w:lastRowFirstColumn="0" w:lastRowLastColumn="0"/>
              <w:rPr>
                <w:color w:val="000000" w:themeColor="text1"/>
                <w:szCs w:val="24"/>
              </w:rPr>
            </w:pPr>
            <w:r w:rsidRPr="00EF20D2">
              <w:rPr>
                <w:color w:val="000000" w:themeColor="text1"/>
                <w:szCs w:val="24"/>
              </w:rPr>
              <w:t>3.00</w:t>
            </w:r>
          </w:p>
        </w:tc>
      </w:tr>
      <w:tr w:rsidR="00EF20D2" w:rsidRPr="00EF20D2" w14:paraId="71F4EBB6" w14:textId="77777777" w:rsidTr="00F1229F">
        <w:tc>
          <w:tcPr>
            <w:cnfStyle w:val="001000000000" w:firstRow="0" w:lastRow="0" w:firstColumn="1" w:lastColumn="0" w:oddVBand="0" w:evenVBand="0" w:oddHBand="0" w:evenHBand="0" w:firstRowFirstColumn="0" w:firstRowLastColumn="0" w:lastRowFirstColumn="0" w:lastRowLastColumn="0"/>
            <w:tcW w:w="2851" w:type="dxa"/>
          </w:tcPr>
          <w:p w14:paraId="0F9E9B63" w14:textId="7FE70F80" w:rsidR="006022D7" w:rsidRPr="00EF20D2" w:rsidRDefault="006022D7" w:rsidP="002409D2">
            <w:pPr>
              <w:spacing w:after="0"/>
              <w:ind w:left="0" w:right="0" w:firstLine="0"/>
              <w:jc w:val="center"/>
              <w:rPr>
                <w:b w:val="0"/>
                <w:bCs w:val="0"/>
                <w:color w:val="000000" w:themeColor="text1"/>
                <w:szCs w:val="24"/>
              </w:rPr>
            </w:pPr>
            <w:r w:rsidRPr="00EF20D2">
              <w:rPr>
                <w:b w:val="0"/>
                <w:bCs w:val="0"/>
                <w:color w:val="000000" w:themeColor="text1"/>
                <w:szCs w:val="24"/>
              </w:rPr>
              <w:t>75-79</w:t>
            </w:r>
          </w:p>
        </w:tc>
        <w:tc>
          <w:tcPr>
            <w:tcW w:w="2852" w:type="dxa"/>
          </w:tcPr>
          <w:p w14:paraId="52BBE6C0" w14:textId="22143921" w:rsidR="006022D7" w:rsidRPr="00EF20D2" w:rsidRDefault="006022D7" w:rsidP="002409D2">
            <w:pPr>
              <w:spacing w:after="0"/>
              <w:ind w:left="0" w:right="0" w:firstLine="0"/>
              <w:jc w:val="center"/>
              <w:cnfStyle w:val="000000000000" w:firstRow="0" w:lastRow="0" w:firstColumn="0" w:lastColumn="0" w:oddVBand="0" w:evenVBand="0" w:oddHBand="0" w:evenHBand="0" w:firstRowFirstColumn="0" w:firstRowLastColumn="0" w:lastRowFirstColumn="0" w:lastRowLastColumn="0"/>
              <w:rPr>
                <w:color w:val="000000" w:themeColor="text1"/>
                <w:szCs w:val="24"/>
              </w:rPr>
            </w:pPr>
            <w:r w:rsidRPr="00EF20D2">
              <w:rPr>
                <w:color w:val="000000" w:themeColor="text1"/>
                <w:szCs w:val="24"/>
              </w:rPr>
              <w:t>CB</w:t>
            </w:r>
          </w:p>
        </w:tc>
        <w:tc>
          <w:tcPr>
            <w:tcW w:w="2852" w:type="dxa"/>
          </w:tcPr>
          <w:p w14:paraId="0D904006" w14:textId="7CE076C9" w:rsidR="006022D7" w:rsidRPr="00EF20D2" w:rsidRDefault="006022D7" w:rsidP="002409D2">
            <w:pPr>
              <w:spacing w:after="0"/>
              <w:ind w:left="0" w:right="0" w:firstLine="0"/>
              <w:jc w:val="center"/>
              <w:cnfStyle w:val="000000000000" w:firstRow="0" w:lastRow="0" w:firstColumn="0" w:lastColumn="0" w:oddVBand="0" w:evenVBand="0" w:oddHBand="0" w:evenHBand="0" w:firstRowFirstColumn="0" w:firstRowLastColumn="0" w:lastRowFirstColumn="0" w:lastRowLastColumn="0"/>
              <w:rPr>
                <w:color w:val="000000" w:themeColor="text1"/>
                <w:szCs w:val="24"/>
              </w:rPr>
            </w:pPr>
            <w:r w:rsidRPr="00EF20D2">
              <w:rPr>
                <w:color w:val="000000" w:themeColor="text1"/>
                <w:szCs w:val="24"/>
              </w:rPr>
              <w:t>2.50</w:t>
            </w:r>
          </w:p>
        </w:tc>
      </w:tr>
      <w:tr w:rsidR="00EF20D2" w:rsidRPr="00EF20D2" w14:paraId="217DC2AD" w14:textId="77777777" w:rsidTr="00F12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1" w:type="dxa"/>
          </w:tcPr>
          <w:p w14:paraId="5C039489" w14:textId="5E4AA812" w:rsidR="006022D7" w:rsidRPr="00EF20D2" w:rsidRDefault="006022D7" w:rsidP="002409D2">
            <w:pPr>
              <w:spacing w:after="0"/>
              <w:ind w:left="0" w:right="0" w:firstLine="0"/>
              <w:jc w:val="center"/>
              <w:rPr>
                <w:b w:val="0"/>
                <w:bCs w:val="0"/>
                <w:color w:val="000000" w:themeColor="text1"/>
                <w:szCs w:val="24"/>
              </w:rPr>
            </w:pPr>
            <w:r w:rsidRPr="00EF20D2">
              <w:rPr>
                <w:b w:val="0"/>
                <w:bCs w:val="0"/>
                <w:color w:val="000000" w:themeColor="text1"/>
                <w:szCs w:val="24"/>
              </w:rPr>
              <w:t>65-74</w:t>
            </w:r>
          </w:p>
        </w:tc>
        <w:tc>
          <w:tcPr>
            <w:tcW w:w="2852" w:type="dxa"/>
          </w:tcPr>
          <w:p w14:paraId="10662982" w14:textId="4A39E804" w:rsidR="006022D7" w:rsidRPr="00EF20D2" w:rsidRDefault="006022D7" w:rsidP="002409D2">
            <w:pPr>
              <w:spacing w:after="0"/>
              <w:ind w:left="0" w:right="0" w:firstLine="0"/>
              <w:jc w:val="center"/>
              <w:cnfStyle w:val="000000100000" w:firstRow="0" w:lastRow="0" w:firstColumn="0" w:lastColumn="0" w:oddVBand="0" w:evenVBand="0" w:oddHBand="1" w:evenHBand="0" w:firstRowFirstColumn="0" w:firstRowLastColumn="0" w:lastRowFirstColumn="0" w:lastRowLastColumn="0"/>
              <w:rPr>
                <w:color w:val="000000" w:themeColor="text1"/>
                <w:szCs w:val="24"/>
              </w:rPr>
            </w:pPr>
            <w:r w:rsidRPr="00EF20D2">
              <w:rPr>
                <w:color w:val="000000" w:themeColor="text1"/>
                <w:szCs w:val="24"/>
              </w:rPr>
              <w:t>CC</w:t>
            </w:r>
          </w:p>
        </w:tc>
        <w:tc>
          <w:tcPr>
            <w:tcW w:w="2852" w:type="dxa"/>
          </w:tcPr>
          <w:p w14:paraId="3A531C9F" w14:textId="2A86C9FB" w:rsidR="006022D7" w:rsidRPr="00EF20D2" w:rsidRDefault="006022D7" w:rsidP="002409D2">
            <w:pPr>
              <w:spacing w:after="0"/>
              <w:ind w:left="0" w:right="0" w:firstLine="0"/>
              <w:jc w:val="center"/>
              <w:cnfStyle w:val="000000100000" w:firstRow="0" w:lastRow="0" w:firstColumn="0" w:lastColumn="0" w:oddVBand="0" w:evenVBand="0" w:oddHBand="1" w:evenHBand="0" w:firstRowFirstColumn="0" w:firstRowLastColumn="0" w:lastRowFirstColumn="0" w:lastRowLastColumn="0"/>
              <w:rPr>
                <w:color w:val="000000" w:themeColor="text1"/>
                <w:szCs w:val="24"/>
              </w:rPr>
            </w:pPr>
            <w:r w:rsidRPr="00EF20D2">
              <w:rPr>
                <w:color w:val="000000" w:themeColor="text1"/>
                <w:szCs w:val="24"/>
              </w:rPr>
              <w:t>2.00</w:t>
            </w:r>
          </w:p>
        </w:tc>
      </w:tr>
      <w:tr w:rsidR="00EF20D2" w:rsidRPr="00EF20D2" w14:paraId="1EA15C62" w14:textId="77777777" w:rsidTr="00F1229F">
        <w:tc>
          <w:tcPr>
            <w:cnfStyle w:val="001000000000" w:firstRow="0" w:lastRow="0" w:firstColumn="1" w:lastColumn="0" w:oddVBand="0" w:evenVBand="0" w:oddHBand="0" w:evenHBand="0" w:firstRowFirstColumn="0" w:firstRowLastColumn="0" w:lastRowFirstColumn="0" w:lastRowLastColumn="0"/>
            <w:tcW w:w="2851" w:type="dxa"/>
          </w:tcPr>
          <w:p w14:paraId="70A22230" w14:textId="711E9D11" w:rsidR="006022D7" w:rsidRPr="00EF20D2" w:rsidRDefault="006022D7" w:rsidP="002409D2">
            <w:pPr>
              <w:spacing w:after="0"/>
              <w:ind w:left="0" w:right="0" w:firstLine="0"/>
              <w:jc w:val="center"/>
              <w:rPr>
                <w:b w:val="0"/>
                <w:bCs w:val="0"/>
                <w:color w:val="000000" w:themeColor="text1"/>
                <w:szCs w:val="24"/>
              </w:rPr>
            </w:pPr>
            <w:r w:rsidRPr="00EF20D2">
              <w:rPr>
                <w:b w:val="0"/>
                <w:bCs w:val="0"/>
                <w:color w:val="000000" w:themeColor="text1"/>
                <w:szCs w:val="24"/>
              </w:rPr>
              <w:t>64 ve altı</w:t>
            </w:r>
          </w:p>
        </w:tc>
        <w:tc>
          <w:tcPr>
            <w:tcW w:w="2852" w:type="dxa"/>
          </w:tcPr>
          <w:p w14:paraId="1706863F" w14:textId="0FFF6493" w:rsidR="006022D7" w:rsidRPr="00EF20D2" w:rsidRDefault="006022D7" w:rsidP="002409D2">
            <w:pPr>
              <w:spacing w:after="0"/>
              <w:ind w:left="0" w:right="0" w:firstLine="0"/>
              <w:jc w:val="center"/>
              <w:cnfStyle w:val="000000000000" w:firstRow="0" w:lastRow="0" w:firstColumn="0" w:lastColumn="0" w:oddVBand="0" w:evenVBand="0" w:oddHBand="0" w:evenHBand="0" w:firstRowFirstColumn="0" w:firstRowLastColumn="0" w:lastRowFirstColumn="0" w:lastRowLastColumn="0"/>
              <w:rPr>
                <w:color w:val="000000" w:themeColor="text1"/>
                <w:szCs w:val="24"/>
              </w:rPr>
            </w:pPr>
            <w:r w:rsidRPr="00EF20D2">
              <w:rPr>
                <w:color w:val="000000" w:themeColor="text1"/>
                <w:szCs w:val="24"/>
              </w:rPr>
              <w:t>FF</w:t>
            </w:r>
          </w:p>
        </w:tc>
        <w:tc>
          <w:tcPr>
            <w:tcW w:w="2852" w:type="dxa"/>
          </w:tcPr>
          <w:p w14:paraId="7058EDA2" w14:textId="53C20C54" w:rsidR="006022D7" w:rsidRPr="00EF20D2" w:rsidRDefault="006022D7" w:rsidP="002409D2">
            <w:pPr>
              <w:spacing w:after="0"/>
              <w:ind w:left="0" w:right="0" w:firstLine="0"/>
              <w:jc w:val="center"/>
              <w:cnfStyle w:val="000000000000" w:firstRow="0" w:lastRow="0" w:firstColumn="0" w:lastColumn="0" w:oddVBand="0" w:evenVBand="0" w:oddHBand="0" w:evenHBand="0" w:firstRowFirstColumn="0" w:firstRowLastColumn="0" w:lastRowFirstColumn="0" w:lastRowLastColumn="0"/>
              <w:rPr>
                <w:color w:val="000000" w:themeColor="text1"/>
                <w:szCs w:val="24"/>
              </w:rPr>
            </w:pPr>
            <w:r w:rsidRPr="00EF20D2">
              <w:rPr>
                <w:color w:val="000000" w:themeColor="text1"/>
                <w:szCs w:val="24"/>
              </w:rPr>
              <w:t>0.00</w:t>
            </w:r>
          </w:p>
        </w:tc>
      </w:tr>
      <w:tr w:rsidR="00EF20D2" w:rsidRPr="00EF20D2" w14:paraId="2A48C374" w14:textId="77777777" w:rsidTr="00F12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1" w:type="dxa"/>
          </w:tcPr>
          <w:p w14:paraId="2F61F13F" w14:textId="3E7C8FE9" w:rsidR="006022D7" w:rsidRPr="00EF20D2" w:rsidRDefault="006022D7" w:rsidP="002409D2">
            <w:pPr>
              <w:spacing w:after="0"/>
              <w:ind w:left="0" w:right="0" w:firstLine="0"/>
              <w:jc w:val="center"/>
              <w:rPr>
                <w:b w:val="0"/>
                <w:bCs w:val="0"/>
                <w:color w:val="000000" w:themeColor="text1"/>
                <w:szCs w:val="24"/>
              </w:rPr>
            </w:pPr>
            <w:r w:rsidRPr="00EF20D2">
              <w:rPr>
                <w:b w:val="0"/>
                <w:bCs w:val="0"/>
                <w:color w:val="000000" w:themeColor="text1"/>
                <w:szCs w:val="24"/>
              </w:rPr>
              <w:t>0.00</w:t>
            </w:r>
          </w:p>
        </w:tc>
        <w:tc>
          <w:tcPr>
            <w:tcW w:w="2852" w:type="dxa"/>
          </w:tcPr>
          <w:p w14:paraId="5B70C8F7" w14:textId="565FE3CE" w:rsidR="006022D7" w:rsidRPr="00EF20D2" w:rsidRDefault="006022D7" w:rsidP="002409D2">
            <w:pPr>
              <w:spacing w:after="0"/>
              <w:ind w:left="0" w:right="0" w:firstLine="0"/>
              <w:jc w:val="center"/>
              <w:cnfStyle w:val="000000100000" w:firstRow="0" w:lastRow="0" w:firstColumn="0" w:lastColumn="0" w:oddVBand="0" w:evenVBand="0" w:oddHBand="1" w:evenHBand="0" w:firstRowFirstColumn="0" w:firstRowLastColumn="0" w:lastRowFirstColumn="0" w:lastRowLastColumn="0"/>
              <w:rPr>
                <w:color w:val="000000" w:themeColor="text1"/>
                <w:szCs w:val="24"/>
              </w:rPr>
            </w:pPr>
            <w:r w:rsidRPr="00EF20D2">
              <w:rPr>
                <w:color w:val="000000" w:themeColor="text1"/>
                <w:szCs w:val="24"/>
              </w:rPr>
              <w:t>D</w:t>
            </w:r>
          </w:p>
        </w:tc>
        <w:tc>
          <w:tcPr>
            <w:tcW w:w="2852" w:type="dxa"/>
          </w:tcPr>
          <w:p w14:paraId="10DA85B9" w14:textId="37B34841" w:rsidR="006022D7" w:rsidRPr="00EF20D2" w:rsidRDefault="006022D7" w:rsidP="002409D2">
            <w:pPr>
              <w:spacing w:after="0"/>
              <w:ind w:left="0" w:right="0" w:firstLine="0"/>
              <w:jc w:val="center"/>
              <w:cnfStyle w:val="000000100000" w:firstRow="0" w:lastRow="0" w:firstColumn="0" w:lastColumn="0" w:oddVBand="0" w:evenVBand="0" w:oddHBand="1" w:evenHBand="0" w:firstRowFirstColumn="0" w:firstRowLastColumn="0" w:lastRowFirstColumn="0" w:lastRowLastColumn="0"/>
              <w:rPr>
                <w:color w:val="000000" w:themeColor="text1"/>
                <w:szCs w:val="24"/>
              </w:rPr>
            </w:pPr>
            <w:r w:rsidRPr="00EF20D2">
              <w:rPr>
                <w:color w:val="000000" w:themeColor="text1"/>
                <w:szCs w:val="24"/>
              </w:rPr>
              <w:t>0.00</w:t>
            </w:r>
          </w:p>
        </w:tc>
      </w:tr>
      <w:tr w:rsidR="00EF20D2" w:rsidRPr="00EF20D2" w14:paraId="00B2E069" w14:textId="77777777" w:rsidTr="00F1229F">
        <w:tc>
          <w:tcPr>
            <w:cnfStyle w:val="001000000000" w:firstRow="0" w:lastRow="0" w:firstColumn="1" w:lastColumn="0" w:oddVBand="0" w:evenVBand="0" w:oddHBand="0" w:evenHBand="0" w:firstRowFirstColumn="0" w:firstRowLastColumn="0" w:lastRowFirstColumn="0" w:lastRowLastColumn="0"/>
            <w:tcW w:w="2851" w:type="dxa"/>
          </w:tcPr>
          <w:p w14:paraId="144E6A7B" w14:textId="4BA9A580" w:rsidR="006022D7" w:rsidRPr="00EF20D2" w:rsidRDefault="006022D7" w:rsidP="002409D2">
            <w:pPr>
              <w:spacing w:after="0"/>
              <w:ind w:left="0" w:right="0" w:firstLine="0"/>
              <w:jc w:val="center"/>
              <w:rPr>
                <w:b w:val="0"/>
                <w:bCs w:val="0"/>
                <w:color w:val="000000" w:themeColor="text1"/>
                <w:szCs w:val="24"/>
              </w:rPr>
            </w:pPr>
            <w:r w:rsidRPr="00EF20D2">
              <w:rPr>
                <w:b w:val="0"/>
                <w:bCs w:val="0"/>
                <w:color w:val="000000" w:themeColor="text1"/>
                <w:szCs w:val="24"/>
              </w:rPr>
              <w:t>0.00</w:t>
            </w:r>
          </w:p>
        </w:tc>
        <w:tc>
          <w:tcPr>
            <w:tcW w:w="2852" w:type="dxa"/>
          </w:tcPr>
          <w:p w14:paraId="1F57A164" w14:textId="73E7A719" w:rsidR="006022D7" w:rsidRPr="00EF20D2" w:rsidRDefault="006022D7" w:rsidP="002409D2">
            <w:pPr>
              <w:spacing w:after="0"/>
              <w:ind w:left="0" w:right="0" w:firstLine="0"/>
              <w:jc w:val="center"/>
              <w:cnfStyle w:val="000000000000" w:firstRow="0" w:lastRow="0" w:firstColumn="0" w:lastColumn="0" w:oddVBand="0" w:evenVBand="0" w:oddHBand="0" w:evenHBand="0" w:firstRowFirstColumn="0" w:firstRowLastColumn="0" w:lastRowFirstColumn="0" w:lastRowLastColumn="0"/>
              <w:rPr>
                <w:color w:val="000000" w:themeColor="text1"/>
                <w:szCs w:val="24"/>
              </w:rPr>
            </w:pPr>
            <w:r w:rsidRPr="00EF20D2">
              <w:rPr>
                <w:color w:val="000000" w:themeColor="text1"/>
                <w:szCs w:val="24"/>
              </w:rPr>
              <w:t>GR</w:t>
            </w:r>
          </w:p>
        </w:tc>
        <w:tc>
          <w:tcPr>
            <w:tcW w:w="2852" w:type="dxa"/>
          </w:tcPr>
          <w:p w14:paraId="7FD7465A" w14:textId="190260D9" w:rsidR="006022D7" w:rsidRPr="00EF20D2" w:rsidRDefault="006022D7" w:rsidP="002409D2">
            <w:pPr>
              <w:spacing w:after="0"/>
              <w:ind w:left="0" w:right="0" w:firstLine="0"/>
              <w:jc w:val="center"/>
              <w:cnfStyle w:val="000000000000" w:firstRow="0" w:lastRow="0" w:firstColumn="0" w:lastColumn="0" w:oddVBand="0" w:evenVBand="0" w:oddHBand="0" w:evenHBand="0" w:firstRowFirstColumn="0" w:firstRowLastColumn="0" w:lastRowFirstColumn="0" w:lastRowLastColumn="0"/>
              <w:rPr>
                <w:color w:val="000000" w:themeColor="text1"/>
                <w:szCs w:val="24"/>
              </w:rPr>
            </w:pPr>
            <w:r w:rsidRPr="00EF20D2">
              <w:rPr>
                <w:color w:val="000000" w:themeColor="text1"/>
                <w:szCs w:val="24"/>
              </w:rPr>
              <w:t>0.00</w:t>
            </w:r>
          </w:p>
        </w:tc>
      </w:tr>
      <w:tr w:rsidR="00EF20D2" w:rsidRPr="00EF20D2" w14:paraId="12FADDEF" w14:textId="77777777" w:rsidTr="00F12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51" w:type="dxa"/>
            <w:vMerge w:val="restart"/>
          </w:tcPr>
          <w:p w14:paraId="49F4C6BB" w14:textId="5641C4C3" w:rsidR="00F1229F" w:rsidRPr="00EF20D2" w:rsidRDefault="00F1229F" w:rsidP="002409D2">
            <w:pPr>
              <w:spacing w:after="0"/>
              <w:ind w:left="0" w:right="0" w:firstLine="0"/>
              <w:jc w:val="center"/>
              <w:rPr>
                <w:color w:val="000000" w:themeColor="text1"/>
                <w:szCs w:val="24"/>
              </w:rPr>
            </w:pPr>
          </w:p>
        </w:tc>
        <w:tc>
          <w:tcPr>
            <w:tcW w:w="2852" w:type="dxa"/>
          </w:tcPr>
          <w:p w14:paraId="4E78D437" w14:textId="4AEB77ED" w:rsidR="00F1229F" w:rsidRPr="00EF20D2" w:rsidRDefault="00F1229F" w:rsidP="002409D2">
            <w:pPr>
              <w:spacing w:after="0"/>
              <w:ind w:left="0" w:right="0" w:firstLine="0"/>
              <w:jc w:val="center"/>
              <w:cnfStyle w:val="000000100000" w:firstRow="0" w:lastRow="0" w:firstColumn="0" w:lastColumn="0" w:oddVBand="0" w:evenVBand="0" w:oddHBand="1" w:evenHBand="0" w:firstRowFirstColumn="0" w:firstRowLastColumn="0" w:lastRowFirstColumn="0" w:lastRowLastColumn="0"/>
              <w:rPr>
                <w:color w:val="000000" w:themeColor="text1"/>
                <w:szCs w:val="24"/>
              </w:rPr>
            </w:pPr>
            <w:r w:rsidRPr="00EF20D2">
              <w:rPr>
                <w:color w:val="000000" w:themeColor="text1"/>
                <w:szCs w:val="24"/>
              </w:rPr>
              <w:t>G</w:t>
            </w:r>
          </w:p>
        </w:tc>
        <w:tc>
          <w:tcPr>
            <w:tcW w:w="2852" w:type="dxa"/>
            <w:vMerge w:val="restart"/>
          </w:tcPr>
          <w:p w14:paraId="0C722B7C" w14:textId="0D631515" w:rsidR="00F1229F" w:rsidRPr="00EF20D2" w:rsidRDefault="00F1229F" w:rsidP="002409D2">
            <w:pPr>
              <w:spacing w:after="0"/>
              <w:ind w:left="0" w:right="0" w:firstLine="0"/>
              <w:jc w:val="center"/>
              <w:cnfStyle w:val="000000100000" w:firstRow="0" w:lastRow="0" w:firstColumn="0" w:lastColumn="0" w:oddVBand="0" w:evenVBand="0" w:oddHBand="1" w:evenHBand="0" w:firstRowFirstColumn="0" w:firstRowLastColumn="0" w:lastRowFirstColumn="0" w:lastRowLastColumn="0"/>
              <w:rPr>
                <w:color w:val="000000" w:themeColor="text1"/>
                <w:szCs w:val="24"/>
              </w:rPr>
            </w:pPr>
          </w:p>
        </w:tc>
      </w:tr>
      <w:tr w:rsidR="00EF20D2" w:rsidRPr="00EF20D2" w14:paraId="07210F3F" w14:textId="77777777" w:rsidTr="00F1229F">
        <w:tc>
          <w:tcPr>
            <w:cnfStyle w:val="001000000000" w:firstRow="0" w:lastRow="0" w:firstColumn="1" w:lastColumn="0" w:oddVBand="0" w:evenVBand="0" w:oddHBand="0" w:evenHBand="0" w:firstRowFirstColumn="0" w:firstRowLastColumn="0" w:lastRowFirstColumn="0" w:lastRowLastColumn="0"/>
            <w:tcW w:w="2851" w:type="dxa"/>
            <w:vMerge/>
          </w:tcPr>
          <w:p w14:paraId="05A68DDE" w14:textId="18D9E2F0" w:rsidR="00F1229F" w:rsidRPr="00EF20D2" w:rsidRDefault="00F1229F" w:rsidP="002409D2">
            <w:pPr>
              <w:spacing w:after="0"/>
              <w:ind w:left="0" w:right="0" w:firstLine="0"/>
              <w:jc w:val="center"/>
              <w:rPr>
                <w:color w:val="000000" w:themeColor="text1"/>
                <w:szCs w:val="24"/>
              </w:rPr>
            </w:pPr>
          </w:p>
        </w:tc>
        <w:tc>
          <w:tcPr>
            <w:tcW w:w="2852" w:type="dxa"/>
          </w:tcPr>
          <w:p w14:paraId="619D4008" w14:textId="5A495D63" w:rsidR="00F1229F" w:rsidRPr="00EF20D2" w:rsidRDefault="00F1229F" w:rsidP="002409D2">
            <w:pPr>
              <w:spacing w:after="0"/>
              <w:ind w:left="0" w:right="0" w:firstLine="0"/>
              <w:jc w:val="center"/>
              <w:cnfStyle w:val="000000000000" w:firstRow="0" w:lastRow="0" w:firstColumn="0" w:lastColumn="0" w:oddVBand="0" w:evenVBand="0" w:oddHBand="0" w:evenHBand="0" w:firstRowFirstColumn="0" w:firstRowLastColumn="0" w:lastRowFirstColumn="0" w:lastRowLastColumn="0"/>
              <w:rPr>
                <w:color w:val="000000" w:themeColor="text1"/>
                <w:szCs w:val="24"/>
              </w:rPr>
            </w:pPr>
            <w:r w:rsidRPr="00EF20D2">
              <w:rPr>
                <w:color w:val="000000" w:themeColor="text1"/>
                <w:szCs w:val="24"/>
              </w:rPr>
              <w:t>K</w:t>
            </w:r>
          </w:p>
        </w:tc>
        <w:tc>
          <w:tcPr>
            <w:tcW w:w="2852" w:type="dxa"/>
            <w:vMerge/>
          </w:tcPr>
          <w:p w14:paraId="68AE708F" w14:textId="242D593A" w:rsidR="00F1229F" w:rsidRPr="00EF20D2" w:rsidRDefault="00F1229F" w:rsidP="002409D2">
            <w:pPr>
              <w:spacing w:after="0"/>
              <w:ind w:left="0" w:right="0" w:firstLine="0"/>
              <w:jc w:val="center"/>
              <w:cnfStyle w:val="000000000000" w:firstRow="0" w:lastRow="0" w:firstColumn="0" w:lastColumn="0" w:oddVBand="0" w:evenVBand="0" w:oddHBand="0" w:evenHBand="0" w:firstRowFirstColumn="0" w:firstRowLastColumn="0" w:lastRowFirstColumn="0" w:lastRowLastColumn="0"/>
              <w:rPr>
                <w:color w:val="000000" w:themeColor="text1"/>
                <w:szCs w:val="24"/>
              </w:rPr>
            </w:pPr>
          </w:p>
        </w:tc>
      </w:tr>
    </w:tbl>
    <w:p w14:paraId="445C9EAF" w14:textId="77777777" w:rsidR="00EA5D27" w:rsidRPr="00EF20D2" w:rsidRDefault="00EA5D27" w:rsidP="002409D2">
      <w:pPr>
        <w:spacing w:after="0" w:line="259" w:lineRule="auto"/>
        <w:ind w:left="0" w:right="0" w:firstLine="0"/>
        <w:rPr>
          <w:color w:val="000000" w:themeColor="text1"/>
          <w:szCs w:val="24"/>
        </w:rPr>
      </w:pPr>
    </w:p>
    <w:p w14:paraId="62EA52D2" w14:textId="6FEF249D" w:rsidR="00C747F4" w:rsidRDefault="0003386A" w:rsidP="00393C32">
      <w:pPr>
        <w:pStyle w:val="ListeParagraf"/>
        <w:numPr>
          <w:ilvl w:val="0"/>
          <w:numId w:val="38"/>
        </w:numPr>
        <w:spacing w:after="0" w:line="259" w:lineRule="auto"/>
        <w:ind w:left="0" w:right="0" w:firstLine="709"/>
        <w:rPr>
          <w:color w:val="000000" w:themeColor="text1"/>
          <w:szCs w:val="24"/>
        </w:rPr>
      </w:pPr>
      <w:r w:rsidRPr="00EF20D2">
        <w:rPr>
          <w:color w:val="000000" w:themeColor="text1"/>
          <w:szCs w:val="24"/>
        </w:rPr>
        <w:t>H</w:t>
      </w:r>
      <w:r w:rsidR="00C747F4" w:rsidRPr="00EF20D2">
        <w:rPr>
          <w:color w:val="000000" w:themeColor="text1"/>
          <w:szCs w:val="24"/>
        </w:rPr>
        <w:t>arf notlar</w:t>
      </w:r>
      <w:r w:rsidRPr="00EF20D2">
        <w:rPr>
          <w:color w:val="000000" w:themeColor="text1"/>
          <w:szCs w:val="24"/>
        </w:rPr>
        <w:t>ının açıklaması aşağıdaki şekildedir</w:t>
      </w:r>
      <w:r w:rsidR="00C747F4" w:rsidRPr="00EF20D2">
        <w:rPr>
          <w:color w:val="000000" w:themeColor="text1"/>
          <w:szCs w:val="24"/>
        </w:rPr>
        <w:t xml:space="preserve">: </w:t>
      </w:r>
    </w:p>
    <w:p w14:paraId="27A8FBB6" w14:textId="77777777" w:rsidR="00B05A45" w:rsidRPr="00B57387" w:rsidRDefault="00B05A45" w:rsidP="00B05A45">
      <w:pPr>
        <w:pStyle w:val="ListeParagraf"/>
        <w:numPr>
          <w:ilvl w:val="0"/>
          <w:numId w:val="72"/>
        </w:numPr>
        <w:spacing w:after="0" w:line="240" w:lineRule="auto"/>
        <w:ind w:left="0" w:right="0" w:firstLine="709"/>
        <w:rPr>
          <w:color w:val="000000" w:themeColor="text1"/>
          <w:szCs w:val="24"/>
        </w:rPr>
      </w:pPr>
      <w:r w:rsidRPr="00B57387">
        <w:rPr>
          <w:color w:val="000000" w:themeColor="text1"/>
          <w:szCs w:val="24"/>
        </w:rPr>
        <w:t xml:space="preserve">Yüksek lisans programlarında seminer, tez, uzmanlık alan ve dönem projesi dışındaki derslerden AA, BA, BB, CB ve CC notlarından birini alan öğrenci </w:t>
      </w:r>
      <w:r>
        <w:rPr>
          <w:color w:val="000000" w:themeColor="text1"/>
          <w:szCs w:val="24"/>
        </w:rPr>
        <w:t>ilgili</w:t>
      </w:r>
      <w:r w:rsidRPr="00B57387">
        <w:rPr>
          <w:color w:val="000000" w:themeColor="text1"/>
          <w:szCs w:val="24"/>
        </w:rPr>
        <w:t xml:space="preserve"> dersten başarılı sayılır. Bu notlar dışındaki FF, D ve GR notları ise öğrencinin derslerden başarısız olduğunu belirtir.</w:t>
      </w:r>
    </w:p>
    <w:p w14:paraId="18CD4CF0" w14:textId="77777777" w:rsidR="00B05A45" w:rsidRPr="00B57387" w:rsidRDefault="00B05A45" w:rsidP="00B05A45">
      <w:pPr>
        <w:pStyle w:val="ListeParagraf"/>
        <w:numPr>
          <w:ilvl w:val="0"/>
          <w:numId w:val="72"/>
        </w:numPr>
        <w:spacing w:after="0" w:line="240" w:lineRule="auto"/>
        <w:ind w:left="0" w:right="0" w:firstLine="709"/>
        <w:rPr>
          <w:color w:val="000000" w:themeColor="text1"/>
          <w:szCs w:val="24"/>
        </w:rPr>
      </w:pPr>
      <w:r w:rsidRPr="00B57387">
        <w:rPr>
          <w:color w:val="000000" w:themeColor="text1"/>
          <w:szCs w:val="24"/>
        </w:rPr>
        <w:t xml:space="preserve">Doktora/sanatta yeterlik programlarında seminer, yeterlik, tez önerisi, tez ve uzmanlık alan dışındaki derslerden AA, BA, BB ve CB notlarından birini alan öğrenci o dersten başarılı olmuş sayılır. Bu notlar dışındaki </w:t>
      </w:r>
      <w:r w:rsidRPr="0075767F">
        <w:rPr>
          <w:color w:val="000000" w:themeColor="text1"/>
          <w:szCs w:val="24"/>
        </w:rPr>
        <w:t>CC</w:t>
      </w:r>
      <w:r>
        <w:rPr>
          <w:color w:val="000000" w:themeColor="text1"/>
          <w:szCs w:val="24"/>
        </w:rPr>
        <w:t xml:space="preserve">, </w:t>
      </w:r>
      <w:r w:rsidRPr="00B57387">
        <w:rPr>
          <w:color w:val="000000" w:themeColor="text1"/>
          <w:szCs w:val="24"/>
        </w:rPr>
        <w:t xml:space="preserve">FF, D ve GR notları ise öğrencinin derslerden başarısız olduğunu belirtir. </w:t>
      </w:r>
    </w:p>
    <w:p w14:paraId="170D422C" w14:textId="5A4FEB00" w:rsidR="00B05A45" w:rsidRPr="00F47EBE" w:rsidRDefault="00B05A45" w:rsidP="00F47EBE">
      <w:pPr>
        <w:pStyle w:val="ListeParagraf"/>
        <w:numPr>
          <w:ilvl w:val="0"/>
          <w:numId w:val="72"/>
        </w:numPr>
        <w:spacing w:after="0" w:line="240" w:lineRule="auto"/>
        <w:ind w:left="0" w:right="0" w:firstLine="709"/>
        <w:rPr>
          <w:color w:val="000000" w:themeColor="text1"/>
          <w:szCs w:val="24"/>
        </w:rPr>
      </w:pPr>
      <w:r w:rsidRPr="00B57387">
        <w:rPr>
          <w:color w:val="000000" w:themeColor="text1"/>
          <w:szCs w:val="24"/>
        </w:rPr>
        <w:t>Bir dersten başarılı sayıl</w:t>
      </w:r>
      <w:r>
        <w:rPr>
          <w:color w:val="000000" w:themeColor="text1"/>
          <w:szCs w:val="24"/>
        </w:rPr>
        <w:t>abil</w:t>
      </w:r>
      <w:r w:rsidRPr="00B57387">
        <w:rPr>
          <w:color w:val="000000" w:themeColor="text1"/>
          <w:szCs w:val="24"/>
        </w:rPr>
        <w:t>m</w:t>
      </w:r>
      <w:r>
        <w:rPr>
          <w:color w:val="000000" w:themeColor="text1"/>
          <w:szCs w:val="24"/>
        </w:rPr>
        <w:t>e</w:t>
      </w:r>
      <w:r w:rsidRPr="00B57387">
        <w:rPr>
          <w:color w:val="000000" w:themeColor="text1"/>
          <w:szCs w:val="24"/>
        </w:rPr>
        <w:t xml:space="preserve">k için yüksek lisans programı öğrencilerinin en az CC, doktora/sanatta yeterlik programı öğrencilerinin ise en az CB notu </w:t>
      </w:r>
      <w:r w:rsidR="00F47EBE" w:rsidRPr="00B57387">
        <w:rPr>
          <w:color w:val="000000" w:themeColor="text1"/>
          <w:szCs w:val="24"/>
        </w:rPr>
        <w:t xml:space="preserve">almaları gerekir. </w:t>
      </w:r>
    </w:p>
    <w:p w14:paraId="72B04130" w14:textId="7AAAE264" w:rsidR="00B05A45" w:rsidRPr="00B57387" w:rsidRDefault="00B05A45" w:rsidP="00B05A45">
      <w:pPr>
        <w:spacing w:after="0" w:line="240" w:lineRule="auto"/>
        <w:ind w:left="0" w:firstLine="709"/>
        <w:rPr>
          <w:color w:val="000000" w:themeColor="text1"/>
          <w:szCs w:val="24"/>
        </w:rPr>
      </w:pPr>
      <w:r w:rsidRPr="00B57387">
        <w:rPr>
          <w:color w:val="000000" w:themeColor="text1"/>
          <w:szCs w:val="24"/>
        </w:rPr>
        <w:lastRenderedPageBreak/>
        <w:t xml:space="preserve">ç) D (Devamsız): Derse devam yükümlülüklerini yerine getiremediği için sınava girme hakkını elde edemeyen öğrencilere verilir. D notu, not ortalaması hesaplarında FF notu </w:t>
      </w:r>
      <w:r>
        <w:rPr>
          <w:color w:val="000000" w:themeColor="text1"/>
          <w:szCs w:val="24"/>
        </w:rPr>
        <w:t>olarak değerlendirilir</w:t>
      </w:r>
      <w:r w:rsidRPr="00B57387">
        <w:rPr>
          <w:color w:val="000000" w:themeColor="text1"/>
          <w:szCs w:val="24"/>
        </w:rPr>
        <w:t>.</w:t>
      </w:r>
    </w:p>
    <w:p w14:paraId="6EC1B8E8" w14:textId="77777777" w:rsidR="00B05A45" w:rsidRPr="00B57387" w:rsidRDefault="00B05A45" w:rsidP="00B05A45">
      <w:pPr>
        <w:spacing w:after="0" w:line="240" w:lineRule="auto"/>
        <w:ind w:left="0" w:firstLine="709"/>
        <w:rPr>
          <w:color w:val="000000" w:themeColor="text1"/>
          <w:szCs w:val="24"/>
        </w:rPr>
      </w:pPr>
      <w:r w:rsidRPr="00B57387">
        <w:rPr>
          <w:color w:val="000000" w:themeColor="text1"/>
          <w:szCs w:val="24"/>
        </w:rPr>
        <w:t xml:space="preserve">d) GR (Sınava Girmedi): Sınava girmeyen öğrencilere verilir. GR notu, not ortalaması hesaplarında FF notu </w:t>
      </w:r>
      <w:r>
        <w:rPr>
          <w:color w:val="000000" w:themeColor="text1"/>
          <w:szCs w:val="24"/>
        </w:rPr>
        <w:t>olarak değerlendirilir</w:t>
      </w:r>
      <w:r w:rsidRPr="00B57387">
        <w:rPr>
          <w:color w:val="000000" w:themeColor="text1"/>
          <w:szCs w:val="24"/>
        </w:rPr>
        <w:t xml:space="preserve">. </w:t>
      </w:r>
    </w:p>
    <w:p w14:paraId="18DFA0D5" w14:textId="77777777" w:rsidR="00B05A45" w:rsidRPr="00B57387" w:rsidRDefault="00B05A45" w:rsidP="00B05A45">
      <w:pPr>
        <w:spacing w:after="0" w:line="240" w:lineRule="auto"/>
        <w:ind w:left="0" w:firstLine="709"/>
        <w:rPr>
          <w:color w:val="000000" w:themeColor="text1"/>
          <w:szCs w:val="24"/>
        </w:rPr>
      </w:pPr>
      <w:r w:rsidRPr="00B57387">
        <w:rPr>
          <w:color w:val="000000" w:themeColor="text1"/>
          <w:szCs w:val="24"/>
        </w:rPr>
        <w:t xml:space="preserve">e) G (Geçti): Seminer, tez, uzmanlık alanı derslerini </w:t>
      </w:r>
      <w:r>
        <w:rPr>
          <w:color w:val="000000" w:themeColor="text1"/>
          <w:szCs w:val="24"/>
        </w:rPr>
        <w:t>başarıyla tamamlayan</w:t>
      </w:r>
      <w:r w:rsidRPr="00B57387">
        <w:rPr>
          <w:color w:val="000000" w:themeColor="text1"/>
          <w:szCs w:val="24"/>
        </w:rPr>
        <w:t>, yeterlik sınavına gire</w:t>
      </w:r>
      <w:r>
        <w:rPr>
          <w:color w:val="000000" w:themeColor="text1"/>
          <w:szCs w:val="24"/>
        </w:rPr>
        <w:t>rek başarılı olan</w:t>
      </w:r>
      <w:r w:rsidRPr="00B57387">
        <w:rPr>
          <w:color w:val="000000" w:themeColor="text1"/>
          <w:szCs w:val="24"/>
        </w:rPr>
        <w:t>, tez önerisi</w:t>
      </w:r>
      <w:r>
        <w:rPr>
          <w:color w:val="000000" w:themeColor="text1"/>
          <w:szCs w:val="24"/>
        </w:rPr>
        <w:t xml:space="preserve"> kabul edilen</w:t>
      </w:r>
      <w:r w:rsidRPr="00B57387">
        <w:rPr>
          <w:color w:val="000000" w:themeColor="text1"/>
          <w:szCs w:val="24"/>
        </w:rPr>
        <w:t xml:space="preserve"> öğrencilere verilir. </w:t>
      </w:r>
    </w:p>
    <w:p w14:paraId="5629CB4B" w14:textId="47F99DF0" w:rsidR="00B05A45" w:rsidRPr="00B57387" w:rsidRDefault="00B05A45" w:rsidP="00B05A45">
      <w:pPr>
        <w:spacing w:after="0" w:line="240" w:lineRule="auto"/>
        <w:ind w:left="0" w:firstLine="709"/>
        <w:rPr>
          <w:color w:val="000000" w:themeColor="text1"/>
          <w:szCs w:val="24"/>
        </w:rPr>
      </w:pPr>
      <w:r w:rsidRPr="00B57387">
        <w:rPr>
          <w:color w:val="000000" w:themeColor="text1"/>
          <w:szCs w:val="24"/>
        </w:rPr>
        <w:t>f) K (Kaldı):</w:t>
      </w:r>
      <w:r>
        <w:rPr>
          <w:color w:val="000000" w:themeColor="text1"/>
          <w:szCs w:val="24"/>
        </w:rPr>
        <w:t xml:space="preserve"> </w:t>
      </w:r>
      <w:bookmarkStart w:id="31" w:name="_Hlk219282158"/>
      <w:r>
        <w:rPr>
          <w:color w:val="000000" w:themeColor="text1"/>
          <w:szCs w:val="24"/>
        </w:rPr>
        <w:t>S</w:t>
      </w:r>
      <w:r w:rsidRPr="00B57387">
        <w:rPr>
          <w:color w:val="000000" w:themeColor="text1"/>
          <w:szCs w:val="24"/>
        </w:rPr>
        <w:t>eminer, tez, uzmanlık alanı derslerin</w:t>
      </w:r>
      <w:r>
        <w:rPr>
          <w:color w:val="000000" w:themeColor="text1"/>
          <w:szCs w:val="24"/>
        </w:rPr>
        <w:t>de başarısız olan</w:t>
      </w:r>
      <w:r w:rsidRPr="00B57387">
        <w:rPr>
          <w:color w:val="000000" w:themeColor="text1"/>
          <w:szCs w:val="24"/>
        </w:rPr>
        <w:t xml:space="preserve">, </w:t>
      </w:r>
      <w:r>
        <w:rPr>
          <w:color w:val="000000" w:themeColor="text1"/>
          <w:szCs w:val="24"/>
        </w:rPr>
        <w:t>y</w:t>
      </w:r>
      <w:r w:rsidRPr="007F45BC">
        <w:rPr>
          <w:color w:val="000000" w:themeColor="text1"/>
          <w:szCs w:val="24"/>
        </w:rPr>
        <w:t xml:space="preserve">eterlik </w:t>
      </w:r>
      <w:r w:rsidR="00BF2363">
        <w:rPr>
          <w:color w:val="000000" w:themeColor="text1"/>
          <w:szCs w:val="24"/>
        </w:rPr>
        <w:t>dersinin</w:t>
      </w:r>
      <w:r w:rsidRPr="007F45BC">
        <w:rPr>
          <w:color w:val="000000" w:themeColor="text1"/>
          <w:szCs w:val="24"/>
        </w:rPr>
        <w:t xml:space="preserve"> seçildiği </w:t>
      </w:r>
      <w:r w:rsidR="00BF2363">
        <w:rPr>
          <w:color w:val="000000" w:themeColor="text1"/>
          <w:szCs w:val="24"/>
        </w:rPr>
        <w:t>yarıyılda</w:t>
      </w:r>
      <w:r w:rsidR="00BF2363" w:rsidRPr="007F45BC">
        <w:rPr>
          <w:color w:val="000000" w:themeColor="text1"/>
          <w:szCs w:val="24"/>
        </w:rPr>
        <w:t xml:space="preserve"> </w:t>
      </w:r>
      <w:r w:rsidRPr="007F45BC">
        <w:rPr>
          <w:color w:val="000000" w:themeColor="text1"/>
          <w:szCs w:val="24"/>
        </w:rPr>
        <w:t>jüri</w:t>
      </w:r>
      <w:r>
        <w:rPr>
          <w:color w:val="000000" w:themeColor="text1"/>
          <w:szCs w:val="24"/>
        </w:rPr>
        <w:t>si</w:t>
      </w:r>
      <w:r w:rsidRPr="007F45BC">
        <w:rPr>
          <w:color w:val="000000" w:themeColor="text1"/>
          <w:szCs w:val="24"/>
        </w:rPr>
        <w:t xml:space="preserve"> oluşturulma</w:t>
      </w:r>
      <w:r>
        <w:rPr>
          <w:color w:val="000000" w:themeColor="text1"/>
          <w:szCs w:val="24"/>
        </w:rPr>
        <w:t xml:space="preserve">yan </w:t>
      </w:r>
      <w:r w:rsidR="00433C50">
        <w:rPr>
          <w:color w:val="000000" w:themeColor="text1"/>
          <w:szCs w:val="24"/>
        </w:rPr>
        <w:t>veya</w:t>
      </w:r>
      <w:r>
        <w:rPr>
          <w:color w:val="000000" w:themeColor="text1"/>
          <w:szCs w:val="24"/>
        </w:rPr>
        <w:t xml:space="preserve"> </w:t>
      </w:r>
      <w:r w:rsidRPr="00B57387">
        <w:rPr>
          <w:color w:val="000000" w:themeColor="text1"/>
          <w:szCs w:val="24"/>
        </w:rPr>
        <w:t>yeterlik sınavına gir</w:t>
      </w:r>
      <w:r>
        <w:rPr>
          <w:color w:val="000000" w:themeColor="text1"/>
          <w:szCs w:val="24"/>
        </w:rPr>
        <w:t>ip başarısız olan</w:t>
      </w:r>
      <w:r w:rsidRPr="00B57387">
        <w:rPr>
          <w:color w:val="000000" w:themeColor="text1"/>
          <w:szCs w:val="24"/>
        </w:rPr>
        <w:t xml:space="preserve">, </w:t>
      </w:r>
      <w:r w:rsidRPr="007F45BC">
        <w:rPr>
          <w:color w:val="000000" w:themeColor="text1"/>
          <w:szCs w:val="24"/>
        </w:rPr>
        <w:t>tez önerisi verilme</w:t>
      </w:r>
      <w:r>
        <w:rPr>
          <w:color w:val="000000" w:themeColor="text1"/>
          <w:szCs w:val="24"/>
        </w:rPr>
        <w:t xml:space="preserve">yen ya da </w:t>
      </w:r>
      <w:r w:rsidRPr="00B57387">
        <w:rPr>
          <w:color w:val="000000" w:themeColor="text1"/>
          <w:szCs w:val="24"/>
        </w:rPr>
        <w:t>tez önerisini ver</w:t>
      </w:r>
      <w:r>
        <w:rPr>
          <w:color w:val="000000" w:themeColor="text1"/>
          <w:szCs w:val="24"/>
        </w:rPr>
        <w:t>ip</w:t>
      </w:r>
      <w:r w:rsidRPr="00B57387">
        <w:rPr>
          <w:color w:val="000000" w:themeColor="text1"/>
          <w:szCs w:val="24"/>
        </w:rPr>
        <w:t xml:space="preserve"> başarısız olan</w:t>
      </w:r>
      <w:r>
        <w:rPr>
          <w:color w:val="000000" w:themeColor="text1"/>
          <w:szCs w:val="24"/>
        </w:rPr>
        <w:t xml:space="preserve"> öğrencilere</w:t>
      </w:r>
      <w:r w:rsidRPr="00B57387">
        <w:rPr>
          <w:color w:val="000000" w:themeColor="text1"/>
          <w:szCs w:val="24"/>
        </w:rPr>
        <w:t xml:space="preserve"> verilir. </w:t>
      </w:r>
      <w:bookmarkEnd w:id="31"/>
    </w:p>
    <w:p w14:paraId="1C68D3C4" w14:textId="76359562" w:rsidR="00B05A45" w:rsidRPr="00B57387" w:rsidRDefault="00B05A45" w:rsidP="00B05A45">
      <w:pPr>
        <w:spacing w:after="0" w:line="240" w:lineRule="auto"/>
        <w:ind w:left="0" w:firstLine="709"/>
        <w:rPr>
          <w:color w:val="000000" w:themeColor="text1"/>
          <w:szCs w:val="24"/>
        </w:rPr>
      </w:pPr>
      <w:r w:rsidRPr="00B57387">
        <w:rPr>
          <w:color w:val="000000" w:themeColor="text1"/>
          <w:szCs w:val="24"/>
        </w:rPr>
        <w:t>g) G</w:t>
      </w:r>
      <w:r>
        <w:rPr>
          <w:color w:val="000000" w:themeColor="text1"/>
          <w:szCs w:val="24"/>
        </w:rPr>
        <w:t xml:space="preserve"> ve</w:t>
      </w:r>
      <w:r w:rsidRPr="00B57387">
        <w:rPr>
          <w:color w:val="000000" w:themeColor="text1"/>
          <w:szCs w:val="24"/>
        </w:rPr>
        <w:t xml:space="preserve"> K notları, not ortalaması hesapla</w:t>
      </w:r>
      <w:r w:rsidR="00433C50">
        <w:rPr>
          <w:color w:val="000000" w:themeColor="text1"/>
          <w:szCs w:val="24"/>
        </w:rPr>
        <w:t>mala</w:t>
      </w:r>
      <w:r w:rsidRPr="00B57387">
        <w:rPr>
          <w:color w:val="000000" w:themeColor="text1"/>
          <w:szCs w:val="24"/>
        </w:rPr>
        <w:t>rına dâhil edilmez.</w:t>
      </w:r>
    </w:p>
    <w:p w14:paraId="301819F8" w14:textId="77777777" w:rsidR="00B05A45" w:rsidRPr="00EF20D2" w:rsidRDefault="00B05A45" w:rsidP="00B05A45">
      <w:pPr>
        <w:pStyle w:val="ListeParagraf"/>
        <w:spacing w:after="0" w:line="259" w:lineRule="auto"/>
        <w:ind w:left="709" w:right="0" w:firstLine="0"/>
        <w:rPr>
          <w:color w:val="000000" w:themeColor="text1"/>
          <w:szCs w:val="24"/>
        </w:rPr>
      </w:pPr>
    </w:p>
    <w:p w14:paraId="67C10511" w14:textId="73969578" w:rsidR="00584592" w:rsidRPr="00EF20D2" w:rsidRDefault="00C521FA" w:rsidP="00FD79E2">
      <w:pPr>
        <w:pStyle w:val="Balk1"/>
        <w:spacing w:after="0"/>
        <w:ind w:left="0" w:firstLine="709"/>
        <w:jc w:val="both"/>
        <w:rPr>
          <w:color w:val="000000" w:themeColor="text1"/>
          <w:szCs w:val="24"/>
        </w:rPr>
      </w:pPr>
      <w:r w:rsidRPr="00EF20D2">
        <w:rPr>
          <w:color w:val="000000" w:themeColor="text1"/>
          <w:szCs w:val="24"/>
        </w:rPr>
        <w:t xml:space="preserve">Ders </w:t>
      </w:r>
      <w:r w:rsidR="00EC2B4A">
        <w:rPr>
          <w:color w:val="000000" w:themeColor="text1"/>
          <w:szCs w:val="24"/>
        </w:rPr>
        <w:t>t</w:t>
      </w:r>
      <w:r w:rsidRPr="00EF20D2">
        <w:rPr>
          <w:color w:val="000000" w:themeColor="text1"/>
          <w:szCs w:val="24"/>
        </w:rPr>
        <w:t>ekrarı</w:t>
      </w:r>
      <w:r w:rsidR="00317ED2" w:rsidRPr="00EF20D2">
        <w:rPr>
          <w:color w:val="000000" w:themeColor="text1"/>
          <w:szCs w:val="24"/>
        </w:rPr>
        <w:t xml:space="preserve">, </w:t>
      </w:r>
      <w:r w:rsidR="00EC2B4A">
        <w:rPr>
          <w:color w:val="000000" w:themeColor="text1"/>
          <w:szCs w:val="24"/>
        </w:rPr>
        <w:t>s</w:t>
      </w:r>
      <w:r w:rsidRPr="00EF20D2">
        <w:rPr>
          <w:color w:val="000000" w:themeColor="text1"/>
          <w:szCs w:val="24"/>
        </w:rPr>
        <w:t xml:space="preserve">ınav </w:t>
      </w:r>
      <w:r w:rsidR="00EC2B4A">
        <w:rPr>
          <w:color w:val="000000" w:themeColor="text1"/>
          <w:szCs w:val="24"/>
        </w:rPr>
        <w:t>n</w:t>
      </w:r>
      <w:r w:rsidRPr="00EF20D2">
        <w:rPr>
          <w:color w:val="000000" w:themeColor="text1"/>
          <w:szCs w:val="24"/>
        </w:rPr>
        <w:t xml:space="preserve">otuna </w:t>
      </w:r>
      <w:r w:rsidR="00EC2B4A">
        <w:rPr>
          <w:color w:val="000000" w:themeColor="text1"/>
          <w:szCs w:val="24"/>
        </w:rPr>
        <w:t>i</w:t>
      </w:r>
      <w:r w:rsidRPr="00EF20D2">
        <w:rPr>
          <w:color w:val="000000" w:themeColor="text1"/>
          <w:szCs w:val="24"/>
        </w:rPr>
        <w:t xml:space="preserve">tiraz </w:t>
      </w:r>
      <w:r w:rsidR="00317ED2" w:rsidRPr="00EF20D2">
        <w:rPr>
          <w:color w:val="000000" w:themeColor="text1"/>
          <w:szCs w:val="24"/>
        </w:rPr>
        <w:t xml:space="preserve">ve </w:t>
      </w:r>
      <w:r w:rsidR="00EC2B4A">
        <w:rPr>
          <w:color w:val="000000" w:themeColor="text1"/>
          <w:szCs w:val="24"/>
        </w:rPr>
        <w:t>m</w:t>
      </w:r>
      <w:r w:rsidR="00317ED2" w:rsidRPr="00EF20D2">
        <w:rPr>
          <w:color w:val="000000" w:themeColor="text1"/>
          <w:szCs w:val="24"/>
        </w:rPr>
        <w:t xml:space="preserve">addi </w:t>
      </w:r>
      <w:r w:rsidR="00EC2B4A">
        <w:rPr>
          <w:color w:val="000000" w:themeColor="text1"/>
          <w:szCs w:val="24"/>
        </w:rPr>
        <w:t>h</w:t>
      </w:r>
      <w:r w:rsidR="00317ED2" w:rsidRPr="00EF20D2">
        <w:rPr>
          <w:color w:val="000000" w:themeColor="text1"/>
          <w:szCs w:val="24"/>
        </w:rPr>
        <w:t>ata</w:t>
      </w:r>
      <w:r w:rsidR="00EA5D27" w:rsidRPr="00EF20D2">
        <w:rPr>
          <w:color w:val="000000" w:themeColor="text1"/>
          <w:szCs w:val="24"/>
        </w:rPr>
        <w:t xml:space="preserve"> </w:t>
      </w:r>
    </w:p>
    <w:p w14:paraId="62BEBD7E" w14:textId="302FA2D1" w:rsidR="00317ED2" w:rsidRPr="00EF20D2" w:rsidRDefault="00C521FA" w:rsidP="00FD79E2">
      <w:pPr>
        <w:spacing w:after="0"/>
        <w:ind w:left="0" w:right="0" w:firstLine="709"/>
        <w:rPr>
          <w:color w:val="000000" w:themeColor="text1"/>
          <w:szCs w:val="24"/>
        </w:rPr>
      </w:pPr>
      <w:r w:rsidRPr="00EF20D2">
        <w:rPr>
          <w:b/>
          <w:color w:val="000000" w:themeColor="text1"/>
          <w:szCs w:val="24"/>
        </w:rPr>
        <w:t>MADDE 2</w:t>
      </w:r>
      <w:r w:rsidR="003C044A" w:rsidRPr="00EF20D2">
        <w:rPr>
          <w:b/>
          <w:color w:val="000000" w:themeColor="text1"/>
          <w:szCs w:val="24"/>
        </w:rPr>
        <w:t>8</w:t>
      </w:r>
      <w:r w:rsidRPr="00EF20D2">
        <w:rPr>
          <w:b/>
          <w:color w:val="000000" w:themeColor="text1"/>
          <w:szCs w:val="24"/>
        </w:rPr>
        <w:t xml:space="preserve">- </w:t>
      </w:r>
      <w:r w:rsidR="00CE4DB8" w:rsidRPr="00EF20D2">
        <w:rPr>
          <w:color w:val="000000" w:themeColor="text1"/>
          <w:szCs w:val="24"/>
        </w:rPr>
        <w:t xml:space="preserve">(1) </w:t>
      </w:r>
      <w:bookmarkStart w:id="32" w:name="_Hlk216685970"/>
      <w:r w:rsidR="00317ED2" w:rsidRPr="00EF20D2">
        <w:rPr>
          <w:color w:val="000000" w:themeColor="text1"/>
          <w:szCs w:val="24"/>
        </w:rPr>
        <w:t>Öğrenci</w:t>
      </w:r>
      <w:r w:rsidR="00F4035C">
        <w:rPr>
          <w:color w:val="000000" w:themeColor="text1"/>
          <w:szCs w:val="24"/>
        </w:rPr>
        <w:t>ler</w:t>
      </w:r>
      <w:r w:rsidR="00317ED2" w:rsidRPr="00EF20D2">
        <w:rPr>
          <w:color w:val="000000" w:themeColor="text1"/>
          <w:szCs w:val="24"/>
        </w:rPr>
        <w:t>, başarısız olduğu zorunlu ders</w:t>
      </w:r>
      <w:r w:rsidR="00F4035C">
        <w:rPr>
          <w:color w:val="000000" w:themeColor="text1"/>
          <w:szCs w:val="24"/>
        </w:rPr>
        <w:t>leri</w:t>
      </w:r>
      <w:r w:rsidR="00317ED2" w:rsidRPr="00EF20D2">
        <w:rPr>
          <w:color w:val="000000" w:themeColor="text1"/>
          <w:szCs w:val="24"/>
        </w:rPr>
        <w:t xml:space="preserve"> tekrar</w:t>
      </w:r>
      <w:r w:rsidR="00F4035C">
        <w:rPr>
          <w:color w:val="000000" w:themeColor="text1"/>
          <w:szCs w:val="24"/>
        </w:rPr>
        <w:t xml:space="preserve"> almak </w:t>
      </w:r>
      <w:r w:rsidR="00317ED2" w:rsidRPr="00EF20D2">
        <w:rPr>
          <w:color w:val="000000" w:themeColor="text1"/>
          <w:szCs w:val="24"/>
        </w:rPr>
        <w:t xml:space="preserve">zorundadır. Başarısız </w:t>
      </w:r>
      <w:r w:rsidR="00514F55" w:rsidRPr="00EF20D2">
        <w:rPr>
          <w:color w:val="000000" w:themeColor="text1"/>
          <w:szCs w:val="24"/>
        </w:rPr>
        <w:t>olunan</w:t>
      </w:r>
      <w:r w:rsidR="00317ED2" w:rsidRPr="00EF20D2">
        <w:rPr>
          <w:color w:val="000000" w:themeColor="text1"/>
          <w:szCs w:val="24"/>
        </w:rPr>
        <w:t xml:space="preserve"> seçmeli ders yerine ise başka bir ders </w:t>
      </w:r>
      <w:r w:rsidR="00514F55" w:rsidRPr="00EF20D2">
        <w:rPr>
          <w:color w:val="000000" w:themeColor="text1"/>
          <w:szCs w:val="24"/>
        </w:rPr>
        <w:t>alınabilir ancak bu durumda yeni ders için devam şartı gereklidir.</w:t>
      </w:r>
      <w:r w:rsidR="00317ED2" w:rsidRPr="00EF20D2">
        <w:rPr>
          <w:color w:val="000000" w:themeColor="text1"/>
          <w:szCs w:val="24"/>
        </w:rPr>
        <w:t xml:space="preserve"> Başarısızlıktan dolayı tekrar alınan dersler için devam şartı aranmaz. </w:t>
      </w:r>
    </w:p>
    <w:p w14:paraId="5CEFBB02" w14:textId="58FFB370" w:rsidR="00611789" w:rsidRPr="00EF20D2" w:rsidRDefault="00317ED2" w:rsidP="00393C32">
      <w:pPr>
        <w:pStyle w:val="ListeParagraf"/>
        <w:numPr>
          <w:ilvl w:val="0"/>
          <w:numId w:val="48"/>
        </w:numPr>
        <w:spacing w:after="0" w:line="266" w:lineRule="auto"/>
        <w:ind w:left="0" w:right="0" w:firstLine="709"/>
        <w:rPr>
          <w:color w:val="000000" w:themeColor="text1"/>
          <w:szCs w:val="24"/>
        </w:rPr>
      </w:pPr>
      <w:r w:rsidRPr="00EF20D2">
        <w:rPr>
          <w:color w:val="000000" w:themeColor="text1"/>
          <w:szCs w:val="24"/>
        </w:rPr>
        <w:t>Öğrenci</w:t>
      </w:r>
      <w:r w:rsidR="00F4035C">
        <w:rPr>
          <w:color w:val="000000" w:themeColor="text1"/>
          <w:szCs w:val="24"/>
        </w:rPr>
        <w:t>ler ağırlıklı genel</w:t>
      </w:r>
      <w:r w:rsidRPr="00EF20D2">
        <w:rPr>
          <w:color w:val="000000" w:themeColor="text1"/>
          <w:szCs w:val="24"/>
        </w:rPr>
        <w:t xml:space="preserve"> akademik not ortalama</w:t>
      </w:r>
      <w:r w:rsidR="00F4035C">
        <w:rPr>
          <w:color w:val="000000" w:themeColor="text1"/>
          <w:szCs w:val="24"/>
        </w:rPr>
        <w:t>larını</w:t>
      </w:r>
      <w:r w:rsidRPr="00EF20D2">
        <w:rPr>
          <w:color w:val="000000" w:themeColor="text1"/>
          <w:szCs w:val="24"/>
        </w:rPr>
        <w:t xml:space="preserve"> yükseltmek amacıyla başarılı oldu</w:t>
      </w:r>
      <w:r w:rsidR="00F4035C">
        <w:rPr>
          <w:color w:val="000000" w:themeColor="text1"/>
          <w:szCs w:val="24"/>
        </w:rPr>
        <w:t>kları</w:t>
      </w:r>
      <w:r w:rsidRPr="00EF20D2">
        <w:rPr>
          <w:color w:val="000000" w:themeColor="text1"/>
          <w:szCs w:val="24"/>
        </w:rPr>
        <w:t xml:space="preserve"> dersleri tekrar alabilir. Bu durumda öğrencinin aldığı </w:t>
      </w:r>
      <w:r w:rsidR="00053938" w:rsidRPr="00EF20D2">
        <w:rPr>
          <w:color w:val="000000" w:themeColor="text1"/>
          <w:szCs w:val="24"/>
        </w:rPr>
        <w:t xml:space="preserve">en </w:t>
      </w:r>
      <w:r w:rsidRPr="00EF20D2">
        <w:rPr>
          <w:color w:val="000000" w:themeColor="text1"/>
          <w:szCs w:val="24"/>
        </w:rPr>
        <w:t>son not geçerlidir.</w:t>
      </w:r>
      <w:r w:rsidR="00611789" w:rsidRPr="00EF20D2">
        <w:rPr>
          <w:color w:val="000000" w:themeColor="text1"/>
          <w:szCs w:val="24"/>
        </w:rPr>
        <w:t xml:space="preserve"> </w:t>
      </w:r>
    </w:p>
    <w:bookmarkEnd w:id="32"/>
    <w:p w14:paraId="5CD8C34A" w14:textId="1ED1992C" w:rsidR="00611789" w:rsidRPr="00EF20D2" w:rsidRDefault="00EB4278" w:rsidP="00393C32">
      <w:pPr>
        <w:pStyle w:val="ListeParagraf"/>
        <w:numPr>
          <w:ilvl w:val="0"/>
          <w:numId w:val="48"/>
        </w:numPr>
        <w:spacing w:after="0" w:line="266" w:lineRule="auto"/>
        <w:ind w:left="0" w:right="0" w:firstLine="709"/>
        <w:rPr>
          <w:color w:val="000000" w:themeColor="text1"/>
          <w:szCs w:val="24"/>
        </w:rPr>
      </w:pPr>
      <w:r w:rsidRPr="00EF20D2">
        <w:rPr>
          <w:color w:val="000000" w:themeColor="text1"/>
          <w:szCs w:val="24"/>
        </w:rPr>
        <w:t xml:space="preserve">Öğrenciler sınav notlarına itiraz haklarını kullanabilir. </w:t>
      </w:r>
      <w:r w:rsidR="00CE4DB8" w:rsidRPr="00EF20D2">
        <w:rPr>
          <w:color w:val="000000" w:themeColor="text1"/>
          <w:szCs w:val="24"/>
        </w:rPr>
        <w:t xml:space="preserve">Bu doğrultuda </w:t>
      </w:r>
      <w:r w:rsidR="00DE20B0" w:rsidRPr="00EF20D2">
        <w:rPr>
          <w:color w:val="000000" w:themeColor="text1"/>
          <w:szCs w:val="24"/>
        </w:rPr>
        <w:t>EABD/</w:t>
      </w:r>
      <w:proofErr w:type="spellStart"/>
      <w:r w:rsidR="00DE20B0" w:rsidRPr="00EF20D2">
        <w:rPr>
          <w:color w:val="000000" w:themeColor="text1"/>
          <w:szCs w:val="24"/>
        </w:rPr>
        <w:t>EASD’ye</w:t>
      </w:r>
      <w:proofErr w:type="spellEnd"/>
      <w:r w:rsidR="00CE4DB8" w:rsidRPr="00EF20D2">
        <w:rPr>
          <w:color w:val="000000" w:themeColor="text1"/>
          <w:szCs w:val="24"/>
        </w:rPr>
        <w:t xml:space="preserve"> dilekçeyle veya </w:t>
      </w:r>
      <w:r w:rsidR="00F03752">
        <w:rPr>
          <w:color w:val="000000" w:themeColor="text1"/>
          <w:szCs w:val="24"/>
        </w:rPr>
        <w:t>ÖBS</w:t>
      </w:r>
      <w:r w:rsidR="00F4035C">
        <w:rPr>
          <w:color w:val="000000" w:themeColor="text1"/>
          <w:szCs w:val="24"/>
        </w:rPr>
        <w:t xml:space="preserve"> </w:t>
      </w:r>
      <w:r w:rsidR="00CE4DB8" w:rsidRPr="00EF20D2">
        <w:rPr>
          <w:color w:val="000000" w:themeColor="text1"/>
          <w:szCs w:val="24"/>
        </w:rPr>
        <w:t xml:space="preserve">üzerinden notların ilanını takip eden 3 (üç) iş günü içerisinde itiraz </w:t>
      </w:r>
      <w:r w:rsidR="00A05C9A" w:rsidRPr="00EF20D2">
        <w:rPr>
          <w:color w:val="000000" w:themeColor="text1"/>
          <w:szCs w:val="24"/>
        </w:rPr>
        <w:t>başvurusu</w:t>
      </w:r>
      <w:r w:rsidR="00CE4DB8" w:rsidRPr="00EF20D2">
        <w:rPr>
          <w:color w:val="000000" w:themeColor="text1"/>
          <w:szCs w:val="24"/>
        </w:rPr>
        <w:t xml:space="preserve"> yapabilir. Başvurular, </w:t>
      </w:r>
      <w:r w:rsidR="00F24B32">
        <w:rPr>
          <w:color w:val="000000" w:themeColor="text1"/>
          <w:szCs w:val="24"/>
        </w:rPr>
        <w:t>dersi veren</w:t>
      </w:r>
      <w:r w:rsidR="00CE4DB8" w:rsidRPr="00EF20D2">
        <w:rPr>
          <w:color w:val="000000" w:themeColor="text1"/>
          <w:szCs w:val="24"/>
        </w:rPr>
        <w:t xml:space="preserve"> öğretim </w:t>
      </w:r>
      <w:r w:rsidR="00DE20B0" w:rsidRPr="00EF20D2">
        <w:rPr>
          <w:color w:val="000000" w:themeColor="text1"/>
          <w:szCs w:val="24"/>
        </w:rPr>
        <w:t>üyesi</w:t>
      </w:r>
      <w:r w:rsidR="00CE4DB8" w:rsidRPr="00EF20D2">
        <w:rPr>
          <w:color w:val="000000" w:themeColor="text1"/>
          <w:szCs w:val="24"/>
        </w:rPr>
        <w:t xml:space="preserve"> tarafından 5 (beş) gün içinde </w:t>
      </w:r>
      <w:r w:rsidR="00DE20B0" w:rsidRPr="00EF20D2">
        <w:rPr>
          <w:color w:val="000000" w:themeColor="text1"/>
          <w:szCs w:val="24"/>
        </w:rPr>
        <w:t xml:space="preserve">incelenir. </w:t>
      </w:r>
      <w:r w:rsidR="00A05C9A" w:rsidRPr="00EF20D2">
        <w:rPr>
          <w:color w:val="000000" w:themeColor="text1"/>
          <w:szCs w:val="24"/>
        </w:rPr>
        <w:t>Değerlendirme sonucunda h</w:t>
      </w:r>
      <w:r w:rsidR="00614D7A" w:rsidRPr="00EF20D2">
        <w:rPr>
          <w:color w:val="000000" w:themeColor="text1"/>
          <w:szCs w:val="24"/>
        </w:rPr>
        <w:t>erhangi bir m</w:t>
      </w:r>
      <w:r w:rsidR="00DE20B0" w:rsidRPr="00EF20D2">
        <w:rPr>
          <w:color w:val="000000" w:themeColor="text1"/>
          <w:szCs w:val="24"/>
        </w:rPr>
        <w:t xml:space="preserve">addî </w:t>
      </w:r>
      <w:r w:rsidR="00614D7A" w:rsidRPr="00EF20D2">
        <w:rPr>
          <w:color w:val="000000" w:themeColor="text1"/>
          <w:szCs w:val="24"/>
        </w:rPr>
        <w:t>hatanın tespit edilmesi</w:t>
      </w:r>
      <w:r w:rsidR="00DE20B0" w:rsidRPr="00EF20D2">
        <w:rPr>
          <w:color w:val="000000" w:themeColor="text1"/>
          <w:szCs w:val="24"/>
        </w:rPr>
        <w:t xml:space="preserve"> hâlinde not değişikliği EABD/EASD kurul kararı ile kesinleşir ve </w:t>
      </w:r>
      <w:r w:rsidR="00CE4DB8" w:rsidRPr="00EF20D2">
        <w:rPr>
          <w:color w:val="000000" w:themeColor="text1"/>
          <w:szCs w:val="24"/>
        </w:rPr>
        <w:t>ilan edilir.</w:t>
      </w:r>
      <w:r w:rsidR="00611789" w:rsidRPr="00EF20D2">
        <w:rPr>
          <w:color w:val="000000" w:themeColor="text1"/>
          <w:szCs w:val="24"/>
        </w:rPr>
        <w:t xml:space="preserve"> </w:t>
      </w:r>
    </w:p>
    <w:p w14:paraId="0C75D058" w14:textId="1E8D9499" w:rsidR="00D1559F" w:rsidRDefault="00A84FFC" w:rsidP="00393C32">
      <w:pPr>
        <w:pStyle w:val="ListeParagraf"/>
        <w:numPr>
          <w:ilvl w:val="0"/>
          <w:numId w:val="48"/>
        </w:numPr>
        <w:spacing w:after="0" w:line="266" w:lineRule="auto"/>
        <w:ind w:left="0" w:right="0" w:firstLine="709"/>
        <w:rPr>
          <w:color w:val="000000" w:themeColor="text1"/>
          <w:szCs w:val="24"/>
        </w:rPr>
      </w:pPr>
      <w:r w:rsidRPr="00EF20D2">
        <w:rPr>
          <w:color w:val="000000" w:themeColor="text1"/>
          <w:szCs w:val="24"/>
        </w:rPr>
        <w:t xml:space="preserve">Öğrenciler aldıkları derslerin sınav sonucuna ikinci kez itirazda bulunabilir. Bu bağlamda ilk itiraz sonucu ilanını müteakiben 2 (iki) </w:t>
      </w:r>
      <w:r w:rsidR="00F24B32">
        <w:rPr>
          <w:color w:val="000000" w:themeColor="text1"/>
          <w:szCs w:val="24"/>
        </w:rPr>
        <w:t xml:space="preserve">iş </w:t>
      </w:r>
      <w:r w:rsidRPr="00EF20D2">
        <w:rPr>
          <w:color w:val="000000" w:themeColor="text1"/>
          <w:szCs w:val="24"/>
        </w:rPr>
        <w:t>gün</w:t>
      </w:r>
      <w:r w:rsidR="00F24B32">
        <w:rPr>
          <w:color w:val="000000" w:themeColor="text1"/>
          <w:szCs w:val="24"/>
        </w:rPr>
        <w:t>ü</w:t>
      </w:r>
      <w:r w:rsidRPr="00EF20D2">
        <w:rPr>
          <w:color w:val="000000" w:themeColor="text1"/>
          <w:szCs w:val="24"/>
        </w:rPr>
        <w:t xml:space="preserve"> içerisinde öğrenci</w:t>
      </w:r>
      <w:r w:rsidR="00F24B32">
        <w:rPr>
          <w:color w:val="000000" w:themeColor="text1"/>
          <w:szCs w:val="24"/>
        </w:rPr>
        <w:t>ler</w:t>
      </w:r>
      <w:r w:rsidRPr="00EF20D2">
        <w:rPr>
          <w:color w:val="000000" w:themeColor="text1"/>
          <w:szCs w:val="24"/>
        </w:rPr>
        <w:t xml:space="preserve"> ikinci itiraz hak</w:t>
      </w:r>
      <w:r w:rsidR="00F24B32">
        <w:rPr>
          <w:color w:val="000000" w:themeColor="text1"/>
          <w:szCs w:val="24"/>
        </w:rPr>
        <w:t>larını</w:t>
      </w:r>
      <w:r w:rsidRPr="00EF20D2">
        <w:rPr>
          <w:color w:val="000000" w:themeColor="text1"/>
          <w:szCs w:val="24"/>
        </w:rPr>
        <w:t xml:space="preserve"> Enstitüye yazılı olarak beyan edebilir. Sınav evrakı, EABD/EASD önerisi ve EYK kararı doğrultusunda ilgili veya en yakın EABD/EASD öğretim üyeleri arasından oluşturulan 3 (üç) kişilik bir komisyon tarafından yeniden incelenir.</w:t>
      </w:r>
      <w:r w:rsidR="00D1559F">
        <w:rPr>
          <w:color w:val="000000" w:themeColor="text1"/>
          <w:szCs w:val="24"/>
        </w:rPr>
        <w:t xml:space="preserve"> İlgili komisyon değerlendirme sonucunu Enstitüye bildirir ve sonuç EYK kararı ile ilan edilir.</w:t>
      </w:r>
    </w:p>
    <w:p w14:paraId="7604A5F0" w14:textId="6BE7561F" w:rsidR="00A84FFC" w:rsidRPr="00EF20D2" w:rsidRDefault="00F24B32" w:rsidP="00393C32">
      <w:pPr>
        <w:pStyle w:val="ListeParagraf"/>
        <w:numPr>
          <w:ilvl w:val="0"/>
          <w:numId w:val="48"/>
        </w:numPr>
        <w:spacing w:after="0" w:line="266" w:lineRule="auto"/>
        <w:ind w:left="0" w:right="0" w:firstLine="709"/>
        <w:rPr>
          <w:color w:val="000000" w:themeColor="text1"/>
          <w:szCs w:val="24"/>
        </w:rPr>
      </w:pPr>
      <w:r>
        <w:rPr>
          <w:color w:val="000000" w:themeColor="text1"/>
          <w:szCs w:val="24"/>
        </w:rPr>
        <w:t>Dersi veren</w:t>
      </w:r>
      <w:r w:rsidR="00803C27" w:rsidRPr="00EF20D2">
        <w:rPr>
          <w:color w:val="000000" w:themeColor="text1"/>
          <w:szCs w:val="24"/>
        </w:rPr>
        <w:t xml:space="preserve"> ö</w:t>
      </w:r>
      <w:r w:rsidR="00C6082C" w:rsidRPr="00EF20D2">
        <w:rPr>
          <w:color w:val="000000" w:themeColor="text1"/>
          <w:szCs w:val="24"/>
        </w:rPr>
        <w:t>ğretim üyesi not ilanını takip eden 3 (üç) iş günü içerisinde maddi hata yaptığını fark ederse EABD/</w:t>
      </w:r>
      <w:proofErr w:type="spellStart"/>
      <w:r w:rsidR="00C6082C" w:rsidRPr="00EF20D2">
        <w:rPr>
          <w:color w:val="000000" w:themeColor="text1"/>
          <w:szCs w:val="24"/>
        </w:rPr>
        <w:t>EASD’ye</w:t>
      </w:r>
      <w:proofErr w:type="spellEnd"/>
      <w:r w:rsidR="00C6082C" w:rsidRPr="00EF20D2">
        <w:rPr>
          <w:color w:val="000000" w:themeColor="text1"/>
          <w:szCs w:val="24"/>
        </w:rPr>
        <w:t xml:space="preserve"> dilekçeyle başvuru yapabilir. Not değişikliği EABD/EASD kurul kararı ile kesinleşir ve ilan edilir. </w:t>
      </w:r>
    </w:p>
    <w:p w14:paraId="16343236" w14:textId="0247E46A" w:rsidR="00611789" w:rsidRPr="00EF20D2" w:rsidRDefault="00CE4DB8" w:rsidP="00393C32">
      <w:pPr>
        <w:pStyle w:val="ListeParagraf"/>
        <w:numPr>
          <w:ilvl w:val="0"/>
          <w:numId w:val="48"/>
        </w:numPr>
        <w:spacing w:after="0" w:line="266" w:lineRule="auto"/>
        <w:ind w:left="0" w:right="0" w:firstLine="709"/>
        <w:rPr>
          <w:color w:val="000000" w:themeColor="text1"/>
          <w:szCs w:val="24"/>
        </w:rPr>
      </w:pPr>
      <w:r w:rsidRPr="00EF20D2">
        <w:rPr>
          <w:color w:val="000000" w:themeColor="text1"/>
          <w:szCs w:val="24"/>
        </w:rPr>
        <w:t xml:space="preserve">Harf notlarının ilanını takiben herhangi bir nedenle yapılan değişiklikler </w:t>
      </w:r>
      <w:r w:rsidR="0046295C" w:rsidRPr="00EF20D2">
        <w:rPr>
          <w:color w:val="000000" w:themeColor="text1"/>
          <w:szCs w:val="24"/>
        </w:rPr>
        <w:t>ilgili</w:t>
      </w:r>
      <w:r w:rsidRPr="00EF20D2">
        <w:rPr>
          <w:color w:val="000000" w:themeColor="text1"/>
          <w:szCs w:val="24"/>
        </w:rPr>
        <w:t xml:space="preserve"> ders </w:t>
      </w:r>
      <w:r w:rsidR="0046295C" w:rsidRPr="00EF20D2">
        <w:rPr>
          <w:color w:val="000000" w:themeColor="text1"/>
          <w:szCs w:val="24"/>
        </w:rPr>
        <w:t>için</w:t>
      </w:r>
      <w:r w:rsidRPr="00EF20D2">
        <w:rPr>
          <w:color w:val="000000" w:themeColor="text1"/>
          <w:szCs w:val="24"/>
        </w:rPr>
        <w:t xml:space="preserve"> daha önce </w:t>
      </w:r>
      <w:r w:rsidR="0046295C" w:rsidRPr="00EF20D2">
        <w:rPr>
          <w:color w:val="000000" w:themeColor="text1"/>
          <w:szCs w:val="24"/>
        </w:rPr>
        <w:t>gerçekleştirilmiş</w:t>
      </w:r>
      <w:r w:rsidRPr="00EF20D2">
        <w:rPr>
          <w:color w:val="000000" w:themeColor="text1"/>
          <w:szCs w:val="24"/>
        </w:rPr>
        <w:t xml:space="preserve"> istatistiksel hesaplamalara </w:t>
      </w:r>
      <w:proofErr w:type="gramStart"/>
      <w:r w:rsidR="0046295C" w:rsidRPr="00EF20D2">
        <w:rPr>
          <w:color w:val="000000" w:themeColor="text1"/>
          <w:szCs w:val="24"/>
        </w:rPr>
        <w:t>dahil</w:t>
      </w:r>
      <w:proofErr w:type="gramEnd"/>
      <w:r w:rsidR="0046295C" w:rsidRPr="00EF20D2">
        <w:rPr>
          <w:color w:val="000000" w:themeColor="text1"/>
          <w:szCs w:val="24"/>
        </w:rPr>
        <w:t xml:space="preserve"> edilmez</w:t>
      </w:r>
      <w:r w:rsidRPr="00EF20D2">
        <w:rPr>
          <w:color w:val="000000" w:themeColor="text1"/>
          <w:szCs w:val="24"/>
        </w:rPr>
        <w:t>.</w:t>
      </w:r>
      <w:r w:rsidR="00611789" w:rsidRPr="00EF20D2">
        <w:rPr>
          <w:color w:val="000000" w:themeColor="text1"/>
          <w:szCs w:val="24"/>
        </w:rPr>
        <w:t xml:space="preserve"> </w:t>
      </w:r>
    </w:p>
    <w:p w14:paraId="2722D4C6" w14:textId="5717FAA3" w:rsidR="00584592" w:rsidRPr="00EF20D2" w:rsidRDefault="00584592" w:rsidP="00FD79E2">
      <w:pPr>
        <w:spacing w:after="0" w:line="259" w:lineRule="auto"/>
        <w:ind w:left="0" w:right="0" w:firstLine="709"/>
        <w:rPr>
          <w:color w:val="000000" w:themeColor="text1"/>
          <w:szCs w:val="24"/>
        </w:rPr>
      </w:pPr>
    </w:p>
    <w:p w14:paraId="31BE0A1A" w14:textId="534AA865" w:rsidR="00AC5E2B" w:rsidRPr="00074F46" w:rsidRDefault="0088541E" w:rsidP="00FD79E2">
      <w:pPr>
        <w:pStyle w:val="Balk1"/>
        <w:spacing w:after="0"/>
        <w:ind w:left="0" w:firstLine="709"/>
        <w:jc w:val="both"/>
        <w:rPr>
          <w:b w:val="0"/>
          <w:bCs/>
          <w:color w:val="000000" w:themeColor="text1"/>
          <w:szCs w:val="24"/>
        </w:rPr>
      </w:pPr>
      <w:r w:rsidRPr="00074F46">
        <w:rPr>
          <w:color w:val="000000" w:themeColor="text1"/>
          <w:szCs w:val="24"/>
        </w:rPr>
        <w:t xml:space="preserve">Sınav </w:t>
      </w:r>
      <w:r w:rsidR="00EC2B4A">
        <w:rPr>
          <w:color w:val="000000" w:themeColor="text1"/>
          <w:szCs w:val="24"/>
        </w:rPr>
        <w:t>e</w:t>
      </w:r>
      <w:r w:rsidRPr="00074F46">
        <w:rPr>
          <w:color w:val="000000" w:themeColor="text1"/>
          <w:szCs w:val="24"/>
        </w:rPr>
        <w:t xml:space="preserve">vrakının </w:t>
      </w:r>
      <w:r w:rsidR="00EC2B4A">
        <w:rPr>
          <w:color w:val="000000" w:themeColor="text1"/>
          <w:szCs w:val="24"/>
        </w:rPr>
        <w:t>s</w:t>
      </w:r>
      <w:r w:rsidRPr="00074F46">
        <w:rPr>
          <w:color w:val="000000" w:themeColor="text1"/>
          <w:szCs w:val="24"/>
        </w:rPr>
        <w:t>aklanması</w:t>
      </w:r>
      <w:r w:rsidRPr="00074F46">
        <w:rPr>
          <w:b w:val="0"/>
          <w:bCs/>
          <w:color w:val="000000" w:themeColor="text1"/>
          <w:szCs w:val="24"/>
        </w:rPr>
        <w:t xml:space="preserve"> </w:t>
      </w:r>
    </w:p>
    <w:p w14:paraId="42200E49" w14:textId="3FC42249" w:rsidR="00421EEF" w:rsidRPr="00074F46" w:rsidRDefault="0088541E" w:rsidP="00FD79E2">
      <w:pPr>
        <w:spacing w:after="0"/>
        <w:ind w:left="0" w:right="0" w:firstLine="709"/>
        <w:rPr>
          <w:bCs/>
          <w:color w:val="000000" w:themeColor="text1"/>
          <w:szCs w:val="24"/>
        </w:rPr>
      </w:pPr>
      <w:r w:rsidRPr="00074F46">
        <w:rPr>
          <w:b/>
          <w:bCs/>
          <w:color w:val="000000" w:themeColor="text1"/>
          <w:szCs w:val="24"/>
        </w:rPr>
        <w:t xml:space="preserve">MADDE </w:t>
      </w:r>
      <w:r w:rsidR="003C044A" w:rsidRPr="00074F46">
        <w:rPr>
          <w:b/>
          <w:bCs/>
          <w:color w:val="000000" w:themeColor="text1"/>
          <w:szCs w:val="24"/>
        </w:rPr>
        <w:t>29</w:t>
      </w:r>
      <w:r w:rsidR="00894351" w:rsidRPr="00074F46">
        <w:rPr>
          <w:b/>
          <w:bCs/>
          <w:color w:val="000000" w:themeColor="text1"/>
          <w:szCs w:val="24"/>
        </w:rPr>
        <w:t>-</w:t>
      </w:r>
      <w:r w:rsidRPr="00074F46">
        <w:rPr>
          <w:color w:val="000000" w:themeColor="text1"/>
          <w:szCs w:val="24"/>
        </w:rPr>
        <w:t xml:space="preserve"> (1) </w:t>
      </w:r>
      <w:r w:rsidR="00004605" w:rsidRPr="00074F46">
        <w:rPr>
          <w:color w:val="000000" w:themeColor="text1"/>
          <w:szCs w:val="24"/>
        </w:rPr>
        <w:t>S</w:t>
      </w:r>
      <w:r w:rsidRPr="00074F46">
        <w:rPr>
          <w:color w:val="000000" w:themeColor="text1"/>
          <w:szCs w:val="24"/>
        </w:rPr>
        <w:t>ınav evrakı</w:t>
      </w:r>
      <w:r w:rsidR="00EF0811" w:rsidRPr="00074F46">
        <w:rPr>
          <w:color w:val="000000" w:themeColor="text1"/>
          <w:szCs w:val="24"/>
        </w:rPr>
        <w:t>,</w:t>
      </w:r>
      <w:r w:rsidRPr="00074F46">
        <w:rPr>
          <w:color w:val="000000" w:themeColor="text1"/>
          <w:szCs w:val="24"/>
        </w:rPr>
        <w:t xml:space="preserve"> </w:t>
      </w:r>
      <w:r w:rsidR="00BF2363">
        <w:rPr>
          <w:color w:val="000000" w:themeColor="text1"/>
          <w:szCs w:val="24"/>
        </w:rPr>
        <w:t>dersi veren</w:t>
      </w:r>
      <w:r w:rsidRPr="00074F46">
        <w:rPr>
          <w:color w:val="000000" w:themeColor="text1"/>
          <w:szCs w:val="24"/>
        </w:rPr>
        <w:t xml:space="preserve"> öğretim üyesi tarafından </w:t>
      </w:r>
      <w:r w:rsidR="00F5054E" w:rsidRPr="00074F46">
        <w:rPr>
          <w:color w:val="000000" w:themeColor="text1"/>
          <w:szCs w:val="24"/>
        </w:rPr>
        <w:t>“</w:t>
      </w:r>
      <w:r w:rsidRPr="00074F46">
        <w:rPr>
          <w:color w:val="000000" w:themeColor="text1"/>
          <w:szCs w:val="24"/>
        </w:rPr>
        <w:t>Yükseköğretim Üst Kuruluşları ve Yükseköğretim</w:t>
      </w:r>
      <w:r w:rsidRPr="00074F46">
        <w:rPr>
          <w:bCs/>
          <w:color w:val="000000" w:themeColor="text1"/>
          <w:szCs w:val="24"/>
        </w:rPr>
        <w:t xml:space="preserve"> Kurumları Saklama Süreli Standart Dosya Planı</w:t>
      </w:r>
      <w:r w:rsidR="00F5054E" w:rsidRPr="00074F46">
        <w:rPr>
          <w:bCs/>
          <w:color w:val="000000" w:themeColor="text1"/>
          <w:szCs w:val="24"/>
        </w:rPr>
        <w:t>”</w:t>
      </w:r>
      <w:r w:rsidR="00EF0811" w:rsidRPr="00074F46">
        <w:rPr>
          <w:bCs/>
          <w:color w:val="000000" w:themeColor="text1"/>
          <w:szCs w:val="24"/>
        </w:rPr>
        <w:t xml:space="preserve"> ve ilgili mevzuata</w:t>
      </w:r>
      <w:r w:rsidRPr="00074F46">
        <w:rPr>
          <w:bCs/>
          <w:color w:val="000000" w:themeColor="text1"/>
          <w:szCs w:val="24"/>
        </w:rPr>
        <w:t xml:space="preserve"> uygun olarak </w:t>
      </w:r>
      <w:bookmarkStart w:id="33" w:name="p9"/>
      <w:bookmarkEnd w:id="33"/>
      <w:r w:rsidR="00FD1679" w:rsidRPr="00074F46">
        <w:rPr>
          <w:bCs/>
          <w:color w:val="000000" w:themeColor="text1"/>
          <w:szCs w:val="24"/>
        </w:rPr>
        <w:t>saklanır.</w:t>
      </w:r>
    </w:p>
    <w:p w14:paraId="4447A89D" w14:textId="38F2F186" w:rsidR="00EA5D27" w:rsidRDefault="00FD1679" w:rsidP="00F00236">
      <w:pPr>
        <w:pStyle w:val="ListeParagraf"/>
        <w:numPr>
          <w:ilvl w:val="0"/>
          <w:numId w:val="70"/>
        </w:numPr>
        <w:spacing w:after="0"/>
        <w:ind w:left="0" w:right="0" w:firstLine="709"/>
        <w:rPr>
          <w:bCs/>
          <w:color w:val="000000" w:themeColor="text1"/>
          <w:szCs w:val="24"/>
        </w:rPr>
      </w:pPr>
      <w:r w:rsidRPr="00074F46">
        <w:rPr>
          <w:bCs/>
          <w:color w:val="000000" w:themeColor="text1"/>
          <w:szCs w:val="24"/>
        </w:rPr>
        <w:t>Sınav evrakının saklanmasına ilişkin süreçlerin takibi EABD/</w:t>
      </w:r>
      <w:proofErr w:type="spellStart"/>
      <w:r w:rsidRPr="00074F46">
        <w:rPr>
          <w:bCs/>
          <w:color w:val="000000" w:themeColor="text1"/>
          <w:szCs w:val="24"/>
        </w:rPr>
        <w:t>EASD</w:t>
      </w:r>
      <w:r w:rsidR="00074F46" w:rsidRPr="00074F46">
        <w:rPr>
          <w:bCs/>
          <w:color w:val="000000" w:themeColor="text1"/>
          <w:szCs w:val="24"/>
        </w:rPr>
        <w:t>’nin</w:t>
      </w:r>
      <w:proofErr w:type="spellEnd"/>
      <w:r w:rsidR="00074F46" w:rsidRPr="00074F46">
        <w:rPr>
          <w:bCs/>
          <w:color w:val="000000" w:themeColor="text1"/>
          <w:szCs w:val="24"/>
        </w:rPr>
        <w:t xml:space="preserve"> </w:t>
      </w:r>
      <w:r w:rsidRPr="00074F46">
        <w:rPr>
          <w:bCs/>
          <w:color w:val="000000" w:themeColor="text1"/>
          <w:szCs w:val="24"/>
        </w:rPr>
        <w:t>sorumluluğundadır.</w:t>
      </w:r>
      <w:r w:rsidR="000B3E62" w:rsidRPr="00074F46">
        <w:rPr>
          <w:bCs/>
          <w:color w:val="000000" w:themeColor="text1"/>
          <w:szCs w:val="24"/>
        </w:rPr>
        <w:t xml:space="preserve"> </w:t>
      </w:r>
    </w:p>
    <w:p w14:paraId="5B286E08" w14:textId="77777777" w:rsidR="00EC2B4A" w:rsidRPr="00074F46" w:rsidRDefault="00EC2B4A" w:rsidP="00EC2B4A">
      <w:pPr>
        <w:pStyle w:val="ListeParagraf"/>
        <w:spacing w:after="0"/>
        <w:ind w:left="709" w:right="0" w:firstLine="0"/>
        <w:rPr>
          <w:bCs/>
          <w:color w:val="000000" w:themeColor="text1"/>
          <w:szCs w:val="24"/>
        </w:rPr>
      </w:pPr>
    </w:p>
    <w:p w14:paraId="5B69AA83" w14:textId="77777777" w:rsidR="00F00236" w:rsidRPr="00F00236" w:rsidRDefault="00F00236" w:rsidP="00F00236">
      <w:pPr>
        <w:pStyle w:val="ListeParagraf"/>
        <w:spacing w:after="0"/>
        <w:ind w:left="709" w:right="0" w:firstLine="0"/>
        <w:rPr>
          <w:bCs/>
          <w:color w:val="000000" w:themeColor="text1"/>
          <w:szCs w:val="24"/>
        </w:rPr>
      </w:pPr>
    </w:p>
    <w:p w14:paraId="50BF5A4B" w14:textId="0A5A2CF3" w:rsidR="0058453F" w:rsidRPr="00EF20D2" w:rsidRDefault="00C521FA" w:rsidP="00FD79E2">
      <w:pPr>
        <w:spacing w:after="0"/>
        <w:ind w:left="0" w:right="0" w:firstLine="0"/>
        <w:jc w:val="center"/>
        <w:rPr>
          <w:b/>
          <w:bCs/>
          <w:color w:val="000000" w:themeColor="text1"/>
          <w:szCs w:val="24"/>
        </w:rPr>
      </w:pPr>
      <w:r w:rsidRPr="00EF20D2">
        <w:rPr>
          <w:b/>
          <w:bCs/>
          <w:color w:val="000000" w:themeColor="text1"/>
          <w:szCs w:val="24"/>
        </w:rPr>
        <w:lastRenderedPageBreak/>
        <w:t>DÖRDÜNCÜ BÖLÜM</w:t>
      </w:r>
    </w:p>
    <w:p w14:paraId="09EC677C" w14:textId="39C13E60" w:rsidR="009C2055" w:rsidRPr="00EF20D2" w:rsidRDefault="00C521FA" w:rsidP="00FD79E2">
      <w:pPr>
        <w:spacing w:after="0"/>
        <w:ind w:left="0" w:right="0" w:firstLine="0"/>
        <w:jc w:val="center"/>
        <w:rPr>
          <w:b/>
          <w:bCs/>
          <w:color w:val="000000" w:themeColor="text1"/>
          <w:szCs w:val="24"/>
        </w:rPr>
      </w:pPr>
      <w:bookmarkStart w:id="34" w:name="_Hlk212555038"/>
      <w:r w:rsidRPr="00EF20D2">
        <w:rPr>
          <w:b/>
          <w:bCs/>
          <w:color w:val="000000" w:themeColor="text1"/>
          <w:szCs w:val="24"/>
        </w:rPr>
        <w:t xml:space="preserve">Danışmanlık </w:t>
      </w:r>
      <w:r w:rsidR="009C2055" w:rsidRPr="00EF20D2">
        <w:rPr>
          <w:b/>
          <w:bCs/>
          <w:color w:val="000000" w:themeColor="text1"/>
          <w:szCs w:val="24"/>
        </w:rPr>
        <w:t>Görev</w:t>
      </w:r>
      <w:r w:rsidR="006B3AA6" w:rsidRPr="00EF20D2">
        <w:rPr>
          <w:b/>
          <w:bCs/>
          <w:color w:val="000000" w:themeColor="text1"/>
          <w:szCs w:val="24"/>
        </w:rPr>
        <w:t xml:space="preserve">ine </w:t>
      </w:r>
      <w:r w:rsidR="00332863" w:rsidRPr="00EF20D2">
        <w:rPr>
          <w:b/>
          <w:bCs/>
          <w:color w:val="000000" w:themeColor="text1"/>
          <w:szCs w:val="24"/>
        </w:rPr>
        <w:t xml:space="preserve">İlişkin </w:t>
      </w:r>
      <w:r w:rsidR="006B3AA6" w:rsidRPr="00EF20D2">
        <w:rPr>
          <w:b/>
          <w:bCs/>
          <w:color w:val="000000" w:themeColor="text1"/>
          <w:szCs w:val="24"/>
        </w:rPr>
        <w:t>Hükümler</w:t>
      </w:r>
    </w:p>
    <w:bookmarkEnd w:id="34"/>
    <w:p w14:paraId="2876AFC5" w14:textId="77777777" w:rsidR="007F2EAD" w:rsidRPr="00EF20D2" w:rsidRDefault="007F2EAD" w:rsidP="00FD79E2">
      <w:pPr>
        <w:spacing w:after="0"/>
        <w:ind w:left="0" w:right="0" w:firstLine="709"/>
        <w:rPr>
          <w:color w:val="000000" w:themeColor="text1"/>
          <w:szCs w:val="24"/>
        </w:rPr>
      </w:pPr>
    </w:p>
    <w:p w14:paraId="22E2C3F3" w14:textId="5B8B982E" w:rsidR="00312388" w:rsidRPr="00EF20D2" w:rsidRDefault="00312388" w:rsidP="00FD79E2">
      <w:pPr>
        <w:pStyle w:val="Balk1"/>
        <w:spacing w:after="0"/>
        <w:ind w:left="0" w:firstLine="709"/>
        <w:jc w:val="both"/>
        <w:rPr>
          <w:color w:val="000000" w:themeColor="text1"/>
          <w:szCs w:val="24"/>
        </w:rPr>
      </w:pPr>
      <w:r w:rsidRPr="00EF20D2">
        <w:rPr>
          <w:color w:val="000000" w:themeColor="text1"/>
          <w:szCs w:val="24"/>
        </w:rPr>
        <w:t>Danışman</w:t>
      </w:r>
      <w:r w:rsidR="006B3AA6" w:rsidRPr="00EF20D2">
        <w:rPr>
          <w:color w:val="000000" w:themeColor="text1"/>
          <w:szCs w:val="24"/>
        </w:rPr>
        <w:t xml:space="preserve">ın </w:t>
      </w:r>
      <w:r w:rsidR="00EC2B4A">
        <w:rPr>
          <w:color w:val="000000" w:themeColor="text1"/>
          <w:szCs w:val="24"/>
        </w:rPr>
        <w:t>y</w:t>
      </w:r>
      <w:r w:rsidR="006B3AA6" w:rsidRPr="00EF20D2">
        <w:rPr>
          <w:color w:val="000000" w:themeColor="text1"/>
          <w:szCs w:val="24"/>
        </w:rPr>
        <w:t>ükümlülükleri</w:t>
      </w:r>
      <w:r w:rsidR="00EA5D27" w:rsidRPr="00EF20D2">
        <w:rPr>
          <w:color w:val="000000" w:themeColor="text1"/>
          <w:szCs w:val="24"/>
        </w:rPr>
        <w:t xml:space="preserve"> </w:t>
      </w:r>
    </w:p>
    <w:p w14:paraId="3C0F17E4" w14:textId="1A8F1C44" w:rsidR="008E0B72" w:rsidRPr="00EF20D2" w:rsidRDefault="00312388" w:rsidP="00FD79E2">
      <w:pPr>
        <w:spacing w:after="0"/>
        <w:ind w:left="0" w:right="0" w:firstLine="709"/>
        <w:rPr>
          <w:b/>
          <w:color w:val="000000" w:themeColor="text1"/>
          <w:szCs w:val="24"/>
        </w:rPr>
      </w:pPr>
      <w:r w:rsidRPr="00EF20D2">
        <w:rPr>
          <w:b/>
          <w:bCs/>
          <w:color w:val="000000" w:themeColor="text1"/>
          <w:szCs w:val="24"/>
        </w:rPr>
        <w:t xml:space="preserve">MADDE </w:t>
      </w:r>
      <w:r w:rsidR="00F5054E" w:rsidRPr="00EF20D2">
        <w:rPr>
          <w:b/>
          <w:bCs/>
          <w:color w:val="000000" w:themeColor="text1"/>
          <w:szCs w:val="24"/>
        </w:rPr>
        <w:t>3</w:t>
      </w:r>
      <w:r w:rsidR="003C044A" w:rsidRPr="00EF20D2">
        <w:rPr>
          <w:b/>
          <w:bCs/>
          <w:color w:val="000000" w:themeColor="text1"/>
          <w:szCs w:val="24"/>
        </w:rPr>
        <w:t>0</w:t>
      </w:r>
      <w:r w:rsidRPr="00EF20D2">
        <w:rPr>
          <w:b/>
          <w:bCs/>
          <w:color w:val="000000" w:themeColor="text1"/>
          <w:szCs w:val="24"/>
        </w:rPr>
        <w:t>-</w:t>
      </w:r>
      <w:r w:rsidRPr="00EF20D2">
        <w:rPr>
          <w:color w:val="000000" w:themeColor="text1"/>
          <w:szCs w:val="24"/>
        </w:rPr>
        <w:t xml:space="preserve"> (1) </w:t>
      </w:r>
      <w:r w:rsidR="008E0B72" w:rsidRPr="00EF20D2">
        <w:rPr>
          <w:color w:val="000000" w:themeColor="text1"/>
          <w:szCs w:val="24"/>
        </w:rPr>
        <w:t>Danışman, öğrenci</w:t>
      </w:r>
      <w:r w:rsidR="00D32644" w:rsidRPr="00EF20D2">
        <w:rPr>
          <w:color w:val="000000" w:themeColor="text1"/>
          <w:szCs w:val="24"/>
        </w:rPr>
        <w:t>leri</w:t>
      </w:r>
      <w:r w:rsidR="008E0B72" w:rsidRPr="00EF20D2">
        <w:rPr>
          <w:color w:val="000000" w:themeColor="text1"/>
          <w:szCs w:val="24"/>
        </w:rPr>
        <w:t xml:space="preserve">nin öğrenme hedeflerine </w:t>
      </w:r>
      <w:r w:rsidR="00930043" w:rsidRPr="00EF20D2">
        <w:rPr>
          <w:color w:val="000000" w:themeColor="text1"/>
          <w:szCs w:val="24"/>
        </w:rPr>
        <w:t>ulaşmasına</w:t>
      </w:r>
      <w:r w:rsidR="008E0B72" w:rsidRPr="00EF20D2">
        <w:rPr>
          <w:color w:val="000000" w:themeColor="text1"/>
          <w:szCs w:val="24"/>
        </w:rPr>
        <w:t xml:space="preserve"> rehberlik ede</w:t>
      </w:r>
      <w:r w:rsidR="003F624A">
        <w:rPr>
          <w:color w:val="000000" w:themeColor="text1"/>
          <w:szCs w:val="24"/>
        </w:rPr>
        <w:t>r</w:t>
      </w:r>
      <w:r w:rsidR="008E0B72" w:rsidRPr="00EF20D2">
        <w:rPr>
          <w:color w:val="000000" w:themeColor="text1"/>
          <w:szCs w:val="24"/>
        </w:rPr>
        <w:t xml:space="preserve">. </w:t>
      </w:r>
      <w:r w:rsidR="006E2913" w:rsidRPr="00EF20D2">
        <w:rPr>
          <w:color w:val="000000" w:themeColor="text1"/>
          <w:szCs w:val="24"/>
        </w:rPr>
        <w:t>Danışman</w:t>
      </w:r>
      <w:r w:rsidR="001E3283">
        <w:rPr>
          <w:color w:val="000000" w:themeColor="text1"/>
          <w:szCs w:val="24"/>
        </w:rPr>
        <w:t>-</w:t>
      </w:r>
      <w:r w:rsidR="006E2913" w:rsidRPr="00EF20D2">
        <w:rPr>
          <w:color w:val="000000" w:themeColor="text1"/>
          <w:szCs w:val="24"/>
        </w:rPr>
        <w:t>öğrenci ilişkisinde</w:t>
      </w:r>
      <w:r w:rsidR="008E0B72" w:rsidRPr="00EF20D2">
        <w:rPr>
          <w:color w:val="000000" w:themeColor="text1"/>
          <w:szCs w:val="24"/>
        </w:rPr>
        <w:t xml:space="preserve"> açıklık ve dürüstlük olması gereken en önemli özelliklerdir. Bu bağlamda danışman, öğrenci</w:t>
      </w:r>
      <w:r w:rsidR="00D32644" w:rsidRPr="00EF20D2">
        <w:rPr>
          <w:color w:val="000000" w:themeColor="text1"/>
          <w:szCs w:val="24"/>
        </w:rPr>
        <w:t>leri</w:t>
      </w:r>
      <w:r w:rsidR="008E0B72" w:rsidRPr="00EF20D2">
        <w:rPr>
          <w:color w:val="000000" w:themeColor="text1"/>
          <w:szCs w:val="24"/>
        </w:rPr>
        <w:t>nin ilgi alanını ve yeteneğini dikkate alarak tez çalışmasına yönlendirmelidir. Danışman, ders ve tez konularının seçiminde öğrenci</w:t>
      </w:r>
      <w:r w:rsidR="00D32644" w:rsidRPr="00EF20D2">
        <w:rPr>
          <w:color w:val="000000" w:themeColor="text1"/>
          <w:szCs w:val="24"/>
        </w:rPr>
        <w:t>lerin</w:t>
      </w:r>
      <w:r w:rsidR="008E0B72" w:rsidRPr="00EF20D2">
        <w:rPr>
          <w:color w:val="000000" w:themeColor="text1"/>
          <w:szCs w:val="24"/>
        </w:rPr>
        <w:t xml:space="preserve"> özelliklerini ve tale</w:t>
      </w:r>
      <w:r w:rsidR="00D32644" w:rsidRPr="00EF20D2">
        <w:rPr>
          <w:color w:val="000000" w:themeColor="text1"/>
          <w:szCs w:val="24"/>
        </w:rPr>
        <w:t>plerini</w:t>
      </w:r>
      <w:r w:rsidR="008E0B72" w:rsidRPr="00EF20D2">
        <w:rPr>
          <w:color w:val="000000" w:themeColor="text1"/>
          <w:szCs w:val="24"/>
        </w:rPr>
        <w:t xml:space="preserve"> sürecin başlangıcından itibaren göz önüne almalıdır.</w:t>
      </w:r>
      <w:r w:rsidR="00894351" w:rsidRPr="00EF20D2">
        <w:rPr>
          <w:color w:val="000000" w:themeColor="text1"/>
          <w:szCs w:val="24"/>
        </w:rPr>
        <w:t xml:space="preserve"> </w:t>
      </w:r>
    </w:p>
    <w:p w14:paraId="6892F3CB" w14:textId="217D87FB" w:rsidR="001E3283" w:rsidRPr="001E3283" w:rsidRDefault="001E3283" w:rsidP="001E3283">
      <w:pPr>
        <w:pStyle w:val="ListeParagraf"/>
        <w:numPr>
          <w:ilvl w:val="0"/>
          <w:numId w:val="25"/>
        </w:numPr>
        <w:spacing w:after="0" w:line="266" w:lineRule="auto"/>
        <w:ind w:left="0" w:right="0" w:firstLine="709"/>
        <w:rPr>
          <w:color w:val="000000" w:themeColor="text1"/>
          <w:szCs w:val="24"/>
        </w:rPr>
      </w:pPr>
      <w:r w:rsidRPr="00EF20D2">
        <w:rPr>
          <w:bCs/>
          <w:color w:val="000000" w:themeColor="text1"/>
          <w:szCs w:val="24"/>
        </w:rPr>
        <w:t>Ders kayıt sorumluluğu öncelikle öğrencilere aittir. Öğrencilerin gerekçeli yazılı talepleri halinde ders kayıtları danışman tarafından yapıl</w:t>
      </w:r>
      <w:r w:rsidR="003F624A">
        <w:rPr>
          <w:bCs/>
          <w:color w:val="000000" w:themeColor="text1"/>
          <w:szCs w:val="24"/>
        </w:rPr>
        <w:t>abilir.</w:t>
      </w:r>
      <w:r w:rsidRPr="00EF20D2">
        <w:rPr>
          <w:bCs/>
          <w:color w:val="000000" w:themeColor="text1"/>
          <w:szCs w:val="24"/>
        </w:rPr>
        <w:t xml:space="preserve"> </w:t>
      </w:r>
    </w:p>
    <w:p w14:paraId="4F98A0D6" w14:textId="4D87AA09" w:rsidR="000954E2" w:rsidRPr="00EF20D2" w:rsidRDefault="000954E2" w:rsidP="00393C32">
      <w:pPr>
        <w:pStyle w:val="ListeParagraf"/>
        <w:numPr>
          <w:ilvl w:val="0"/>
          <w:numId w:val="25"/>
        </w:numPr>
        <w:spacing w:after="0" w:line="266" w:lineRule="auto"/>
        <w:ind w:left="0" w:right="0" w:firstLine="709"/>
        <w:rPr>
          <w:color w:val="000000" w:themeColor="text1"/>
          <w:szCs w:val="24"/>
        </w:rPr>
      </w:pPr>
      <w:r w:rsidRPr="00EF20D2">
        <w:rPr>
          <w:color w:val="000000" w:themeColor="text1"/>
          <w:szCs w:val="24"/>
        </w:rPr>
        <w:t xml:space="preserve">Lisansüstü zorunlu ve seçmeli derslerin yanı sıra seminer, yeterlik, tez önerisi, uzmanlık alan, dönem projesi ve tez çalışması derslerini yürütür. Adına tanımlanmış olan lisansüstü derslere yönelik bilgi paketlerini güncel tutar. </w:t>
      </w:r>
    </w:p>
    <w:p w14:paraId="4E751E4B" w14:textId="1051CE59" w:rsidR="006E63EC" w:rsidRPr="00EF20D2" w:rsidRDefault="00942AB3" w:rsidP="00393C32">
      <w:pPr>
        <w:pStyle w:val="ListeParagraf"/>
        <w:numPr>
          <w:ilvl w:val="0"/>
          <w:numId w:val="25"/>
        </w:numPr>
        <w:spacing w:after="0" w:line="266" w:lineRule="auto"/>
        <w:ind w:left="0" w:right="0" w:firstLine="709"/>
        <w:rPr>
          <w:color w:val="000000" w:themeColor="text1"/>
          <w:szCs w:val="24"/>
        </w:rPr>
      </w:pPr>
      <w:r w:rsidRPr="00EF20D2">
        <w:rPr>
          <w:bCs/>
          <w:color w:val="000000" w:themeColor="text1"/>
          <w:szCs w:val="24"/>
        </w:rPr>
        <w:t>Akademik takvimde belirtilen süre içerisinde, öğrenci</w:t>
      </w:r>
      <w:r w:rsidR="003F624A">
        <w:rPr>
          <w:bCs/>
          <w:color w:val="000000" w:themeColor="text1"/>
          <w:szCs w:val="24"/>
        </w:rPr>
        <w:t>leri</w:t>
      </w:r>
      <w:r w:rsidRPr="00EF20D2">
        <w:rPr>
          <w:bCs/>
          <w:color w:val="000000" w:themeColor="text1"/>
          <w:szCs w:val="24"/>
        </w:rPr>
        <w:t>nin seçmiş oldu</w:t>
      </w:r>
      <w:r w:rsidR="003F624A">
        <w:rPr>
          <w:bCs/>
          <w:color w:val="000000" w:themeColor="text1"/>
          <w:szCs w:val="24"/>
        </w:rPr>
        <w:t>kları</w:t>
      </w:r>
      <w:r w:rsidRPr="00EF20D2">
        <w:rPr>
          <w:bCs/>
          <w:color w:val="000000" w:themeColor="text1"/>
          <w:szCs w:val="24"/>
        </w:rPr>
        <w:t xml:space="preserve"> dersleri onaylar.</w:t>
      </w:r>
      <w:r w:rsidR="00051443" w:rsidRPr="00EF20D2">
        <w:rPr>
          <w:bCs/>
          <w:color w:val="000000" w:themeColor="text1"/>
          <w:szCs w:val="24"/>
        </w:rPr>
        <w:t xml:space="preserve"> </w:t>
      </w:r>
    </w:p>
    <w:p w14:paraId="05F8670B" w14:textId="2768D3F5" w:rsidR="00942AB3" w:rsidRPr="00EF20D2" w:rsidRDefault="008E0B72" w:rsidP="00393C32">
      <w:pPr>
        <w:pStyle w:val="ListeParagraf"/>
        <w:numPr>
          <w:ilvl w:val="0"/>
          <w:numId w:val="25"/>
        </w:numPr>
        <w:spacing w:after="0" w:line="266" w:lineRule="auto"/>
        <w:ind w:left="0" w:right="0" w:firstLine="709"/>
        <w:rPr>
          <w:color w:val="000000" w:themeColor="text1"/>
          <w:szCs w:val="24"/>
        </w:rPr>
      </w:pPr>
      <w:r w:rsidRPr="00EF20D2">
        <w:rPr>
          <w:color w:val="000000" w:themeColor="text1"/>
          <w:szCs w:val="24"/>
        </w:rPr>
        <w:t>Ders</w:t>
      </w:r>
      <w:r w:rsidR="00E362B2" w:rsidRPr="00EF20D2">
        <w:rPr>
          <w:color w:val="000000" w:themeColor="text1"/>
          <w:szCs w:val="24"/>
        </w:rPr>
        <w:t xml:space="preserve"> başarı</w:t>
      </w:r>
      <w:r w:rsidRPr="00EF20D2">
        <w:rPr>
          <w:color w:val="000000" w:themeColor="text1"/>
          <w:szCs w:val="24"/>
        </w:rPr>
        <w:t xml:space="preserve"> notlarını akademik takvimde belirtilen süre içerisinde </w:t>
      </w:r>
      <w:proofErr w:type="spellStart"/>
      <w:r w:rsidR="005508F6" w:rsidRPr="00EF20D2">
        <w:rPr>
          <w:color w:val="000000" w:themeColor="text1"/>
          <w:szCs w:val="24"/>
        </w:rPr>
        <w:t>Ö</w:t>
      </w:r>
      <w:r w:rsidR="00D32644" w:rsidRPr="00EF20D2">
        <w:rPr>
          <w:color w:val="000000" w:themeColor="text1"/>
          <w:szCs w:val="24"/>
        </w:rPr>
        <w:t>BS’ye</w:t>
      </w:r>
      <w:proofErr w:type="spellEnd"/>
      <w:r w:rsidR="00942AB3" w:rsidRPr="00EF20D2">
        <w:rPr>
          <w:color w:val="000000" w:themeColor="text1"/>
          <w:szCs w:val="24"/>
        </w:rPr>
        <w:t xml:space="preserve"> </w:t>
      </w:r>
      <w:r w:rsidRPr="00EF20D2">
        <w:rPr>
          <w:color w:val="000000" w:themeColor="text1"/>
          <w:szCs w:val="24"/>
        </w:rPr>
        <w:t>gir</w:t>
      </w:r>
      <w:r w:rsidR="00942AB3" w:rsidRPr="00EF20D2">
        <w:rPr>
          <w:color w:val="000000" w:themeColor="text1"/>
          <w:szCs w:val="24"/>
        </w:rPr>
        <w:t>er</w:t>
      </w:r>
      <w:r w:rsidRPr="00EF20D2">
        <w:rPr>
          <w:color w:val="000000" w:themeColor="text1"/>
          <w:szCs w:val="24"/>
        </w:rPr>
        <w:t>.</w:t>
      </w:r>
      <w:r w:rsidR="00894351" w:rsidRPr="00EF20D2">
        <w:rPr>
          <w:color w:val="000000" w:themeColor="text1"/>
          <w:szCs w:val="24"/>
        </w:rPr>
        <w:t xml:space="preserve"> </w:t>
      </w:r>
    </w:p>
    <w:p w14:paraId="203D6820" w14:textId="3678FF58" w:rsidR="00942AB3" w:rsidRPr="00EF20D2" w:rsidRDefault="008E0B72" w:rsidP="00393C32">
      <w:pPr>
        <w:pStyle w:val="ListeParagraf"/>
        <w:numPr>
          <w:ilvl w:val="0"/>
          <w:numId w:val="25"/>
        </w:numPr>
        <w:spacing w:after="0" w:line="266" w:lineRule="auto"/>
        <w:ind w:left="0" w:right="0" w:firstLine="709"/>
        <w:rPr>
          <w:color w:val="000000" w:themeColor="text1"/>
          <w:szCs w:val="24"/>
        </w:rPr>
      </w:pPr>
      <w:r w:rsidRPr="00EF20D2">
        <w:rPr>
          <w:color w:val="000000" w:themeColor="text1"/>
          <w:szCs w:val="24"/>
        </w:rPr>
        <w:t xml:space="preserve">Öğrencileri, değişim programları, yurt dışı eğitim </w:t>
      </w:r>
      <w:proofErr w:type="gramStart"/>
      <w:r w:rsidR="00EB320E" w:rsidRPr="00EF20D2">
        <w:rPr>
          <w:color w:val="000000" w:themeColor="text1"/>
          <w:szCs w:val="24"/>
        </w:rPr>
        <w:t>imkan</w:t>
      </w:r>
      <w:r w:rsidRPr="00EF20D2">
        <w:rPr>
          <w:color w:val="000000" w:themeColor="text1"/>
          <w:szCs w:val="24"/>
        </w:rPr>
        <w:t>ları</w:t>
      </w:r>
      <w:proofErr w:type="gramEnd"/>
      <w:r w:rsidRPr="00EF20D2">
        <w:rPr>
          <w:color w:val="000000" w:themeColor="text1"/>
          <w:szCs w:val="24"/>
        </w:rPr>
        <w:t xml:space="preserve"> ve eğitim bursları konusunda yönlendirir.</w:t>
      </w:r>
      <w:r w:rsidR="00894351" w:rsidRPr="00EF20D2">
        <w:rPr>
          <w:color w:val="000000" w:themeColor="text1"/>
          <w:szCs w:val="24"/>
        </w:rPr>
        <w:t xml:space="preserve"> </w:t>
      </w:r>
    </w:p>
    <w:p w14:paraId="43597534" w14:textId="34D68126" w:rsidR="00942AB3" w:rsidRPr="00EF20D2" w:rsidRDefault="00942AB3" w:rsidP="00393C32">
      <w:pPr>
        <w:pStyle w:val="ListeParagraf"/>
        <w:numPr>
          <w:ilvl w:val="0"/>
          <w:numId w:val="25"/>
        </w:numPr>
        <w:spacing w:after="0" w:line="266" w:lineRule="auto"/>
        <w:ind w:left="0" w:right="0" w:firstLine="709"/>
        <w:rPr>
          <w:color w:val="000000" w:themeColor="text1"/>
          <w:szCs w:val="24"/>
        </w:rPr>
      </w:pPr>
      <w:r w:rsidRPr="00EF20D2">
        <w:rPr>
          <w:color w:val="000000" w:themeColor="text1"/>
          <w:szCs w:val="24"/>
        </w:rPr>
        <w:t>Yeterlik, tez öneri, tez izleme ve tez savunma sınavı tarihleri ile sınav jürilerini EABD/</w:t>
      </w:r>
      <w:proofErr w:type="spellStart"/>
      <w:r w:rsidRPr="00EF20D2">
        <w:rPr>
          <w:color w:val="000000" w:themeColor="text1"/>
          <w:szCs w:val="24"/>
        </w:rPr>
        <w:t>EASD</w:t>
      </w:r>
      <w:r w:rsidR="00D95A42" w:rsidRPr="00EF20D2">
        <w:rPr>
          <w:color w:val="000000" w:themeColor="text1"/>
          <w:szCs w:val="24"/>
        </w:rPr>
        <w:t>’ye</w:t>
      </w:r>
      <w:proofErr w:type="spellEnd"/>
      <w:r w:rsidRPr="00EF20D2">
        <w:rPr>
          <w:color w:val="000000" w:themeColor="text1"/>
          <w:szCs w:val="24"/>
        </w:rPr>
        <w:t xml:space="preserve"> teklif eder.</w:t>
      </w:r>
      <w:r w:rsidR="00894351" w:rsidRPr="00EF20D2">
        <w:rPr>
          <w:color w:val="000000" w:themeColor="text1"/>
          <w:szCs w:val="24"/>
        </w:rPr>
        <w:t xml:space="preserve"> </w:t>
      </w:r>
    </w:p>
    <w:p w14:paraId="2607FB13" w14:textId="77777777" w:rsidR="00D32644" w:rsidRPr="00EF20D2" w:rsidRDefault="00D32644" w:rsidP="00393C32">
      <w:pPr>
        <w:pStyle w:val="ListeParagraf"/>
        <w:numPr>
          <w:ilvl w:val="0"/>
          <w:numId w:val="25"/>
        </w:numPr>
        <w:spacing w:after="0" w:line="266" w:lineRule="auto"/>
        <w:ind w:left="0" w:right="0" w:firstLine="709"/>
        <w:rPr>
          <w:color w:val="000000" w:themeColor="text1"/>
          <w:szCs w:val="24"/>
        </w:rPr>
      </w:pPr>
      <w:r w:rsidRPr="00EF20D2">
        <w:rPr>
          <w:color w:val="000000" w:themeColor="text1"/>
          <w:szCs w:val="24"/>
        </w:rPr>
        <w:t xml:space="preserve">Öğrencilerine düzenli olarak zaman ayırır ve etkili bir iletişim kurmaya çalışır. </w:t>
      </w:r>
    </w:p>
    <w:p w14:paraId="3136AE86" w14:textId="700230A9" w:rsidR="006F390C" w:rsidRPr="00EF20D2" w:rsidRDefault="00462D7A" w:rsidP="00393C32">
      <w:pPr>
        <w:pStyle w:val="ListeParagraf"/>
        <w:numPr>
          <w:ilvl w:val="0"/>
          <w:numId w:val="25"/>
        </w:numPr>
        <w:spacing w:after="0" w:line="266" w:lineRule="auto"/>
        <w:ind w:left="0" w:right="0" w:firstLine="709"/>
        <w:rPr>
          <w:color w:val="000000" w:themeColor="text1"/>
          <w:szCs w:val="24"/>
        </w:rPr>
      </w:pPr>
      <w:r w:rsidRPr="00EF20D2">
        <w:rPr>
          <w:color w:val="000000" w:themeColor="text1"/>
          <w:szCs w:val="24"/>
        </w:rPr>
        <w:t>T</w:t>
      </w:r>
      <w:r w:rsidR="00D32644" w:rsidRPr="00EF20D2">
        <w:rPr>
          <w:color w:val="000000" w:themeColor="text1"/>
          <w:szCs w:val="24"/>
        </w:rPr>
        <w:t>ez savunma sınavına girmeleri için gerekli yayın şartlarını sağlama</w:t>
      </w:r>
      <w:r w:rsidRPr="00EF20D2">
        <w:rPr>
          <w:color w:val="000000" w:themeColor="text1"/>
          <w:szCs w:val="24"/>
        </w:rPr>
        <w:t xml:space="preserve"> hususunda öğrencilerini bilgilendirir ve </w:t>
      </w:r>
      <w:r w:rsidR="006E6866">
        <w:rPr>
          <w:color w:val="000000" w:themeColor="text1"/>
          <w:szCs w:val="24"/>
        </w:rPr>
        <w:t xml:space="preserve">yönlendirir. </w:t>
      </w:r>
      <w:r w:rsidR="00D32644" w:rsidRPr="00EF20D2">
        <w:rPr>
          <w:color w:val="000000" w:themeColor="text1"/>
          <w:szCs w:val="24"/>
        </w:rPr>
        <w:t xml:space="preserve"> </w:t>
      </w:r>
    </w:p>
    <w:p w14:paraId="5ADBCF7E" w14:textId="0547D067" w:rsidR="006F390C" w:rsidRPr="00EF20D2" w:rsidRDefault="006F390C" w:rsidP="00393C32">
      <w:pPr>
        <w:pStyle w:val="ListeParagraf"/>
        <w:numPr>
          <w:ilvl w:val="0"/>
          <w:numId w:val="25"/>
        </w:numPr>
        <w:spacing w:after="0" w:line="266" w:lineRule="auto"/>
        <w:ind w:left="0" w:right="0" w:firstLine="709"/>
        <w:rPr>
          <w:color w:val="000000" w:themeColor="text1"/>
          <w:szCs w:val="24"/>
        </w:rPr>
      </w:pPr>
      <w:r w:rsidRPr="00EF20D2">
        <w:rPr>
          <w:color w:val="000000" w:themeColor="text1"/>
          <w:szCs w:val="24"/>
        </w:rPr>
        <w:t xml:space="preserve">Tez çalışması kapsamında öğrencilerini proje önerileri hazırlamaya teşvik eder ve süreçte </w:t>
      </w:r>
      <w:r w:rsidR="006E6866">
        <w:rPr>
          <w:color w:val="000000" w:themeColor="text1"/>
          <w:szCs w:val="24"/>
        </w:rPr>
        <w:t xml:space="preserve">yönlendirir. </w:t>
      </w:r>
    </w:p>
    <w:p w14:paraId="24256832" w14:textId="277D59FA" w:rsidR="002A12BB" w:rsidRPr="00EF20D2" w:rsidRDefault="00A83B51" w:rsidP="00393C32">
      <w:pPr>
        <w:pStyle w:val="ListeParagraf"/>
        <w:numPr>
          <w:ilvl w:val="0"/>
          <w:numId w:val="25"/>
        </w:numPr>
        <w:spacing w:after="0" w:line="266" w:lineRule="auto"/>
        <w:ind w:left="0" w:right="0" w:firstLine="709"/>
        <w:rPr>
          <w:color w:val="000000" w:themeColor="text1"/>
          <w:szCs w:val="24"/>
        </w:rPr>
      </w:pPr>
      <w:r w:rsidRPr="00EF20D2">
        <w:rPr>
          <w:color w:val="000000" w:themeColor="text1"/>
          <w:szCs w:val="24"/>
        </w:rPr>
        <w:t>Tezin</w:t>
      </w:r>
      <w:r w:rsidR="001B719E">
        <w:rPr>
          <w:color w:val="000000" w:themeColor="text1"/>
          <w:szCs w:val="24"/>
        </w:rPr>
        <w:t>,</w:t>
      </w:r>
      <w:r w:rsidRPr="00EF20D2">
        <w:rPr>
          <w:color w:val="000000" w:themeColor="text1"/>
          <w:szCs w:val="24"/>
        </w:rPr>
        <w:t xml:space="preserve"> tez yazım </w:t>
      </w:r>
      <w:r w:rsidR="003F624A">
        <w:rPr>
          <w:color w:val="000000" w:themeColor="text1"/>
          <w:szCs w:val="24"/>
        </w:rPr>
        <w:t xml:space="preserve">kılavuzunda belirtilen </w:t>
      </w:r>
      <w:r w:rsidRPr="00EF20D2">
        <w:rPr>
          <w:color w:val="000000" w:themeColor="text1"/>
          <w:szCs w:val="24"/>
        </w:rPr>
        <w:t>kurallar</w:t>
      </w:r>
      <w:r w:rsidR="001B719E">
        <w:rPr>
          <w:color w:val="000000" w:themeColor="text1"/>
          <w:szCs w:val="24"/>
        </w:rPr>
        <w:t>a ve</w:t>
      </w:r>
      <w:r w:rsidRPr="00EF20D2">
        <w:rPr>
          <w:color w:val="000000" w:themeColor="text1"/>
          <w:szCs w:val="24"/>
        </w:rPr>
        <w:t xml:space="preserve"> etik </w:t>
      </w:r>
      <w:r w:rsidR="001B719E">
        <w:rPr>
          <w:color w:val="000000" w:themeColor="text1"/>
          <w:szCs w:val="24"/>
        </w:rPr>
        <w:t>ilkelere</w:t>
      </w:r>
      <w:r w:rsidRPr="00EF20D2">
        <w:rPr>
          <w:color w:val="000000" w:themeColor="text1"/>
          <w:szCs w:val="24"/>
        </w:rPr>
        <w:t xml:space="preserve"> uygun bir şekilde hazırlanmasın</w:t>
      </w:r>
      <w:r w:rsidR="001B719E">
        <w:rPr>
          <w:color w:val="000000" w:themeColor="text1"/>
          <w:szCs w:val="24"/>
        </w:rPr>
        <w:t>a rehberlik eder</w:t>
      </w:r>
      <w:r w:rsidRPr="00EF20D2">
        <w:rPr>
          <w:color w:val="000000" w:themeColor="text1"/>
          <w:szCs w:val="24"/>
        </w:rPr>
        <w:t>.</w:t>
      </w:r>
    </w:p>
    <w:p w14:paraId="266D0771" w14:textId="10DED4A4" w:rsidR="00942AB3" w:rsidRPr="00EF20D2" w:rsidRDefault="00942AB3" w:rsidP="00393C32">
      <w:pPr>
        <w:pStyle w:val="ListeParagraf"/>
        <w:numPr>
          <w:ilvl w:val="0"/>
          <w:numId w:val="25"/>
        </w:numPr>
        <w:spacing w:after="0" w:line="266" w:lineRule="auto"/>
        <w:ind w:left="0" w:right="0" w:firstLine="709"/>
        <w:rPr>
          <w:color w:val="000000" w:themeColor="text1"/>
          <w:szCs w:val="24"/>
        </w:rPr>
      </w:pPr>
      <w:r w:rsidRPr="00EF20D2">
        <w:rPr>
          <w:color w:val="000000" w:themeColor="text1"/>
          <w:szCs w:val="24"/>
        </w:rPr>
        <w:t xml:space="preserve">Tez </w:t>
      </w:r>
      <w:r w:rsidR="003F624A">
        <w:rPr>
          <w:color w:val="000000" w:themeColor="text1"/>
          <w:szCs w:val="24"/>
        </w:rPr>
        <w:t>çalışması boyunca</w:t>
      </w:r>
      <w:r w:rsidRPr="00EF20D2">
        <w:rPr>
          <w:color w:val="000000" w:themeColor="text1"/>
          <w:szCs w:val="24"/>
        </w:rPr>
        <w:t xml:space="preserve"> düzenli olarak öğrenci</w:t>
      </w:r>
      <w:r w:rsidR="00D32644" w:rsidRPr="00EF20D2">
        <w:rPr>
          <w:color w:val="000000" w:themeColor="text1"/>
          <w:szCs w:val="24"/>
        </w:rPr>
        <w:t>leriy</w:t>
      </w:r>
      <w:r w:rsidRPr="00EF20D2">
        <w:rPr>
          <w:color w:val="000000" w:themeColor="text1"/>
          <w:szCs w:val="24"/>
        </w:rPr>
        <w:t>le görüşmeler yapar</w:t>
      </w:r>
      <w:r w:rsidR="001E3283">
        <w:rPr>
          <w:color w:val="000000" w:themeColor="text1"/>
          <w:szCs w:val="24"/>
        </w:rPr>
        <w:t xml:space="preserve">, </w:t>
      </w:r>
      <w:r w:rsidRPr="00EF20D2">
        <w:rPr>
          <w:color w:val="000000" w:themeColor="text1"/>
          <w:szCs w:val="24"/>
        </w:rPr>
        <w:t xml:space="preserve">çalışmanın sürecini ve elde edilen sonuçları değerlendirir. </w:t>
      </w:r>
    </w:p>
    <w:p w14:paraId="6289D8EB" w14:textId="3BA06256" w:rsidR="00942AB3" w:rsidRPr="00EF20D2" w:rsidRDefault="00942AB3" w:rsidP="00393C32">
      <w:pPr>
        <w:pStyle w:val="ListeParagraf"/>
        <w:numPr>
          <w:ilvl w:val="0"/>
          <w:numId w:val="25"/>
        </w:numPr>
        <w:spacing w:after="0" w:line="266" w:lineRule="auto"/>
        <w:ind w:left="0" w:right="0" w:firstLine="709"/>
        <w:rPr>
          <w:color w:val="000000" w:themeColor="text1"/>
          <w:szCs w:val="24"/>
        </w:rPr>
      </w:pPr>
      <w:r w:rsidRPr="00EF20D2">
        <w:rPr>
          <w:color w:val="000000" w:themeColor="text1"/>
          <w:szCs w:val="24"/>
        </w:rPr>
        <w:t xml:space="preserve">Tez çalışmasıyla alakalı olarak etik kurul ve diğer izinlerin alınması ve </w:t>
      </w:r>
      <w:r w:rsidR="003F624A">
        <w:rPr>
          <w:color w:val="000000" w:themeColor="text1"/>
          <w:szCs w:val="24"/>
        </w:rPr>
        <w:t xml:space="preserve">bunların </w:t>
      </w:r>
      <w:r w:rsidRPr="00EF20D2">
        <w:rPr>
          <w:color w:val="000000" w:themeColor="text1"/>
          <w:szCs w:val="24"/>
        </w:rPr>
        <w:t>sonuçlarının ilgili</w:t>
      </w:r>
      <w:r w:rsidR="003F624A">
        <w:rPr>
          <w:color w:val="000000" w:themeColor="text1"/>
          <w:szCs w:val="24"/>
        </w:rPr>
        <w:t>lere</w:t>
      </w:r>
      <w:r w:rsidRPr="00EF20D2">
        <w:rPr>
          <w:color w:val="000000" w:themeColor="text1"/>
          <w:szCs w:val="24"/>
        </w:rPr>
        <w:t xml:space="preserve"> iletilmesi için öğrenci</w:t>
      </w:r>
      <w:r w:rsidR="00D32644" w:rsidRPr="00EF20D2">
        <w:rPr>
          <w:color w:val="000000" w:themeColor="text1"/>
          <w:szCs w:val="24"/>
        </w:rPr>
        <w:t>lerine</w:t>
      </w:r>
      <w:r w:rsidRPr="00EF20D2">
        <w:rPr>
          <w:color w:val="000000" w:themeColor="text1"/>
          <w:szCs w:val="24"/>
        </w:rPr>
        <w:t xml:space="preserve"> rehberlik eder. </w:t>
      </w:r>
    </w:p>
    <w:p w14:paraId="193709D7" w14:textId="3239FD19" w:rsidR="00942AB3" w:rsidRPr="00EF20D2" w:rsidRDefault="00942AB3" w:rsidP="00393C32">
      <w:pPr>
        <w:pStyle w:val="ListeParagraf"/>
        <w:numPr>
          <w:ilvl w:val="0"/>
          <w:numId w:val="25"/>
        </w:numPr>
        <w:spacing w:after="0" w:line="266" w:lineRule="auto"/>
        <w:ind w:left="0" w:right="0" w:firstLine="709"/>
        <w:rPr>
          <w:color w:val="000000" w:themeColor="text1"/>
          <w:szCs w:val="24"/>
        </w:rPr>
      </w:pPr>
      <w:r w:rsidRPr="00EF20D2">
        <w:rPr>
          <w:color w:val="000000" w:themeColor="text1"/>
          <w:szCs w:val="24"/>
        </w:rPr>
        <w:t>Tezlerin yayına dönüşmesi ve mezuniyet sonrası kariyeri için öğrenci</w:t>
      </w:r>
      <w:r w:rsidR="00D32644" w:rsidRPr="00EF20D2">
        <w:rPr>
          <w:color w:val="000000" w:themeColor="text1"/>
          <w:szCs w:val="24"/>
        </w:rPr>
        <w:t>leri</w:t>
      </w:r>
      <w:r w:rsidRPr="00EF20D2">
        <w:rPr>
          <w:color w:val="000000" w:themeColor="text1"/>
          <w:szCs w:val="24"/>
        </w:rPr>
        <w:t xml:space="preserve">ni yönlendirir. </w:t>
      </w:r>
    </w:p>
    <w:p w14:paraId="5CBDAB1A" w14:textId="78FBE431" w:rsidR="00942AB3" w:rsidRPr="00EF20D2" w:rsidRDefault="00166FFF" w:rsidP="00393C32">
      <w:pPr>
        <w:pStyle w:val="ListeParagraf"/>
        <w:numPr>
          <w:ilvl w:val="0"/>
          <w:numId w:val="25"/>
        </w:numPr>
        <w:spacing w:after="0" w:line="266" w:lineRule="auto"/>
        <w:ind w:left="0" w:right="0" w:firstLine="709"/>
        <w:rPr>
          <w:color w:val="000000" w:themeColor="text1"/>
          <w:szCs w:val="24"/>
        </w:rPr>
      </w:pPr>
      <w:r w:rsidRPr="00EF20D2">
        <w:rPr>
          <w:color w:val="000000" w:themeColor="text1"/>
          <w:szCs w:val="24"/>
        </w:rPr>
        <w:t>Tez savunma, yeterlik</w:t>
      </w:r>
      <w:r w:rsidR="003F624A">
        <w:rPr>
          <w:color w:val="000000" w:themeColor="text1"/>
          <w:szCs w:val="24"/>
        </w:rPr>
        <w:t xml:space="preserve"> ve </w:t>
      </w:r>
      <w:r w:rsidRPr="00EF20D2">
        <w:rPr>
          <w:color w:val="000000" w:themeColor="text1"/>
          <w:szCs w:val="24"/>
        </w:rPr>
        <w:t>tez izleme komitesi gibi sınavlar</w:t>
      </w:r>
      <w:r w:rsidR="00942AB3" w:rsidRPr="00EF20D2">
        <w:rPr>
          <w:color w:val="000000" w:themeColor="text1"/>
          <w:szCs w:val="24"/>
        </w:rPr>
        <w:t>da alınan kararlar</w:t>
      </w:r>
      <w:r w:rsidR="003F624A">
        <w:rPr>
          <w:color w:val="000000" w:themeColor="text1"/>
          <w:szCs w:val="24"/>
        </w:rPr>
        <w:t xml:space="preserve"> ile</w:t>
      </w:r>
      <w:r w:rsidRPr="00EF20D2">
        <w:rPr>
          <w:color w:val="000000" w:themeColor="text1"/>
          <w:szCs w:val="24"/>
        </w:rPr>
        <w:t xml:space="preserve"> oluşturulan </w:t>
      </w:r>
      <w:r w:rsidR="00942AB3" w:rsidRPr="00EF20D2">
        <w:rPr>
          <w:color w:val="000000" w:themeColor="text1"/>
          <w:szCs w:val="24"/>
        </w:rPr>
        <w:t>formların kontrol edil</w:t>
      </w:r>
      <w:r w:rsidRPr="00EF20D2">
        <w:rPr>
          <w:color w:val="000000" w:themeColor="text1"/>
          <w:szCs w:val="24"/>
        </w:rPr>
        <w:t xml:space="preserve">erek süresi içerisinde Enstitüye gönderilmesini </w:t>
      </w:r>
      <w:r w:rsidR="00942AB3" w:rsidRPr="00EF20D2">
        <w:rPr>
          <w:color w:val="000000" w:themeColor="text1"/>
          <w:szCs w:val="24"/>
        </w:rPr>
        <w:t xml:space="preserve">sağlar. </w:t>
      </w:r>
    </w:p>
    <w:p w14:paraId="12BB311C" w14:textId="3257B4E6" w:rsidR="00661628" w:rsidRPr="00EF20D2" w:rsidRDefault="00661628" w:rsidP="00FD79E2">
      <w:pPr>
        <w:spacing w:after="0"/>
        <w:ind w:left="0" w:right="0" w:firstLine="709"/>
        <w:rPr>
          <w:color w:val="000000" w:themeColor="text1"/>
          <w:szCs w:val="24"/>
        </w:rPr>
      </w:pPr>
    </w:p>
    <w:p w14:paraId="2AACAA07" w14:textId="5F667993" w:rsidR="00C9136A" w:rsidRPr="00EF20D2" w:rsidRDefault="00C521FA" w:rsidP="00FD79E2">
      <w:pPr>
        <w:pStyle w:val="Balk1"/>
        <w:spacing w:after="0"/>
        <w:ind w:left="0" w:firstLine="709"/>
        <w:jc w:val="both"/>
        <w:rPr>
          <w:color w:val="000000" w:themeColor="text1"/>
          <w:szCs w:val="24"/>
        </w:rPr>
      </w:pPr>
      <w:r w:rsidRPr="00EF20D2">
        <w:rPr>
          <w:color w:val="000000" w:themeColor="text1"/>
          <w:szCs w:val="24"/>
        </w:rPr>
        <w:lastRenderedPageBreak/>
        <w:t xml:space="preserve">Danışman </w:t>
      </w:r>
      <w:r w:rsidR="00EC2B4A">
        <w:rPr>
          <w:color w:val="000000" w:themeColor="text1"/>
          <w:szCs w:val="24"/>
        </w:rPr>
        <w:t>a</w:t>
      </w:r>
      <w:r w:rsidRPr="00EF20D2">
        <w:rPr>
          <w:color w:val="000000" w:themeColor="text1"/>
          <w:szCs w:val="24"/>
        </w:rPr>
        <w:t xml:space="preserve">tama </w:t>
      </w:r>
    </w:p>
    <w:p w14:paraId="32BC5202" w14:textId="401B70BB" w:rsidR="00C81A17" w:rsidRPr="00EF20D2" w:rsidRDefault="00C521FA" w:rsidP="00FD79E2">
      <w:pPr>
        <w:spacing w:after="0"/>
        <w:ind w:left="0" w:right="0" w:firstLine="709"/>
        <w:rPr>
          <w:color w:val="000000" w:themeColor="text1"/>
          <w:szCs w:val="24"/>
        </w:rPr>
      </w:pPr>
      <w:r w:rsidRPr="00EF20D2">
        <w:rPr>
          <w:b/>
          <w:color w:val="000000" w:themeColor="text1"/>
          <w:szCs w:val="24"/>
        </w:rPr>
        <w:t xml:space="preserve">MADDE </w:t>
      </w:r>
      <w:r w:rsidR="00F5054E" w:rsidRPr="00EF20D2">
        <w:rPr>
          <w:b/>
          <w:color w:val="000000" w:themeColor="text1"/>
          <w:szCs w:val="24"/>
        </w:rPr>
        <w:t>3</w:t>
      </w:r>
      <w:r w:rsidR="003C044A" w:rsidRPr="00EF20D2">
        <w:rPr>
          <w:b/>
          <w:color w:val="000000" w:themeColor="text1"/>
          <w:szCs w:val="24"/>
        </w:rPr>
        <w:t>1</w:t>
      </w:r>
      <w:r w:rsidRPr="00EF20D2">
        <w:rPr>
          <w:b/>
          <w:color w:val="000000" w:themeColor="text1"/>
          <w:szCs w:val="24"/>
        </w:rPr>
        <w:t xml:space="preserve">- </w:t>
      </w:r>
      <w:r w:rsidR="003F624A" w:rsidRPr="002635ED">
        <w:rPr>
          <w:bCs/>
          <w:color w:val="000000" w:themeColor="text1"/>
          <w:szCs w:val="24"/>
        </w:rPr>
        <w:t>(1)</w:t>
      </w:r>
      <w:r w:rsidR="003F624A" w:rsidRPr="002635ED">
        <w:rPr>
          <w:b/>
          <w:color w:val="000000" w:themeColor="text1"/>
          <w:szCs w:val="24"/>
        </w:rPr>
        <w:t xml:space="preserve"> </w:t>
      </w:r>
      <w:r w:rsidR="003F624A" w:rsidRPr="002635ED">
        <w:rPr>
          <w:color w:val="000000" w:themeColor="text1"/>
          <w:szCs w:val="24"/>
        </w:rPr>
        <w:t>Lisansüstü programlarda öğrenim gören her bir öğrenci için danışman atanır. Kendi</w:t>
      </w:r>
      <w:r w:rsidR="003F624A">
        <w:rPr>
          <w:color w:val="000000" w:themeColor="text1"/>
          <w:szCs w:val="24"/>
        </w:rPr>
        <w:t xml:space="preserve"> </w:t>
      </w:r>
      <w:r w:rsidR="003F624A" w:rsidRPr="00EF20D2">
        <w:rPr>
          <w:color w:val="000000" w:themeColor="text1"/>
          <w:szCs w:val="24"/>
        </w:rPr>
        <w:t>danışman</w:t>
      </w:r>
      <w:r w:rsidR="003F624A">
        <w:rPr>
          <w:color w:val="000000" w:themeColor="text1"/>
          <w:szCs w:val="24"/>
        </w:rPr>
        <w:t>lar</w:t>
      </w:r>
      <w:r w:rsidR="003F624A" w:rsidRPr="00EF20D2">
        <w:rPr>
          <w:color w:val="000000" w:themeColor="text1"/>
          <w:szCs w:val="24"/>
        </w:rPr>
        <w:t xml:space="preserve">ı atanıncaya kadar </w:t>
      </w:r>
      <w:r w:rsidR="003F624A">
        <w:rPr>
          <w:color w:val="000000" w:themeColor="text1"/>
          <w:szCs w:val="24"/>
        </w:rPr>
        <w:t xml:space="preserve">öğrencilere </w:t>
      </w:r>
      <w:r w:rsidR="003F624A" w:rsidRPr="00EF20D2">
        <w:rPr>
          <w:color w:val="000000" w:themeColor="text1"/>
          <w:szCs w:val="24"/>
        </w:rPr>
        <w:t>EABD/EASD Başkanı geçici danışman</w:t>
      </w:r>
      <w:r w:rsidR="003F624A">
        <w:rPr>
          <w:color w:val="000000" w:themeColor="text1"/>
          <w:szCs w:val="24"/>
        </w:rPr>
        <w:t>lık yapar</w:t>
      </w:r>
      <w:r w:rsidR="003F624A" w:rsidRPr="00EF20D2">
        <w:rPr>
          <w:color w:val="000000" w:themeColor="text1"/>
          <w:szCs w:val="24"/>
        </w:rPr>
        <w:t>.</w:t>
      </w:r>
      <w:r w:rsidR="003F624A">
        <w:rPr>
          <w:color w:val="000000" w:themeColor="text1"/>
          <w:szCs w:val="24"/>
        </w:rPr>
        <w:t xml:space="preserve"> </w:t>
      </w:r>
    </w:p>
    <w:p w14:paraId="08608032" w14:textId="1371521E" w:rsidR="008D725A" w:rsidRPr="00EF20D2" w:rsidRDefault="004720BA" w:rsidP="00393C32">
      <w:pPr>
        <w:pStyle w:val="ListeParagraf"/>
        <w:numPr>
          <w:ilvl w:val="0"/>
          <w:numId w:val="57"/>
        </w:numPr>
        <w:spacing w:after="0"/>
        <w:ind w:left="0" w:right="0" w:firstLine="709"/>
        <w:rPr>
          <w:color w:val="000000" w:themeColor="text1"/>
          <w:szCs w:val="24"/>
        </w:rPr>
      </w:pPr>
      <w:r w:rsidRPr="00EF20D2">
        <w:rPr>
          <w:color w:val="000000" w:themeColor="text1"/>
          <w:szCs w:val="24"/>
        </w:rPr>
        <w:t xml:space="preserve">Öğrencilere </w:t>
      </w:r>
      <w:r w:rsidR="003F624A" w:rsidRPr="00EF20D2">
        <w:rPr>
          <w:color w:val="000000" w:themeColor="text1"/>
          <w:szCs w:val="24"/>
        </w:rPr>
        <w:t xml:space="preserve">danışman </w:t>
      </w:r>
      <w:r w:rsidR="003F624A" w:rsidRPr="002635ED">
        <w:rPr>
          <w:color w:val="000000" w:themeColor="text1"/>
          <w:szCs w:val="24"/>
        </w:rPr>
        <w:t>ataması lisansüstü programa başlanılan en geç birinci yarıyılın sonuna kadar gerçekleştirilir.</w:t>
      </w:r>
      <w:r w:rsidR="003F624A">
        <w:rPr>
          <w:color w:val="000000" w:themeColor="text1"/>
          <w:szCs w:val="24"/>
        </w:rPr>
        <w:t xml:space="preserve"> </w:t>
      </w:r>
    </w:p>
    <w:p w14:paraId="695BE3B9" w14:textId="191C9BCE" w:rsidR="00B875C5" w:rsidRPr="00EF20D2" w:rsidRDefault="008D4CD5" w:rsidP="00393C32">
      <w:pPr>
        <w:pStyle w:val="ListeParagraf"/>
        <w:numPr>
          <w:ilvl w:val="0"/>
          <w:numId w:val="19"/>
        </w:numPr>
        <w:spacing w:after="0"/>
        <w:ind w:left="0" w:right="0" w:firstLine="709"/>
        <w:rPr>
          <w:color w:val="000000" w:themeColor="text1"/>
          <w:szCs w:val="24"/>
        </w:rPr>
      </w:pPr>
      <w:r w:rsidRPr="00EF20D2">
        <w:rPr>
          <w:color w:val="000000" w:themeColor="text1"/>
          <w:szCs w:val="24"/>
        </w:rPr>
        <w:t xml:space="preserve">Tezsiz </w:t>
      </w:r>
      <w:r w:rsidR="003F624A" w:rsidRPr="00EF20D2">
        <w:rPr>
          <w:color w:val="000000" w:themeColor="text1"/>
          <w:szCs w:val="24"/>
        </w:rPr>
        <w:t>yüksek lisans programlarında danışmanlar proje danışmanı şeklinde atanır. EABD/EASD tarafından yürütülen atama sürecinde öğretim üyesi başına düşen öğrenci dağılımının dengeli olmasına dikkat edilir</w:t>
      </w:r>
      <w:r w:rsidR="003F624A">
        <w:rPr>
          <w:color w:val="000000" w:themeColor="text1"/>
          <w:szCs w:val="24"/>
        </w:rPr>
        <w:t xml:space="preserve">. </w:t>
      </w:r>
    </w:p>
    <w:p w14:paraId="36709221" w14:textId="77777777" w:rsidR="003F624A" w:rsidRPr="00EF20D2" w:rsidRDefault="007967F0" w:rsidP="003F624A">
      <w:pPr>
        <w:pStyle w:val="ListeParagraf"/>
        <w:numPr>
          <w:ilvl w:val="0"/>
          <w:numId w:val="19"/>
        </w:numPr>
        <w:spacing w:after="0"/>
        <w:ind w:left="0" w:right="0" w:firstLine="709"/>
        <w:rPr>
          <w:color w:val="000000" w:themeColor="text1"/>
          <w:szCs w:val="24"/>
        </w:rPr>
      </w:pPr>
      <w:proofErr w:type="gramStart"/>
      <w:r w:rsidRPr="00EF20D2">
        <w:rPr>
          <w:color w:val="000000" w:themeColor="text1"/>
          <w:szCs w:val="24"/>
        </w:rPr>
        <w:t xml:space="preserve">Derslerin </w:t>
      </w:r>
      <w:r w:rsidR="003F624A" w:rsidRPr="00EF20D2">
        <w:rPr>
          <w:color w:val="000000" w:themeColor="text1"/>
          <w:szCs w:val="24"/>
        </w:rPr>
        <w:t>başlamasını müteakiben ilk 2 (iki) hafta içerisinde öğrenciler tezli yüksek lisans ve doktora/sanatta yeterlik danışmanlarını belirlemek amacıyla ilgili EABD/</w:t>
      </w:r>
      <w:proofErr w:type="spellStart"/>
      <w:r w:rsidR="003F624A" w:rsidRPr="00EF20D2">
        <w:rPr>
          <w:color w:val="000000" w:themeColor="text1"/>
          <w:szCs w:val="24"/>
        </w:rPr>
        <w:t>EASD’de</w:t>
      </w:r>
      <w:proofErr w:type="spellEnd"/>
      <w:r w:rsidR="003F624A" w:rsidRPr="00EF20D2">
        <w:rPr>
          <w:color w:val="000000" w:themeColor="text1"/>
          <w:szCs w:val="24"/>
        </w:rPr>
        <w:t xml:space="preserve"> görev yapan, </w:t>
      </w:r>
      <w:bookmarkStart w:id="35" w:name="_Hlk211427514"/>
      <w:r w:rsidR="003F624A" w:rsidRPr="00EF20D2">
        <w:rPr>
          <w:color w:val="000000" w:themeColor="text1"/>
          <w:szCs w:val="24"/>
        </w:rPr>
        <w:t>lisans/lisansüstü eğitimi, çalışma alanı ve yayınları</w:t>
      </w:r>
      <w:r w:rsidR="003F624A">
        <w:rPr>
          <w:color w:val="000000" w:themeColor="text1"/>
          <w:szCs w:val="24"/>
        </w:rPr>
        <w:t xml:space="preserve"> kendi</w:t>
      </w:r>
      <w:r w:rsidR="003F624A" w:rsidRPr="00EF20D2">
        <w:rPr>
          <w:color w:val="000000" w:themeColor="text1"/>
          <w:szCs w:val="24"/>
        </w:rPr>
        <w:t xml:space="preserve"> araştırma yapmak istedi</w:t>
      </w:r>
      <w:r w:rsidR="003F624A">
        <w:rPr>
          <w:color w:val="000000" w:themeColor="text1"/>
          <w:szCs w:val="24"/>
        </w:rPr>
        <w:t>kler</w:t>
      </w:r>
      <w:r w:rsidR="003F624A" w:rsidRPr="00EF20D2">
        <w:rPr>
          <w:color w:val="000000" w:themeColor="text1"/>
          <w:szCs w:val="24"/>
        </w:rPr>
        <w:t>i alanla uyumlu olan</w:t>
      </w:r>
      <w:bookmarkEnd w:id="35"/>
      <w:r w:rsidR="003F624A" w:rsidRPr="00EF20D2">
        <w:rPr>
          <w:color w:val="000000" w:themeColor="text1"/>
          <w:szCs w:val="24"/>
        </w:rPr>
        <w:t xml:space="preserve"> en az 3 (üç) öğretim üyesini Enstitü tarafından hazırlanan “Danışman Tercih </w:t>
      </w:r>
      <w:proofErr w:type="spellStart"/>
      <w:r w:rsidR="003F624A" w:rsidRPr="00EF20D2">
        <w:rPr>
          <w:color w:val="000000" w:themeColor="text1"/>
          <w:szCs w:val="24"/>
        </w:rPr>
        <w:t>Formu”na</w:t>
      </w:r>
      <w:proofErr w:type="spellEnd"/>
      <w:r w:rsidR="003F624A" w:rsidRPr="00EF20D2">
        <w:rPr>
          <w:color w:val="000000" w:themeColor="text1"/>
          <w:szCs w:val="24"/>
        </w:rPr>
        <w:t xml:space="preserve"> yazar. </w:t>
      </w:r>
      <w:proofErr w:type="gramEnd"/>
    </w:p>
    <w:p w14:paraId="0B0FC6C9" w14:textId="77777777" w:rsidR="00233EE4" w:rsidRDefault="00C521FA" w:rsidP="00877A19">
      <w:pPr>
        <w:pStyle w:val="ListeParagraf"/>
        <w:numPr>
          <w:ilvl w:val="0"/>
          <w:numId w:val="57"/>
        </w:numPr>
        <w:spacing w:after="0"/>
        <w:ind w:left="0" w:right="0" w:firstLine="709"/>
        <w:rPr>
          <w:color w:val="000000" w:themeColor="text1"/>
          <w:szCs w:val="24"/>
        </w:rPr>
      </w:pPr>
      <w:r w:rsidRPr="00B94491">
        <w:rPr>
          <w:color w:val="000000" w:themeColor="text1"/>
          <w:szCs w:val="24"/>
        </w:rPr>
        <w:t xml:space="preserve">EABD/EASD </w:t>
      </w:r>
      <w:r w:rsidR="00233EE4" w:rsidRPr="00EF20D2">
        <w:rPr>
          <w:color w:val="000000" w:themeColor="text1"/>
          <w:szCs w:val="24"/>
        </w:rPr>
        <w:t xml:space="preserve">Başkanlığı, bünyesinde görev yapan tüm öğretim üyelerini toplantıya çağırarak öğrencilerin tercihlerini paylaşır. Toplantıda </w:t>
      </w:r>
      <w:r w:rsidR="00233EE4" w:rsidRPr="00877A19">
        <w:rPr>
          <w:color w:val="000000" w:themeColor="text1"/>
          <w:szCs w:val="24"/>
        </w:rPr>
        <w:t>öğrencilerin tercih ve sıralamaları, çalışmak istedikleri alanlar, öğretim üyelerinin araştırma ve yayınları</w:t>
      </w:r>
      <w:r w:rsidR="00233EE4">
        <w:rPr>
          <w:color w:val="000000" w:themeColor="text1"/>
          <w:szCs w:val="24"/>
        </w:rPr>
        <w:t xml:space="preserve"> ile </w:t>
      </w:r>
      <w:r w:rsidR="00233EE4" w:rsidRPr="00877A19">
        <w:rPr>
          <w:color w:val="000000" w:themeColor="text1"/>
          <w:szCs w:val="24"/>
        </w:rPr>
        <w:t>aktif danışmanlık sayıları dikkate al</w:t>
      </w:r>
      <w:r w:rsidR="00233EE4">
        <w:rPr>
          <w:color w:val="000000" w:themeColor="text1"/>
          <w:szCs w:val="24"/>
        </w:rPr>
        <w:t>ınır. Ö</w:t>
      </w:r>
      <w:r w:rsidR="00233EE4" w:rsidRPr="00877A19">
        <w:rPr>
          <w:color w:val="000000" w:themeColor="text1"/>
          <w:szCs w:val="24"/>
        </w:rPr>
        <w:t xml:space="preserve">ncelik lisans/lisansüstü eğitimleri ve doçentlik alanları </w:t>
      </w:r>
      <w:r w:rsidR="00233EE4">
        <w:rPr>
          <w:color w:val="000000" w:themeColor="text1"/>
          <w:szCs w:val="24"/>
        </w:rPr>
        <w:t xml:space="preserve">ilgili </w:t>
      </w:r>
      <w:r w:rsidR="00233EE4" w:rsidRPr="00877A19">
        <w:rPr>
          <w:color w:val="000000" w:themeColor="text1"/>
          <w:szCs w:val="24"/>
        </w:rPr>
        <w:t>program alanında olan öğretim üyeleri</w:t>
      </w:r>
      <w:r w:rsidR="00233EE4">
        <w:rPr>
          <w:color w:val="000000" w:themeColor="text1"/>
          <w:szCs w:val="24"/>
        </w:rPr>
        <w:t>nde</w:t>
      </w:r>
      <w:r w:rsidR="00233EE4" w:rsidRPr="00877A19">
        <w:rPr>
          <w:color w:val="000000" w:themeColor="text1"/>
          <w:szCs w:val="24"/>
        </w:rPr>
        <w:t xml:space="preserve"> olmak üzere danışman atamaları ortak mutabakat içerisinde </w:t>
      </w:r>
      <w:r w:rsidR="00233EE4">
        <w:rPr>
          <w:color w:val="000000" w:themeColor="text1"/>
          <w:szCs w:val="24"/>
        </w:rPr>
        <w:t>gerçekleştirilir</w:t>
      </w:r>
      <w:r w:rsidR="00233EE4" w:rsidRPr="00877A19">
        <w:rPr>
          <w:color w:val="000000" w:themeColor="text1"/>
          <w:szCs w:val="24"/>
        </w:rPr>
        <w:t>.</w:t>
      </w:r>
      <w:r w:rsidR="00233EE4">
        <w:rPr>
          <w:color w:val="000000" w:themeColor="text1"/>
          <w:szCs w:val="24"/>
        </w:rPr>
        <w:t xml:space="preserve"> </w:t>
      </w:r>
      <w:r w:rsidR="00233EE4" w:rsidRPr="00877A19">
        <w:rPr>
          <w:color w:val="000000" w:themeColor="text1"/>
          <w:szCs w:val="24"/>
        </w:rPr>
        <w:t>EABD/</w:t>
      </w:r>
      <w:proofErr w:type="spellStart"/>
      <w:r w:rsidR="00233EE4" w:rsidRPr="00877A19">
        <w:rPr>
          <w:color w:val="000000" w:themeColor="text1"/>
          <w:szCs w:val="24"/>
        </w:rPr>
        <w:t>EAS</w:t>
      </w:r>
      <w:r w:rsidR="00233EE4">
        <w:rPr>
          <w:color w:val="000000" w:themeColor="text1"/>
          <w:szCs w:val="24"/>
        </w:rPr>
        <w:t>D’nin</w:t>
      </w:r>
      <w:proofErr w:type="spellEnd"/>
      <w:r w:rsidR="00233EE4" w:rsidRPr="00877A19">
        <w:rPr>
          <w:color w:val="000000" w:themeColor="text1"/>
          <w:szCs w:val="24"/>
        </w:rPr>
        <w:t xml:space="preserve"> </w:t>
      </w:r>
      <w:r w:rsidR="00233EE4">
        <w:rPr>
          <w:color w:val="000000" w:themeColor="text1"/>
          <w:szCs w:val="24"/>
        </w:rPr>
        <w:t>teklifi</w:t>
      </w:r>
      <w:r w:rsidR="00233EE4" w:rsidRPr="00877A19">
        <w:rPr>
          <w:color w:val="000000" w:themeColor="text1"/>
          <w:szCs w:val="24"/>
        </w:rPr>
        <w:t xml:space="preserve"> ve EYK kararı ile danışman atamaları kesinleşir. </w:t>
      </w:r>
    </w:p>
    <w:p w14:paraId="46A5DC6F" w14:textId="50E76421" w:rsidR="00497351" w:rsidRPr="00233EE4" w:rsidRDefault="00EF0811" w:rsidP="00233EE4">
      <w:pPr>
        <w:pStyle w:val="ListeParagraf"/>
        <w:numPr>
          <w:ilvl w:val="0"/>
          <w:numId w:val="57"/>
        </w:numPr>
        <w:spacing w:after="0"/>
        <w:ind w:left="0" w:right="0" w:firstLine="709"/>
        <w:rPr>
          <w:color w:val="000000" w:themeColor="text1"/>
          <w:szCs w:val="24"/>
        </w:rPr>
      </w:pPr>
      <w:r w:rsidRPr="00B94491">
        <w:rPr>
          <w:color w:val="000000" w:themeColor="text1"/>
          <w:szCs w:val="24"/>
        </w:rPr>
        <w:t>Ö</w:t>
      </w:r>
      <w:r w:rsidR="00E93B99" w:rsidRPr="00B94491">
        <w:rPr>
          <w:color w:val="000000" w:themeColor="text1"/>
          <w:szCs w:val="24"/>
        </w:rPr>
        <w:t>ğrenci</w:t>
      </w:r>
      <w:r w:rsidR="00812AD5" w:rsidRPr="00B94491">
        <w:rPr>
          <w:color w:val="000000" w:themeColor="text1"/>
          <w:szCs w:val="24"/>
        </w:rPr>
        <w:t>ler</w:t>
      </w:r>
      <w:r w:rsidR="00E93B99" w:rsidRPr="00B94491">
        <w:rPr>
          <w:color w:val="000000" w:themeColor="text1"/>
          <w:szCs w:val="24"/>
        </w:rPr>
        <w:t xml:space="preserve">in </w:t>
      </w:r>
      <w:r w:rsidR="00233EE4" w:rsidRPr="00877A19">
        <w:rPr>
          <w:color w:val="000000" w:themeColor="text1"/>
          <w:szCs w:val="24"/>
        </w:rPr>
        <w:t xml:space="preserve">“Danışman Tercih </w:t>
      </w:r>
      <w:proofErr w:type="spellStart"/>
      <w:r w:rsidR="00233EE4" w:rsidRPr="00877A19">
        <w:rPr>
          <w:color w:val="000000" w:themeColor="text1"/>
          <w:szCs w:val="24"/>
        </w:rPr>
        <w:t>Formu”nu</w:t>
      </w:r>
      <w:proofErr w:type="spellEnd"/>
      <w:r w:rsidR="00233EE4" w:rsidRPr="00877A19">
        <w:rPr>
          <w:color w:val="000000" w:themeColor="text1"/>
          <w:szCs w:val="24"/>
        </w:rPr>
        <w:t xml:space="preserve"> doldurmadığı, danışman önerilerinin zamanında yapılmadığı veya danışmanın çalışma alanı ile öğrencilerin çalışma alanlarının örtüşmediği durumlarda EYK doğrudan danışman ataması </w:t>
      </w:r>
      <w:r w:rsidR="00233EE4">
        <w:rPr>
          <w:color w:val="000000" w:themeColor="text1"/>
          <w:szCs w:val="24"/>
        </w:rPr>
        <w:t>yapa</w:t>
      </w:r>
      <w:r w:rsidR="00233EE4" w:rsidRPr="00877A19">
        <w:rPr>
          <w:color w:val="000000" w:themeColor="text1"/>
          <w:szCs w:val="24"/>
        </w:rPr>
        <w:t>bilir.</w:t>
      </w:r>
      <w:r w:rsidR="00233EE4" w:rsidRPr="00B94491">
        <w:rPr>
          <w:color w:val="000000" w:themeColor="text1"/>
          <w:szCs w:val="24"/>
        </w:rPr>
        <w:t xml:space="preserve"> </w:t>
      </w:r>
      <w:r w:rsidR="00CB1C12" w:rsidRPr="00233EE4">
        <w:rPr>
          <w:color w:val="000000" w:themeColor="text1"/>
          <w:szCs w:val="24"/>
        </w:rPr>
        <w:t xml:space="preserve"> </w:t>
      </w:r>
    </w:p>
    <w:p w14:paraId="4AF3B42E" w14:textId="77777777" w:rsidR="00233EE4" w:rsidRPr="002635ED" w:rsidRDefault="00233EE4" w:rsidP="00233EE4">
      <w:pPr>
        <w:numPr>
          <w:ilvl w:val="0"/>
          <w:numId w:val="57"/>
        </w:numPr>
        <w:spacing w:after="0"/>
        <w:ind w:left="0" w:right="0" w:firstLine="709"/>
        <w:rPr>
          <w:color w:val="000000" w:themeColor="text1"/>
          <w:szCs w:val="24"/>
        </w:rPr>
      </w:pPr>
      <w:r w:rsidRPr="00EF20D2">
        <w:rPr>
          <w:color w:val="000000" w:themeColor="text1"/>
          <w:szCs w:val="24"/>
        </w:rPr>
        <w:t>Öğrenci</w:t>
      </w:r>
      <w:r>
        <w:rPr>
          <w:color w:val="000000" w:themeColor="text1"/>
          <w:szCs w:val="24"/>
        </w:rPr>
        <w:t>lerin</w:t>
      </w:r>
      <w:r w:rsidRPr="00EF20D2">
        <w:rPr>
          <w:color w:val="000000" w:themeColor="text1"/>
          <w:szCs w:val="24"/>
        </w:rPr>
        <w:t xml:space="preserve"> çalışma alanına uygun öğretim üyesi olmadığı durumlarda EABD/EASD dışından danışman atanabilir. Bu durumda EABD/EASD gerekçeli teklifini Enstitüye sunar ve EYK kararı ile danışman ataması gerçekleşir. </w:t>
      </w:r>
    </w:p>
    <w:p w14:paraId="7D3DA85E" w14:textId="06D63F3E" w:rsidR="00611789" w:rsidRPr="00EF20D2" w:rsidRDefault="00AF32A5" w:rsidP="00393C32">
      <w:pPr>
        <w:pStyle w:val="ListeParagraf"/>
        <w:numPr>
          <w:ilvl w:val="0"/>
          <w:numId w:val="57"/>
        </w:numPr>
        <w:spacing w:after="0"/>
        <w:ind w:left="0" w:right="0" w:firstLine="709"/>
        <w:rPr>
          <w:color w:val="000000" w:themeColor="text1"/>
          <w:szCs w:val="24"/>
        </w:rPr>
      </w:pPr>
      <w:r w:rsidRPr="00EF20D2">
        <w:rPr>
          <w:color w:val="000000" w:themeColor="text1"/>
          <w:szCs w:val="24"/>
        </w:rPr>
        <w:t xml:space="preserve">Tezli </w:t>
      </w:r>
      <w:r w:rsidR="00233EE4" w:rsidRPr="00EF20D2">
        <w:rPr>
          <w:color w:val="000000" w:themeColor="text1"/>
          <w:szCs w:val="24"/>
        </w:rPr>
        <w:t>yüksek lisans ve doktora/sanatta yeterlik programları için öğretim üyesi başına düşen tez danışmanlık sayısı 14</w:t>
      </w:r>
      <w:r w:rsidR="00233EE4">
        <w:rPr>
          <w:color w:val="000000" w:themeColor="text1"/>
          <w:szCs w:val="24"/>
        </w:rPr>
        <w:t>’ü (on dördü)</w:t>
      </w:r>
      <w:r w:rsidR="00233EE4" w:rsidRPr="00EF20D2">
        <w:rPr>
          <w:color w:val="000000" w:themeColor="text1"/>
          <w:szCs w:val="24"/>
        </w:rPr>
        <w:t xml:space="preserve">, tezsiz yüksek lisans programları için ise öğretim üyesi başına </w:t>
      </w:r>
      <w:r w:rsidR="00233EE4">
        <w:rPr>
          <w:color w:val="000000" w:themeColor="text1"/>
          <w:szCs w:val="24"/>
        </w:rPr>
        <w:t xml:space="preserve">düşen öğrenci sayısı </w:t>
      </w:r>
      <w:r w:rsidR="00233EE4" w:rsidRPr="00EF20D2">
        <w:rPr>
          <w:color w:val="000000" w:themeColor="text1"/>
          <w:szCs w:val="24"/>
        </w:rPr>
        <w:t>16</w:t>
      </w:r>
      <w:r w:rsidR="00233EE4">
        <w:rPr>
          <w:color w:val="000000" w:themeColor="text1"/>
          <w:szCs w:val="24"/>
        </w:rPr>
        <w:t xml:space="preserve">’yı (on altıyı) geçemez. Tezli yüksek lisans ve doktora/sanatta yeterlik programlarındaki danışmanlık sayısı tezsiz yüksek lisans danışmanlık sayısını etkilemez. </w:t>
      </w:r>
    </w:p>
    <w:p w14:paraId="4FE59CF1" w14:textId="6433EC97" w:rsidR="00241A06" w:rsidRPr="00EF20D2" w:rsidRDefault="00241A06" w:rsidP="00393C32">
      <w:pPr>
        <w:pStyle w:val="ListeParagraf"/>
        <w:numPr>
          <w:ilvl w:val="0"/>
          <w:numId w:val="57"/>
        </w:numPr>
        <w:spacing w:after="0"/>
        <w:ind w:left="0" w:right="0" w:firstLine="709"/>
        <w:rPr>
          <w:color w:val="000000" w:themeColor="text1"/>
          <w:szCs w:val="24"/>
        </w:rPr>
      </w:pPr>
      <w:r w:rsidRPr="00EF20D2">
        <w:rPr>
          <w:color w:val="000000" w:themeColor="text1"/>
          <w:szCs w:val="24"/>
        </w:rPr>
        <w:t>Tezli yüksek lisans ve doktora/sanatta yeterlik</w:t>
      </w:r>
      <w:r w:rsidR="00512B91" w:rsidRPr="00EF20D2">
        <w:rPr>
          <w:color w:val="000000" w:themeColor="text1"/>
          <w:szCs w:val="24"/>
        </w:rPr>
        <w:t xml:space="preserve"> programlarında danışmanlık yapacak öğretim üye</w:t>
      </w:r>
      <w:r w:rsidR="000B3E62" w:rsidRPr="00EF20D2">
        <w:rPr>
          <w:color w:val="000000" w:themeColor="text1"/>
          <w:szCs w:val="24"/>
        </w:rPr>
        <w:t>ler</w:t>
      </w:r>
      <w:r w:rsidR="00512B91" w:rsidRPr="00EF20D2">
        <w:rPr>
          <w:color w:val="000000" w:themeColor="text1"/>
          <w:szCs w:val="24"/>
        </w:rPr>
        <w:t xml:space="preserve">inin </w:t>
      </w:r>
      <w:r w:rsidR="000D4C5B" w:rsidRPr="00EF20D2">
        <w:rPr>
          <w:color w:val="000000" w:themeColor="text1"/>
          <w:szCs w:val="24"/>
        </w:rPr>
        <w:t>çalışma</w:t>
      </w:r>
      <w:r w:rsidR="00512B91" w:rsidRPr="00EF20D2">
        <w:rPr>
          <w:color w:val="000000" w:themeColor="text1"/>
          <w:szCs w:val="24"/>
        </w:rPr>
        <w:t xml:space="preserve"> alanlarına göre </w:t>
      </w:r>
      <w:r w:rsidRPr="00EF20D2">
        <w:rPr>
          <w:color w:val="000000" w:themeColor="text1"/>
          <w:szCs w:val="24"/>
        </w:rPr>
        <w:t xml:space="preserve">son </w:t>
      </w:r>
      <w:r w:rsidR="00A726EC" w:rsidRPr="00EF20D2">
        <w:rPr>
          <w:color w:val="000000" w:themeColor="text1"/>
          <w:szCs w:val="24"/>
        </w:rPr>
        <w:t xml:space="preserve">3 </w:t>
      </w:r>
      <w:r w:rsidR="00EB0CB9" w:rsidRPr="00EF20D2">
        <w:rPr>
          <w:color w:val="000000" w:themeColor="text1"/>
          <w:szCs w:val="24"/>
        </w:rPr>
        <w:t>(</w:t>
      </w:r>
      <w:r w:rsidR="00A726EC" w:rsidRPr="00EF20D2">
        <w:rPr>
          <w:color w:val="000000" w:themeColor="text1"/>
          <w:szCs w:val="24"/>
        </w:rPr>
        <w:t>üç</w:t>
      </w:r>
      <w:r w:rsidRPr="00EF20D2">
        <w:rPr>
          <w:color w:val="000000" w:themeColor="text1"/>
          <w:szCs w:val="24"/>
        </w:rPr>
        <w:t xml:space="preserve">) </w:t>
      </w:r>
      <w:r w:rsidR="00976DA6" w:rsidRPr="00EF20D2">
        <w:rPr>
          <w:color w:val="000000" w:themeColor="text1"/>
          <w:szCs w:val="24"/>
        </w:rPr>
        <w:t xml:space="preserve">akademik takvim </w:t>
      </w:r>
      <w:r w:rsidRPr="00EF20D2">
        <w:rPr>
          <w:color w:val="000000" w:themeColor="text1"/>
          <w:szCs w:val="24"/>
        </w:rPr>
        <w:t>yıl</w:t>
      </w:r>
      <w:r w:rsidR="00976DA6" w:rsidRPr="00EF20D2">
        <w:rPr>
          <w:color w:val="000000" w:themeColor="text1"/>
          <w:szCs w:val="24"/>
        </w:rPr>
        <w:t>ın</w:t>
      </w:r>
      <w:r w:rsidRPr="00EF20D2">
        <w:rPr>
          <w:color w:val="000000" w:themeColor="text1"/>
          <w:szCs w:val="24"/>
        </w:rPr>
        <w:t>da;</w:t>
      </w:r>
      <w:r w:rsidR="00611789" w:rsidRPr="00EF20D2">
        <w:rPr>
          <w:color w:val="000000" w:themeColor="text1"/>
          <w:szCs w:val="24"/>
        </w:rPr>
        <w:t xml:space="preserve"> </w:t>
      </w:r>
    </w:p>
    <w:p w14:paraId="36C2AF01" w14:textId="1ECB319E" w:rsidR="00241A06" w:rsidRPr="00BF2363" w:rsidRDefault="00241A06" w:rsidP="00FD79E2">
      <w:pPr>
        <w:spacing w:after="0"/>
        <w:ind w:left="0" w:right="0" w:firstLine="709"/>
        <w:rPr>
          <w:color w:val="000000" w:themeColor="text1"/>
          <w:szCs w:val="24"/>
        </w:rPr>
      </w:pPr>
      <w:r w:rsidRPr="00EF20D2">
        <w:rPr>
          <w:color w:val="000000" w:themeColor="text1"/>
          <w:szCs w:val="24"/>
        </w:rPr>
        <w:t xml:space="preserve">a) </w:t>
      </w:r>
      <w:r w:rsidR="00EB0CB9" w:rsidRPr="00EF20D2">
        <w:rPr>
          <w:color w:val="000000" w:themeColor="text1"/>
          <w:szCs w:val="24"/>
        </w:rPr>
        <w:t>Fen Bilimleri ve Matematik, Mühendislik,</w:t>
      </w:r>
      <w:r w:rsidR="000954E2" w:rsidRPr="00EF20D2">
        <w:rPr>
          <w:color w:val="000000" w:themeColor="text1"/>
          <w:szCs w:val="24"/>
        </w:rPr>
        <w:t xml:space="preserve"> Sağlık Bilimleri,</w:t>
      </w:r>
      <w:r w:rsidR="00EB0CB9" w:rsidRPr="00EF20D2">
        <w:rPr>
          <w:color w:val="000000" w:themeColor="text1"/>
          <w:szCs w:val="24"/>
        </w:rPr>
        <w:t xml:space="preserve"> Ziraat, Orman ve Su </w:t>
      </w:r>
      <w:r w:rsidR="00EB0CB9" w:rsidRPr="00BF2363">
        <w:rPr>
          <w:color w:val="000000" w:themeColor="text1"/>
          <w:szCs w:val="24"/>
        </w:rPr>
        <w:t xml:space="preserve">Ürünleri </w:t>
      </w:r>
      <w:r w:rsidR="008C1343" w:rsidRPr="00BF2363">
        <w:rPr>
          <w:color w:val="000000" w:themeColor="text1"/>
          <w:szCs w:val="24"/>
        </w:rPr>
        <w:t xml:space="preserve">ile Mimarlık, Planlama ve Tasarım </w:t>
      </w:r>
      <w:r w:rsidRPr="00BF2363">
        <w:rPr>
          <w:color w:val="000000" w:themeColor="text1"/>
          <w:szCs w:val="24"/>
        </w:rPr>
        <w:t xml:space="preserve">alanlarında aşağıda belirtilen şartlardan </w:t>
      </w:r>
      <w:r w:rsidR="008C1343" w:rsidRPr="00BF2363">
        <w:rPr>
          <w:color w:val="000000" w:themeColor="text1"/>
          <w:szCs w:val="24"/>
        </w:rPr>
        <w:t xml:space="preserve">en </w:t>
      </w:r>
      <w:r w:rsidR="00233EE4" w:rsidRPr="00EF20D2">
        <w:rPr>
          <w:color w:val="000000" w:themeColor="text1"/>
          <w:szCs w:val="24"/>
        </w:rPr>
        <w:t>az biri</w:t>
      </w:r>
      <w:r w:rsidR="00233EE4">
        <w:rPr>
          <w:color w:val="000000" w:themeColor="text1"/>
          <w:szCs w:val="24"/>
        </w:rPr>
        <w:t>ni</w:t>
      </w:r>
      <w:r w:rsidR="00233EE4" w:rsidRPr="00EF20D2">
        <w:rPr>
          <w:color w:val="000000" w:themeColor="text1"/>
          <w:szCs w:val="24"/>
        </w:rPr>
        <w:t xml:space="preserve"> sağlamal</w:t>
      </w:r>
      <w:r w:rsidR="00233EE4">
        <w:rPr>
          <w:color w:val="000000" w:themeColor="text1"/>
          <w:szCs w:val="24"/>
        </w:rPr>
        <w:t>arı gerekir</w:t>
      </w:r>
      <w:r w:rsidR="00233EE4" w:rsidRPr="00EF20D2">
        <w:rPr>
          <w:color w:val="000000" w:themeColor="text1"/>
          <w:szCs w:val="24"/>
        </w:rPr>
        <w:t>:</w:t>
      </w:r>
    </w:p>
    <w:p w14:paraId="5FBAA5C1" w14:textId="1A9BC7B3" w:rsidR="00A726EC" w:rsidRPr="00BF2363" w:rsidRDefault="008C1343" w:rsidP="00393C32">
      <w:pPr>
        <w:pStyle w:val="ListeParagraf"/>
        <w:numPr>
          <w:ilvl w:val="0"/>
          <w:numId w:val="20"/>
        </w:numPr>
        <w:spacing w:after="0"/>
        <w:ind w:left="993" w:right="0" w:hanging="284"/>
        <w:rPr>
          <w:color w:val="000000" w:themeColor="text1"/>
          <w:szCs w:val="24"/>
        </w:rPr>
      </w:pPr>
      <w:r w:rsidRPr="00BF2363">
        <w:rPr>
          <w:color w:val="000000" w:themeColor="text1"/>
          <w:szCs w:val="24"/>
        </w:rPr>
        <w:t xml:space="preserve">Çalışma alanıyla ilgili </w:t>
      </w:r>
      <w:r w:rsidR="00187A4B" w:rsidRPr="00BF2363">
        <w:rPr>
          <w:color w:val="000000" w:themeColor="text1"/>
          <w:szCs w:val="24"/>
        </w:rPr>
        <w:t>Web</w:t>
      </w:r>
      <w:r w:rsidR="00EB0CB9" w:rsidRPr="00BF2363">
        <w:rPr>
          <w:color w:val="000000" w:themeColor="text1"/>
          <w:szCs w:val="24"/>
        </w:rPr>
        <w:t xml:space="preserve"> of </w:t>
      </w:r>
      <w:proofErr w:type="spellStart"/>
      <w:r w:rsidR="00EB0CB9" w:rsidRPr="00BF2363">
        <w:rPr>
          <w:color w:val="000000" w:themeColor="text1"/>
          <w:szCs w:val="24"/>
        </w:rPr>
        <w:t>Science</w:t>
      </w:r>
      <w:proofErr w:type="spellEnd"/>
      <w:r w:rsidR="00EB0CB9" w:rsidRPr="00BF2363">
        <w:rPr>
          <w:color w:val="000000" w:themeColor="text1"/>
          <w:szCs w:val="24"/>
        </w:rPr>
        <w:t xml:space="preserve"> (SCIE, SSCI, AHCI</w:t>
      </w:r>
      <w:r w:rsidRPr="00BF2363">
        <w:rPr>
          <w:color w:val="000000" w:themeColor="text1"/>
          <w:szCs w:val="24"/>
        </w:rPr>
        <w:t>, ESCI</w:t>
      </w:r>
      <w:r w:rsidR="00EB0CB9" w:rsidRPr="00BF2363">
        <w:rPr>
          <w:color w:val="000000" w:themeColor="text1"/>
          <w:szCs w:val="24"/>
        </w:rPr>
        <w:t xml:space="preserve">) veya </w:t>
      </w:r>
      <w:proofErr w:type="spellStart"/>
      <w:r w:rsidR="00EB0CB9" w:rsidRPr="00BF2363">
        <w:rPr>
          <w:color w:val="000000" w:themeColor="text1"/>
          <w:szCs w:val="24"/>
        </w:rPr>
        <w:t>Scopus</w:t>
      </w:r>
      <w:proofErr w:type="spellEnd"/>
      <w:r w:rsidR="00EB0CB9" w:rsidRPr="00BF2363">
        <w:rPr>
          <w:color w:val="000000" w:themeColor="text1"/>
          <w:szCs w:val="24"/>
        </w:rPr>
        <w:t xml:space="preserve"> kapsamındaki dergilerde yayımlanmış en az </w:t>
      </w:r>
      <w:r w:rsidR="001B6E08" w:rsidRPr="00BF2363">
        <w:rPr>
          <w:color w:val="000000" w:themeColor="text1"/>
          <w:szCs w:val="24"/>
        </w:rPr>
        <w:t>2 (</w:t>
      </w:r>
      <w:r w:rsidR="00EB0CB9" w:rsidRPr="00BF2363">
        <w:rPr>
          <w:color w:val="000000" w:themeColor="text1"/>
          <w:szCs w:val="24"/>
        </w:rPr>
        <w:t>iki</w:t>
      </w:r>
      <w:r w:rsidR="001B6E08" w:rsidRPr="00BF2363">
        <w:rPr>
          <w:color w:val="000000" w:themeColor="text1"/>
          <w:szCs w:val="24"/>
        </w:rPr>
        <w:t>)</w:t>
      </w:r>
      <w:r w:rsidR="00EB0CB9" w:rsidRPr="00BF2363">
        <w:rPr>
          <w:color w:val="000000" w:themeColor="text1"/>
          <w:szCs w:val="24"/>
        </w:rPr>
        <w:t xml:space="preserve"> makalesi bulunmak</w:t>
      </w:r>
      <w:r w:rsidR="00A726EC" w:rsidRPr="00BF2363">
        <w:rPr>
          <w:color w:val="000000" w:themeColor="text1"/>
          <w:szCs w:val="24"/>
        </w:rPr>
        <w:t xml:space="preserve"> veya</w:t>
      </w:r>
      <w:r w:rsidR="00894351" w:rsidRPr="00BF2363">
        <w:rPr>
          <w:color w:val="000000" w:themeColor="text1"/>
          <w:szCs w:val="24"/>
        </w:rPr>
        <w:t xml:space="preserve"> </w:t>
      </w:r>
    </w:p>
    <w:p w14:paraId="1493630D" w14:textId="046EC71F" w:rsidR="00A726EC" w:rsidRPr="00BF2363" w:rsidRDefault="00F941AF" w:rsidP="00393C32">
      <w:pPr>
        <w:pStyle w:val="ListeParagraf"/>
        <w:numPr>
          <w:ilvl w:val="0"/>
          <w:numId w:val="20"/>
        </w:numPr>
        <w:spacing w:after="0"/>
        <w:ind w:left="993" w:right="0" w:hanging="284"/>
        <w:rPr>
          <w:color w:val="000000" w:themeColor="text1"/>
          <w:szCs w:val="24"/>
        </w:rPr>
      </w:pPr>
      <w:r w:rsidRPr="00BF2363">
        <w:rPr>
          <w:color w:val="000000" w:themeColor="text1"/>
          <w:szCs w:val="24"/>
        </w:rPr>
        <w:t>Öğrenci projeleri dışında u</w:t>
      </w:r>
      <w:r w:rsidR="00241A06" w:rsidRPr="00BF2363">
        <w:rPr>
          <w:color w:val="000000" w:themeColor="text1"/>
          <w:szCs w:val="24"/>
        </w:rPr>
        <w:t>luslararası</w:t>
      </w:r>
      <w:r w:rsidRPr="00BF2363">
        <w:rPr>
          <w:color w:val="000000" w:themeColor="text1"/>
          <w:szCs w:val="24"/>
        </w:rPr>
        <w:t>/</w:t>
      </w:r>
      <w:r w:rsidR="00A726EC" w:rsidRPr="00BF2363">
        <w:rPr>
          <w:color w:val="000000" w:themeColor="text1"/>
          <w:szCs w:val="24"/>
        </w:rPr>
        <w:t>ulusal bir AR-GE</w:t>
      </w:r>
      <w:r w:rsidR="00241A06" w:rsidRPr="00BF2363">
        <w:rPr>
          <w:color w:val="000000" w:themeColor="text1"/>
          <w:szCs w:val="24"/>
        </w:rPr>
        <w:t xml:space="preserve"> proje</w:t>
      </w:r>
      <w:r w:rsidR="00A726EC" w:rsidRPr="00BF2363">
        <w:rPr>
          <w:color w:val="000000" w:themeColor="text1"/>
          <w:szCs w:val="24"/>
        </w:rPr>
        <w:t>sinde</w:t>
      </w:r>
      <w:r w:rsidR="00241A06" w:rsidRPr="00BF2363">
        <w:rPr>
          <w:color w:val="000000" w:themeColor="text1"/>
          <w:szCs w:val="24"/>
        </w:rPr>
        <w:t xml:space="preserve"> yürütücü</w:t>
      </w:r>
      <w:r w:rsidR="00A726EC" w:rsidRPr="00BF2363">
        <w:rPr>
          <w:color w:val="000000" w:themeColor="text1"/>
          <w:szCs w:val="24"/>
        </w:rPr>
        <w:t>/</w:t>
      </w:r>
      <w:r w:rsidR="008C1343" w:rsidRPr="00BF2363">
        <w:rPr>
          <w:color w:val="000000" w:themeColor="text1"/>
          <w:szCs w:val="24"/>
        </w:rPr>
        <w:t xml:space="preserve"> </w:t>
      </w:r>
      <w:r w:rsidR="00A726EC" w:rsidRPr="00BF2363">
        <w:rPr>
          <w:color w:val="000000" w:themeColor="text1"/>
          <w:szCs w:val="24"/>
        </w:rPr>
        <w:t>koordinatör/</w:t>
      </w:r>
      <w:r w:rsidR="00241A06" w:rsidRPr="00BF2363">
        <w:rPr>
          <w:color w:val="000000" w:themeColor="text1"/>
          <w:szCs w:val="24"/>
        </w:rPr>
        <w:t xml:space="preserve">araştırmacı olmak </w:t>
      </w:r>
      <w:r w:rsidR="00A726EC" w:rsidRPr="00BF2363">
        <w:rPr>
          <w:color w:val="000000" w:themeColor="text1"/>
          <w:szCs w:val="24"/>
        </w:rPr>
        <w:t>veya</w:t>
      </w:r>
      <w:r w:rsidR="00894351" w:rsidRPr="00BF2363">
        <w:rPr>
          <w:color w:val="000000" w:themeColor="text1"/>
          <w:szCs w:val="24"/>
        </w:rPr>
        <w:t xml:space="preserve"> </w:t>
      </w:r>
    </w:p>
    <w:p w14:paraId="001BC313" w14:textId="3E98C43D" w:rsidR="008C1343" w:rsidRPr="00BF2363" w:rsidRDefault="00A726EC" w:rsidP="00BB17FE">
      <w:pPr>
        <w:pStyle w:val="ListeParagraf"/>
        <w:numPr>
          <w:ilvl w:val="0"/>
          <w:numId w:val="20"/>
        </w:numPr>
        <w:spacing w:after="0"/>
        <w:ind w:left="993" w:right="0" w:hanging="284"/>
        <w:rPr>
          <w:color w:val="000000" w:themeColor="text1"/>
          <w:szCs w:val="24"/>
        </w:rPr>
      </w:pPr>
      <w:r w:rsidRPr="00BF2363">
        <w:rPr>
          <w:color w:val="000000" w:themeColor="text1"/>
          <w:szCs w:val="24"/>
        </w:rPr>
        <w:t>P</w:t>
      </w:r>
      <w:r w:rsidR="00241A06" w:rsidRPr="00BF2363">
        <w:rPr>
          <w:color w:val="000000" w:themeColor="text1"/>
          <w:szCs w:val="24"/>
        </w:rPr>
        <w:t>atent</w:t>
      </w:r>
      <w:r w:rsidRPr="00BF2363">
        <w:rPr>
          <w:color w:val="000000" w:themeColor="text1"/>
          <w:szCs w:val="24"/>
        </w:rPr>
        <w:t>/faydalı model</w:t>
      </w:r>
      <w:r w:rsidR="00241A06" w:rsidRPr="00BF2363">
        <w:rPr>
          <w:color w:val="000000" w:themeColor="text1"/>
          <w:szCs w:val="24"/>
        </w:rPr>
        <w:t xml:space="preserve"> sahibi olma</w:t>
      </w:r>
      <w:r w:rsidR="00BF2363" w:rsidRPr="00BF2363">
        <w:rPr>
          <w:color w:val="000000" w:themeColor="text1"/>
          <w:szCs w:val="24"/>
        </w:rPr>
        <w:t>k</w:t>
      </w:r>
      <w:r w:rsidR="008C1343" w:rsidRPr="00BF2363">
        <w:rPr>
          <w:color w:val="000000" w:themeColor="text1"/>
          <w:szCs w:val="24"/>
        </w:rPr>
        <w:t xml:space="preserve">. </w:t>
      </w:r>
    </w:p>
    <w:p w14:paraId="7C96B23B" w14:textId="1AA6343A" w:rsidR="008C1343" w:rsidRPr="00EF20D2" w:rsidRDefault="008C1343" w:rsidP="00233EE4">
      <w:pPr>
        <w:pStyle w:val="ListeParagraf"/>
        <w:spacing w:after="0"/>
        <w:ind w:left="0" w:right="0" w:firstLine="709"/>
        <w:rPr>
          <w:color w:val="000000" w:themeColor="text1"/>
          <w:szCs w:val="24"/>
        </w:rPr>
      </w:pPr>
      <w:r w:rsidRPr="00BF2363">
        <w:rPr>
          <w:color w:val="000000" w:themeColor="text1"/>
          <w:szCs w:val="24"/>
        </w:rPr>
        <w:lastRenderedPageBreak/>
        <w:t>b</w:t>
      </w:r>
      <w:r w:rsidR="00F84F2D" w:rsidRPr="00BF2363">
        <w:rPr>
          <w:color w:val="000000" w:themeColor="text1"/>
          <w:szCs w:val="24"/>
        </w:rPr>
        <w:t xml:space="preserve">) Eğitim Bilimleri, İlahiyat, Filoloji, Hukuk, Spor Bilimleri, Sosyal, Beşerî ve İdari Bilimler </w:t>
      </w:r>
      <w:r w:rsidRPr="00BF2363">
        <w:rPr>
          <w:color w:val="000000" w:themeColor="text1"/>
          <w:szCs w:val="24"/>
        </w:rPr>
        <w:t xml:space="preserve">alanlarında </w:t>
      </w:r>
      <w:r w:rsidR="00611E87" w:rsidRPr="00BF2363">
        <w:rPr>
          <w:color w:val="000000" w:themeColor="text1"/>
          <w:szCs w:val="24"/>
        </w:rPr>
        <w:t xml:space="preserve">aşağıda belirtilen şartlardan </w:t>
      </w:r>
      <w:r w:rsidRPr="00BF2363">
        <w:rPr>
          <w:color w:val="000000" w:themeColor="text1"/>
          <w:szCs w:val="24"/>
        </w:rPr>
        <w:t xml:space="preserve">en </w:t>
      </w:r>
      <w:r w:rsidR="00233EE4" w:rsidRPr="00EF20D2">
        <w:rPr>
          <w:color w:val="000000" w:themeColor="text1"/>
          <w:szCs w:val="24"/>
        </w:rPr>
        <w:t>az biri</w:t>
      </w:r>
      <w:r w:rsidR="00233EE4">
        <w:rPr>
          <w:color w:val="000000" w:themeColor="text1"/>
          <w:szCs w:val="24"/>
        </w:rPr>
        <w:t>ni</w:t>
      </w:r>
      <w:r w:rsidR="00233EE4" w:rsidRPr="00EF20D2">
        <w:rPr>
          <w:color w:val="000000" w:themeColor="text1"/>
          <w:szCs w:val="24"/>
        </w:rPr>
        <w:t xml:space="preserve"> sağlamal</w:t>
      </w:r>
      <w:r w:rsidR="00233EE4">
        <w:rPr>
          <w:color w:val="000000" w:themeColor="text1"/>
          <w:szCs w:val="24"/>
        </w:rPr>
        <w:t>arı gerekir</w:t>
      </w:r>
      <w:r w:rsidR="00233EE4" w:rsidRPr="00EF20D2">
        <w:rPr>
          <w:color w:val="000000" w:themeColor="text1"/>
          <w:szCs w:val="24"/>
        </w:rPr>
        <w:t xml:space="preserve">: </w:t>
      </w:r>
      <w:r w:rsidR="000B3E62" w:rsidRPr="00BF2363">
        <w:rPr>
          <w:color w:val="000000" w:themeColor="text1"/>
          <w:szCs w:val="24"/>
        </w:rPr>
        <w:t>Çalışma alanıyla ilgili</w:t>
      </w:r>
      <w:r w:rsidR="000B3E62" w:rsidRPr="00EF20D2">
        <w:rPr>
          <w:color w:val="000000" w:themeColor="text1"/>
          <w:szCs w:val="24"/>
        </w:rPr>
        <w:t xml:space="preserve"> </w:t>
      </w:r>
      <w:r w:rsidR="00F84F2D" w:rsidRPr="00EF20D2">
        <w:rPr>
          <w:color w:val="000000" w:themeColor="text1"/>
          <w:szCs w:val="24"/>
        </w:rPr>
        <w:t xml:space="preserve">Web of </w:t>
      </w:r>
      <w:proofErr w:type="spellStart"/>
      <w:r w:rsidR="00F84F2D" w:rsidRPr="00EF20D2">
        <w:rPr>
          <w:color w:val="000000" w:themeColor="text1"/>
          <w:szCs w:val="24"/>
        </w:rPr>
        <w:t>Science</w:t>
      </w:r>
      <w:proofErr w:type="spellEnd"/>
      <w:r w:rsidR="00F84F2D" w:rsidRPr="00EF20D2">
        <w:rPr>
          <w:color w:val="000000" w:themeColor="text1"/>
          <w:szCs w:val="24"/>
        </w:rPr>
        <w:t xml:space="preserve"> (SCIE, SSCI, AHCI, ESCI), </w:t>
      </w:r>
      <w:proofErr w:type="spellStart"/>
      <w:r w:rsidR="00F84F2D" w:rsidRPr="00EF20D2">
        <w:rPr>
          <w:color w:val="000000" w:themeColor="text1"/>
          <w:szCs w:val="24"/>
        </w:rPr>
        <w:t>Scopus</w:t>
      </w:r>
      <w:proofErr w:type="spellEnd"/>
      <w:r w:rsidR="00F84F2D" w:rsidRPr="00EF20D2">
        <w:rPr>
          <w:color w:val="000000" w:themeColor="text1"/>
          <w:szCs w:val="24"/>
        </w:rPr>
        <w:t xml:space="preserve"> veya TR Dizin kapsamındaki dergilerde yayımlanmış </w:t>
      </w:r>
      <w:r w:rsidR="00611E87" w:rsidRPr="00EF20D2">
        <w:rPr>
          <w:color w:val="000000" w:themeColor="text1"/>
          <w:szCs w:val="24"/>
        </w:rPr>
        <w:t xml:space="preserve">en az </w:t>
      </w:r>
      <w:r w:rsidR="001B6E08" w:rsidRPr="00EF20D2">
        <w:rPr>
          <w:color w:val="000000" w:themeColor="text1"/>
          <w:szCs w:val="24"/>
        </w:rPr>
        <w:t>2 (</w:t>
      </w:r>
      <w:r w:rsidR="00611E87" w:rsidRPr="00EF20D2">
        <w:rPr>
          <w:color w:val="000000" w:themeColor="text1"/>
          <w:szCs w:val="24"/>
        </w:rPr>
        <w:t>iki</w:t>
      </w:r>
      <w:r w:rsidR="001B6E08" w:rsidRPr="00EF20D2">
        <w:rPr>
          <w:color w:val="000000" w:themeColor="text1"/>
          <w:szCs w:val="24"/>
        </w:rPr>
        <w:t>)</w:t>
      </w:r>
      <w:r w:rsidR="00611E87" w:rsidRPr="00EF20D2">
        <w:rPr>
          <w:color w:val="000000" w:themeColor="text1"/>
          <w:szCs w:val="24"/>
        </w:rPr>
        <w:t xml:space="preserve"> makalesi bulunmak</w:t>
      </w:r>
      <w:r w:rsidR="00F941AF" w:rsidRPr="00EF20D2">
        <w:rPr>
          <w:color w:val="000000" w:themeColor="text1"/>
          <w:szCs w:val="24"/>
        </w:rPr>
        <w:t xml:space="preserve"> veya</w:t>
      </w:r>
      <w:r w:rsidR="00894351" w:rsidRPr="00EF20D2">
        <w:rPr>
          <w:color w:val="000000" w:themeColor="text1"/>
          <w:szCs w:val="24"/>
        </w:rPr>
        <w:t xml:space="preserve"> </w:t>
      </w:r>
    </w:p>
    <w:p w14:paraId="0B41961A" w14:textId="4A2FF822" w:rsidR="008C1343" w:rsidRPr="00EF20D2" w:rsidRDefault="00F941AF" w:rsidP="00393C32">
      <w:pPr>
        <w:pStyle w:val="ListeParagraf"/>
        <w:numPr>
          <w:ilvl w:val="0"/>
          <w:numId w:val="21"/>
        </w:numPr>
        <w:spacing w:after="0"/>
        <w:ind w:left="993" w:right="0" w:hanging="284"/>
        <w:rPr>
          <w:color w:val="000000" w:themeColor="text1"/>
          <w:szCs w:val="24"/>
        </w:rPr>
      </w:pPr>
      <w:r w:rsidRPr="00EF20D2">
        <w:rPr>
          <w:color w:val="000000" w:themeColor="text1"/>
          <w:szCs w:val="24"/>
        </w:rPr>
        <w:t>Ö</w:t>
      </w:r>
      <w:r w:rsidR="008374C1" w:rsidRPr="00EF20D2">
        <w:rPr>
          <w:color w:val="000000" w:themeColor="text1"/>
          <w:szCs w:val="24"/>
        </w:rPr>
        <w:t>zgün bilimsel kita</w:t>
      </w:r>
      <w:r w:rsidR="008C1343" w:rsidRPr="00EF20D2">
        <w:rPr>
          <w:color w:val="000000" w:themeColor="text1"/>
          <w:szCs w:val="24"/>
        </w:rPr>
        <w:t>p yayı</w:t>
      </w:r>
      <w:r w:rsidR="00743658" w:rsidRPr="00EF20D2">
        <w:rPr>
          <w:color w:val="000000" w:themeColor="text1"/>
          <w:szCs w:val="24"/>
        </w:rPr>
        <w:t>m</w:t>
      </w:r>
      <w:r w:rsidR="008C1343" w:rsidRPr="00EF20D2">
        <w:rPr>
          <w:color w:val="000000" w:themeColor="text1"/>
          <w:szCs w:val="24"/>
        </w:rPr>
        <w:t>lamak</w:t>
      </w:r>
      <w:r w:rsidR="008374C1" w:rsidRPr="00EF20D2">
        <w:rPr>
          <w:color w:val="000000" w:themeColor="text1"/>
          <w:szCs w:val="24"/>
        </w:rPr>
        <w:t xml:space="preserve"> </w:t>
      </w:r>
      <w:r w:rsidR="00611E87" w:rsidRPr="00EF20D2">
        <w:rPr>
          <w:color w:val="000000" w:themeColor="text1"/>
          <w:szCs w:val="24"/>
        </w:rPr>
        <w:t xml:space="preserve">veya </w:t>
      </w:r>
    </w:p>
    <w:p w14:paraId="2ABC956A" w14:textId="1E041810" w:rsidR="00F941AF" w:rsidRDefault="00611E87" w:rsidP="00672926">
      <w:pPr>
        <w:pStyle w:val="ListeParagraf"/>
        <w:numPr>
          <w:ilvl w:val="0"/>
          <w:numId w:val="21"/>
        </w:numPr>
        <w:spacing w:after="0"/>
        <w:ind w:left="993" w:right="0" w:hanging="284"/>
        <w:rPr>
          <w:color w:val="000000" w:themeColor="text1"/>
          <w:szCs w:val="24"/>
        </w:rPr>
      </w:pPr>
      <w:r w:rsidRPr="00EF20D2">
        <w:rPr>
          <w:color w:val="000000" w:themeColor="text1"/>
          <w:szCs w:val="24"/>
        </w:rPr>
        <w:t xml:space="preserve">Web of </w:t>
      </w:r>
      <w:proofErr w:type="spellStart"/>
      <w:r w:rsidRPr="00EF20D2">
        <w:rPr>
          <w:color w:val="000000" w:themeColor="text1"/>
          <w:szCs w:val="24"/>
        </w:rPr>
        <w:t>Science</w:t>
      </w:r>
      <w:proofErr w:type="spellEnd"/>
      <w:r w:rsidRPr="00EF20D2">
        <w:rPr>
          <w:color w:val="000000" w:themeColor="text1"/>
          <w:szCs w:val="24"/>
        </w:rPr>
        <w:t xml:space="preserve"> </w:t>
      </w:r>
      <w:proofErr w:type="spellStart"/>
      <w:r w:rsidRPr="00EF20D2">
        <w:rPr>
          <w:color w:val="000000" w:themeColor="text1"/>
          <w:szCs w:val="24"/>
        </w:rPr>
        <w:t>Book</w:t>
      </w:r>
      <w:proofErr w:type="spellEnd"/>
      <w:r w:rsidRPr="00EF20D2">
        <w:rPr>
          <w:color w:val="000000" w:themeColor="text1"/>
          <w:szCs w:val="24"/>
        </w:rPr>
        <w:t xml:space="preserve"> </w:t>
      </w:r>
      <w:proofErr w:type="spellStart"/>
      <w:r w:rsidRPr="00EF20D2">
        <w:rPr>
          <w:color w:val="000000" w:themeColor="text1"/>
          <w:szCs w:val="24"/>
        </w:rPr>
        <w:t>Citation</w:t>
      </w:r>
      <w:proofErr w:type="spellEnd"/>
      <w:r w:rsidRPr="00EF20D2">
        <w:rPr>
          <w:color w:val="000000" w:themeColor="text1"/>
          <w:szCs w:val="24"/>
        </w:rPr>
        <w:t xml:space="preserve"> Index</w:t>
      </w:r>
      <w:r w:rsidR="005D19C0">
        <w:rPr>
          <w:color w:val="000000" w:themeColor="text1"/>
          <w:szCs w:val="24"/>
        </w:rPr>
        <w:t xml:space="preserve"> (BKCI</w:t>
      </w:r>
      <w:r w:rsidR="005D19C0" w:rsidRPr="00074F46">
        <w:rPr>
          <w:color w:val="000000" w:themeColor="text1"/>
          <w:szCs w:val="24"/>
        </w:rPr>
        <w:t>)</w:t>
      </w:r>
      <w:r w:rsidR="00217D74" w:rsidRPr="00074F46">
        <w:rPr>
          <w:color w:val="000000" w:themeColor="text1"/>
          <w:szCs w:val="24"/>
        </w:rPr>
        <w:t xml:space="preserve"> </w:t>
      </w:r>
      <w:r w:rsidR="00960A0C" w:rsidRPr="00074F46">
        <w:rPr>
          <w:color w:val="000000" w:themeColor="text1"/>
          <w:szCs w:val="24"/>
        </w:rPr>
        <w:t>veya</w:t>
      </w:r>
      <w:r w:rsidR="00217D74" w:rsidRPr="00074F46">
        <w:rPr>
          <w:color w:val="000000" w:themeColor="text1"/>
          <w:szCs w:val="24"/>
        </w:rPr>
        <w:t xml:space="preserve"> </w:t>
      </w:r>
      <w:proofErr w:type="spellStart"/>
      <w:r w:rsidR="00217D74" w:rsidRPr="00074F46">
        <w:rPr>
          <w:color w:val="000000" w:themeColor="text1"/>
          <w:szCs w:val="24"/>
        </w:rPr>
        <w:t>Scopus’</w:t>
      </w:r>
      <w:r w:rsidR="00960A0C" w:rsidRPr="00074F46">
        <w:rPr>
          <w:color w:val="000000" w:themeColor="text1"/>
          <w:szCs w:val="24"/>
        </w:rPr>
        <w:t>t</w:t>
      </w:r>
      <w:r w:rsidR="00217D74" w:rsidRPr="00074F46">
        <w:rPr>
          <w:color w:val="000000" w:themeColor="text1"/>
          <w:szCs w:val="24"/>
        </w:rPr>
        <w:t>a</w:t>
      </w:r>
      <w:proofErr w:type="spellEnd"/>
      <w:r w:rsidRPr="00074F46">
        <w:rPr>
          <w:color w:val="000000" w:themeColor="text1"/>
          <w:szCs w:val="24"/>
        </w:rPr>
        <w:t xml:space="preserve"> </w:t>
      </w:r>
      <w:r w:rsidR="008C1343" w:rsidRPr="00074F46">
        <w:rPr>
          <w:color w:val="000000" w:themeColor="text1"/>
          <w:szCs w:val="24"/>
        </w:rPr>
        <w:t>taranmış</w:t>
      </w:r>
      <w:r w:rsidR="008C1343" w:rsidRPr="00EF20D2">
        <w:rPr>
          <w:color w:val="000000" w:themeColor="text1"/>
          <w:szCs w:val="24"/>
        </w:rPr>
        <w:t xml:space="preserve"> bilimsel kitaplarda editörlük/bölüm yazarlığı yapmak</w:t>
      </w:r>
      <w:r w:rsidR="00F941AF" w:rsidRPr="00EF20D2">
        <w:rPr>
          <w:color w:val="000000" w:themeColor="text1"/>
          <w:szCs w:val="24"/>
        </w:rPr>
        <w:t xml:space="preserve"> veya</w:t>
      </w:r>
    </w:p>
    <w:p w14:paraId="1E1BEFDD" w14:textId="7A83D992" w:rsidR="001B76F3" w:rsidRPr="00672926" w:rsidRDefault="001B76F3" w:rsidP="00672926">
      <w:pPr>
        <w:pStyle w:val="ListeParagraf"/>
        <w:numPr>
          <w:ilvl w:val="0"/>
          <w:numId w:val="21"/>
        </w:numPr>
        <w:spacing w:after="0"/>
        <w:ind w:left="993" w:right="0" w:hanging="284"/>
        <w:rPr>
          <w:color w:val="000000" w:themeColor="text1"/>
          <w:szCs w:val="24"/>
        </w:rPr>
      </w:pPr>
      <w:r>
        <w:t>Alanıyla ilgili en az 2 (iki) bilimsel kitap çevirisi yayımlamak veya</w:t>
      </w:r>
    </w:p>
    <w:p w14:paraId="1ACD9912" w14:textId="479B8D51" w:rsidR="00F941AF" w:rsidRPr="00EF20D2" w:rsidRDefault="00F941AF" w:rsidP="00393C32">
      <w:pPr>
        <w:pStyle w:val="ListeParagraf"/>
        <w:numPr>
          <w:ilvl w:val="0"/>
          <w:numId w:val="21"/>
        </w:numPr>
        <w:spacing w:after="0"/>
        <w:ind w:left="993" w:right="0" w:hanging="284"/>
        <w:rPr>
          <w:color w:val="000000" w:themeColor="text1"/>
          <w:szCs w:val="24"/>
        </w:rPr>
      </w:pPr>
      <w:r w:rsidRPr="00EF20D2">
        <w:rPr>
          <w:color w:val="000000" w:themeColor="text1"/>
          <w:szCs w:val="24"/>
        </w:rPr>
        <w:t>Öğrenci projeleri dışında uluslararası/ulusal bir projede yürütücü/ koordinatör/araştırmacı olmak</w:t>
      </w:r>
      <w:r w:rsidR="00266004" w:rsidRPr="00EF20D2">
        <w:rPr>
          <w:color w:val="000000" w:themeColor="text1"/>
          <w:szCs w:val="24"/>
        </w:rPr>
        <w:t xml:space="preserve"> veya</w:t>
      </w:r>
      <w:r w:rsidR="00894351" w:rsidRPr="00EF20D2">
        <w:rPr>
          <w:color w:val="000000" w:themeColor="text1"/>
          <w:szCs w:val="24"/>
        </w:rPr>
        <w:t xml:space="preserve"> </w:t>
      </w:r>
    </w:p>
    <w:p w14:paraId="03FEDC86" w14:textId="7EC1D9E4" w:rsidR="00F941AF" w:rsidRPr="00BF2363" w:rsidRDefault="00601EC7" w:rsidP="00021044">
      <w:pPr>
        <w:pStyle w:val="ListeParagraf"/>
        <w:numPr>
          <w:ilvl w:val="0"/>
          <w:numId w:val="21"/>
        </w:numPr>
        <w:spacing w:after="0"/>
        <w:ind w:left="993" w:right="0" w:hanging="284"/>
        <w:rPr>
          <w:color w:val="000000" w:themeColor="text1"/>
          <w:szCs w:val="24"/>
        </w:rPr>
      </w:pPr>
      <w:r w:rsidRPr="00BF2363">
        <w:rPr>
          <w:color w:val="000000" w:themeColor="text1"/>
          <w:szCs w:val="24"/>
        </w:rPr>
        <w:t>Patent/faydalı model sahibi olmak</w:t>
      </w:r>
      <w:r w:rsidR="00A732E7" w:rsidRPr="00BF2363">
        <w:rPr>
          <w:color w:val="000000" w:themeColor="text1"/>
          <w:szCs w:val="24"/>
        </w:rPr>
        <w:t>.</w:t>
      </w:r>
      <w:r w:rsidR="00894351" w:rsidRPr="00BF2363">
        <w:rPr>
          <w:color w:val="000000" w:themeColor="text1"/>
          <w:szCs w:val="24"/>
        </w:rPr>
        <w:t xml:space="preserve"> </w:t>
      </w:r>
    </w:p>
    <w:p w14:paraId="4F071ECE" w14:textId="51A417AD" w:rsidR="00ED19FA" w:rsidRPr="00EF20D2" w:rsidRDefault="00F941AF" w:rsidP="00FD79E2">
      <w:pPr>
        <w:spacing w:after="0"/>
        <w:ind w:left="0" w:right="0" w:firstLine="709"/>
        <w:rPr>
          <w:color w:val="000000" w:themeColor="text1"/>
          <w:szCs w:val="24"/>
        </w:rPr>
      </w:pPr>
      <w:r w:rsidRPr="00EF20D2">
        <w:rPr>
          <w:color w:val="000000" w:themeColor="text1"/>
          <w:szCs w:val="24"/>
        </w:rPr>
        <w:t>c</w:t>
      </w:r>
      <w:r w:rsidR="00ED19FA" w:rsidRPr="00EF20D2">
        <w:rPr>
          <w:color w:val="000000" w:themeColor="text1"/>
          <w:szCs w:val="24"/>
        </w:rPr>
        <w:t xml:space="preserve">) Güzel Sanatlar alanı için aşağıda belirtilen şartlardan </w:t>
      </w:r>
      <w:r w:rsidR="00743658" w:rsidRPr="00EF20D2">
        <w:rPr>
          <w:color w:val="000000" w:themeColor="text1"/>
          <w:szCs w:val="24"/>
        </w:rPr>
        <w:t xml:space="preserve">en </w:t>
      </w:r>
      <w:r w:rsidR="00233EE4" w:rsidRPr="00EF20D2">
        <w:rPr>
          <w:color w:val="000000" w:themeColor="text1"/>
          <w:szCs w:val="24"/>
        </w:rPr>
        <w:t>az biri</w:t>
      </w:r>
      <w:r w:rsidR="00233EE4">
        <w:rPr>
          <w:color w:val="000000" w:themeColor="text1"/>
          <w:szCs w:val="24"/>
        </w:rPr>
        <w:t>ni</w:t>
      </w:r>
      <w:r w:rsidR="00233EE4" w:rsidRPr="00EF20D2">
        <w:rPr>
          <w:color w:val="000000" w:themeColor="text1"/>
          <w:szCs w:val="24"/>
        </w:rPr>
        <w:t xml:space="preserve"> sağlamal</w:t>
      </w:r>
      <w:r w:rsidR="00233EE4">
        <w:rPr>
          <w:color w:val="000000" w:themeColor="text1"/>
          <w:szCs w:val="24"/>
        </w:rPr>
        <w:t>arı gerekir</w:t>
      </w:r>
      <w:r w:rsidR="00233EE4" w:rsidRPr="00EF20D2">
        <w:rPr>
          <w:color w:val="000000" w:themeColor="text1"/>
          <w:szCs w:val="24"/>
        </w:rPr>
        <w:t>:</w:t>
      </w:r>
      <w:r w:rsidR="00233EE4">
        <w:rPr>
          <w:color w:val="000000" w:themeColor="text1"/>
          <w:szCs w:val="24"/>
        </w:rPr>
        <w:t xml:space="preserve"> </w:t>
      </w:r>
    </w:p>
    <w:p w14:paraId="0128FEE7" w14:textId="529CEE6A" w:rsidR="00743658" w:rsidRPr="00EF20D2" w:rsidRDefault="000B3E62" w:rsidP="00393C32">
      <w:pPr>
        <w:pStyle w:val="ListeParagraf"/>
        <w:numPr>
          <w:ilvl w:val="0"/>
          <w:numId w:val="22"/>
        </w:numPr>
        <w:spacing w:after="0"/>
        <w:ind w:left="993" w:right="0" w:hanging="284"/>
        <w:rPr>
          <w:color w:val="000000" w:themeColor="text1"/>
          <w:szCs w:val="24"/>
        </w:rPr>
      </w:pPr>
      <w:r w:rsidRPr="00EF20D2">
        <w:rPr>
          <w:color w:val="000000" w:themeColor="text1"/>
          <w:szCs w:val="24"/>
        </w:rPr>
        <w:t xml:space="preserve">Çalışma alanıyla ilgili </w:t>
      </w:r>
      <w:r w:rsidR="00743658" w:rsidRPr="00EF20D2">
        <w:rPr>
          <w:color w:val="000000" w:themeColor="text1"/>
          <w:szCs w:val="24"/>
        </w:rPr>
        <w:t xml:space="preserve">Web of </w:t>
      </w:r>
      <w:proofErr w:type="spellStart"/>
      <w:r w:rsidR="00743658" w:rsidRPr="00EF20D2">
        <w:rPr>
          <w:color w:val="000000" w:themeColor="text1"/>
          <w:szCs w:val="24"/>
        </w:rPr>
        <w:t>Science</w:t>
      </w:r>
      <w:proofErr w:type="spellEnd"/>
      <w:r w:rsidR="00743658" w:rsidRPr="00EF20D2">
        <w:rPr>
          <w:color w:val="000000" w:themeColor="text1"/>
          <w:szCs w:val="24"/>
        </w:rPr>
        <w:t xml:space="preserve"> (SCIE, SSCI, AHCI, ESCI), </w:t>
      </w:r>
      <w:proofErr w:type="spellStart"/>
      <w:r w:rsidR="00743658" w:rsidRPr="00EF20D2">
        <w:rPr>
          <w:color w:val="000000" w:themeColor="text1"/>
          <w:szCs w:val="24"/>
        </w:rPr>
        <w:t>Scopus</w:t>
      </w:r>
      <w:proofErr w:type="spellEnd"/>
      <w:r w:rsidR="00743658" w:rsidRPr="00EF20D2">
        <w:rPr>
          <w:color w:val="000000" w:themeColor="text1"/>
          <w:szCs w:val="24"/>
        </w:rPr>
        <w:t xml:space="preserve"> veya TR Dizin kapsamındaki dergilerde yayımlanmış en az 1 (bir) makalesi bulunmak veya</w:t>
      </w:r>
      <w:r w:rsidR="00894351" w:rsidRPr="00EF20D2">
        <w:rPr>
          <w:color w:val="000000" w:themeColor="text1"/>
          <w:szCs w:val="24"/>
        </w:rPr>
        <w:t xml:space="preserve"> </w:t>
      </w:r>
    </w:p>
    <w:p w14:paraId="4B65E10A" w14:textId="18943263" w:rsidR="00743658" w:rsidRPr="00EF20D2" w:rsidRDefault="00743658" w:rsidP="00393C32">
      <w:pPr>
        <w:pStyle w:val="ListeParagraf"/>
        <w:numPr>
          <w:ilvl w:val="0"/>
          <w:numId w:val="22"/>
        </w:numPr>
        <w:spacing w:after="0"/>
        <w:ind w:left="993" w:right="0" w:hanging="284"/>
        <w:rPr>
          <w:color w:val="000000" w:themeColor="text1"/>
          <w:szCs w:val="24"/>
        </w:rPr>
      </w:pPr>
      <w:r w:rsidRPr="00EF20D2">
        <w:rPr>
          <w:color w:val="000000" w:themeColor="text1"/>
          <w:szCs w:val="24"/>
        </w:rPr>
        <w:t>Diğer indekslerde taranan bilimsel hakemli dergilerde en az 2 (iki) makalesi bulunmak veya</w:t>
      </w:r>
      <w:r w:rsidR="00894351" w:rsidRPr="00EF20D2">
        <w:rPr>
          <w:color w:val="000000" w:themeColor="text1"/>
          <w:szCs w:val="24"/>
        </w:rPr>
        <w:t xml:space="preserve"> </w:t>
      </w:r>
    </w:p>
    <w:p w14:paraId="58725F77" w14:textId="1777A1DD" w:rsidR="00743658" w:rsidRPr="00EF20D2" w:rsidRDefault="00743658" w:rsidP="00393C32">
      <w:pPr>
        <w:pStyle w:val="ListeParagraf"/>
        <w:numPr>
          <w:ilvl w:val="0"/>
          <w:numId w:val="22"/>
        </w:numPr>
        <w:spacing w:after="0"/>
        <w:ind w:left="993" w:right="0" w:hanging="284"/>
        <w:rPr>
          <w:color w:val="000000" w:themeColor="text1"/>
          <w:szCs w:val="24"/>
        </w:rPr>
      </w:pPr>
      <w:r w:rsidRPr="00EF20D2">
        <w:rPr>
          <w:color w:val="000000" w:themeColor="text1"/>
          <w:szCs w:val="24"/>
        </w:rPr>
        <w:t>Uluslararası/ulusal</w:t>
      </w:r>
      <w:r w:rsidR="00266004" w:rsidRPr="00EF20D2">
        <w:rPr>
          <w:color w:val="000000" w:themeColor="text1"/>
          <w:szCs w:val="24"/>
        </w:rPr>
        <w:t xml:space="preserve"> düzeyde</w:t>
      </w:r>
      <w:r w:rsidR="00672926">
        <w:rPr>
          <w:color w:val="000000" w:themeColor="text1"/>
          <w:szCs w:val="24"/>
        </w:rPr>
        <w:t xml:space="preserve"> çevrim içi olmayan</w:t>
      </w:r>
      <w:r w:rsidR="00266004" w:rsidRPr="00EF20D2">
        <w:rPr>
          <w:color w:val="000000" w:themeColor="text1"/>
          <w:szCs w:val="24"/>
        </w:rPr>
        <w:t xml:space="preserve"> </w:t>
      </w:r>
      <w:r w:rsidR="00A732E7">
        <w:rPr>
          <w:color w:val="000000" w:themeColor="text1"/>
          <w:szCs w:val="24"/>
        </w:rPr>
        <w:t xml:space="preserve">en az </w:t>
      </w:r>
      <w:r w:rsidR="00672926">
        <w:rPr>
          <w:color w:val="000000" w:themeColor="text1"/>
          <w:szCs w:val="24"/>
        </w:rPr>
        <w:t>2 (iki)</w:t>
      </w:r>
      <w:r w:rsidR="00A732E7">
        <w:rPr>
          <w:color w:val="000000" w:themeColor="text1"/>
          <w:szCs w:val="24"/>
        </w:rPr>
        <w:t xml:space="preserve"> bireysel</w:t>
      </w:r>
      <w:r w:rsidR="00672926">
        <w:rPr>
          <w:color w:val="000000" w:themeColor="text1"/>
          <w:szCs w:val="24"/>
        </w:rPr>
        <w:t xml:space="preserve"> ya da</w:t>
      </w:r>
      <w:r w:rsidR="00A732E7">
        <w:rPr>
          <w:color w:val="000000" w:themeColor="text1"/>
          <w:szCs w:val="24"/>
        </w:rPr>
        <w:t xml:space="preserve"> </w:t>
      </w:r>
      <w:r w:rsidR="00266004" w:rsidRPr="00EF20D2">
        <w:rPr>
          <w:color w:val="000000" w:themeColor="text1"/>
          <w:szCs w:val="24"/>
        </w:rPr>
        <w:t xml:space="preserve">en az </w:t>
      </w:r>
      <w:r w:rsidR="001B76F3">
        <w:rPr>
          <w:color w:val="000000" w:themeColor="text1"/>
          <w:szCs w:val="24"/>
        </w:rPr>
        <w:t>6</w:t>
      </w:r>
      <w:r w:rsidR="00266004" w:rsidRPr="00EF20D2">
        <w:rPr>
          <w:color w:val="000000" w:themeColor="text1"/>
          <w:szCs w:val="24"/>
        </w:rPr>
        <w:t xml:space="preserve"> (</w:t>
      </w:r>
      <w:r w:rsidR="001B76F3">
        <w:rPr>
          <w:color w:val="000000" w:themeColor="text1"/>
          <w:szCs w:val="24"/>
        </w:rPr>
        <w:t>altı</w:t>
      </w:r>
      <w:r w:rsidR="00266004" w:rsidRPr="00EF20D2">
        <w:rPr>
          <w:color w:val="000000" w:themeColor="text1"/>
          <w:szCs w:val="24"/>
        </w:rPr>
        <w:t>)</w:t>
      </w:r>
      <w:r w:rsidR="00A732E7">
        <w:rPr>
          <w:color w:val="000000" w:themeColor="text1"/>
          <w:szCs w:val="24"/>
        </w:rPr>
        <w:t xml:space="preserve"> </w:t>
      </w:r>
      <w:r w:rsidR="00266004" w:rsidRPr="00EF20D2">
        <w:rPr>
          <w:color w:val="000000" w:themeColor="text1"/>
          <w:szCs w:val="24"/>
        </w:rPr>
        <w:t xml:space="preserve">karma sanat etkinliği (albüm, atölye, beste, </w:t>
      </w:r>
      <w:proofErr w:type="gramStart"/>
      <w:r w:rsidR="00266004" w:rsidRPr="00EF20D2">
        <w:rPr>
          <w:color w:val="000000" w:themeColor="text1"/>
          <w:szCs w:val="24"/>
        </w:rPr>
        <w:t>bienal</w:t>
      </w:r>
      <w:proofErr w:type="gramEnd"/>
      <w:r w:rsidR="00266004" w:rsidRPr="00EF20D2">
        <w:rPr>
          <w:color w:val="000000" w:themeColor="text1"/>
          <w:szCs w:val="24"/>
        </w:rPr>
        <w:t>-</w:t>
      </w:r>
      <w:proofErr w:type="spellStart"/>
      <w:r w:rsidR="00266004" w:rsidRPr="00EF20D2">
        <w:rPr>
          <w:color w:val="000000" w:themeColor="text1"/>
          <w:szCs w:val="24"/>
        </w:rPr>
        <w:t>trienal</w:t>
      </w:r>
      <w:proofErr w:type="spellEnd"/>
      <w:r w:rsidR="00266004" w:rsidRPr="00EF20D2">
        <w:rPr>
          <w:color w:val="000000" w:themeColor="text1"/>
          <w:szCs w:val="24"/>
        </w:rPr>
        <w:t xml:space="preserve">, </w:t>
      </w:r>
      <w:proofErr w:type="spellStart"/>
      <w:r w:rsidR="00266004" w:rsidRPr="00EF20D2">
        <w:rPr>
          <w:color w:val="000000" w:themeColor="text1"/>
          <w:szCs w:val="24"/>
        </w:rPr>
        <w:t>çalıştay</w:t>
      </w:r>
      <w:proofErr w:type="spellEnd"/>
      <w:r w:rsidR="00266004" w:rsidRPr="00EF20D2">
        <w:rPr>
          <w:color w:val="000000" w:themeColor="text1"/>
          <w:szCs w:val="24"/>
        </w:rPr>
        <w:t>, dans, dinleti, festival, gösteri-gösterim, koleksiyon, konser-orkestra-koro-koreografi, küratörlük, rejisörlük, resital, sergi, tiyatro, temsil vb.) yapmak</w:t>
      </w:r>
      <w:r w:rsidR="00344442" w:rsidRPr="00EF20D2">
        <w:rPr>
          <w:color w:val="000000" w:themeColor="text1"/>
          <w:szCs w:val="24"/>
        </w:rPr>
        <w:t xml:space="preserve"> veya </w:t>
      </w:r>
    </w:p>
    <w:p w14:paraId="285788F4" w14:textId="206E8AA4" w:rsidR="00266004" w:rsidRDefault="00266004" w:rsidP="00393C32">
      <w:pPr>
        <w:pStyle w:val="ListeParagraf"/>
        <w:numPr>
          <w:ilvl w:val="0"/>
          <w:numId w:val="22"/>
        </w:numPr>
        <w:spacing w:after="0"/>
        <w:ind w:left="993" w:right="0" w:hanging="284"/>
        <w:rPr>
          <w:color w:val="000000" w:themeColor="text1"/>
          <w:szCs w:val="24"/>
        </w:rPr>
      </w:pPr>
      <w:r w:rsidRPr="00EF20D2">
        <w:rPr>
          <w:color w:val="000000" w:themeColor="text1"/>
          <w:szCs w:val="24"/>
        </w:rPr>
        <w:t>Öğrenci projeleri dışında uluslararası/ulusal bir projede yürütücü/ koordinatör/araştırmacı olmak veya</w:t>
      </w:r>
    </w:p>
    <w:p w14:paraId="4BC97BC9" w14:textId="36EE98CD" w:rsidR="00672926" w:rsidRPr="00672926" w:rsidRDefault="00672926" w:rsidP="00672926">
      <w:pPr>
        <w:pStyle w:val="ListeParagraf"/>
        <w:numPr>
          <w:ilvl w:val="0"/>
          <w:numId w:val="22"/>
        </w:numPr>
        <w:spacing w:after="0"/>
        <w:ind w:left="993" w:right="0" w:hanging="284"/>
        <w:rPr>
          <w:color w:val="000000" w:themeColor="text1"/>
          <w:szCs w:val="24"/>
        </w:rPr>
      </w:pPr>
      <w:r w:rsidRPr="00EF20D2">
        <w:rPr>
          <w:color w:val="000000" w:themeColor="text1"/>
          <w:szCs w:val="24"/>
        </w:rPr>
        <w:t>Patent/faydalı model/tescilli tasarım sahibi olmak</w:t>
      </w:r>
      <w:r w:rsidR="00BF2363">
        <w:rPr>
          <w:color w:val="000000" w:themeColor="text1"/>
          <w:szCs w:val="24"/>
        </w:rPr>
        <w:t>.</w:t>
      </w:r>
    </w:p>
    <w:p w14:paraId="0B4C1B00" w14:textId="54D88BC5" w:rsidR="008F1F05" w:rsidRPr="00EF20D2" w:rsidRDefault="008F1F05" w:rsidP="00393C32">
      <w:pPr>
        <w:pStyle w:val="ListeParagraf"/>
        <w:numPr>
          <w:ilvl w:val="0"/>
          <w:numId w:val="57"/>
        </w:numPr>
        <w:spacing w:after="0"/>
        <w:ind w:left="0" w:right="0" w:firstLine="709"/>
        <w:rPr>
          <w:color w:val="000000" w:themeColor="text1"/>
          <w:szCs w:val="24"/>
        </w:rPr>
      </w:pPr>
      <w:r w:rsidRPr="00EF20D2">
        <w:rPr>
          <w:color w:val="000000" w:themeColor="text1"/>
          <w:szCs w:val="24"/>
        </w:rPr>
        <w:t>Lisansüstü programlarda yeni danışmanlık yükü verilecek öğretim üyeleri</w:t>
      </w:r>
      <w:r w:rsidR="008E679B" w:rsidRPr="00EF20D2">
        <w:rPr>
          <w:color w:val="000000" w:themeColor="text1"/>
          <w:szCs w:val="24"/>
        </w:rPr>
        <w:t>,</w:t>
      </w:r>
      <w:r w:rsidRPr="00EF20D2">
        <w:rPr>
          <w:color w:val="000000" w:themeColor="text1"/>
          <w:szCs w:val="24"/>
        </w:rPr>
        <w:t xml:space="preserve"> </w:t>
      </w:r>
      <w:r w:rsidR="00233EE4" w:rsidRPr="00EF20D2">
        <w:rPr>
          <w:color w:val="000000" w:themeColor="text1"/>
          <w:szCs w:val="24"/>
        </w:rPr>
        <w:t>yapmış oldukları yayınları YÖKSİS/Üniversitenin yayın bilgi sistemi veri tabanına işlemiş olmalıdır. Öğretim üyelerinin yeni danışmanlık alabilmeleri için gerekli olan yayın şartları, EABD/EASD tarafından YÖKSİS/Üniversitenin yayın bilgi sistemi veri tabanından kontrol edilir. Yayın bilgilerinin YÖKSİS/Üniversitenin yayın bilgi sistemi veri tabanında aktif olarak bulunması sorumluluğu öğretim üye</w:t>
      </w:r>
      <w:r w:rsidR="00233EE4">
        <w:rPr>
          <w:color w:val="000000" w:themeColor="text1"/>
          <w:szCs w:val="24"/>
        </w:rPr>
        <w:t>ler</w:t>
      </w:r>
      <w:r w:rsidR="00233EE4" w:rsidRPr="00EF20D2">
        <w:rPr>
          <w:color w:val="000000" w:themeColor="text1"/>
          <w:szCs w:val="24"/>
        </w:rPr>
        <w:t>ine aittir.</w:t>
      </w:r>
      <w:r w:rsidR="00233EE4">
        <w:rPr>
          <w:color w:val="000000" w:themeColor="text1"/>
          <w:szCs w:val="24"/>
        </w:rPr>
        <w:t xml:space="preserve"> </w:t>
      </w:r>
    </w:p>
    <w:p w14:paraId="764506FF" w14:textId="77777777" w:rsidR="00233EE4" w:rsidRDefault="0081259F" w:rsidP="00233EE4">
      <w:pPr>
        <w:pStyle w:val="ListeParagraf"/>
        <w:numPr>
          <w:ilvl w:val="0"/>
          <w:numId w:val="57"/>
        </w:numPr>
        <w:spacing w:after="0"/>
        <w:ind w:left="0" w:right="0" w:firstLine="709"/>
        <w:rPr>
          <w:color w:val="000000" w:themeColor="text1"/>
          <w:szCs w:val="24"/>
        </w:rPr>
      </w:pPr>
      <w:r w:rsidRPr="00EF20D2">
        <w:rPr>
          <w:color w:val="000000" w:themeColor="text1"/>
          <w:szCs w:val="24"/>
        </w:rPr>
        <w:t xml:space="preserve">Son </w:t>
      </w:r>
      <w:r w:rsidR="00233EE4" w:rsidRPr="00EF20D2">
        <w:rPr>
          <w:color w:val="000000" w:themeColor="text1"/>
          <w:szCs w:val="24"/>
        </w:rPr>
        <w:t>3 (üç) yıl içerisinde öğretim üye</w:t>
      </w:r>
      <w:r w:rsidR="00233EE4">
        <w:rPr>
          <w:color w:val="000000" w:themeColor="text1"/>
          <w:szCs w:val="24"/>
        </w:rPr>
        <w:t>ler</w:t>
      </w:r>
      <w:r w:rsidR="00233EE4" w:rsidRPr="00EF20D2">
        <w:rPr>
          <w:color w:val="000000" w:themeColor="text1"/>
          <w:szCs w:val="24"/>
        </w:rPr>
        <w:t>inin sağlık sorunu veya farklı bir kurumda uzun süreli görevlendirme şeklinde bir mazeret durumu ortaya çıkmışsa EABD/</w:t>
      </w:r>
      <w:proofErr w:type="spellStart"/>
      <w:r w:rsidR="00233EE4" w:rsidRPr="00EF20D2">
        <w:rPr>
          <w:color w:val="000000" w:themeColor="text1"/>
          <w:szCs w:val="24"/>
        </w:rPr>
        <w:t>EASD’nin</w:t>
      </w:r>
      <w:proofErr w:type="spellEnd"/>
      <w:r w:rsidR="00233EE4" w:rsidRPr="00EF20D2">
        <w:rPr>
          <w:color w:val="000000" w:themeColor="text1"/>
          <w:szCs w:val="24"/>
        </w:rPr>
        <w:t xml:space="preserve"> gerekçeli görüşü doğrultusunda 31’inci Madde’nin </w:t>
      </w:r>
      <w:r w:rsidR="00233EE4">
        <w:rPr>
          <w:color w:val="000000" w:themeColor="text1"/>
          <w:szCs w:val="24"/>
        </w:rPr>
        <w:t>7</w:t>
      </w:r>
      <w:r w:rsidR="00233EE4" w:rsidRPr="00EF20D2">
        <w:rPr>
          <w:color w:val="000000" w:themeColor="text1"/>
          <w:szCs w:val="24"/>
        </w:rPr>
        <w:t xml:space="preserve">’ncı fıkrasındaki şartlar aranmaz. Bu konuda karar yetkisi </w:t>
      </w:r>
      <w:proofErr w:type="spellStart"/>
      <w:r w:rsidR="00233EE4" w:rsidRPr="00EF20D2">
        <w:rPr>
          <w:color w:val="000000" w:themeColor="text1"/>
          <w:szCs w:val="24"/>
        </w:rPr>
        <w:t>EYK’ye</w:t>
      </w:r>
      <w:proofErr w:type="spellEnd"/>
      <w:r w:rsidR="00233EE4" w:rsidRPr="00EF20D2">
        <w:rPr>
          <w:color w:val="000000" w:themeColor="text1"/>
          <w:szCs w:val="24"/>
        </w:rPr>
        <w:t xml:space="preserve"> aittir. </w:t>
      </w:r>
      <w:r w:rsidRPr="00EF20D2">
        <w:rPr>
          <w:color w:val="000000" w:themeColor="text1"/>
          <w:szCs w:val="24"/>
        </w:rPr>
        <w:t xml:space="preserve"> </w:t>
      </w:r>
    </w:p>
    <w:p w14:paraId="7D58E84C" w14:textId="5813E318" w:rsidR="00233EE4" w:rsidRPr="00233EE4" w:rsidRDefault="00233EE4" w:rsidP="00233EE4">
      <w:pPr>
        <w:pStyle w:val="ListeParagraf"/>
        <w:numPr>
          <w:ilvl w:val="0"/>
          <w:numId w:val="57"/>
        </w:numPr>
        <w:spacing w:after="0"/>
        <w:ind w:left="0" w:right="0" w:firstLine="709"/>
        <w:rPr>
          <w:color w:val="000000" w:themeColor="text1"/>
          <w:szCs w:val="24"/>
        </w:rPr>
      </w:pPr>
      <w:r w:rsidRPr="00233EE4">
        <w:rPr>
          <w:color w:val="000000" w:themeColor="text1"/>
          <w:szCs w:val="24"/>
        </w:rPr>
        <w:t xml:space="preserve">Öğretim üyelerinin Üniversite içindeki veya dışındaki idari görevi, mazeret olarak değerlendirilmez. </w:t>
      </w:r>
    </w:p>
    <w:p w14:paraId="59AFD6C0" w14:textId="77777777" w:rsidR="00233EE4" w:rsidRDefault="00755947" w:rsidP="00821316">
      <w:pPr>
        <w:pStyle w:val="ListeParagraf"/>
        <w:numPr>
          <w:ilvl w:val="0"/>
          <w:numId w:val="57"/>
        </w:numPr>
        <w:spacing w:after="0"/>
        <w:ind w:left="0" w:right="0" w:firstLine="709"/>
        <w:rPr>
          <w:color w:val="000000" w:themeColor="text1"/>
          <w:szCs w:val="24"/>
        </w:rPr>
      </w:pPr>
      <w:r w:rsidRPr="00233EE4">
        <w:rPr>
          <w:color w:val="000000" w:themeColor="text1"/>
          <w:szCs w:val="24"/>
        </w:rPr>
        <w:t>Y</w:t>
      </w:r>
      <w:r w:rsidR="00C521FA" w:rsidRPr="00233EE4">
        <w:rPr>
          <w:color w:val="000000" w:themeColor="text1"/>
          <w:szCs w:val="24"/>
        </w:rPr>
        <w:t xml:space="preserve">üksek </w:t>
      </w:r>
      <w:r w:rsidR="00233EE4" w:rsidRPr="00EF20D2">
        <w:rPr>
          <w:color w:val="000000" w:themeColor="text1"/>
          <w:szCs w:val="24"/>
        </w:rPr>
        <w:t>lisans programlarında danışmanlık yapabilmesi için öğretim üye</w:t>
      </w:r>
      <w:r w:rsidR="00233EE4">
        <w:rPr>
          <w:color w:val="000000" w:themeColor="text1"/>
          <w:szCs w:val="24"/>
        </w:rPr>
        <w:t>ler</w:t>
      </w:r>
      <w:r w:rsidR="00233EE4" w:rsidRPr="00EF20D2">
        <w:rPr>
          <w:color w:val="000000" w:themeColor="text1"/>
          <w:szCs w:val="24"/>
        </w:rPr>
        <w:t>inin, öğretim üyesi kadrosuna atandıktan sonra en az 2 (iki) yarıyıl yüksek lisans veya 4 (dört) yarıyıl ön lisans/lisans düzeyinde ders vermiş olma</w:t>
      </w:r>
      <w:r w:rsidR="00233EE4">
        <w:rPr>
          <w:color w:val="000000" w:themeColor="text1"/>
          <w:szCs w:val="24"/>
        </w:rPr>
        <w:t xml:space="preserve">ları </w:t>
      </w:r>
      <w:r w:rsidR="00233EE4" w:rsidRPr="00EF20D2">
        <w:rPr>
          <w:color w:val="000000" w:themeColor="text1"/>
          <w:szCs w:val="24"/>
        </w:rPr>
        <w:t xml:space="preserve">gerekir. </w:t>
      </w:r>
    </w:p>
    <w:p w14:paraId="38112185" w14:textId="6575BA0F" w:rsidR="008D725A" w:rsidRPr="00233EE4" w:rsidRDefault="00260A40" w:rsidP="00821316">
      <w:pPr>
        <w:pStyle w:val="ListeParagraf"/>
        <w:numPr>
          <w:ilvl w:val="0"/>
          <w:numId w:val="57"/>
        </w:numPr>
        <w:spacing w:after="0"/>
        <w:ind w:left="0" w:right="0" w:firstLine="709"/>
        <w:rPr>
          <w:color w:val="000000" w:themeColor="text1"/>
          <w:szCs w:val="24"/>
        </w:rPr>
      </w:pPr>
      <w:r w:rsidRPr="00233EE4">
        <w:rPr>
          <w:color w:val="000000" w:themeColor="text1"/>
          <w:szCs w:val="24"/>
        </w:rPr>
        <w:t>Öğretim üye</w:t>
      </w:r>
      <w:r w:rsidR="00F258AD" w:rsidRPr="00233EE4">
        <w:rPr>
          <w:color w:val="000000" w:themeColor="text1"/>
          <w:szCs w:val="24"/>
        </w:rPr>
        <w:t>ler</w:t>
      </w:r>
      <w:r w:rsidRPr="00233EE4">
        <w:rPr>
          <w:color w:val="000000" w:themeColor="text1"/>
          <w:szCs w:val="24"/>
        </w:rPr>
        <w:t xml:space="preserve">i, </w:t>
      </w:r>
      <w:r w:rsidR="00233EE4" w:rsidRPr="002D720F">
        <w:rPr>
          <w:color w:val="000000" w:themeColor="text1"/>
          <w:szCs w:val="24"/>
        </w:rPr>
        <w:t>danışmanlık yaptıkları öğrencilerine seminer, uzmanlık alan, yeterlik, tez önerisi, tez çalışması ve dönem projesi hariç, kendi yürüttüğü derslerden her yarıyıl için en fazla 2 (iki) ders okutabilir.</w:t>
      </w:r>
      <w:r w:rsidR="00233EE4">
        <w:rPr>
          <w:color w:val="000000" w:themeColor="text1"/>
          <w:szCs w:val="24"/>
        </w:rPr>
        <w:t xml:space="preserve"> </w:t>
      </w:r>
    </w:p>
    <w:p w14:paraId="7A4E259C" w14:textId="48CF31B6" w:rsidR="009320A9" w:rsidRPr="00EF20D2" w:rsidRDefault="009320A9" w:rsidP="00393C32">
      <w:pPr>
        <w:numPr>
          <w:ilvl w:val="0"/>
          <w:numId w:val="57"/>
        </w:numPr>
        <w:spacing w:after="0"/>
        <w:ind w:left="0" w:right="0" w:firstLine="709"/>
        <w:rPr>
          <w:color w:val="000000" w:themeColor="text1"/>
          <w:szCs w:val="24"/>
        </w:rPr>
      </w:pPr>
      <w:r w:rsidRPr="00EF20D2">
        <w:rPr>
          <w:color w:val="000000" w:themeColor="text1"/>
          <w:szCs w:val="24"/>
        </w:rPr>
        <w:lastRenderedPageBreak/>
        <w:t>D</w:t>
      </w:r>
      <w:r w:rsidR="00C521FA" w:rsidRPr="00EF20D2">
        <w:rPr>
          <w:color w:val="000000" w:themeColor="text1"/>
          <w:szCs w:val="24"/>
        </w:rPr>
        <w:t>oktora</w:t>
      </w:r>
      <w:r w:rsidR="004720BA" w:rsidRPr="00EF20D2">
        <w:rPr>
          <w:color w:val="000000" w:themeColor="text1"/>
          <w:szCs w:val="24"/>
        </w:rPr>
        <w:t>/</w:t>
      </w:r>
      <w:r w:rsidR="00C521FA" w:rsidRPr="00EF20D2">
        <w:rPr>
          <w:color w:val="000000" w:themeColor="text1"/>
          <w:szCs w:val="24"/>
        </w:rPr>
        <w:t xml:space="preserve">sanatta </w:t>
      </w:r>
      <w:r w:rsidR="00233EE4" w:rsidRPr="00EF20D2">
        <w:rPr>
          <w:color w:val="000000" w:themeColor="text1"/>
          <w:szCs w:val="24"/>
        </w:rPr>
        <w:t>yeterlik programlarında danışmanlık görevi verilebilmesi için öğretim üyelerinin en az 1 (bir) yüksek lisans tezi tamamlatma</w:t>
      </w:r>
      <w:r w:rsidR="00233EE4">
        <w:rPr>
          <w:color w:val="000000" w:themeColor="text1"/>
          <w:szCs w:val="24"/>
        </w:rPr>
        <w:t>lar</w:t>
      </w:r>
      <w:r w:rsidR="00233EE4" w:rsidRPr="00EF20D2">
        <w:rPr>
          <w:color w:val="000000" w:themeColor="text1"/>
          <w:szCs w:val="24"/>
        </w:rPr>
        <w:t>ı gerekir. İkinci danışmanlık bu kapsamda değerlendirilmez.</w:t>
      </w:r>
      <w:r w:rsidR="00233EE4">
        <w:rPr>
          <w:color w:val="000000" w:themeColor="text1"/>
          <w:szCs w:val="24"/>
        </w:rPr>
        <w:t xml:space="preserve"> </w:t>
      </w:r>
    </w:p>
    <w:p w14:paraId="0008A794" w14:textId="77777777" w:rsidR="00233EE4" w:rsidRPr="006F31D5" w:rsidRDefault="00233EE4" w:rsidP="00233EE4">
      <w:pPr>
        <w:numPr>
          <w:ilvl w:val="0"/>
          <w:numId w:val="57"/>
        </w:numPr>
        <w:spacing w:after="0"/>
        <w:ind w:left="0" w:right="0" w:firstLine="709"/>
        <w:rPr>
          <w:color w:val="000000" w:themeColor="text1"/>
          <w:szCs w:val="24"/>
        </w:rPr>
      </w:pPr>
      <w:bookmarkStart w:id="36" w:name="_Hlk211276922"/>
      <w:r w:rsidRPr="006F31D5">
        <w:rPr>
          <w:color w:val="000000" w:themeColor="text1"/>
          <w:szCs w:val="24"/>
        </w:rPr>
        <w:t xml:space="preserve">Madde 30’da ifade edilen sorumlulukların yerine getirilmemesi durumunda ilgili öğretim üyesine takip eden yarıyıldan itibaren 1 (bir) yıl boyunca yeni danışmanlık görevi verilmez. </w:t>
      </w:r>
    </w:p>
    <w:p w14:paraId="7F706CC2" w14:textId="3898D1CA" w:rsidR="00661628" w:rsidRPr="00EF20D2" w:rsidRDefault="00661628" w:rsidP="00393C32">
      <w:pPr>
        <w:numPr>
          <w:ilvl w:val="0"/>
          <w:numId w:val="57"/>
        </w:numPr>
        <w:spacing w:after="0"/>
        <w:ind w:left="0" w:right="0" w:firstLine="709"/>
        <w:rPr>
          <w:color w:val="000000" w:themeColor="text1"/>
          <w:szCs w:val="24"/>
        </w:rPr>
      </w:pPr>
      <w:r w:rsidRPr="00EF20D2">
        <w:rPr>
          <w:color w:val="000000" w:themeColor="text1"/>
          <w:szCs w:val="24"/>
        </w:rPr>
        <w:t>Danışman öğrenci</w:t>
      </w:r>
      <w:r w:rsidR="005F2E5D" w:rsidRPr="00EF20D2">
        <w:rPr>
          <w:color w:val="000000" w:themeColor="text1"/>
          <w:szCs w:val="24"/>
        </w:rPr>
        <w:t>lerin</w:t>
      </w:r>
      <w:r w:rsidRPr="00EF20D2">
        <w:rPr>
          <w:color w:val="000000" w:themeColor="text1"/>
          <w:szCs w:val="24"/>
        </w:rPr>
        <w:t xml:space="preserve"> birinci</w:t>
      </w:r>
      <w:r w:rsidR="005F2E5D" w:rsidRPr="00EF20D2">
        <w:rPr>
          <w:color w:val="000000" w:themeColor="text1"/>
          <w:szCs w:val="24"/>
        </w:rPr>
        <w:t>/ikinci</w:t>
      </w:r>
      <w:r w:rsidRPr="00EF20D2">
        <w:rPr>
          <w:color w:val="000000" w:themeColor="text1"/>
          <w:szCs w:val="24"/>
        </w:rPr>
        <w:t xml:space="preserve"> derece yakınlarından atanamaz.</w:t>
      </w:r>
      <w:r w:rsidR="00894351" w:rsidRPr="00EF20D2">
        <w:rPr>
          <w:color w:val="000000" w:themeColor="text1"/>
          <w:szCs w:val="24"/>
        </w:rPr>
        <w:t xml:space="preserve"> </w:t>
      </w:r>
    </w:p>
    <w:p w14:paraId="126D9113" w14:textId="7DE4927E" w:rsidR="00661628" w:rsidRPr="00EF20D2" w:rsidRDefault="00661628" w:rsidP="00393C32">
      <w:pPr>
        <w:numPr>
          <w:ilvl w:val="0"/>
          <w:numId w:val="57"/>
        </w:numPr>
        <w:spacing w:after="0"/>
        <w:ind w:left="0" w:right="0" w:firstLine="709"/>
        <w:rPr>
          <w:color w:val="000000" w:themeColor="text1"/>
          <w:szCs w:val="24"/>
        </w:rPr>
      </w:pPr>
      <w:r w:rsidRPr="00EF20D2">
        <w:rPr>
          <w:color w:val="000000" w:themeColor="text1"/>
          <w:szCs w:val="24"/>
        </w:rPr>
        <w:t xml:space="preserve">Burada yer alan hususlar dışında yeni danışmanlıkların atanmasında öngörülemeyen durumlar için danışman atama yetkisi </w:t>
      </w:r>
      <w:proofErr w:type="spellStart"/>
      <w:r w:rsidRPr="00EF20D2">
        <w:rPr>
          <w:color w:val="000000" w:themeColor="text1"/>
          <w:szCs w:val="24"/>
        </w:rPr>
        <w:t>EYK’ye</w:t>
      </w:r>
      <w:proofErr w:type="spellEnd"/>
      <w:r w:rsidRPr="00EF20D2">
        <w:rPr>
          <w:color w:val="000000" w:themeColor="text1"/>
          <w:szCs w:val="24"/>
        </w:rPr>
        <w:t xml:space="preserve"> aittir.</w:t>
      </w:r>
      <w:r w:rsidR="00894351" w:rsidRPr="00EF20D2">
        <w:rPr>
          <w:color w:val="000000" w:themeColor="text1"/>
          <w:szCs w:val="24"/>
        </w:rPr>
        <w:t xml:space="preserve"> </w:t>
      </w:r>
    </w:p>
    <w:bookmarkEnd w:id="36"/>
    <w:p w14:paraId="2DADFA06" w14:textId="1EDC8D8C" w:rsidR="00584592" w:rsidRPr="00EF20D2" w:rsidRDefault="00584592" w:rsidP="00FD79E2">
      <w:pPr>
        <w:spacing w:after="0" w:line="259" w:lineRule="auto"/>
        <w:ind w:left="0" w:right="0" w:firstLine="709"/>
        <w:rPr>
          <w:color w:val="000000" w:themeColor="text1"/>
          <w:szCs w:val="24"/>
        </w:rPr>
      </w:pPr>
    </w:p>
    <w:p w14:paraId="065D910C" w14:textId="51E7485F" w:rsidR="00584592" w:rsidRPr="00EF20D2" w:rsidRDefault="00C521FA" w:rsidP="00FD79E2">
      <w:pPr>
        <w:pStyle w:val="Balk1"/>
        <w:spacing w:after="0"/>
        <w:ind w:left="0" w:firstLine="709"/>
        <w:jc w:val="both"/>
        <w:rPr>
          <w:color w:val="000000" w:themeColor="text1"/>
          <w:szCs w:val="24"/>
        </w:rPr>
      </w:pPr>
      <w:r w:rsidRPr="00EF20D2">
        <w:rPr>
          <w:color w:val="000000" w:themeColor="text1"/>
          <w:szCs w:val="24"/>
        </w:rPr>
        <w:t xml:space="preserve">İkinci </w:t>
      </w:r>
      <w:r w:rsidR="00EC2B4A">
        <w:rPr>
          <w:color w:val="000000" w:themeColor="text1"/>
          <w:szCs w:val="24"/>
        </w:rPr>
        <w:t>d</w:t>
      </w:r>
      <w:r w:rsidRPr="00EF20D2">
        <w:rPr>
          <w:color w:val="000000" w:themeColor="text1"/>
          <w:szCs w:val="24"/>
        </w:rPr>
        <w:t>anışman</w:t>
      </w:r>
      <w:r w:rsidR="00174ABE" w:rsidRPr="00EF20D2">
        <w:rPr>
          <w:color w:val="000000" w:themeColor="text1"/>
          <w:szCs w:val="24"/>
        </w:rPr>
        <w:t>lık</w:t>
      </w:r>
      <w:r w:rsidRPr="00EF20D2">
        <w:rPr>
          <w:color w:val="000000" w:themeColor="text1"/>
          <w:szCs w:val="24"/>
        </w:rPr>
        <w:t xml:space="preserve"> </w:t>
      </w:r>
    </w:p>
    <w:p w14:paraId="5C1FBABF" w14:textId="63D31466" w:rsidR="0041724A" w:rsidRPr="00EF20D2" w:rsidRDefault="00C521FA" w:rsidP="00FD79E2">
      <w:pPr>
        <w:spacing w:after="0"/>
        <w:ind w:left="0" w:right="0" w:firstLine="709"/>
        <w:rPr>
          <w:bCs/>
          <w:color w:val="000000" w:themeColor="text1"/>
          <w:szCs w:val="24"/>
        </w:rPr>
      </w:pPr>
      <w:r w:rsidRPr="00EF20D2">
        <w:rPr>
          <w:b/>
          <w:color w:val="000000" w:themeColor="text1"/>
          <w:szCs w:val="24"/>
        </w:rPr>
        <w:t xml:space="preserve">MADDE </w:t>
      </w:r>
      <w:r w:rsidR="00F5054E" w:rsidRPr="00EF20D2">
        <w:rPr>
          <w:b/>
          <w:color w:val="000000" w:themeColor="text1"/>
          <w:szCs w:val="24"/>
        </w:rPr>
        <w:t>3</w:t>
      </w:r>
      <w:r w:rsidR="003C044A" w:rsidRPr="00EF20D2">
        <w:rPr>
          <w:b/>
          <w:color w:val="000000" w:themeColor="text1"/>
          <w:szCs w:val="24"/>
        </w:rPr>
        <w:t>2</w:t>
      </w:r>
      <w:r w:rsidRPr="00EF20D2">
        <w:rPr>
          <w:b/>
          <w:color w:val="000000" w:themeColor="text1"/>
          <w:szCs w:val="24"/>
        </w:rPr>
        <w:t>-</w:t>
      </w:r>
      <w:r w:rsidRPr="00EF20D2">
        <w:rPr>
          <w:bCs/>
          <w:color w:val="000000" w:themeColor="text1"/>
          <w:szCs w:val="24"/>
        </w:rPr>
        <w:t xml:space="preserve"> </w:t>
      </w:r>
      <w:r w:rsidR="00755947" w:rsidRPr="00EF20D2">
        <w:rPr>
          <w:bCs/>
          <w:color w:val="000000" w:themeColor="text1"/>
          <w:szCs w:val="24"/>
        </w:rPr>
        <w:t xml:space="preserve">(1) </w:t>
      </w:r>
      <w:r w:rsidR="008A5E54" w:rsidRPr="00EF20D2">
        <w:rPr>
          <w:bCs/>
          <w:color w:val="000000" w:themeColor="text1"/>
          <w:szCs w:val="24"/>
        </w:rPr>
        <w:t xml:space="preserve">Lisansüstü </w:t>
      </w:r>
      <w:r w:rsidR="00233EE4" w:rsidRPr="00233EE4">
        <w:rPr>
          <w:bCs/>
          <w:color w:val="000000" w:themeColor="text1"/>
          <w:szCs w:val="24"/>
        </w:rPr>
        <w:t>programlarda tezin içeriğine bağlı olarak üniversite içinden veya dışından ikinci danışman atanabilir. Ancak, atanacak olan ikinci danışmanın tez danışmanıyla farklı bir EABD/</w:t>
      </w:r>
      <w:proofErr w:type="spellStart"/>
      <w:r w:rsidR="00233EE4" w:rsidRPr="00233EE4">
        <w:rPr>
          <w:bCs/>
          <w:color w:val="000000" w:themeColor="text1"/>
          <w:szCs w:val="24"/>
        </w:rPr>
        <w:t>EASD’de</w:t>
      </w:r>
      <w:proofErr w:type="spellEnd"/>
      <w:r w:rsidR="00233EE4" w:rsidRPr="00233EE4">
        <w:rPr>
          <w:bCs/>
          <w:color w:val="000000" w:themeColor="text1"/>
          <w:szCs w:val="24"/>
        </w:rPr>
        <w:t xml:space="preserve"> görev yapıyor olması ve uzmanlık alanının tez danışmanı ile örtüşmemesi gerekir. Danışman tarafından gerekçelendirmek ve belgelemek şartıyla tez konusunun gerektirdiği bilimsel araştırma </w:t>
      </w:r>
      <w:proofErr w:type="gramStart"/>
      <w:r w:rsidR="00233EE4" w:rsidRPr="00233EE4">
        <w:rPr>
          <w:bCs/>
          <w:color w:val="000000" w:themeColor="text1"/>
          <w:szCs w:val="24"/>
        </w:rPr>
        <w:t>metodolojisi</w:t>
      </w:r>
      <w:proofErr w:type="gramEnd"/>
      <w:r w:rsidR="00233EE4" w:rsidRPr="00233EE4">
        <w:rPr>
          <w:bCs/>
          <w:color w:val="000000" w:themeColor="text1"/>
          <w:szCs w:val="24"/>
        </w:rPr>
        <w:t>, yenilikçi yöntem uygulamaları, çalışmanın disiplinler arası olma durumu, alana özgü fiziksel ve teknolojik alt yapı kullanımı gerektirmesi halinde ikinci tez danışmanı aynı EABD/</w:t>
      </w:r>
      <w:proofErr w:type="spellStart"/>
      <w:r w:rsidR="00233EE4" w:rsidRPr="00233EE4">
        <w:rPr>
          <w:bCs/>
          <w:color w:val="000000" w:themeColor="text1"/>
          <w:szCs w:val="24"/>
        </w:rPr>
        <w:t>EASD’den</w:t>
      </w:r>
      <w:proofErr w:type="spellEnd"/>
      <w:r w:rsidR="00233EE4" w:rsidRPr="00233EE4">
        <w:rPr>
          <w:bCs/>
          <w:color w:val="000000" w:themeColor="text1"/>
          <w:szCs w:val="24"/>
        </w:rPr>
        <w:t xml:space="preserve"> de atanabilir.</w:t>
      </w:r>
    </w:p>
    <w:p w14:paraId="718AFA9B" w14:textId="38489D13" w:rsidR="00093142" w:rsidRPr="00EF20D2" w:rsidRDefault="00093142" w:rsidP="00393C32">
      <w:pPr>
        <w:pStyle w:val="ListeParagraf"/>
        <w:numPr>
          <w:ilvl w:val="0"/>
          <w:numId w:val="23"/>
        </w:numPr>
        <w:spacing w:after="0"/>
        <w:ind w:left="0" w:right="0" w:firstLine="709"/>
        <w:rPr>
          <w:color w:val="000000" w:themeColor="text1"/>
          <w:szCs w:val="24"/>
        </w:rPr>
      </w:pPr>
      <w:r w:rsidRPr="00EF20D2">
        <w:rPr>
          <w:color w:val="000000" w:themeColor="text1"/>
          <w:szCs w:val="24"/>
        </w:rPr>
        <w:t xml:space="preserve">İkinci danışman öğrencilerin birinci/ikinci derece yakınlarından atanamaz. </w:t>
      </w:r>
    </w:p>
    <w:p w14:paraId="6707276C" w14:textId="46CA9F4B" w:rsidR="008A5E54" w:rsidRPr="00EF20D2" w:rsidRDefault="00CC7DF6" w:rsidP="00393C32">
      <w:pPr>
        <w:pStyle w:val="ListeParagraf"/>
        <w:numPr>
          <w:ilvl w:val="0"/>
          <w:numId w:val="23"/>
        </w:numPr>
        <w:spacing w:after="0"/>
        <w:ind w:left="0" w:right="0" w:firstLine="709"/>
        <w:rPr>
          <w:bCs/>
          <w:color w:val="000000" w:themeColor="text1"/>
          <w:szCs w:val="24"/>
        </w:rPr>
      </w:pPr>
      <w:r w:rsidRPr="00EF20D2">
        <w:rPr>
          <w:color w:val="000000" w:themeColor="text1"/>
          <w:szCs w:val="24"/>
        </w:rPr>
        <w:t xml:space="preserve">İkinci </w:t>
      </w:r>
      <w:r w:rsidR="00233EE4" w:rsidRPr="00EF20D2">
        <w:rPr>
          <w:color w:val="000000" w:themeColor="text1"/>
          <w:szCs w:val="24"/>
        </w:rPr>
        <w:t>danışman atama sürecinde tez danışmanının yanı sıra ikinci danışman olarak önerilecek olan öğretim üyesinin de gerekçeli dilekçe</w:t>
      </w:r>
      <w:r w:rsidR="00233EE4">
        <w:rPr>
          <w:color w:val="000000" w:themeColor="text1"/>
          <w:szCs w:val="24"/>
        </w:rPr>
        <w:t>si</w:t>
      </w:r>
      <w:r w:rsidR="00233EE4" w:rsidRPr="00EF20D2">
        <w:rPr>
          <w:color w:val="000000" w:themeColor="text1"/>
          <w:szCs w:val="24"/>
        </w:rPr>
        <w:t>yle</w:t>
      </w:r>
      <w:r w:rsidR="00233EE4">
        <w:rPr>
          <w:color w:val="000000" w:themeColor="text1"/>
          <w:szCs w:val="24"/>
        </w:rPr>
        <w:t xml:space="preserve"> ilgili </w:t>
      </w:r>
      <w:r w:rsidR="00233EE4" w:rsidRPr="00EF20D2">
        <w:rPr>
          <w:color w:val="000000" w:themeColor="text1"/>
          <w:szCs w:val="24"/>
        </w:rPr>
        <w:t>EABD/</w:t>
      </w:r>
      <w:proofErr w:type="spellStart"/>
      <w:r w:rsidR="00233EE4" w:rsidRPr="00EF20D2">
        <w:rPr>
          <w:color w:val="000000" w:themeColor="text1"/>
          <w:szCs w:val="24"/>
        </w:rPr>
        <w:t>EASD’ye</w:t>
      </w:r>
      <w:proofErr w:type="spellEnd"/>
      <w:r w:rsidR="00233EE4" w:rsidRPr="00EF20D2">
        <w:rPr>
          <w:color w:val="000000" w:themeColor="text1"/>
          <w:szCs w:val="24"/>
        </w:rPr>
        <w:t xml:space="preserve"> başvurusu esastır.</w:t>
      </w:r>
      <w:r w:rsidR="00233EE4">
        <w:rPr>
          <w:color w:val="000000" w:themeColor="text1"/>
          <w:szCs w:val="24"/>
        </w:rPr>
        <w:t xml:space="preserve"> </w:t>
      </w:r>
    </w:p>
    <w:p w14:paraId="2EE9AABE" w14:textId="26AB4D78" w:rsidR="008A5E54" w:rsidRPr="00EF20D2" w:rsidRDefault="008A5E54" w:rsidP="00393C32">
      <w:pPr>
        <w:pStyle w:val="ListeParagraf"/>
        <w:numPr>
          <w:ilvl w:val="0"/>
          <w:numId w:val="23"/>
        </w:numPr>
        <w:spacing w:after="0"/>
        <w:ind w:left="0" w:right="0" w:firstLine="709"/>
        <w:rPr>
          <w:bCs/>
          <w:color w:val="000000" w:themeColor="text1"/>
          <w:szCs w:val="24"/>
        </w:rPr>
      </w:pPr>
      <w:r w:rsidRPr="00EF20D2">
        <w:rPr>
          <w:color w:val="000000" w:themeColor="text1"/>
          <w:szCs w:val="24"/>
        </w:rPr>
        <w:t>İkinci danışman</w:t>
      </w:r>
      <w:r w:rsidR="00D95A42" w:rsidRPr="00EF20D2">
        <w:rPr>
          <w:color w:val="000000" w:themeColor="text1"/>
          <w:szCs w:val="24"/>
        </w:rPr>
        <w:t xml:space="preserve"> ataması</w:t>
      </w:r>
      <w:r w:rsidRPr="00EF20D2">
        <w:rPr>
          <w:color w:val="000000" w:themeColor="text1"/>
          <w:szCs w:val="24"/>
        </w:rPr>
        <w:t xml:space="preserve"> </w:t>
      </w:r>
      <w:r w:rsidR="008A5F7E" w:rsidRPr="005B5F6B">
        <w:rPr>
          <w:color w:val="auto"/>
          <w:szCs w:val="24"/>
        </w:rPr>
        <w:t xml:space="preserve">tez önerisi kabul edildikten sonra </w:t>
      </w:r>
      <w:r w:rsidR="00CC7DF6" w:rsidRPr="00EF20D2">
        <w:rPr>
          <w:color w:val="000000" w:themeColor="text1"/>
          <w:szCs w:val="24"/>
        </w:rPr>
        <w:t>EABD/</w:t>
      </w:r>
      <w:proofErr w:type="spellStart"/>
      <w:r w:rsidR="00CC7DF6" w:rsidRPr="00EF20D2">
        <w:rPr>
          <w:color w:val="000000" w:themeColor="text1"/>
          <w:szCs w:val="24"/>
        </w:rPr>
        <w:t>EASD</w:t>
      </w:r>
      <w:r w:rsidR="00D95A42" w:rsidRPr="00EF20D2">
        <w:rPr>
          <w:color w:val="000000" w:themeColor="text1"/>
          <w:szCs w:val="24"/>
        </w:rPr>
        <w:t>’nin</w:t>
      </w:r>
      <w:proofErr w:type="spellEnd"/>
      <w:r w:rsidR="00D95A42" w:rsidRPr="00EF20D2">
        <w:rPr>
          <w:color w:val="000000" w:themeColor="text1"/>
          <w:szCs w:val="24"/>
        </w:rPr>
        <w:t xml:space="preserve"> teklifi</w:t>
      </w:r>
      <w:r w:rsidR="00CC7DF6" w:rsidRPr="00EF20D2">
        <w:rPr>
          <w:color w:val="000000" w:themeColor="text1"/>
          <w:szCs w:val="24"/>
        </w:rPr>
        <w:t xml:space="preserve"> ve EYK kararı ile kesinleşir. </w:t>
      </w:r>
    </w:p>
    <w:p w14:paraId="2437FFE5" w14:textId="04530F83" w:rsidR="008A5E54" w:rsidRPr="00EF20D2" w:rsidRDefault="00CC7DF6" w:rsidP="00393C32">
      <w:pPr>
        <w:pStyle w:val="ListeParagraf"/>
        <w:numPr>
          <w:ilvl w:val="0"/>
          <w:numId w:val="23"/>
        </w:numPr>
        <w:spacing w:after="0"/>
        <w:ind w:left="0" w:right="0" w:firstLine="709"/>
        <w:rPr>
          <w:bCs/>
          <w:color w:val="000000" w:themeColor="text1"/>
          <w:szCs w:val="24"/>
        </w:rPr>
      </w:pPr>
      <w:r w:rsidRPr="00EF20D2">
        <w:rPr>
          <w:color w:val="000000" w:themeColor="text1"/>
          <w:szCs w:val="24"/>
        </w:rPr>
        <w:t xml:space="preserve">İkinci danışman ataması </w:t>
      </w:r>
      <w:r w:rsidR="00233EE4" w:rsidRPr="00EF20D2">
        <w:rPr>
          <w:color w:val="000000" w:themeColor="text1"/>
          <w:szCs w:val="24"/>
        </w:rPr>
        <w:t>sadece öğrenci</w:t>
      </w:r>
      <w:r w:rsidR="00233EE4">
        <w:rPr>
          <w:color w:val="000000" w:themeColor="text1"/>
          <w:szCs w:val="24"/>
        </w:rPr>
        <w:t>lerin</w:t>
      </w:r>
      <w:r w:rsidR="00233EE4" w:rsidRPr="00EF20D2">
        <w:rPr>
          <w:color w:val="000000" w:themeColor="text1"/>
          <w:szCs w:val="24"/>
        </w:rPr>
        <w:t xml:space="preserve"> normal süre</w:t>
      </w:r>
      <w:r w:rsidR="00233EE4">
        <w:rPr>
          <w:color w:val="000000" w:themeColor="text1"/>
          <w:szCs w:val="24"/>
        </w:rPr>
        <w:t>lerin</w:t>
      </w:r>
      <w:r w:rsidR="00233EE4" w:rsidRPr="00EF20D2">
        <w:rPr>
          <w:color w:val="000000" w:themeColor="text1"/>
          <w:szCs w:val="24"/>
        </w:rPr>
        <w:t>i aşmamış olma</w:t>
      </w:r>
      <w:r w:rsidR="00233EE4">
        <w:rPr>
          <w:color w:val="000000" w:themeColor="text1"/>
          <w:szCs w:val="24"/>
        </w:rPr>
        <w:t>lar</w:t>
      </w:r>
      <w:r w:rsidR="00233EE4" w:rsidRPr="00EF20D2">
        <w:rPr>
          <w:color w:val="000000" w:themeColor="text1"/>
          <w:szCs w:val="24"/>
        </w:rPr>
        <w:t>ı durumunda yapılır.</w:t>
      </w:r>
      <w:r w:rsidR="00233EE4">
        <w:rPr>
          <w:color w:val="000000" w:themeColor="text1"/>
          <w:szCs w:val="24"/>
        </w:rPr>
        <w:t xml:space="preserve"> </w:t>
      </w:r>
    </w:p>
    <w:p w14:paraId="09471407" w14:textId="033D081B" w:rsidR="00174ABE" w:rsidRPr="00EF20D2" w:rsidRDefault="00C521FA" w:rsidP="00393C32">
      <w:pPr>
        <w:pStyle w:val="ListeParagraf"/>
        <w:numPr>
          <w:ilvl w:val="0"/>
          <w:numId w:val="23"/>
        </w:numPr>
        <w:spacing w:after="0"/>
        <w:ind w:left="0" w:right="0" w:firstLine="709"/>
        <w:rPr>
          <w:bCs/>
          <w:color w:val="000000" w:themeColor="text1"/>
          <w:szCs w:val="24"/>
        </w:rPr>
      </w:pPr>
      <w:r w:rsidRPr="00EF20D2">
        <w:rPr>
          <w:color w:val="000000" w:themeColor="text1"/>
          <w:szCs w:val="24"/>
        </w:rPr>
        <w:t>İkinci danışmana uzmanlık alan dersi görevlendirmesi yapılamaz.</w:t>
      </w:r>
      <w:r w:rsidR="00894351" w:rsidRPr="00EF20D2">
        <w:rPr>
          <w:color w:val="000000" w:themeColor="text1"/>
          <w:szCs w:val="24"/>
        </w:rPr>
        <w:t xml:space="preserve"> </w:t>
      </w:r>
    </w:p>
    <w:p w14:paraId="157F8759" w14:textId="65BDC521" w:rsidR="002C2AB1" w:rsidRPr="00EF20D2" w:rsidRDefault="002C2AB1" w:rsidP="00393C32">
      <w:pPr>
        <w:pStyle w:val="ListeParagraf"/>
        <w:numPr>
          <w:ilvl w:val="0"/>
          <w:numId w:val="23"/>
        </w:numPr>
        <w:spacing w:after="0"/>
        <w:ind w:left="0" w:right="0" w:firstLine="709"/>
        <w:rPr>
          <w:bCs/>
          <w:color w:val="000000" w:themeColor="text1"/>
          <w:szCs w:val="24"/>
        </w:rPr>
      </w:pPr>
      <w:r w:rsidRPr="00EF20D2">
        <w:rPr>
          <w:color w:val="000000" w:themeColor="text1"/>
          <w:szCs w:val="24"/>
        </w:rPr>
        <w:t>İkinci danışmanın değişikliği/iptali danışmanlardan en az birinin talebi</w:t>
      </w:r>
      <w:r w:rsidR="008A5F7E">
        <w:rPr>
          <w:color w:val="000000" w:themeColor="text1"/>
          <w:szCs w:val="24"/>
        </w:rPr>
        <w:t xml:space="preserve">, </w:t>
      </w:r>
      <w:r w:rsidRPr="00EF20D2">
        <w:rPr>
          <w:color w:val="000000" w:themeColor="text1"/>
          <w:szCs w:val="24"/>
        </w:rPr>
        <w:t>EABD/</w:t>
      </w:r>
      <w:proofErr w:type="spellStart"/>
      <w:r w:rsidRPr="00EF20D2">
        <w:rPr>
          <w:color w:val="000000" w:themeColor="text1"/>
          <w:szCs w:val="24"/>
        </w:rPr>
        <w:t>EASD’nin</w:t>
      </w:r>
      <w:proofErr w:type="spellEnd"/>
      <w:r w:rsidRPr="00EF20D2">
        <w:rPr>
          <w:color w:val="000000" w:themeColor="text1"/>
          <w:szCs w:val="24"/>
        </w:rPr>
        <w:t xml:space="preserve"> uygun görüşü ve EYK kararı ile gerçekleşir. </w:t>
      </w:r>
    </w:p>
    <w:p w14:paraId="6A2B5877" w14:textId="331AD836" w:rsidR="00584592" w:rsidRPr="00EF20D2" w:rsidRDefault="00584592" w:rsidP="00FD79E2">
      <w:pPr>
        <w:spacing w:after="0" w:line="259" w:lineRule="auto"/>
        <w:ind w:left="0" w:right="0" w:firstLine="709"/>
        <w:rPr>
          <w:color w:val="000000" w:themeColor="text1"/>
          <w:szCs w:val="24"/>
        </w:rPr>
      </w:pPr>
    </w:p>
    <w:p w14:paraId="1BEDBE99" w14:textId="51D5804A" w:rsidR="00584592" w:rsidRPr="00EF20D2" w:rsidRDefault="00C521FA" w:rsidP="00FD79E2">
      <w:pPr>
        <w:pStyle w:val="Balk1"/>
        <w:spacing w:after="0"/>
        <w:ind w:left="0" w:firstLine="709"/>
        <w:jc w:val="both"/>
        <w:rPr>
          <w:color w:val="000000" w:themeColor="text1"/>
          <w:szCs w:val="24"/>
        </w:rPr>
      </w:pPr>
      <w:r w:rsidRPr="00EF20D2">
        <w:rPr>
          <w:color w:val="000000" w:themeColor="text1"/>
          <w:szCs w:val="24"/>
        </w:rPr>
        <w:t xml:space="preserve">Danışman </w:t>
      </w:r>
      <w:r w:rsidR="00EC2B4A">
        <w:rPr>
          <w:color w:val="000000" w:themeColor="text1"/>
          <w:szCs w:val="24"/>
        </w:rPr>
        <w:t>d</w:t>
      </w:r>
      <w:r w:rsidRPr="00EF20D2">
        <w:rPr>
          <w:color w:val="000000" w:themeColor="text1"/>
          <w:szCs w:val="24"/>
        </w:rPr>
        <w:t xml:space="preserve">eğişikliği </w:t>
      </w:r>
    </w:p>
    <w:p w14:paraId="7350168E" w14:textId="557BA21E" w:rsidR="00BE6AF0" w:rsidRPr="00EF20D2" w:rsidRDefault="00C521FA" w:rsidP="00FD79E2">
      <w:pPr>
        <w:spacing w:after="0"/>
        <w:ind w:left="0" w:right="0" w:firstLine="709"/>
        <w:rPr>
          <w:color w:val="000000" w:themeColor="text1"/>
          <w:szCs w:val="24"/>
        </w:rPr>
      </w:pPr>
      <w:r w:rsidRPr="00EF20D2">
        <w:rPr>
          <w:b/>
          <w:color w:val="000000" w:themeColor="text1"/>
          <w:szCs w:val="24"/>
        </w:rPr>
        <w:t xml:space="preserve">MADDE </w:t>
      </w:r>
      <w:r w:rsidR="00F5054E" w:rsidRPr="00EF20D2">
        <w:rPr>
          <w:b/>
          <w:color w:val="000000" w:themeColor="text1"/>
          <w:szCs w:val="24"/>
        </w:rPr>
        <w:t>3</w:t>
      </w:r>
      <w:r w:rsidR="003C044A" w:rsidRPr="00EF20D2">
        <w:rPr>
          <w:b/>
          <w:color w:val="000000" w:themeColor="text1"/>
          <w:szCs w:val="24"/>
        </w:rPr>
        <w:t>3</w:t>
      </w:r>
      <w:r w:rsidRPr="00EF20D2">
        <w:rPr>
          <w:b/>
          <w:color w:val="000000" w:themeColor="text1"/>
          <w:szCs w:val="24"/>
        </w:rPr>
        <w:t xml:space="preserve">- </w:t>
      </w:r>
      <w:r w:rsidRPr="00EF20D2">
        <w:rPr>
          <w:color w:val="000000" w:themeColor="text1"/>
          <w:szCs w:val="24"/>
        </w:rPr>
        <w:t xml:space="preserve">(1) </w:t>
      </w:r>
      <w:r w:rsidR="00BE6AF0" w:rsidRPr="00EF20D2">
        <w:rPr>
          <w:color w:val="000000" w:themeColor="text1"/>
          <w:szCs w:val="24"/>
        </w:rPr>
        <w:t>Danışman değişikliği,</w:t>
      </w:r>
      <w:r w:rsidR="00FA676F" w:rsidRPr="00EF20D2">
        <w:rPr>
          <w:color w:val="000000" w:themeColor="text1"/>
          <w:szCs w:val="24"/>
        </w:rPr>
        <w:t xml:space="preserve"> danışman atama tarihini müteakiben en erken </w:t>
      </w:r>
      <w:r w:rsidR="00065F66" w:rsidRPr="00EF20D2">
        <w:rPr>
          <w:color w:val="000000" w:themeColor="text1"/>
          <w:szCs w:val="24"/>
        </w:rPr>
        <w:t>1 (bir)</w:t>
      </w:r>
      <w:r w:rsidR="00FA676F" w:rsidRPr="00EF20D2">
        <w:rPr>
          <w:color w:val="000000" w:themeColor="text1"/>
          <w:szCs w:val="24"/>
        </w:rPr>
        <w:t xml:space="preserve"> yarıyıl </w:t>
      </w:r>
      <w:r w:rsidR="00065F66" w:rsidRPr="00EF20D2">
        <w:rPr>
          <w:color w:val="000000" w:themeColor="text1"/>
          <w:szCs w:val="24"/>
        </w:rPr>
        <w:t>sonra</w:t>
      </w:r>
      <w:r w:rsidR="00FA676F" w:rsidRPr="00EF20D2">
        <w:rPr>
          <w:color w:val="000000" w:themeColor="text1"/>
          <w:szCs w:val="24"/>
        </w:rPr>
        <w:t xml:space="preserve"> yapılabilir.</w:t>
      </w:r>
      <w:r w:rsidR="00BE6AF0" w:rsidRPr="00EF20D2">
        <w:rPr>
          <w:color w:val="000000" w:themeColor="text1"/>
          <w:szCs w:val="24"/>
        </w:rPr>
        <w:t xml:space="preserve"> </w:t>
      </w:r>
    </w:p>
    <w:p w14:paraId="1C0D7E51" w14:textId="4851E19F" w:rsidR="00871423" w:rsidRPr="00EF20D2" w:rsidRDefault="00871423" w:rsidP="00393C32">
      <w:pPr>
        <w:pStyle w:val="ListeParagraf"/>
        <w:numPr>
          <w:ilvl w:val="0"/>
          <w:numId w:val="24"/>
        </w:numPr>
        <w:spacing w:after="0"/>
        <w:ind w:left="0" w:right="0" w:firstLine="709"/>
        <w:rPr>
          <w:color w:val="000000" w:themeColor="text1"/>
          <w:szCs w:val="24"/>
        </w:rPr>
      </w:pPr>
      <w:r w:rsidRPr="00EF20D2">
        <w:rPr>
          <w:color w:val="000000" w:themeColor="text1"/>
          <w:szCs w:val="24"/>
        </w:rPr>
        <w:t>Öğrenciler lisansüstü öğrenim süresi içerisinde zorunlu haller dışında en fazla 1 (bir) defa</w:t>
      </w:r>
      <w:r w:rsidR="008A5F7E">
        <w:rPr>
          <w:color w:val="000000" w:themeColor="text1"/>
          <w:szCs w:val="24"/>
        </w:rPr>
        <w:t>ya mahsus</w:t>
      </w:r>
      <w:r w:rsidRPr="00EF20D2">
        <w:rPr>
          <w:color w:val="000000" w:themeColor="text1"/>
          <w:szCs w:val="24"/>
        </w:rPr>
        <w:t xml:space="preserve"> danışman değişikliği yapabilir.</w:t>
      </w:r>
    </w:p>
    <w:p w14:paraId="1A44EB4B" w14:textId="7EB2D673" w:rsidR="00BE6AF0" w:rsidRPr="00EF20D2" w:rsidRDefault="00BE6AF0" w:rsidP="00393C32">
      <w:pPr>
        <w:pStyle w:val="ListeParagraf"/>
        <w:numPr>
          <w:ilvl w:val="0"/>
          <w:numId w:val="24"/>
        </w:numPr>
        <w:spacing w:after="0"/>
        <w:ind w:left="0" w:right="0" w:firstLine="709"/>
        <w:rPr>
          <w:color w:val="000000" w:themeColor="text1"/>
          <w:szCs w:val="24"/>
        </w:rPr>
      </w:pPr>
      <w:r w:rsidRPr="00EF20D2">
        <w:rPr>
          <w:color w:val="000000" w:themeColor="text1"/>
          <w:szCs w:val="24"/>
        </w:rPr>
        <w:t xml:space="preserve">Öğrenci veya danışmanın talebi üzerine danışman değişikliği yapılabilir. Danışman değişikliği için öğrenci ve danışmanın karşılıklı </w:t>
      </w:r>
      <w:r w:rsidR="00BE5284" w:rsidRPr="00EF20D2">
        <w:rPr>
          <w:color w:val="000000" w:themeColor="text1"/>
          <w:szCs w:val="24"/>
        </w:rPr>
        <w:t>mutabakatı</w:t>
      </w:r>
      <w:r w:rsidRPr="00EF20D2">
        <w:rPr>
          <w:color w:val="000000" w:themeColor="text1"/>
          <w:szCs w:val="24"/>
        </w:rPr>
        <w:t xml:space="preserve"> aranmaz.</w:t>
      </w:r>
      <w:r w:rsidR="00894351" w:rsidRPr="00EF20D2">
        <w:rPr>
          <w:color w:val="000000" w:themeColor="text1"/>
          <w:szCs w:val="24"/>
        </w:rPr>
        <w:t xml:space="preserve"> </w:t>
      </w:r>
    </w:p>
    <w:p w14:paraId="4C14DC2A" w14:textId="22A8F162" w:rsidR="00A96490" w:rsidRPr="00EF20D2" w:rsidRDefault="00A96490" w:rsidP="00393C32">
      <w:pPr>
        <w:pStyle w:val="ListeParagraf"/>
        <w:numPr>
          <w:ilvl w:val="0"/>
          <w:numId w:val="24"/>
        </w:numPr>
        <w:spacing w:after="0"/>
        <w:ind w:left="0" w:right="0" w:firstLine="709"/>
        <w:rPr>
          <w:color w:val="000000" w:themeColor="text1"/>
          <w:szCs w:val="24"/>
        </w:rPr>
      </w:pPr>
      <w:r w:rsidRPr="00EF20D2">
        <w:rPr>
          <w:color w:val="000000" w:themeColor="text1"/>
          <w:szCs w:val="24"/>
        </w:rPr>
        <w:t>Öğrenci</w:t>
      </w:r>
      <w:r w:rsidR="00D17E74" w:rsidRPr="00EF20D2">
        <w:rPr>
          <w:color w:val="000000" w:themeColor="text1"/>
          <w:szCs w:val="24"/>
        </w:rPr>
        <w:t>/</w:t>
      </w:r>
      <w:r w:rsidRPr="00EF20D2">
        <w:rPr>
          <w:color w:val="000000" w:themeColor="text1"/>
          <w:szCs w:val="24"/>
        </w:rPr>
        <w:t>danışman gerekçeli başvurusunu EABD/</w:t>
      </w:r>
      <w:proofErr w:type="spellStart"/>
      <w:r w:rsidRPr="00EF20D2">
        <w:rPr>
          <w:color w:val="000000" w:themeColor="text1"/>
          <w:szCs w:val="24"/>
        </w:rPr>
        <w:t>EASD</w:t>
      </w:r>
      <w:r w:rsidR="006F244F" w:rsidRPr="00EF20D2">
        <w:rPr>
          <w:color w:val="000000" w:themeColor="text1"/>
          <w:szCs w:val="24"/>
        </w:rPr>
        <w:t>’ye</w:t>
      </w:r>
      <w:proofErr w:type="spellEnd"/>
      <w:r w:rsidR="006F244F" w:rsidRPr="00EF20D2">
        <w:rPr>
          <w:color w:val="000000" w:themeColor="text1"/>
          <w:szCs w:val="24"/>
        </w:rPr>
        <w:t xml:space="preserve"> </w:t>
      </w:r>
      <w:r w:rsidRPr="00EF20D2">
        <w:rPr>
          <w:color w:val="000000" w:themeColor="text1"/>
          <w:szCs w:val="24"/>
        </w:rPr>
        <w:t>yapar.</w:t>
      </w:r>
      <w:r w:rsidR="00344442" w:rsidRPr="00EF20D2">
        <w:rPr>
          <w:color w:val="000000" w:themeColor="text1"/>
          <w:szCs w:val="24"/>
        </w:rPr>
        <w:t xml:space="preserve"> </w:t>
      </w:r>
      <w:r w:rsidRPr="00EF20D2">
        <w:rPr>
          <w:color w:val="000000" w:themeColor="text1"/>
          <w:szCs w:val="24"/>
        </w:rPr>
        <w:t xml:space="preserve">EABD/EASD talebi değerlendirir ve danışman değişikliğine yönelik önerisini Enstitüye sunar. Danışman değişikliği EYK kararı ile kesinleşir. Ancak EYK, </w:t>
      </w:r>
      <w:r w:rsidR="00891D97">
        <w:rPr>
          <w:color w:val="000000" w:themeColor="text1"/>
          <w:szCs w:val="24"/>
        </w:rPr>
        <w:t>zorunlu hallerde</w:t>
      </w:r>
      <w:r w:rsidRPr="00EF20D2">
        <w:rPr>
          <w:color w:val="000000" w:themeColor="text1"/>
          <w:szCs w:val="24"/>
        </w:rPr>
        <w:t xml:space="preserve"> EABD/EASD tarafından önerilen öğretim üyesi dışında başka bir öğretim üyesini de danışman olarak atayabilir.</w:t>
      </w:r>
      <w:r w:rsidR="00894351" w:rsidRPr="00EF20D2">
        <w:rPr>
          <w:color w:val="000000" w:themeColor="text1"/>
          <w:szCs w:val="24"/>
        </w:rPr>
        <w:t xml:space="preserve"> </w:t>
      </w:r>
    </w:p>
    <w:p w14:paraId="30D80104" w14:textId="3ED1125B" w:rsidR="00A96490" w:rsidRPr="00EF20D2" w:rsidRDefault="00A96490" w:rsidP="00393C32">
      <w:pPr>
        <w:pStyle w:val="ListeParagraf"/>
        <w:numPr>
          <w:ilvl w:val="0"/>
          <w:numId w:val="24"/>
        </w:numPr>
        <w:spacing w:after="0"/>
        <w:ind w:left="0" w:right="0" w:firstLine="709"/>
        <w:rPr>
          <w:color w:val="000000" w:themeColor="text1"/>
          <w:szCs w:val="24"/>
        </w:rPr>
      </w:pPr>
      <w:r w:rsidRPr="00EF20D2">
        <w:rPr>
          <w:color w:val="000000" w:themeColor="text1"/>
          <w:szCs w:val="24"/>
        </w:rPr>
        <w:lastRenderedPageBreak/>
        <w:t>EABD/</w:t>
      </w:r>
      <w:proofErr w:type="spellStart"/>
      <w:r w:rsidRPr="00EF20D2">
        <w:rPr>
          <w:color w:val="000000" w:themeColor="text1"/>
          <w:szCs w:val="24"/>
        </w:rPr>
        <w:t>EASD</w:t>
      </w:r>
      <w:r w:rsidR="006F244F" w:rsidRPr="00EF20D2">
        <w:rPr>
          <w:color w:val="000000" w:themeColor="text1"/>
          <w:szCs w:val="24"/>
        </w:rPr>
        <w:t>’nin</w:t>
      </w:r>
      <w:proofErr w:type="spellEnd"/>
      <w:r w:rsidRPr="00EF20D2">
        <w:rPr>
          <w:color w:val="000000" w:themeColor="text1"/>
          <w:szCs w:val="24"/>
        </w:rPr>
        <w:t xml:space="preserve"> </w:t>
      </w:r>
      <w:r w:rsidR="006F244F" w:rsidRPr="00EF20D2">
        <w:rPr>
          <w:color w:val="000000" w:themeColor="text1"/>
          <w:szCs w:val="24"/>
        </w:rPr>
        <w:t xml:space="preserve">danışman değişikliği </w:t>
      </w:r>
      <w:r w:rsidRPr="00EF20D2">
        <w:rPr>
          <w:color w:val="000000" w:themeColor="text1"/>
          <w:szCs w:val="24"/>
        </w:rPr>
        <w:t>başvuru</w:t>
      </w:r>
      <w:r w:rsidR="006F244F" w:rsidRPr="00EF20D2">
        <w:rPr>
          <w:color w:val="000000" w:themeColor="text1"/>
          <w:szCs w:val="24"/>
        </w:rPr>
        <w:t>sunu</w:t>
      </w:r>
      <w:r w:rsidRPr="00EF20D2">
        <w:rPr>
          <w:color w:val="000000" w:themeColor="text1"/>
          <w:szCs w:val="24"/>
        </w:rPr>
        <w:t xml:space="preserve"> kabul etmemesi </w:t>
      </w:r>
      <w:r w:rsidR="00637AC2" w:rsidRPr="00EF20D2">
        <w:rPr>
          <w:color w:val="000000" w:themeColor="text1"/>
          <w:szCs w:val="24"/>
        </w:rPr>
        <w:t xml:space="preserve">veya </w:t>
      </w:r>
      <w:r w:rsidR="00E91D7B" w:rsidRPr="00EF20D2">
        <w:rPr>
          <w:color w:val="000000" w:themeColor="text1"/>
          <w:szCs w:val="24"/>
        </w:rPr>
        <w:t xml:space="preserve">öğrencinin </w:t>
      </w:r>
      <w:r w:rsidR="00637AC2" w:rsidRPr="00EF20D2">
        <w:rPr>
          <w:color w:val="000000" w:themeColor="text1"/>
          <w:szCs w:val="24"/>
        </w:rPr>
        <w:t xml:space="preserve">önerdiği öğretim üyesinden farklı birinin danışman olarak atanması </w:t>
      </w:r>
      <w:r w:rsidRPr="00EF20D2">
        <w:rPr>
          <w:color w:val="000000" w:themeColor="text1"/>
          <w:szCs w:val="24"/>
        </w:rPr>
        <w:t>durumunda</w:t>
      </w:r>
      <w:r w:rsidR="00680514" w:rsidRPr="00EF20D2">
        <w:rPr>
          <w:color w:val="000000" w:themeColor="text1"/>
          <w:szCs w:val="24"/>
        </w:rPr>
        <w:t>,</w:t>
      </w:r>
      <w:r w:rsidRPr="00EF20D2">
        <w:rPr>
          <w:color w:val="000000" w:themeColor="text1"/>
          <w:szCs w:val="24"/>
        </w:rPr>
        <w:t xml:space="preserve"> </w:t>
      </w:r>
      <w:r w:rsidR="00680514" w:rsidRPr="00EF20D2">
        <w:rPr>
          <w:color w:val="000000" w:themeColor="text1"/>
          <w:szCs w:val="24"/>
        </w:rPr>
        <w:t>öğrenci</w:t>
      </w:r>
      <w:r w:rsidR="006F244F" w:rsidRPr="00EF20D2">
        <w:rPr>
          <w:color w:val="000000" w:themeColor="text1"/>
          <w:szCs w:val="24"/>
        </w:rPr>
        <w:t>/</w:t>
      </w:r>
      <w:r w:rsidR="00680514" w:rsidRPr="00EF20D2">
        <w:rPr>
          <w:color w:val="000000" w:themeColor="text1"/>
          <w:szCs w:val="24"/>
        </w:rPr>
        <w:t xml:space="preserve">danışman </w:t>
      </w:r>
      <w:r w:rsidR="006F244F" w:rsidRPr="00EF20D2">
        <w:rPr>
          <w:color w:val="000000" w:themeColor="text1"/>
          <w:szCs w:val="24"/>
        </w:rPr>
        <w:t xml:space="preserve">gerekçeli talebini belirtmek suretiyle </w:t>
      </w:r>
      <w:r w:rsidR="00680514" w:rsidRPr="00EF20D2">
        <w:rPr>
          <w:color w:val="000000" w:themeColor="text1"/>
          <w:szCs w:val="24"/>
        </w:rPr>
        <w:t xml:space="preserve">Enstitüye </w:t>
      </w:r>
      <w:r w:rsidR="006F244F" w:rsidRPr="00EF20D2">
        <w:rPr>
          <w:color w:val="000000" w:themeColor="text1"/>
          <w:szCs w:val="24"/>
        </w:rPr>
        <w:t xml:space="preserve">doğrudan başvuru </w:t>
      </w:r>
      <w:r w:rsidR="00680514" w:rsidRPr="00EF20D2">
        <w:rPr>
          <w:color w:val="000000" w:themeColor="text1"/>
          <w:szCs w:val="24"/>
        </w:rPr>
        <w:t>yapabilir</w:t>
      </w:r>
      <w:r w:rsidR="006F244F" w:rsidRPr="00EF20D2">
        <w:rPr>
          <w:color w:val="000000" w:themeColor="text1"/>
          <w:szCs w:val="24"/>
        </w:rPr>
        <w:t xml:space="preserve">. Talebin uygun görülmesi durumunda </w:t>
      </w:r>
      <w:r w:rsidRPr="00EF20D2">
        <w:rPr>
          <w:color w:val="000000" w:themeColor="text1"/>
          <w:szCs w:val="24"/>
        </w:rPr>
        <w:t xml:space="preserve">EYK kararı ile danışman değişikliği </w:t>
      </w:r>
      <w:r w:rsidR="006F244F" w:rsidRPr="00EF20D2">
        <w:rPr>
          <w:color w:val="000000" w:themeColor="text1"/>
          <w:szCs w:val="24"/>
        </w:rPr>
        <w:t>gerçekleştirilebilir</w:t>
      </w:r>
      <w:r w:rsidRPr="00EF20D2">
        <w:rPr>
          <w:color w:val="000000" w:themeColor="text1"/>
          <w:szCs w:val="24"/>
        </w:rPr>
        <w:t>.</w:t>
      </w:r>
      <w:r w:rsidR="00894351" w:rsidRPr="00EF20D2">
        <w:rPr>
          <w:color w:val="000000" w:themeColor="text1"/>
          <w:szCs w:val="24"/>
        </w:rPr>
        <w:t xml:space="preserve"> </w:t>
      </w:r>
    </w:p>
    <w:p w14:paraId="0E47F4BE" w14:textId="33002397" w:rsidR="00A96490" w:rsidRPr="00EF20D2" w:rsidRDefault="001D73B8" w:rsidP="00393C32">
      <w:pPr>
        <w:pStyle w:val="ListeParagraf"/>
        <w:numPr>
          <w:ilvl w:val="0"/>
          <w:numId w:val="24"/>
        </w:numPr>
        <w:spacing w:after="0"/>
        <w:ind w:left="0" w:right="0" w:firstLine="709"/>
        <w:rPr>
          <w:color w:val="000000" w:themeColor="text1"/>
          <w:szCs w:val="24"/>
        </w:rPr>
      </w:pPr>
      <w:r w:rsidRPr="00EF20D2">
        <w:rPr>
          <w:color w:val="000000" w:themeColor="text1"/>
          <w:szCs w:val="24"/>
        </w:rPr>
        <w:t>Öğrencinin danışman değişikli</w:t>
      </w:r>
      <w:r w:rsidR="001E6240" w:rsidRPr="00EF20D2">
        <w:rPr>
          <w:color w:val="000000" w:themeColor="text1"/>
          <w:szCs w:val="24"/>
        </w:rPr>
        <w:t>ği</w:t>
      </w:r>
      <w:r w:rsidRPr="00EF20D2">
        <w:rPr>
          <w:color w:val="000000" w:themeColor="text1"/>
          <w:szCs w:val="24"/>
        </w:rPr>
        <w:t xml:space="preserve"> talebinin uygun görülmesi halinde, önceki danışman</w:t>
      </w:r>
      <w:r w:rsidR="001E6240" w:rsidRPr="00EF20D2">
        <w:rPr>
          <w:color w:val="000000" w:themeColor="text1"/>
          <w:szCs w:val="24"/>
        </w:rPr>
        <w:t>,</w:t>
      </w:r>
      <w:r w:rsidRPr="00EF20D2">
        <w:rPr>
          <w:color w:val="000000" w:themeColor="text1"/>
          <w:szCs w:val="24"/>
        </w:rPr>
        <w:t xml:space="preserve"> tez konusu</w:t>
      </w:r>
      <w:r w:rsidR="001E6240" w:rsidRPr="00EF20D2">
        <w:rPr>
          <w:color w:val="000000" w:themeColor="text1"/>
          <w:szCs w:val="24"/>
        </w:rPr>
        <w:t xml:space="preserve"> değişikliği talep edebilir</w:t>
      </w:r>
      <w:r w:rsidRPr="00EF20D2">
        <w:rPr>
          <w:color w:val="000000" w:themeColor="text1"/>
          <w:szCs w:val="24"/>
        </w:rPr>
        <w:t xml:space="preserve">. </w:t>
      </w:r>
      <w:r w:rsidR="001E6240" w:rsidRPr="00EF20D2">
        <w:rPr>
          <w:color w:val="000000" w:themeColor="text1"/>
          <w:szCs w:val="24"/>
        </w:rPr>
        <w:t>Böyle bir talebin olmadığı durumlarda, ö</w:t>
      </w:r>
      <w:r w:rsidRPr="00EF20D2">
        <w:rPr>
          <w:color w:val="000000" w:themeColor="text1"/>
          <w:szCs w:val="24"/>
        </w:rPr>
        <w:t>nceki danışman</w:t>
      </w:r>
      <w:r w:rsidR="001E6240" w:rsidRPr="00EF20D2">
        <w:rPr>
          <w:color w:val="000000" w:themeColor="text1"/>
          <w:szCs w:val="24"/>
        </w:rPr>
        <w:t>ın ilgili</w:t>
      </w:r>
      <w:r w:rsidRPr="00EF20D2">
        <w:rPr>
          <w:color w:val="000000" w:themeColor="text1"/>
          <w:szCs w:val="24"/>
        </w:rPr>
        <w:t xml:space="preserve"> </w:t>
      </w:r>
      <w:r w:rsidR="001A588C" w:rsidRPr="00EF20D2">
        <w:rPr>
          <w:color w:val="000000" w:themeColor="text1"/>
          <w:szCs w:val="24"/>
        </w:rPr>
        <w:t>EABD/</w:t>
      </w:r>
      <w:proofErr w:type="spellStart"/>
      <w:r w:rsidR="001A588C" w:rsidRPr="00EF20D2">
        <w:rPr>
          <w:color w:val="000000" w:themeColor="text1"/>
          <w:szCs w:val="24"/>
        </w:rPr>
        <w:t>EASD</w:t>
      </w:r>
      <w:r w:rsidR="006F244F" w:rsidRPr="00EF20D2">
        <w:rPr>
          <w:color w:val="000000" w:themeColor="text1"/>
          <w:szCs w:val="24"/>
        </w:rPr>
        <w:t>’ye</w:t>
      </w:r>
      <w:proofErr w:type="spellEnd"/>
      <w:r w:rsidR="006F244F" w:rsidRPr="00EF20D2">
        <w:rPr>
          <w:color w:val="000000" w:themeColor="text1"/>
          <w:szCs w:val="24"/>
        </w:rPr>
        <w:t xml:space="preserve"> </w:t>
      </w:r>
      <w:r w:rsidRPr="00EF20D2">
        <w:rPr>
          <w:color w:val="000000" w:themeColor="text1"/>
          <w:szCs w:val="24"/>
        </w:rPr>
        <w:t xml:space="preserve">bir feragat dilekçesi </w:t>
      </w:r>
      <w:r w:rsidR="001E6240" w:rsidRPr="00EF20D2">
        <w:rPr>
          <w:color w:val="000000" w:themeColor="text1"/>
          <w:szCs w:val="24"/>
        </w:rPr>
        <w:t>vermesi gerekir</w:t>
      </w:r>
      <w:r w:rsidRPr="00EF20D2">
        <w:rPr>
          <w:color w:val="000000" w:themeColor="text1"/>
          <w:szCs w:val="24"/>
        </w:rPr>
        <w:t>.</w:t>
      </w:r>
      <w:r w:rsidR="00894351" w:rsidRPr="00EF20D2">
        <w:rPr>
          <w:color w:val="000000" w:themeColor="text1"/>
          <w:szCs w:val="24"/>
        </w:rPr>
        <w:t xml:space="preserve"> </w:t>
      </w:r>
    </w:p>
    <w:p w14:paraId="57CD3AE8" w14:textId="07C31B8C" w:rsidR="00D554E8" w:rsidRPr="00EF20D2" w:rsidRDefault="004B37FE" w:rsidP="00393C32">
      <w:pPr>
        <w:pStyle w:val="ListeParagraf"/>
        <w:numPr>
          <w:ilvl w:val="0"/>
          <w:numId w:val="24"/>
        </w:numPr>
        <w:spacing w:after="0" w:line="240" w:lineRule="auto"/>
        <w:ind w:left="0" w:right="0" w:firstLine="709"/>
        <w:rPr>
          <w:color w:val="000000" w:themeColor="text1"/>
          <w:szCs w:val="24"/>
        </w:rPr>
      </w:pPr>
      <w:bookmarkStart w:id="37" w:name="_Hlk213248960"/>
      <w:r w:rsidRPr="00EF20D2">
        <w:rPr>
          <w:color w:val="000000" w:themeColor="text1"/>
          <w:szCs w:val="24"/>
        </w:rPr>
        <w:t xml:space="preserve">Danışmanın lisans/lisansüstü eğitiminin, çalışma alanının ve yayınlarının </w:t>
      </w:r>
      <w:r w:rsidR="00D554E8" w:rsidRPr="00EF20D2">
        <w:rPr>
          <w:color w:val="000000" w:themeColor="text1"/>
          <w:szCs w:val="24"/>
        </w:rPr>
        <w:t xml:space="preserve">öğrencinin tez önerisinde belirttiği konu alanıyla uygun olmadığının tespiti halinde EYK kararı ile </w:t>
      </w:r>
      <w:r w:rsidRPr="00EF20D2">
        <w:rPr>
          <w:color w:val="000000" w:themeColor="text1"/>
          <w:szCs w:val="24"/>
        </w:rPr>
        <w:t>danışman</w:t>
      </w:r>
      <w:r w:rsidR="00D554E8" w:rsidRPr="00EF20D2">
        <w:rPr>
          <w:color w:val="000000" w:themeColor="text1"/>
          <w:szCs w:val="24"/>
        </w:rPr>
        <w:t xml:space="preserve"> değişikli</w:t>
      </w:r>
      <w:r w:rsidRPr="00EF20D2">
        <w:rPr>
          <w:color w:val="000000" w:themeColor="text1"/>
          <w:szCs w:val="24"/>
        </w:rPr>
        <w:t>ği</w:t>
      </w:r>
      <w:r w:rsidR="00D554E8" w:rsidRPr="00EF20D2">
        <w:rPr>
          <w:color w:val="000000" w:themeColor="text1"/>
          <w:szCs w:val="24"/>
        </w:rPr>
        <w:t xml:space="preserve"> yapılabilir.</w:t>
      </w:r>
    </w:p>
    <w:bookmarkEnd w:id="37"/>
    <w:p w14:paraId="5510210A" w14:textId="186FA545" w:rsidR="00A96490" w:rsidRPr="00EF20D2" w:rsidRDefault="00C521FA" w:rsidP="00393C32">
      <w:pPr>
        <w:pStyle w:val="ListeParagraf"/>
        <w:numPr>
          <w:ilvl w:val="0"/>
          <w:numId w:val="24"/>
        </w:numPr>
        <w:spacing w:after="0"/>
        <w:ind w:left="0" w:right="0" w:firstLine="709"/>
        <w:rPr>
          <w:color w:val="000000" w:themeColor="text1"/>
          <w:szCs w:val="24"/>
        </w:rPr>
      </w:pPr>
      <w:r w:rsidRPr="00EF20D2">
        <w:rPr>
          <w:color w:val="000000" w:themeColor="text1"/>
          <w:szCs w:val="24"/>
        </w:rPr>
        <w:t xml:space="preserve">Zorunlu hâller dışında, </w:t>
      </w:r>
      <w:r w:rsidR="005B5F6B" w:rsidRPr="00EF20D2">
        <w:rPr>
          <w:color w:val="000000" w:themeColor="text1"/>
          <w:szCs w:val="24"/>
        </w:rPr>
        <w:t>tez danışmanı değiştirilen yüksek lisans öğrencisi</w:t>
      </w:r>
      <w:r w:rsidR="005B5F6B">
        <w:rPr>
          <w:color w:val="000000" w:themeColor="text1"/>
          <w:szCs w:val="24"/>
        </w:rPr>
        <w:t xml:space="preserve"> </w:t>
      </w:r>
      <w:r w:rsidR="005B5F6B" w:rsidRPr="00EF20D2">
        <w:rPr>
          <w:color w:val="000000" w:themeColor="text1"/>
          <w:szCs w:val="24"/>
        </w:rPr>
        <w:t>karar tarihi</w:t>
      </w:r>
      <w:r w:rsidR="005B5F6B">
        <w:rPr>
          <w:color w:val="000000" w:themeColor="text1"/>
          <w:szCs w:val="24"/>
        </w:rPr>
        <w:t xml:space="preserve"> sonrası </w:t>
      </w:r>
      <w:r w:rsidR="005B5F6B" w:rsidRPr="00EF20D2">
        <w:rPr>
          <w:color w:val="000000" w:themeColor="text1"/>
          <w:szCs w:val="24"/>
        </w:rPr>
        <w:t xml:space="preserve">en az 1 (bir) yarıyılı tamamlamadan, doktora öğrencisi ise en az 3 (üç) başarılı </w:t>
      </w:r>
      <w:r w:rsidR="005B5F6B">
        <w:rPr>
          <w:color w:val="000000" w:themeColor="text1"/>
          <w:szCs w:val="24"/>
        </w:rPr>
        <w:t>t</w:t>
      </w:r>
      <w:r w:rsidR="005B5F6B" w:rsidRPr="00EF20D2">
        <w:rPr>
          <w:color w:val="000000" w:themeColor="text1"/>
          <w:szCs w:val="24"/>
        </w:rPr>
        <w:t xml:space="preserve">ez </w:t>
      </w:r>
      <w:r w:rsidR="005B5F6B">
        <w:rPr>
          <w:color w:val="000000" w:themeColor="text1"/>
          <w:szCs w:val="24"/>
        </w:rPr>
        <w:t>i</w:t>
      </w:r>
      <w:r w:rsidR="005B5F6B" w:rsidRPr="00EF20D2">
        <w:rPr>
          <w:color w:val="000000" w:themeColor="text1"/>
          <w:szCs w:val="24"/>
        </w:rPr>
        <w:t xml:space="preserve">zleme </w:t>
      </w:r>
      <w:r w:rsidR="005B5F6B">
        <w:rPr>
          <w:color w:val="000000" w:themeColor="text1"/>
          <w:szCs w:val="24"/>
        </w:rPr>
        <w:t>k</w:t>
      </w:r>
      <w:r w:rsidR="005B5F6B" w:rsidRPr="00EF20D2">
        <w:rPr>
          <w:color w:val="000000" w:themeColor="text1"/>
          <w:szCs w:val="24"/>
        </w:rPr>
        <w:t>omitesi toplantısı tamamlamadan tez savunma sınavına giremez.</w:t>
      </w:r>
    </w:p>
    <w:p w14:paraId="61C74376" w14:textId="77777777" w:rsidR="0003724B" w:rsidRPr="009D7DF2" w:rsidRDefault="00082A0D" w:rsidP="00393C32">
      <w:pPr>
        <w:pStyle w:val="ListeParagraf"/>
        <w:numPr>
          <w:ilvl w:val="0"/>
          <w:numId w:val="24"/>
        </w:numPr>
        <w:spacing w:after="0"/>
        <w:ind w:left="0" w:right="0" w:firstLine="709"/>
        <w:rPr>
          <w:color w:val="000000" w:themeColor="text1"/>
          <w:szCs w:val="24"/>
        </w:rPr>
      </w:pPr>
      <w:r w:rsidRPr="00EF20D2">
        <w:rPr>
          <w:color w:val="000000" w:themeColor="text1"/>
          <w:szCs w:val="24"/>
        </w:rPr>
        <w:t xml:space="preserve">Öğretim </w:t>
      </w:r>
      <w:r w:rsidR="006226A7" w:rsidRPr="00EF20D2">
        <w:rPr>
          <w:color w:val="000000" w:themeColor="text1"/>
          <w:szCs w:val="24"/>
        </w:rPr>
        <w:t>ü</w:t>
      </w:r>
      <w:r w:rsidRPr="00EF20D2">
        <w:rPr>
          <w:color w:val="000000" w:themeColor="text1"/>
          <w:szCs w:val="24"/>
        </w:rPr>
        <w:t>yesinin emekliye ayrılması</w:t>
      </w:r>
      <w:r w:rsidR="00312388" w:rsidRPr="00EF20D2">
        <w:rPr>
          <w:color w:val="000000" w:themeColor="text1"/>
          <w:szCs w:val="24"/>
        </w:rPr>
        <w:t xml:space="preserve"> veya kurum değiştirmesi halinde tez dönemi dışındaki öğrenciler için </w:t>
      </w:r>
      <w:r w:rsidRPr="00EF20D2">
        <w:rPr>
          <w:color w:val="000000" w:themeColor="text1"/>
          <w:szCs w:val="24"/>
        </w:rPr>
        <w:t>danışman değişikliği</w:t>
      </w:r>
      <w:r w:rsidR="00312388" w:rsidRPr="00EF20D2">
        <w:rPr>
          <w:color w:val="000000" w:themeColor="text1"/>
          <w:szCs w:val="24"/>
        </w:rPr>
        <w:t xml:space="preserve"> yapılması </w:t>
      </w:r>
      <w:r w:rsidR="006F244F" w:rsidRPr="00EF20D2">
        <w:rPr>
          <w:color w:val="000000" w:themeColor="text1"/>
          <w:szCs w:val="24"/>
        </w:rPr>
        <w:t>gerekir.</w:t>
      </w:r>
      <w:r w:rsidR="00D17E74" w:rsidRPr="00EF20D2">
        <w:rPr>
          <w:color w:val="000000" w:themeColor="text1"/>
          <w:szCs w:val="24"/>
        </w:rPr>
        <w:t xml:space="preserve"> Tez dönemi</w:t>
      </w:r>
      <w:r w:rsidR="003A60DA" w:rsidRPr="00EF20D2">
        <w:rPr>
          <w:color w:val="000000" w:themeColor="text1"/>
          <w:szCs w:val="24"/>
        </w:rPr>
        <w:t>n</w:t>
      </w:r>
      <w:r w:rsidR="00D17E74" w:rsidRPr="00EF20D2">
        <w:rPr>
          <w:color w:val="000000" w:themeColor="text1"/>
          <w:szCs w:val="24"/>
        </w:rPr>
        <w:t xml:space="preserve">deki öğrencilerin </w:t>
      </w:r>
      <w:r w:rsidR="00D17E74" w:rsidRPr="009D7DF2">
        <w:rPr>
          <w:color w:val="000000" w:themeColor="text1"/>
          <w:szCs w:val="24"/>
        </w:rPr>
        <w:t xml:space="preserve">danışmanlıkları ise lisansüstü eğitim için belirlenen azami sürelerinin sonuna kadar devam edebilir. </w:t>
      </w:r>
    </w:p>
    <w:p w14:paraId="746C44AF" w14:textId="679C5961" w:rsidR="0003724B" w:rsidRPr="009D7DF2" w:rsidRDefault="004F79EC" w:rsidP="00393C32">
      <w:pPr>
        <w:pStyle w:val="ListeParagraf"/>
        <w:numPr>
          <w:ilvl w:val="0"/>
          <w:numId w:val="24"/>
        </w:numPr>
        <w:spacing w:after="0"/>
        <w:ind w:left="0" w:right="0" w:firstLine="709"/>
        <w:rPr>
          <w:color w:val="FF0000"/>
          <w:szCs w:val="24"/>
        </w:rPr>
      </w:pPr>
      <w:r w:rsidRPr="009D7DF2">
        <w:rPr>
          <w:color w:val="000000" w:themeColor="text1"/>
          <w:szCs w:val="24"/>
        </w:rPr>
        <w:t xml:space="preserve">Öğretim üyesinin sağlık sorunu, ücretsiz izin, doğum izni veya yurt içi/yurt dışı görevlendirme gibi nedenlerle altı (6) ay </w:t>
      </w:r>
      <w:r w:rsidR="005B5F6B" w:rsidRPr="009D7DF2">
        <w:rPr>
          <w:color w:val="000000" w:themeColor="text1"/>
          <w:szCs w:val="24"/>
        </w:rPr>
        <w:t>veya</w:t>
      </w:r>
      <w:r w:rsidRPr="009D7DF2">
        <w:rPr>
          <w:color w:val="000000" w:themeColor="text1"/>
          <w:szCs w:val="24"/>
        </w:rPr>
        <w:t xml:space="preserve"> daha uzun süreyle görevini fiilen sürdürememesi hâlinde, EABD/</w:t>
      </w:r>
      <w:proofErr w:type="spellStart"/>
      <w:r w:rsidRPr="009D7DF2">
        <w:rPr>
          <w:color w:val="000000" w:themeColor="text1"/>
          <w:szCs w:val="24"/>
        </w:rPr>
        <w:t>EASD</w:t>
      </w:r>
      <w:r w:rsidR="00B94491" w:rsidRPr="009D7DF2">
        <w:rPr>
          <w:color w:val="000000" w:themeColor="text1"/>
          <w:szCs w:val="24"/>
        </w:rPr>
        <w:t>’</w:t>
      </w:r>
      <w:r w:rsidRPr="009D7DF2">
        <w:rPr>
          <w:color w:val="000000" w:themeColor="text1"/>
          <w:szCs w:val="24"/>
        </w:rPr>
        <w:t>nin</w:t>
      </w:r>
      <w:proofErr w:type="spellEnd"/>
      <w:r w:rsidRPr="009D7DF2">
        <w:rPr>
          <w:color w:val="000000" w:themeColor="text1"/>
          <w:szCs w:val="24"/>
        </w:rPr>
        <w:t xml:space="preserve"> gerekçeli teklifi üzerine EYK kararı ile danışman değişikliği yapılabilir.</w:t>
      </w:r>
      <w:r w:rsidR="00B94491" w:rsidRPr="009D7DF2">
        <w:rPr>
          <w:color w:val="000000" w:themeColor="text1"/>
          <w:szCs w:val="24"/>
        </w:rPr>
        <w:t xml:space="preserve"> </w:t>
      </w:r>
    </w:p>
    <w:p w14:paraId="08D08B47" w14:textId="065F3531" w:rsidR="00D07F5F" w:rsidRDefault="006F244F" w:rsidP="003B52F3">
      <w:pPr>
        <w:pStyle w:val="ListeParagraf"/>
        <w:numPr>
          <w:ilvl w:val="0"/>
          <w:numId w:val="24"/>
        </w:numPr>
        <w:spacing w:after="0"/>
        <w:ind w:left="0" w:right="0" w:firstLine="709"/>
        <w:rPr>
          <w:color w:val="000000" w:themeColor="text1"/>
          <w:szCs w:val="24"/>
        </w:rPr>
      </w:pPr>
      <w:r w:rsidRPr="00EF20D2">
        <w:rPr>
          <w:color w:val="000000" w:themeColor="text1"/>
          <w:szCs w:val="24"/>
        </w:rPr>
        <w:t xml:space="preserve">Tez </w:t>
      </w:r>
      <w:r w:rsidR="00D07F5F" w:rsidRPr="00EF20D2">
        <w:rPr>
          <w:color w:val="000000" w:themeColor="text1"/>
          <w:szCs w:val="24"/>
        </w:rPr>
        <w:t xml:space="preserve">savunma sınavının yapılacağı yarıyılda danışman/ikinci danışman değişikliği yapılamaz. </w:t>
      </w:r>
      <w:r w:rsidRPr="00EF20D2">
        <w:rPr>
          <w:color w:val="000000" w:themeColor="text1"/>
          <w:szCs w:val="24"/>
        </w:rPr>
        <w:t xml:space="preserve">Tez tesliminin yapılacağı dönemde öngörülemeyen durumlar ortaya çıkması durumunda, danışman değişikliği, </w:t>
      </w:r>
      <w:r w:rsidR="003A60DA" w:rsidRPr="00EF20D2">
        <w:rPr>
          <w:color w:val="000000" w:themeColor="text1"/>
          <w:szCs w:val="24"/>
        </w:rPr>
        <w:t>öğrenci</w:t>
      </w:r>
      <w:r w:rsidR="00833494" w:rsidRPr="00EF20D2">
        <w:rPr>
          <w:color w:val="000000" w:themeColor="text1"/>
          <w:szCs w:val="24"/>
        </w:rPr>
        <w:t>nin</w:t>
      </w:r>
      <w:r w:rsidR="003A60DA" w:rsidRPr="00EF20D2">
        <w:rPr>
          <w:color w:val="000000" w:themeColor="text1"/>
          <w:szCs w:val="24"/>
        </w:rPr>
        <w:t>/danışmanın</w:t>
      </w:r>
      <w:r w:rsidRPr="00EF20D2">
        <w:rPr>
          <w:color w:val="000000" w:themeColor="text1"/>
          <w:szCs w:val="24"/>
        </w:rPr>
        <w:t xml:space="preserve"> gerekçeli başvurusu, </w:t>
      </w:r>
      <w:r w:rsidR="003A60DA" w:rsidRPr="00EF20D2">
        <w:rPr>
          <w:color w:val="000000" w:themeColor="text1"/>
          <w:szCs w:val="24"/>
        </w:rPr>
        <w:t>EABD/</w:t>
      </w:r>
      <w:proofErr w:type="spellStart"/>
      <w:r w:rsidR="003A60DA" w:rsidRPr="00EF20D2">
        <w:rPr>
          <w:color w:val="000000" w:themeColor="text1"/>
          <w:szCs w:val="24"/>
        </w:rPr>
        <w:t>EASD’nin</w:t>
      </w:r>
      <w:proofErr w:type="spellEnd"/>
      <w:r w:rsidRPr="00EF20D2">
        <w:rPr>
          <w:color w:val="000000" w:themeColor="text1"/>
          <w:szCs w:val="24"/>
        </w:rPr>
        <w:t xml:space="preserve"> gerekçeli görüşü </w:t>
      </w:r>
      <w:r w:rsidR="003A60DA" w:rsidRPr="00EF20D2">
        <w:rPr>
          <w:color w:val="000000" w:themeColor="text1"/>
          <w:szCs w:val="24"/>
        </w:rPr>
        <w:t>ve</w:t>
      </w:r>
      <w:r w:rsidRPr="00EF20D2">
        <w:rPr>
          <w:color w:val="000000" w:themeColor="text1"/>
          <w:szCs w:val="24"/>
        </w:rPr>
        <w:t xml:space="preserve"> </w:t>
      </w:r>
      <w:proofErr w:type="spellStart"/>
      <w:r w:rsidRPr="00EF20D2">
        <w:rPr>
          <w:color w:val="000000" w:themeColor="text1"/>
          <w:szCs w:val="24"/>
        </w:rPr>
        <w:t>EYK</w:t>
      </w:r>
      <w:r w:rsidR="003A60DA" w:rsidRPr="00EF20D2">
        <w:rPr>
          <w:color w:val="000000" w:themeColor="text1"/>
          <w:szCs w:val="24"/>
        </w:rPr>
        <w:t>’nin</w:t>
      </w:r>
      <w:proofErr w:type="spellEnd"/>
      <w:r w:rsidR="003A60DA" w:rsidRPr="00EF20D2">
        <w:rPr>
          <w:color w:val="000000" w:themeColor="text1"/>
          <w:szCs w:val="24"/>
        </w:rPr>
        <w:t xml:space="preserve"> kararı ile yapılabilir. </w:t>
      </w:r>
    </w:p>
    <w:p w14:paraId="548A032B" w14:textId="77777777" w:rsidR="003B52F3" w:rsidRPr="003B52F3" w:rsidRDefault="003B52F3" w:rsidP="003B52F3">
      <w:pPr>
        <w:pStyle w:val="ListeParagraf"/>
        <w:spacing w:after="0"/>
        <w:ind w:left="709" w:right="0" w:firstLine="0"/>
        <w:rPr>
          <w:color w:val="000000" w:themeColor="text1"/>
          <w:szCs w:val="24"/>
        </w:rPr>
      </w:pPr>
    </w:p>
    <w:p w14:paraId="3E2A47EA" w14:textId="5B7057C1" w:rsidR="00584592" w:rsidRPr="00EF20D2" w:rsidRDefault="00C521FA" w:rsidP="00FD79E2">
      <w:pPr>
        <w:spacing w:after="0" w:line="259" w:lineRule="auto"/>
        <w:ind w:left="0" w:right="0" w:firstLine="0"/>
        <w:jc w:val="center"/>
        <w:rPr>
          <w:b/>
          <w:color w:val="000000" w:themeColor="text1"/>
          <w:szCs w:val="24"/>
        </w:rPr>
      </w:pPr>
      <w:r w:rsidRPr="00EF20D2">
        <w:rPr>
          <w:b/>
          <w:color w:val="000000" w:themeColor="text1"/>
          <w:szCs w:val="24"/>
        </w:rPr>
        <w:t>BEŞİNCİ BÖLÜM</w:t>
      </w:r>
    </w:p>
    <w:p w14:paraId="1F4BBBFE" w14:textId="115ED630" w:rsidR="00BD047B" w:rsidRPr="00EF20D2" w:rsidRDefault="00BD047B" w:rsidP="00FD79E2">
      <w:pPr>
        <w:spacing w:after="0" w:line="259" w:lineRule="auto"/>
        <w:ind w:left="0" w:right="0" w:firstLine="0"/>
        <w:jc w:val="center"/>
        <w:rPr>
          <w:b/>
          <w:color w:val="000000" w:themeColor="text1"/>
          <w:szCs w:val="24"/>
        </w:rPr>
      </w:pPr>
      <w:bookmarkStart w:id="38" w:name="_Hlk212555070"/>
      <w:r w:rsidRPr="00EF20D2">
        <w:rPr>
          <w:b/>
          <w:color w:val="000000" w:themeColor="text1"/>
          <w:szCs w:val="24"/>
        </w:rPr>
        <w:t xml:space="preserve">Tez </w:t>
      </w:r>
      <w:r w:rsidR="009C2055" w:rsidRPr="00EF20D2">
        <w:rPr>
          <w:b/>
          <w:color w:val="000000" w:themeColor="text1"/>
          <w:szCs w:val="24"/>
        </w:rPr>
        <w:t xml:space="preserve">Sürecine İlişkin </w:t>
      </w:r>
      <w:r w:rsidR="006B3AA6" w:rsidRPr="00EF20D2">
        <w:rPr>
          <w:b/>
          <w:color w:val="000000" w:themeColor="text1"/>
          <w:szCs w:val="24"/>
        </w:rPr>
        <w:t>Hükümler</w:t>
      </w:r>
      <w:r w:rsidRPr="00EF20D2">
        <w:rPr>
          <w:b/>
          <w:color w:val="000000" w:themeColor="text1"/>
          <w:szCs w:val="24"/>
        </w:rPr>
        <w:t xml:space="preserve"> </w:t>
      </w:r>
    </w:p>
    <w:bookmarkEnd w:id="38"/>
    <w:p w14:paraId="6488CF37" w14:textId="77777777" w:rsidR="0058453F" w:rsidRPr="00EF20D2" w:rsidRDefault="0058453F" w:rsidP="00FD79E2">
      <w:pPr>
        <w:spacing w:after="0" w:line="259" w:lineRule="auto"/>
        <w:ind w:left="0" w:right="0" w:firstLine="709"/>
        <w:rPr>
          <w:b/>
          <w:color w:val="000000" w:themeColor="text1"/>
          <w:szCs w:val="24"/>
        </w:rPr>
      </w:pPr>
    </w:p>
    <w:p w14:paraId="6F8254A2" w14:textId="5315175E" w:rsidR="0058453F" w:rsidRPr="00EF20D2" w:rsidRDefault="00F2251D" w:rsidP="00FD79E2">
      <w:pPr>
        <w:pStyle w:val="Balk1"/>
        <w:spacing w:after="0"/>
        <w:ind w:left="0" w:firstLine="709"/>
        <w:jc w:val="both"/>
        <w:rPr>
          <w:color w:val="000000" w:themeColor="text1"/>
          <w:szCs w:val="24"/>
        </w:rPr>
      </w:pPr>
      <w:r w:rsidRPr="00EF20D2">
        <w:rPr>
          <w:color w:val="000000" w:themeColor="text1"/>
          <w:szCs w:val="24"/>
        </w:rPr>
        <w:t xml:space="preserve">Sınavlar ve </w:t>
      </w:r>
      <w:r w:rsidR="00EC2B4A">
        <w:rPr>
          <w:color w:val="000000" w:themeColor="text1"/>
          <w:szCs w:val="24"/>
        </w:rPr>
        <w:t>j</w:t>
      </w:r>
      <w:r w:rsidR="0058453F" w:rsidRPr="00EF20D2">
        <w:rPr>
          <w:color w:val="000000" w:themeColor="text1"/>
          <w:szCs w:val="24"/>
        </w:rPr>
        <w:t xml:space="preserve">üri </w:t>
      </w:r>
      <w:r w:rsidR="00EC2B4A">
        <w:rPr>
          <w:color w:val="000000" w:themeColor="text1"/>
          <w:szCs w:val="24"/>
        </w:rPr>
        <w:t>o</w:t>
      </w:r>
      <w:r w:rsidR="0058453F" w:rsidRPr="00EF20D2">
        <w:rPr>
          <w:color w:val="000000" w:themeColor="text1"/>
          <w:szCs w:val="24"/>
        </w:rPr>
        <w:t>luş</w:t>
      </w:r>
      <w:r w:rsidR="00BE70FC" w:rsidRPr="00EF20D2">
        <w:rPr>
          <w:color w:val="000000" w:themeColor="text1"/>
          <w:szCs w:val="24"/>
        </w:rPr>
        <w:t>turma</w:t>
      </w:r>
      <w:r w:rsidR="00344442" w:rsidRPr="00EF20D2">
        <w:rPr>
          <w:color w:val="000000" w:themeColor="text1"/>
          <w:szCs w:val="24"/>
        </w:rPr>
        <w:t xml:space="preserve"> </w:t>
      </w:r>
    </w:p>
    <w:p w14:paraId="0AB1AE37" w14:textId="7650FFE1" w:rsidR="00F2251D" w:rsidRPr="00EF20D2" w:rsidRDefault="0058453F" w:rsidP="00E2789E">
      <w:pPr>
        <w:spacing w:after="0" w:line="259" w:lineRule="auto"/>
        <w:ind w:left="0" w:right="0" w:firstLine="709"/>
        <w:rPr>
          <w:color w:val="000000" w:themeColor="text1"/>
          <w:szCs w:val="24"/>
        </w:rPr>
      </w:pPr>
      <w:r w:rsidRPr="00EF20D2">
        <w:rPr>
          <w:b/>
          <w:color w:val="000000" w:themeColor="text1"/>
          <w:szCs w:val="24"/>
        </w:rPr>
        <w:t xml:space="preserve">MADDE </w:t>
      </w:r>
      <w:r w:rsidR="00F5054E" w:rsidRPr="00EF20D2">
        <w:rPr>
          <w:b/>
          <w:color w:val="000000" w:themeColor="text1"/>
          <w:szCs w:val="24"/>
        </w:rPr>
        <w:t>3</w:t>
      </w:r>
      <w:r w:rsidR="003520F2" w:rsidRPr="00EF20D2">
        <w:rPr>
          <w:b/>
          <w:color w:val="000000" w:themeColor="text1"/>
          <w:szCs w:val="24"/>
        </w:rPr>
        <w:t>4</w:t>
      </w:r>
      <w:r w:rsidRPr="00EF20D2">
        <w:rPr>
          <w:b/>
          <w:color w:val="000000" w:themeColor="text1"/>
          <w:szCs w:val="24"/>
        </w:rPr>
        <w:t>-</w:t>
      </w:r>
      <w:r w:rsidRPr="00EF20D2">
        <w:rPr>
          <w:color w:val="000000" w:themeColor="text1"/>
          <w:szCs w:val="24"/>
        </w:rPr>
        <w:t xml:space="preserve"> </w:t>
      </w:r>
      <w:r w:rsidR="005B5F6B" w:rsidRPr="00EF20D2">
        <w:rPr>
          <w:color w:val="000000" w:themeColor="text1"/>
          <w:szCs w:val="24"/>
        </w:rPr>
        <w:t xml:space="preserve">(1) </w:t>
      </w:r>
      <w:r w:rsidR="005B5F6B">
        <w:rPr>
          <w:color w:val="000000" w:themeColor="text1"/>
          <w:szCs w:val="24"/>
        </w:rPr>
        <w:t xml:space="preserve">Lisansüstü </w:t>
      </w:r>
      <w:r w:rsidR="005B5F6B" w:rsidRPr="00EF20D2">
        <w:rPr>
          <w:color w:val="000000" w:themeColor="text1"/>
          <w:szCs w:val="24"/>
        </w:rPr>
        <w:t xml:space="preserve">programlarda tez savunma, yeterlik ve tez izleme komitesi gibi sınavlara ait teklifin en az </w:t>
      </w:r>
      <w:r w:rsidR="005B5F6B">
        <w:rPr>
          <w:color w:val="000000" w:themeColor="text1"/>
          <w:szCs w:val="24"/>
        </w:rPr>
        <w:t>2 (iki) hafta</w:t>
      </w:r>
      <w:r w:rsidR="005B5F6B" w:rsidRPr="00EF20D2">
        <w:rPr>
          <w:color w:val="000000" w:themeColor="text1"/>
          <w:szCs w:val="24"/>
        </w:rPr>
        <w:t xml:space="preserve"> önce EABD/</w:t>
      </w:r>
      <w:proofErr w:type="spellStart"/>
      <w:r w:rsidR="005B5F6B" w:rsidRPr="00EF20D2">
        <w:rPr>
          <w:color w:val="000000" w:themeColor="text1"/>
          <w:szCs w:val="24"/>
        </w:rPr>
        <w:t>EASD’ler</w:t>
      </w:r>
      <w:proofErr w:type="spellEnd"/>
      <w:r w:rsidR="005B5F6B" w:rsidRPr="00EF20D2">
        <w:rPr>
          <w:color w:val="000000" w:themeColor="text1"/>
          <w:szCs w:val="24"/>
        </w:rPr>
        <w:t xml:space="preserve"> tarafından Enstitüye bildirilmesi gerekir. Bu sınavlar için jüriler, danışmanın talebi, EABD/</w:t>
      </w:r>
      <w:proofErr w:type="spellStart"/>
      <w:r w:rsidR="005B5F6B" w:rsidRPr="00EF20D2">
        <w:rPr>
          <w:color w:val="000000" w:themeColor="text1"/>
          <w:szCs w:val="24"/>
        </w:rPr>
        <w:t>EASD’nin</w:t>
      </w:r>
      <w:proofErr w:type="spellEnd"/>
      <w:r w:rsidR="005B5F6B" w:rsidRPr="00EF20D2">
        <w:rPr>
          <w:color w:val="000000" w:themeColor="text1"/>
          <w:szCs w:val="24"/>
        </w:rPr>
        <w:t xml:space="preserve"> teklifi ve EYK onayı ile oluşturulur.</w:t>
      </w:r>
    </w:p>
    <w:p w14:paraId="2A485A2B" w14:textId="77777777" w:rsidR="005F2E5D" w:rsidRPr="00EF20D2" w:rsidRDefault="00166FFF" w:rsidP="00393C32">
      <w:pPr>
        <w:pStyle w:val="ListeParagraf"/>
        <w:numPr>
          <w:ilvl w:val="0"/>
          <w:numId w:val="39"/>
        </w:numPr>
        <w:spacing w:after="0" w:line="259" w:lineRule="auto"/>
        <w:ind w:left="0" w:right="0" w:firstLine="709"/>
        <w:rPr>
          <w:color w:val="000000" w:themeColor="text1"/>
          <w:szCs w:val="24"/>
        </w:rPr>
      </w:pPr>
      <w:r w:rsidRPr="00EF20D2">
        <w:rPr>
          <w:color w:val="000000" w:themeColor="text1"/>
          <w:szCs w:val="24"/>
        </w:rPr>
        <w:t xml:space="preserve">Sınav için çağırılacak jürinin lisans/lisansüstü eğitimleri, </w:t>
      </w:r>
      <w:r w:rsidR="004B37FE" w:rsidRPr="00EF20D2">
        <w:rPr>
          <w:color w:val="000000" w:themeColor="text1"/>
          <w:szCs w:val="24"/>
        </w:rPr>
        <w:t>çalışma alanı</w:t>
      </w:r>
      <w:r w:rsidRPr="00EF20D2">
        <w:rPr>
          <w:color w:val="000000" w:themeColor="text1"/>
          <w:szCs w:val="24"/>
        </w:rPr>
        <w:t xml:space="preserve"> ve yayınları öğrencilerin </w:t>
      </w:r>
      <w:r w:rsidR="004B37FE" w:rsidRPr="00EF20D2">
        <w:rPr>
          <w:color w:val="000000" w:themeColor="text1"/>
          <w:szCs w:val="24"/>
        </w:rPr>
        <w:t>araştırma yaptıkları</w:t>
      </w:r>
      <w:r w:rsidRPr="00EF20D2">
        <w:rPr>
          <w:color w:val="000000" w:themeColor="text1"/>
          <w:szCs w:val="24"/>
        </w:rPr>
        <w:t xml:space="preserve"> alanlarla uyumlu olmalıdır. Bu doğrultuda EYK jüri değişikliği yapma hakkını saklı tutar.</w:t>
      </w:r>
    </w:p>
    <w:p w14:paraId="163BDB24" w14:textId="672E6C94" w:rsidR="00166FFF" w:rsidRPr="00EF20D2" w:rsidRDefault="005F2E5D" w:rsidP="00393C32">
      <w:pPr>
        <w:pStyle w:val="ListeParagraf"/>
        <w:numPr>
          <w:ilvl w:val="0"/>
          <w:numId w:val="39"/>
        </w:numPr>
        <w:spacing w:after="0" w:line="259" w:lineRule="auto"/>
        <w:ind w:left="0" w:right="0" w:firstLine="709"/>
        <w:rPr>
          <w:color w:val="000000" w:themeColor="text1"/>
          <w:szCs w:val="24"/>
        </w:rPr>
      </w:pPr>
      <w:r w:rsidRPr="00EF20D2">
        <w:rPr>
          <w:color w:val="000000" w:themeColor="text1"/>
          <w:szCs w:val="24"/>
        </w:rPr>
        <w:t xml:space="preserve">Sınav jüri üyeleri, öğrencilerin birinci/ikinci derece yakınlarından atanamaz. </w:t>
      </w:r>
      <w:r w:rsidR="00166FFF" w:rsidRPr="00EF20D2">
        <w:rPr>
          <w:color w:val="000000" w:themeColor="text1"/>
          <w:szCs w:val="24"/>
        </w:rPr>
        <w:t xml:space="preserve"> </w:t>
      </w:r>
    </w:p>
    <w:p w14:paraId="49586A14" w14:textId="55EDC262" w:rsidR="00E2789E" w:rsidRPr="00EF20D2" w:rsidRDefault="0058453F" w:rsidP="00393C32">
      <w:pPr>
        <w:pStyle w:val="ListeParagraf"/>
        <w:numPr>
          <w:ilvl w:val="0"/>
          <w:numId w:val="39"/>
        </w:numPr>
        <w:spacing w:after="0" w:line="259" w:lineRule="auto"/>
        <w:ind w:left="0" w:right="0" w:firstLine="709"/>
        <w:rPr>
          <w:color w:val="000000" w:themeColor="text1"/>
          <w:szCs w:val="24"/>
        </w:rPr>
      </w:pPr>
      <w:r w:rsidRPr="00EF20D2">
        <w:rPr>
          <w:color w:val="000000" w:themeColor="text1"/>
          <w:szCs w:val="24"/>
        </w:rPr>
        <w:t>Lisansüstü programlardaki tez savunma, yeterlik</w:t>
      </w:r>
      <w:r w:rsidR="005B5F6B">
        <w:rPr>
          <w:color w:val="000000" w:themeColor="text1"/>
          <w:szCs w:val="24"/>
        </w:rPr>
        <w:t xml:space="preserve"> ve</w:t>
      </w:r>
      <w:r w:rsidRPr="00EF20D2">
        <w:rPr>
          <w:color w:val="000000" w:themeColor="text1"/>
          <w:szCs w:val="24"/>
        </w:rPr>
        <w:t xml:space="preserve"> tez izleme komitesi gibi</w:t>
      </w:r>
      <w:r w:rsidR="00E2789E" w:rsidRPr="00EF20D2">
        <w:rPr>
          <w:color w:val="000000" w:themeColor="text1"/>
          <w:szCs w:val="24"/>
        </w:rPr>
        <w:t xml:space="preserve"> sınavlar öğrenci, danışman ve Üniversite içi jüri üyelerinin</w:t>
      </w:r>
      <w:r w:rsidRPr="00EF20D2">
        <w:rPr>
          <w:color w:val="000000" w:themeColor="text1"/>
          <w:szCs w:val="24"/>
        </w:rPr>
        <w:t xml:space="preserve"> </w:t>
      </w:r>
      <w:r w:rsidR="00BE70FC" w:rsidRPr="00EF20D2">
        <w:rPr>
          <w:color w:val="000000" w:themeColor="text1"/>
          <w:szCs w:val="24"/>
        </w:rPr>
        <w:t>yüz yüze</w:t>
      </w:r>
      <w:r w:rsidR="00E2789E" w:rsidRPr="00EF20D2">
        <w:rPr>
          <w:color w:val="000000" w:themeColor="text1"/>
          <w:szCs w:val="24"/>
        </w:rPr>
        <w:t>, Üniversite dışı jüri üyelerinin ise yüz yüze ya da çevrim içi katılımı ile gerçekleştirilir. Üniversite dışındaki jüri üyelerinin çevrim içi katılım sağlaması durumunda sınavlar kayıt altına alınır.</w:t>
      </w:r>
      <w:r w:rsidR="00D46C1A" w:rsidRPr="00EF20D2">
        <w:rPr>
          <w:color w:val="000000" w:themeColor="text1"/>
          <w:szCs w:val="24"/>
        </w:rPr>
        <w:t xml:space="preserve"> </w:t>
      </w:r>
    </w:p>
    <w:p w14:paraId="756CFBC9" w14:textId="4C8EE75B" w:rsidR="00477B07" w:rsidRPr="00EF20D2" w:rsidRDefault="006B5A8B" w:rsidP="00393C32">
      <w:pPr>
        <w:pStyle w:val="ListeParagraf"/>
        <w:numPr>
          <w:ilvl w:val="0"/>
          <w:numId w:val="39"/>
        </w:numPr>
        <w:spacing w:after="0" w:line="259" w:lineRule="auto"/>
        <w:ind w:left="0" w:right="0" w:firstLine="709"/>
        <w:rPr>
          <w:color w:val="000000" w:themeColor="text1"/>
          <w:szCs w:val="24"/>
        </w:rPr>
      </w:pPr>
      <w:r w:rsidRPr="00EF20D2">
        <w:rPr>
          <w:color w:val="000000" w:themeColor="text1"/>
          <w:szCs w:val="24"/>
        </w:rPr>
        <w:lastRenderedPageBreak/>
        <w:t xml:space="preserve">Tezli yüksek lisans savunma sınavı için jüri, biri öğrencinin tez danışmanı, en az biri de </w:t>
      </w:r>
      <w:r w:rsidR="005B5F6B">
        <w:rPr>
          <w:color w:val="000000" w:themeColor="text1"/>
          <w:szCs w:val="24"/>
        </w:rPr>
        <w:t>Ü</w:t>
      </w:r>
      <w:r w:rsidR="005E3D12" w:rsidRPr="00EF20D2">
        <w:rPr>
          <w:color w:val="000000" w:themeColor="text1"/>
          <w:szCs w:val="24"/>
        </w:rPr>
        <w:t>niversite</w:t>
      </w:r>
      <w:r w:rsidRPr="00EF20D2">
        <w:rPr>
          <w:color w:val="000000" w:themeColor="text1"/>
          <w:szCs w:val="24"/>
        </w:rPr>
        <w:t xml:space="preserve"> dışından olmak üzere </w:t>
      </w:r>
      <w:r w:rsidR="009C5872" w:rsidRPr="00EF20D2">
        <w:rPr>
          <w:color w:val="000000" w:themeColor="text1"/>
          <w:szCs w:val="24"/>
        </w:rPr>
        <w:t>3 (</w:t>
      </w:r>
      <w:r w:rsidRPr="00EF20D2">
        <w:rPr>
          <w:color w:val="000000" w:themeColor="text1"/>
          <w:szCs w:val="24"/>
        </w:rPr>
        <w:t>üç</w:t>
      </w:r>
      <w:r w:rsidR="009C5872" w:rsidRPr="00EF20D2">
        <w:rPr>
          <w:color w:val="000000" w:themeColor="text1"/>
          <w:szCs w:val="24"/>
        </w:rPr>
        <w:t>)</w:t>
      </w:r>
      <w:r w:rsidRPr="00EF20D2">
        <w:rPr>
          <w:color w:val="000000" w:themeColor="text1"/>
          <w:szCs w:val="24"/>
        </w:rPr>
        <w:t xml:space="preserve"> öğretim üyesinden oluşur. </w:t>
      </w:r>
      <w:r w:rsidR="001B122F" w:rsidRPr="00EF20D2">
        <w:rPr>
          <w:color w:val="000000" w:themeColor="text1"/>
          <w:szCs w:val="24"/>
        </w:rPr>
        <w:t>İ</w:t>
      </w:r>
      <w:r w:rsidRPr="00EF20D2">
        <w:rPr>
          <w:color w:val="000000" w:themeColor="text1"/>
          <w:szCs w:val="24"/>
        </w:rPr>
        <w:t>kinci danışman jüri üyesi olamaz.</w:t>
      </w:r>
    </w:p>
    <w:p w14:paraId="1AECF57A" w14:textId="77777777" w:rsidR="005B5F6B" w:rsidRPr="00EF20D2" w:rsidRDefault="005B5F6B" w:rsidP="005B5F6B">
      <w:pPr>
        <w:pStyle w:val="ListeParagraf"/>
        <w:numPr>
          <w:ilvl w:val="0"/>
          <w:numId w:val="39"/>
        </w:numPr>
        <w:spacing w:after="0" w:line="259" w:lineRule="auto"/>
        <w:ind w:left="0" w:right="0" w:firstLine="709"/>
        <w:rPr>
          <w:color w:val="000000" w:themeColor="text1"/>
          <w:szCs w:val="24"/>
        </w:rPr>
      </w:pPr>
      <w:r w:rsidRPr="00EF20D2">
        <w:rPr>
          <w:color w:val="000000" w:themeColor="text1"/>
          <w:szCs w:val="24"/>
        </w:rPr>
        <w:t xml:space="preserve">Doktora/sanatta yeterlik </w:t>
      </w:r>
      <w:proofErr w:type="spellStart"/>
      <w:r w:rsidRPr="00EF20D2">
        <w:rPr>
          <w:color w:val="000000" w:themeColor="text1"/>
          <w:szCs w:val="24"/>
        </w:rPr>
        <w:t>yeterlik</w:t>
      </w:r>
      <w:proofErr w:type="spellEnd"/>
      <w:r w:rsidRPr="00EF20D2">
        <w:rPr>
          <w:color w:val="000000" w:themeColor="text1"/>
          <w:szCs w:val="24"/>
        </w:rPr>
        <w:t xml:space="preserve"> sınavı; güz ve bahar yarıyıllarında yılda iki kez olmak üzere yapılır. Bu sınav için jüri, en az 2’si (ikisi) Üniversite dışından olmak üzere danışman </w:t>
      </w:r>
      <w:proofErr w:type="gramStart"/>
      <w:r w:rsidRPr="00EF20D2">
        <w:rPr>
          <w:color w:val="000000" w:themeColor="text1"/>
          <w:szCs w:val="24"/>
        </w:rPr>
        <w:t>dahil</w:t>
      </w:r>
      <w:proofErr w:type="gramEnd"/>
      <w:r w:rsidRPr="00EF20D2">
        <w:rPr>
          <w:color w:val="000000" w:themeColor="text1"/>
          <w:szCs w:val="24"/>
        </w:rPr>
        <w:t xml:space="preserve"> 5 (beş) öğretim üyesinden oluşur. </w:t>
      </w:r>
    </w:p>
    <w:p w14:paraId="0F91FD06" w14:textId="77777777" w:rsidR="005B5F6B" w:rsidRPr="00EF20D2" w:rsidRDefault="005B5F6B" w:rsidP="005B5F6B">
      <w:pPr>
        <w:pStyle w:val="ListeParagraf"/>
        <w:numPr>
          <w:ilvl w:val="0"/>
          <w:numId w:val="39"/>
        </w:numPr>
        <w:spacing w:after="0" w:line="259" w:lineRule="auto"/>
        <w:ind w:left="0" w:right="0" w:firstLine="709"/>
        <w:rPr>
          <w:color w:val="000000" w:themeColor="text1"/>
          <w:szCs w:val="24"/>
        </w:rPr>
      </w:pPr>
      <w:r w:rsidRPr="00EF20D2">
        <w:rPr>
          <w:color w:val="000000" w:themeColor="text1"/>
          <w:szCs w:val="24"/>
        </w:rPr>
        <w:t xml:space="preserve">Doktora/sanatta yeterlik tez önerisi savunma sınavı, öğrencinin yeterlik sınavını başarıyla geçmesi sonrasında oluşturulan tez izleme komitesi tarafından gerçekleştirilir. Tez izleme komitesi 3 (üç) öğretim üyesinden oluşur. Komitede tez danışmanından başka EABD/EASD içinden ve dışından birer üye yer alır. </w:t>
      </w:r>
    </w:p>
    <w:p w14:paraId="6EA48F64" w14:textId="77777777" w:rsidR="005B5F6B" w:rsidRPr="00EF20D2" w:rsidRDefault="005B5F6B" w:rsidP="005B5F6B">
      <w:pPr>
        <w:pStyle w:val="ListeParagraf"/>
        <w:numPr>
          <w:ilvl w:val="0"/>
          <w:numId w:val="39"/>
        </w:numPr>
        <w:spacing w:after="0" w:line="259" w:lineRule="auto"/>
        <w:ind w:left="0" w:right="0" w:firstLine="709"/>
        <w:rPr>
          <w:color w:val="000000" w:themeColor="text1"/>
          <w:szCs w:val="24"/>
        </w:rPr>
      </w:pPr>
      <w:r w:rsidRPr="00EF20D2">
        <w:rPr>
          <w:color w:val="000000" w:themeColor="text1"/>
          <w:szCs w:val="24"/>
        </w:rPr>
        <w:t xml:space="preserve">Doktora/sanatta yeterlik tez savunma sınavı için jüri, 3’ü (üçü) öğrencinin tez izleme komitesinde yer alan öğretim üyeleri ve en az 2’si (ikisi) </w:t>
      </w:r>
      <w:r>
        <w:rPr>
          <w:color w:val="000000" w:themeColor="text1"/>
          <w:szCs w:val="24"/>
        </w:rPr>
        <w:t>Ü</w:t>
      </w:r>
      <w:r w:rsidRPr="00EF20D2">
        <w:rPr>
          <w:color w:val="000000" w:themeColor="text1"/>
          <w:szCs w:val="24"/>
        </w:rPr>
        <w:t xml:space="preserve">niversite dışından olmak üzere danışman </w:t>
      </w:r>
      <w:proofErr w:type="gramStart"/>
      <w:r w:rsidRPr="00EF20D2">
        <w:rPr>
          <w:color w:val="000000" w:themeColor="text1"/>
          <w:szCs w:val="24"/>
        </w:rPr>
        <w:t>dahil</w:t>
      </w:r>
      <w:proofErr w:type="gramEnd"/>
      <w:r w:rsidRPr="00EF20D2">
        <w:rPr>
          <w:color w:val="000000" w:themeColor="text1"/>
          <w:szCs w:val="24"/>
        </w:rPr>
        <w:t xml:space="preserve"> 5 (beş) öğretim üyesinden oluşur. İkinci danışman oy hakkı olmaksızın jüride yer alabilir.</w:t>
      </w:r>
    </w:p>
    <w:p w14:paraId="3A1DE2B8" w14:textId="77777777" w:rsidR="005B5F6B" w:rsidRPr="00EF20D2" w:rsidRDefault="005B5F6B" w:rsidP="005B5F6B">
      <w:pPr>
        <w:pStyle w:val="ListeParagraf"/>
        <w:numPr>
          <w:ilvl w:val="0"/>
          <w:numId w:val="39"/>
        </w:numPr>
        <w:spacing w:after="0" w:line="259" w:lineRule="auto"/>
        <w:ind w:left="0" w:right="0" w:firstLine="709"/>
        <w:rPr>
          <w:color w:val="000000" w:themeColor="text1"/>
          <w:szCs w:val="24"/>
        </w:rPr>
      </w:pPr>
      <w:r w:rsidRPr="00EF20D2">
        <w:rPr>
          <w:color w:val="000000" w:themeColor="text1"/>
          <w:szCs w:val="24"/>
        </w:rPr>
        <w:t xml:space="preserve">Sınav jürileri salt çoğunlukla karar verir. </w:t>
      </w:r>
    </w:p>
    <w:p w14:paraId="278F7C32" w14:textId="77777777" w:rsidR="005B5F6B" w:rsidRPr="00EF20D2" w:rsidRDefault="005B5F6B" w:rsidP="005B5F6B">
      <w:pPr>
        <w:pStyle w:val="ListeParagraf"/>
        <w:numPr>
          <w:ilvl w:val="0"/>
          <w:numId w:val="39"/>
        </w:numPr>
        <w:spacing w:after="0" w:line="259" w:lineRule="auto"/>
        <w:ind w:left="0" w:right="0" w:firstLine="709"/>
        <w:rPr>
          <w:color w:val="000000" w:themeColor="text1"/>
          <w:szCs w:val="24"/>
        </w:rPr>
      </w:pPr>
      <w:r w:rsidRPr="00EF20D2">
        <w:rPr>
          <w:color w:val="000000" w:themeColor="text1"/>
          <w:szCs w:val="24"/>
        </w:rPr>
        <w:t xml:space="preserve">Jüriler tarafından yapılan değerlendirme sonuçları danışman tarafından EABD/EASD aracılığıyla </w:t>
      </w:r>
      <w:r>
        <w:rPr>
          <w:color w:val="000000" w:themeColor="text1"/>
          <w:szCs w:val="24"/>
        </w:rPr>
        <w:t xml:space="preserve">en geç </w:t>
      </w:r>
      <w:r w:rsidRPr="00EF20D2">
        <w:rPr>
          <w:color w:val="000000" w:themeColor="text1"/>
          <w:szCs w:val="24"/>
        </w:rPr>
        <w:t xml:space="preserve">3 (üç) iş günü içerisinde Enstitüye gönderilir. </w:t>
      </w:r>
    </w:p>
    <w:p w14:paraId="469C4B5A" w14:textId="77777777" w:rsidR="005B5F6B" w:rsidRPr="00EF20D2" w:rsidRDefault="005B5F6B" w:rsidP="005B5F6B">
      <w:pPr>
        <w:pStyle w:val="ListeParagraf"/>
        <w:numPr>
          <w:ilvl w:val="0"/>
          <w:numId w:val="39"/>
        </w:numPr>
        <w:spacing w:after="0" w:line="259" w:lineRule="auto"/>
        <w:ind w:left="0" w:right="0" w:firstLine="709"/>
        <w:rPr>
          <w:color w:val="000000" w:themeColor="text1"/>
          <w:szCs w:val="24"/>
        </w:rPr>
      </w:pPr>
      <w:r w:rsidRPr="00EF20D2">
        <w:rPr>
          <w:color w:val="000000" w:themeColor="text1"/>
          <w:szCs w:val="24"/>
        </w:rPr>
        <w:t xml:space="preserve">Mazereti nedeniyle sınava katılamayan jüri üyelerinin yerine yedek jüri üyesi görevlendirilerek sınav gerçekleştirilir. </w:t>
      </w:r>
    </w:p>
    <w:p w14:paraId="0A7B0DA9" w14:textId="77777777" w:rsidR="00C82A30" w:rsidRPr="00EF20D2" w:rsidRDefault="00C82A30" w:rsidP="00FD79E2">
      <w:pPr>
        <w:spacing w:after="0" w:line="259" w:lineRule="auto"/>
        <w:ind w:left="0" w:right="0" w:firstLine="709"/>
        <w:rPr>
          <w:color w:val="000000" w:themeColor="text1"/>
          <w:szCs w:val="24"/>
        </w:rPr>
      </w:pPr>
    </w:p>
    <w:p w14:paraId="09581F8A" w14:textId="62D549CF" w:rsidR="0058453F" w:rsidRPr="003B52F3" w:rsidRDefault="0058453F" w:rsidP="003B52F3">
      <w:pPr>
        <w:pStyle w:val="Balk1"/>
        <w:spacing w:after="0"/>
        <w:ind w:left="0" w:firstLine="709"/>
        <w:jc w:val="both"/>
        <w:rPr>
          <w:color w:val="000000" w:themeColor="text1"/>
          <w:szCs w:val="24"/>
        </w:rPr>
      </w:pPr>
      <w:r w:rsidRPr="00EF20D2">
        <w:rPr>
          <w:color w:val="000000" w:themeColor="text1"/>
          <w:szCs w:val="24"/>
        </w:rPr>
        <w:t xml:space="preserve">Tez </w:t>
      </w:r>
      <w:r w:rsidR="00EC2B4A">
        <w:rPr>
          <w:color w:val="000000" w:themeColor="text1"/>
          <w:szCs w:val="24"/>
        </w:rPr>
        <w:t>ö</w:t>
      </w:r>
      <w:r w:rsidRPr="00EF20D2">
        <w:rPr>
          <w:color w:val="000000" w:themeColor="text1"/>
          <w:szCs w:val="24"/>
        </w:rPr>
        <w:t>nerisi</w:t>
      </w:r>
      <w:r w:rsidR="00344442" w:rsidRPr="00EF20D2">
        <w:rPr>
          <w:color w:val="000000" w:themeColor="text1"/>
          <w:szCs w:val="24"/>
        </w:rPr>
        <w:t xml:space="preserve"> </w:t>
      </w:r>
    </w:p>
    <w:p w14:paraId="51E735F3" w14:textId="759323D4" w:rsidR="001A29F6" w:rsidRPr="00EF20D2" w:rsidRDefault="0058453F" w:rsidP="00FD79E2">
      <w:pPr>
        <w:spacing w:after="0" w:line="259" w:lineRule="auto"/>
        <w:ind w:left="0" w:right="0" w:firstLine="709"/>
        <w:rPr>
          <w:color w:val="000000" w:themeColor="text1"/>
          <w:szCs w:val="24"/>
        </w:rPr>
      </w:pPr>
      <w:r w:rsidRPr="00EF20D2">
        <w:rPr>
          <w:b/>
          <w:color w:val="000000" w:themeColor="text1"/>
          <w:szCs w:val="24"/>
        </w:rPr>
        <w:t>MADDE 3</w:t>
      </w:r>
      <w:r w:rsidR="003520F2" w:rsidRPr="00EF20D2">
        <w:rPr>
          <w:b/>
          <w:color w:val="000000" w:themeColor="text1"/>
          <w:szCs w:val="24"/>
        </w:rPr>
        <w:t>5</w:t>
      </w:r>
      <w:r w:rsidRPr="00EF20D2">
        <w:rPr>
          <w:b/>
          <w:color w:val="000000" w:themeColor="text1"/>
          <w:szCs w:val="24"/>
        </w:rPr>
        <w:t>-</w:t>
      </w:r>
      <w:r w:rsidRPr="00EF20D2">
        <w:rPr>
          <w:color w:val="000000" w:themeColor="text1"/>
          <w:szCs w:val="24"/>
        </w:rPr>
        <w:t xml:space="preserve"> (1) Tezli </w:t>
      </w:r>
      <w:r w:rsidR="005B5F6B" w:rsidRPr="00EF20D2">
        <w:rPr>
          <w:color w:val="000000" w:themeColor="text1"/>
          <w:szCs w:val="24"/>
        </w:rPr>
        <w:t>yüksek lisans programında zorunlu</w:t>
      </w:r>
      <w:r w:rsidR="005B5F6B">
        <w:rPr>
          <w:color w:val="000000" w:themeColor="text1"/>
          <w:szCs w:val="24"/>
        </w:rPr>
        <w:t xml:space="preserve"> ve </w:t>
      </w:r>
      <w:r w:rsidR="005B5F6B" w:rsidRPr="00EF20D2">
        <w:rPr>
          <w:color w:val="000000" w:themeColor="text1"/>
          <w:szCs w:val="24"/>
        </w:rPr>
        <w:t>seçmeli derslerini tamamlayan öğrencinin tez önerisi EABD/EASD tarafından Enstitüye gönderilir. Tez önerisi EYK tarafından kabul edilen öğrenciler tez aşamasına geçer.</w:t>
      </w:r>
    </w:p>
    <w:p w14:paraId="632B7FA8" w14:textId="77777777" w:rsidR="005B5F6B" w:rsidRPr="00EF20D2" w:rsidRDefault="005B5F6B" w:rsidP="005B5F6B">
      <w:pPr>
        <w:pStyle w:val="ListeParagraf"/>
        <w:numPr>
          <w:ilvl w:val="0"/>
          <w:numId w:val="45"/>
        </w:numPr>
        <w:spacing w:after="0" w:line="259" w:lineRule="auto"/>
        <w:ind w:left="0" w:right="0" w:firstLine="709"/>
        <w:rPr>
          <w:color w:val="000000" w:themeColor="text1"/>
          <w:szCs w:val="24"/>
        </w:rPr>
      </w:pPr>
      <w:r w:rsidRPr="00EF20D2">
        <w:rPr>
          <w:color w:val="000000" w:themeColor="text1"/>
          <w:szCs w:val="24"/>
        </w:rPr>
        <w:t>Tez önerileri Enstitü tarafından</w:t>
      </w:r>
      <w:r>
        <w:rPr>
          <w:color w:val="000000" w:themeColor="text1"/>
          <w:szCs w:val="24"/>
        </w:rPr>
        <w:t xml:space="preserve"> akademik takvimde</w:t>
      </w:r>
      <w:r w:rsidRPr="00EF20D2">
        <w:rPr>
          <w:color w:val="000000" w:themeColor="text1"/>
          <w:szCs w:val="24"/>
        </w:rPr>
        <w:t xml:space="preserve"> belirlenen tarihlerde alınır. </w:t>
      </w:r>
    </w:p>
    <w:p w14:paraId="16CD2C45" w14:textId="77777777" w:rsidR="005B5F6B" w:rsidRPr="00EF20D2" w:rsidRDefault="005B5F6B" w:rsidP="005B5F6B">
      <w:pPr>
        <w:pStyle w:val="ListeParagraf"/>
        <w:numPr>
          <w:ilvl w:val="0"/>
          <w:numId w:val="45"/>
        </w:numPr>
        <w:spacing w:after="0" w:line="259" w:lineRule="auto"/>
        <w:ind w:left="0" w:right="0" w:firstLine="709"/>
        <w:rPr>
          <w:color w:val="000000" w:themeColor="text1"/>
          <w:szCs w:val="24"/>
        </w:rPr>
      </w:pPr>
      <w:r w:rsidRPr="00EF20D2">
        <w:rPr>
          <w:color w:val="000000" w:themeColor="text1"/>
          <w:szCs w:val="24"/>
        </w:rPr>
        <w:t xml:space="preserve">Tez önerileri danışmanın lisans/lisansüstü eğitimi, çalışma alanı ve yayınları ile uyumlu olmalıdır. Aksi takdirde Enstitü yeni bir tez önerisi isteme veya danışman değişikliği yapma hakkını saklı tutar. </w:t>
      </w:r>
    </w:p>
    <w:p w14:paraId="58281D8B" w14:textId="77777777" w:rsidR="005B5F6B" w:rsidRPr="00EF20D2" w:rsidRDefault="005B5F6B" w:rsidP="005B5F6B">
      <w:pPr>
        <w:pStyle w:val="ListeParagraf"/>
        <w:numPr>
          <w:ilvl w:val="0"/>
          <w:numId w:val="45"/>
        </w:numPr>
        <w:spacing w:after="0" w:line="259" w:lineRule="auto"/>
        <w:ind w:left="0" w:right="0" w:firstLine="709"/>
        <w:rPr>
          <w:color w:val="000000" w:themeColor="text1"/>
          <w:szCs w:val="24"/>
        </w:rPr>
      </w:pPr>
      <w:r w:rsidRPr="00EF20D2">
        <w:rPr>
          <w:color w:val="000000" w:themeColor="text1"/>
          <w:szCs w:val="24"/>
        </w:rPr>
        <w:t>Doktora/sanatta yeterlik programı için zorunlu</w:t>
      </w:r>
      <w:r>
        <w:rPr>
          <w:color w:val="000000" w:themeColor="text1"/>
          <w:szCs w:val="24"/>
        </w:rPr>
        <w:t xml:space="preserve"> ve</w:t>
      </w:r>
      <w:r w:rsidRPr="00EF20D2">
        <w:rPr>
          <w:color w:val="000000" w:themeColor="text1"/>
          <w:szCs w:val="24"/>
        </w:rPr>
        <w:t xml:space="preserve"> seçmeli derslerini tamamlayan, yeterlik sınavını geçen, tez izleme komitesi oluşturulan ve tez öneri savunma sınavında başarılı bulunan öğrenciler tez aşamasına geçer. </w:t>
      </w:r>
    </w:p>
    <w:p w14:paraId="16024C78" w14:textId="77777777" w:rsidR="005B5F6B" w:rsidRPr="00EF20D2" w:rsidRDefault="005B5F6B" w:rsidP="005B5F6B">
      <w:pPr>
        <w:pStyle w:val="ListeParagraf"/>
        <w:numPr>
          <w:ilvl w:val="0"/>
          <w:numId w:val="45"/>
        </w:numPr>
        <w:spacing w:after="0" w:line="259" w:lineRule="auto"/>
        <w:ind w:left="0" w:right="0" w:firstLine="709"/>
        <w:rPr>
          <w:color w:val="000000" w:themeColor="text1"/>
          <w:szCs w:val="24"/>
        </w:rPr>
      </w:pPr>
      <w:r w:rsidRPr="00EF20D2">
        <w:rPr>
          <w:color w:val="000000" w:themeColor="text1"/>
          <w:szCs w:val="24"/>
        </w:rPr>
        <w:t xml:space="preserve">Tez aşamasına geçmeyen öğrenci uzmanlık alan dersi ve yüksek lisans/doktora tezine kayıt yaptıramaz. </w:t>
      </w:r>
    </w:p>
    <w:p w14:paraId="713C4B71" w14:textId="77777777" w:rsidR="005B5F6B" w:rsidRPr="00EF20D2" w:rsidRDefault="005B5F6B" w:rsidP="005B5F6B">
      <w:pPr>
        <w:pStyle w:val="ListeParagraf"/>
        <w:numPr>
          <w:ilvl w:val="0"/>
          <w:numId w:val="45"/>
        </w:numPr>
        <w:spacing w:after="0" w:line="259" w:lineRule="auto"/>
        <w:ind w:left="0" w:right="0" w:firstLine="709"/>
        <w:rPr>
          <w:color w:val="000000" w:themeColor="text1"/>
          <w:szCs w:val="24"/>
        </w:rPr>
      </w:pPr>
      <w:r w:rsidRPr="00EF20D2">
        <w:rPr>
          <w:color w:val="000000" w:themeColor="text1"/>
          <w:szCs w:val="24"/>
        </w:rPr>
        <w:t>Tez önerileri akademik takvimde belirtilen süre içerisinde tezli yüksek lisans için EABD/</w:t>
      </w:r>
      <w:proofErr w:type="gramStart"/>
      <w:r w:rsidRPr="00EF20D2">
        <w:rPr>
          <w:color w:val="000000" w:themeColor="text1"/>
          <w:szCs w:val="24"/>
        </w:rPr>
        <w:t>EASD kurulu</w:t>
      </w:r>
      <w:proofErr w:type="gramEnd"/>
      <w:r>
        <w:rPr>
          <w:color w:val="000000" w:themeColor="text1"/>
          <w:szCs w:val="24"/>
        </w:rPr>
        <w:t>,</w:t>
      </w:r>
      <w:r w:rsidRPr="00EF20D2">
        <w:rPr>
          <w:color w:val="000000" w:themeColor="text1"/>
          <w:szCs w:val="24"/>
        </w:rPr>
        <w:t xml:space="preserve"> doktora/sanatta yeterlik için ise tez izleme komitesi kararıyla Enstitüye gönderilir</w:t>
      </w:r>
      <w:r>
        <w:rPr>
          <w:color w:val="000000" w:themeColor="text1"/>
          <w:szCs w:val="24"/>
        </w:rPr>
        <w:t xml:space="preserve"> ve</w:t>
      </w:r>
      <w:r w:rsidRPr="00EF20D2">
        <w:rPr>
          <w:color w:val="000000" w:themeColor="text1"/>
          <w:szCs w:val="24"/>
        </w:rPr>
        <w:t xml:space="preserve"> EYK tarafından onaylanır. </w:t>
      </w:r>
    </w:p>
    <w:p w14:paraId="31272291" w14:textId="77777777" w:rsidR="005B5F6B" w:rsidRPr="00EF20D2" w:rsidRDefault="005B5F6B" w:rsidP="005B5F6B">
      <w:pPr>
        <w:pStyle w:val="ListeParagraf"/>
        <w:numPr>
          <w:ilvl w:val="0"/>
          <w:numId w:val="45"/>
        </w:numPr>
        <w:spacing w:after="0" w:line="259" w:lineRule="auto"/>
        <w:ind w:left="0" w:right="0" w:firstLine="709"/>
        <w:rPr>
          <w:color w:val="000000" w:themeColor="text1"/>
          <w:szCs w:val="24"/>
        </w:rPr>
      </w:pPr>
      <w:r w:rsidRPr="00EF20D2">
        <w:rPr>
          <w:color w:val="000000" w:themeColor="text1"/>
          <w:szCs w:val="24"/>
        </w:rPr>
        <w:t xml:space="preserve">Tez önerileri Enstitü tarafından oluşturulan “Tez Öneri </w:t>
      </w:r>
      <w:proofErr w:type="spellStart"/>
      <w:r w:rsidRPr="00EF20D2">
        <w:rPr>
          <w:color w:val="000000" w:themeColor="text1"/>
          <w:szCs w:val="24"/>
        </w:rPr>
        <w:t>Formu”na</w:t>
      </w:r>
      <w:proofErr w:type="spellEnd"/>
      <w:r w:rsidRPr="00EF20D2">
        <w:rPr>
          <w:color w:val="000000" w:themeColor="text1"/>
          <w:szCs w:val="24"/>
        </w:rPr>
        <w:t xml:space="preserve"> uygun olarak hazırlanır.</w:t>
      </w:r>
    </w:p>
    <w:p w14:paraId="4565D989" w14:textId="77777777" w:rsidR="005B5F6B" w:rsidRPr="00EF20D2" w:rsidRDefault="005B5F6B" w:rsidP="005B5F6B">
      <w:pPr>
        <w:pStyle w:val="ListeParagraf"/>
        <w:numPr>
          <w:ilvl w:val="0"/>
          <w:numId w:val="45"/>
        </w:numPr>
        <w:spacing w:after="0" w:line="259" w:lineRule="auto"/>
        <w:ind w:left="0" w:right="0" w:firstLine="709"/>
        <w:rPr>
          <w:color w:val="000000" w:themeColor="text1"/>
          <w:szCs w:val="24"/>
        </w:rPr>
      </w:pPr>
      <w:r w:rsidRPr="00EF20D2">
        <w:rPr>
          <w:color w:val="000000" w:themeColor="text1"/>
          <w:szCs w:val="24"/>
        </w:rPr>
        <w:t xml:space="preserve">Tez önerisinde değişiklik yapmak isteyen öğrenci, danışmanın onayını da içeren “Tez Konusu Değişiklik </w:t>
      </w:r>
      <w:proofErr w:type="spellStart"/>
      <w:r w:rsidRPr="00EF20D2">
        <w:rPr>
          <w:color w:val="000000" w:themeColor="text1"/>
          <w:szCs w:val="24"/>
        </w:rPr>
        <w:t>Formu”nu</w:t>
      </w:r>
      <w:proofErr w:type="spellEnd"/>
      <w:r w:rsidRPr="00EF20D2">
        <w:rPr>
          <w:color w:val="000000" w:themeColor="text1"/>
          <w:szCs w:val="24"/>
        </w:rPr>
        <w:t xml:space="preserve"> EABD/</w:t>
      </w:r>
      <w:proofErr w:type="spellStart"/>
      <w:r w:rsidRPr="00EF20D2">
        <w:rPr>
          <w:color w:val="000000" w:themeColor="text1"/>
          <w:szCs w:val="24"/>
        </w:rPr>
        <w:t>EASD’ye</w:t>
      </w:r>
      <w:proofErr w:type="spellEnd"/>
      <w:r w:rsidRPr="00EF20D2">
        <w:rPr>
          <w:color w:val="000000" w:themeColor="text1"/>
          <w:szCs w:val="24"/>
        </w:rPr>
        <w:t xml:space="preserve"> teslim eder. EABD/EASD teklifi ve EYK kararı ile değişiklik kesinleşir.</w:t>
      </w:r>
    </w:p>
    <w:p w14:paraId="6F5733D5" w14:textId="77777777" w:rsidR="005B5F6B" w:rsidRPr="00EF20D2" w:rsidRDefault="005B5F6B" w:rsidP="005B5F6B">
      <w:pPr>
        <w:pStyle w:val="ListeParagraf"/>
        <w:numPr>
          <w:ilvl w:val="0"/>
          <w:numId w:val="45"/>
        </w:numPr>
        <w:spacing w:after="0" w:line="259" w:lineRule="auto"/>
        <w:ind w:left="0" w:right="0" w:firstLine="709"/>
        <w:rPr>
          <w:color w:val="000000" w:themeColor="text1"/>
          <w:szCs w:val="24"/>
        </w:rPr>
      </w:pPr>
      <w:r w:rsidRPr="00EF20D2">
        <w:rPr>
          <w:color w:val="000000" w:themeColor="text1"/>
          <w:szCs w:val="24"/>
        </w:rPr>
        <w:t>Tez konusu EYK kararı ile değiştirilen öğrenci, öğrenim süresi içinde EYK karar tarihini takip eden en az 6 (altı) ay tez savunma sınavına giremez.</w:t>
      </w:r>
    </w:p>
    <w:p w14:paraId="6A232396" w14:textId="77777777" w:rsidR="003D2816" w:rsidRPr="00EF20D2" w:rsidRDefault="003D2816" w:rsidP="005B5F6B">
      <w:pPr>
        <w:spacing w:after="0" w:line="259" w:lineRule="auto"/>
        <w:ind w:left="0" w:right="0" w:firstLine="0"/>
        <w:rPr>
          <w:color w:val="000000" w:themeColor="text1"/>
          <w:szCs w:val="24"/>
        </w:rPr>
      </w:pPr>
    </w:p>
    <w:p w14:paraId="5E2693C6" w14:textId="5A5218BC" w:rsidR="003D2816" w:rsidRPr="003B52F3" w:rsidRDefault="003D2816" w:rsidP="003B52F3">
      <w:pPr>
        <w:pStyle w:val="Balk1"/>
        <w:spacing w:after="0"/>
        <w:ind w:left="0" w:firstLine="709"/>
        <w:jc w:val="both"/>
        <w:rPr>
          <w:color w:val="000000" w:themeColor="text1"/>
          <w:szCs w:val="24"/>
        </w:rPr>
      </w:pPr>
      <w:r w:rsidRPr="003B52F3">
        <w:rPr>
          <w:color w:val="000000" w:themeColor="text1"/>
          <w:szCs w:val="24"/>
        </w:rPr>
        <w:lastRenderedPageBreak/>
        <w:t xml:space="preserve">Doktora </w:t>
      </w:r>
      <w:r w:rsidR="00EC2B4A">
        <w:rPr>
          <w:color w:val="000000" w:themeColor="text1"/>
          <w:szCs w:val="24"/>
        </w:rPr>
        <w:t>t</w:t>
      </w:r>
      <w:r w:rsidRPr="003B52F3">
        <w:rPr>
          <w:color w:val="000000" w:themeColor="text1"/>
          <w:szCs w:val="24"/>
        </w:rPr>
        <w:t xml:space="preserve">ezlerinin </w:t>
      </w:r>
      <w:r w:rsidR="00EC2B4A">
        <w:rPr>
          <w:color w:val="000000" w:themeColor="text1"/>
          <w:szCs w:val="24"/>
        </w:rPr>
        <w:t>b</w:t>
      </w:r>
      <w:r w:rsidRPr="003B52F3">
        <w:rPr>
          <w:color w:val="000000" w:themeColor="text1"/>
          <w:szCs w:val="24"/>
        </w:rPr>
        <w:t xml:space="preserve">ilimsel </w:t>
      </w:r>
      <w:r w:rsidR="00EC2B4A">
        <w:rPr>
          <w:color w:val="000000" w:themeColor="text1"/>
          <w:szCs w:val="24"/>
        </w:rPr>
        <w:t>y</w:t>
      </w:r>
      <w:r w:rsidRPr="003B52F3">
        <w:rPr>
          <w:color w:val="000000" w:themeColor="text1"/>
          <w:szCs w:val="24"/>
        </w:rPr>
        <w:t xml:space="preserve">ayınlardan </w:t>
      </w:r>
      <w:r w:rsidR="00EC2B4A">
        <w:rPr>
          <w:color w:val="000000" w:themeColor="text1"/>
          <w:szCs w:val="24"/>
        </w:rPr>
        <w:t>h</w:t>
      </w:r>
      <w:r w:rsidRPr="003B52F3">
        <w:rPr>
          <w:color w:val="000000" w:themeColor="text1"/>
          <w:szCs w:val="24"/>
        </w:rPr>
        <w:t>azırlanması</w:t>
      </w:r>
    </w:p>
    <w:p w14:paraId="4E60199C" w14:textId="125AAD94" w:rsidR="0089604A" w:rsidRPr="00EF20D2" w:rsidRDefault="003D2816" w:rsidP="0089604A">
      <w:pPr>
        <w:spacing w:after="0" w:line="259" w:lineRule="auto"/>
        <w:ind w:left="0" w:right="0" w:firstLine="709"/>
        <w:rPr>
          <w:color w:val="000000" w:themeColor="text1"/>
          <w:szCs w:val="24"/>
        </w:rPr>
      </w:pPr>
      <w:r w:rsidRPr="00EF20D2">
        <w:rPr>
          <w:b/>
          <w:bCs/>
          <w:color w:val="000000" w:themeColor="text1"/>
          <w:szCs w:val="24"/>
        </w:rPr>
        <w:t xml:space="preserve">Madde </w:t>
      </w:r>
      <w:r w:rsidR="00D73206" w:rsidRPr="00EF20D2">
        <w:rPr>
          <w:b/>
          <w:bCs/>
          <w:color w:val="000000" w:themeColor="text1"/>
          <w:szCs w:val="24"/>
        </w:rPr>
        <w:t>36</w:t>
      </w:r>
      <w:r w:rsidRPr="00EF20D2">
        <w:rPr>
          <w:color w:val="000000" w:themeColor="text1"/>
          <w:szCs w:val="24"/>
        </w:rPr>
        <w:t>- (1) Doktora öğrencisi</w:t>
      </w:r>
      <w:r w:rsidR="00C75D11" w:rsidRPr="00EF20D2">
        <w:rPr>
          <w:color w:val="000000" w:themeColor="text1"/>
          <w:szCs w:val="24"/>
        </w:rPr>
        <w:t>nin talebi</w:t>
      </w:r>
      <w:r w:rsidRPr="00EF20D2">
        <w:rPr>
          <w:color w:val="000000" w:themeColor="text1"/>
          <w:szCs w:val="24"/>
        </w:rPr>
        <w:t>, danışmanın</w:t>
      </w:r>
      <w:r w:rsidR="00C75D11" w:rsidRPr="00EF20D2">
        <w:rPr>
          <w:color w:val="000000" w:themeColor="text1"/>
          <w:szCs w:val="24"/>
        </w:rPr>
        <w:t>/tez izleme komitesinin</w:t>
      </w:r>
      <w:r w:rsidRPr="00EF20D2">
        <w:rPr>
          <w:color w:val="000000" w:themeColor="text1"/>
          <w:szCs w:val="24"/>
        </w:rPr>
        <w:t xml:space="preserve"> uygun görmesi, EABD/</w:t>
      </w:r>
      <w:proofErr w:type="spellStart"/>
      <w:r w:rsidRPr="00EF20D2">
        <w:rPr>
          <w:color w:val="000000" w:themeColor="text1"/>
          <w:szCs w:val="24"/>
        </w:rPr>
        <w:t>EASD’nin</w:t>
      </w:r>
      <w:proofErr w:type="spellEnd"/>
      <w:r w:rsidRPr="00EF20D2">
        <w:rPr>
          <w:color w:val="000000" w:themeColor="text1"/>
          <w:szCs w:val="24"/>
        </w:rPr>
        <w:t xml:space="preserve"> teklifi ve </w:t>
      </w:r>
      <w:proofErr w:type="spellStart"/>
      <w:r w:rsidRPr="00EF20D2">
        <w:rPr>
          <w:color w:val="000000" w:themeColor="text1"/>
          <w:szCs w:val="24"/>
        </w:rPr>
        <w:t>EYK’nin</w:t>
      </w:r>
      <w:proofErr w:type="spellEnd"/>
      <w:r w:rsidRPr="00EF20D2">
        <w:rPr>
          <w:color w:val="000000" w:themeColor="text1"/>
          <w:szCs w:val="24"/>
        </w:rPr>
        <w:t xml:space="preserve"> kararı ile öğrenim gör</w:t>
      </w:r>
      <w:r w:rsidR="003805E5">
        <w:rPr>
          <w:color w:val="000000" w:themeColor="text1"/>
          <w:szCs w:val="24"/>
        </w:rPr>
        <w:t>ülen</w:t>
      </w:r>
      <w:r w:rsidRPr="00EF20D2">
        <w:rPr>
          <w:color w:val="000000" w:themeColor="text1"/>
          <w:szCs w:val="24"/>
        </w:rPr>
        <w:t xml:space="preserve"> lisansüstü programın alanına giren konularda asgari sayı ve niteliği belirtilen yayımlanmış veya yayımlanmaya kabul edilmiş yayınlar tez olarak sun</w:t>
      </w:r>
      <w:r w:rsidR="003805E5">
        <w:rPr>
          <w:color w:val="000000" w:themeColor="text1"/>
          <w:szCs w:val="24"/>
        </w:rPr>
        <w:t>ula</w:t>
      </w:r>
      <w:r w:rsidRPr="00EF20D2">
        <w:rPr>
          <w:color w:val="000000" w:themeColor="text1"/>
          <w:szCs w:val="24"/>
        </w:rPr>
        <w:t xml:space="preserve">bilir. </w:t>
      </w:r>
    </w:p>
    <w:p w14:paraId="2C6F9312" w14:textId="267F9ED3" w:rsidR="00560BCD" w:rsidRPr="00EF20D2" w:rsidRDefault="00D1208C" w:rsidP="00393C32">
      <w:pPr>
        <w:pStyle w:val="ListeParagraf"/>
        <w:numPr>
          <w:ilvl w:val="0"/>
          <w:numId w:val="66"/>
        </w:numPr>
        <w:spacing w:after="0" w:line="259" w:lineRule="auto"/>
        <w:ind w:left="0" w:right="0" w:firstLine="709"/>
        <w:rPr>
          <w:color w:val="000000" w:themeColor="text1"/>
          <w:szCs w:val="24"/>
        </w:rPr>
      </w:pPr>
      <w:r>
        <w:rPr>
          <w:color w:val="000000" w:themeColor="text1"/>
          <w:szCs w:val="24"/>
        </w:rPr>
        <w:t>D</w:t>
      </w:r>
      <w:r w:rsidR="0089604A" w:rsidRPr="00EF20D2">
        <w:rPr>
          <w:color w:val="000000" w:themeColor="text1"/>
          <w:szCs w:val="24"/>
        </w:rPr>
        <w:t>oktora tezinin bilimsel yayınlardan hazırlanabilmesi için aşağıdaki</w:t>
      </w:r>
      <w:r>
        <w:rPr>
          <w:color w:val="000000" w:themeColor="text1"/>
          <w:szCs w:val="24"/>
        </w:rPr>
        <w:t>lerden</w:t>
      </w:r>
      <w:r w:rsidR="0089604A" w:rsidRPr="00EF20D2">
        <w:rPr>
          <w:color w:val="000000" w:themeColor="text1"/>
          <w:szCs w:val="24"/>
        </w:rPr>
        <w:t xml:space="preserve"> en az bir tanesini</w:t>
      </w:r>
      <w:r w:rsidR="003805E5">
        <w:rPr>
          <w:color w:val="000000" w:themeColor="text1"/>
          <w:szCs w:val="24"/>
        </w:rPr>
        <w:t>n</w:t>
      </w:r>
      <w:r w:rsidR="0089604A" w:rsidRPr="00EF20D2">
        <w:rPr>
          <w:color w:val="000000" w:themeColor="text1"/>
          <w:szCs w:val="24"/>
        </w:rPr>
        <w:t xml:space="preserve"> sağla</w:t>
      </w:r>
      <w:r w:rsidR="003805E5">
        <w:rPr>
          <w:color w:val="000000" w:themeColor="text1"/>
          <w:szCs w:val="24"/>
        </w:rPr>
        <w:t>n</w:t>
      </w:r>
      <w:r w:rsidR="0089604A" w:rsidRPr="00EF20D2">
        <w:rPr>
          <w:color w:val="000000" w:themeColor="text1"/>
          <w:szCs w:val="24"/>
        </w:rPr>
        <w:t>ması gerekmektedir.</w:t>
      </w:r>
      <w:r w:rsidR="00C15527" w:rsidRPr="00EF20D2">
        <w:rPr>
          <w:color w:val="000000" w:themeColor="text1"/>
          <w:szCs w:val="24"/>
        </w:rPr>
        <w:t xml:space="preserve"> Web of </w:t>
      </w:r>
      <w:proofErr w:type="spellStart"/>
      <w:r w:rsidR="00C15527" w:rsidRPr="00EF20D2">
        <w:rPr>
          <w:color w:val="000000" w:themeColor="text1"/>
          <w:szCs w:val="24"/>
        </w:rPr>
        <w:t>Science’da</w:t>
      </w:r>
      <w:proofErr w:type="spellEnd"/>
      <w:r w:rsidR="00C15527" w:rsidRPr="00EF20D2">
        <w:rPr>
          <w:color w:val="000000" w:themeColor="text1"/>
          <w:szCs w:val="24"/>
        </w:rPr>
        <w:t xml:space="preserve"> taranan </w:t>
      </w:r>
      <w:r w:rsidR="00560BCD" w:rsidRPr="00EF20D2">
        <w:rPr>
          <w:color w:val="000000" w:themeColor="text1"/>
          <w:szCs w:val="24"/>
        </w:rPr>
        <w:t>SCI-E veya SSCI kapsamındaki bilimsel hakemli dergilerde</w:t>
      </w:r>
      <w:r w:rsidR="00C15527" w:rsidRPr="00EF20D2">
        <w:rPr>
          <w:color w:val="000000" w:themeColor="text1"/>
          <w:szCs w:val="24"/>
        </w:rPr>
        <w:t>;</w:t>
      </w:r>
    </w:p>
    <w:p w14:paraId="2412FA08" w14:textId="118DB622" w:rsidR="0089604A" w:rsidRPr="00EF20D2" w:rsidRDefault="0089604A" w:rsidP="0089604A">
      <w:pPr>
        <w:spacing w:after="0" w:line="259" w:lineRule="auto"/>
        <w:ind w:left="0" w:right="0" w:firstLine="709"/>
        <w:rPr>
          <w:color w:val="000000" w:themeColor="text1"/>
          <w:szCs w:val="24"/>
        </w:rPr>
      </w:pPr>
      <w:r w:rsidRPr="00EF20D2">
        <w:rPr>
          <w:color w:val="000000" w:themeColor="text1"/>
          <w:szCs w:val="24"/>
        </w:rPr>
        <w:t xml:space="preserve">a) En az </w:t>
      </w:r>
      <w:r w:rsidR="00B11541">
        <w:rPr>
          <w:color w:val="000000" w:themeColor="text1"/>
          <w:szCs w:val="24"/>
        </w:rPr>
        <w:t>4</w:t>
      </w:r>
      <w:r w:rsidRPr="00EF20D2">
        <w:rPr>
          <w:color w:val="000000" w:themeColor="text1"/>
          <w:szCs w:val="24"/>
        </w:rPr>
        <w:t xml:space="preserve"> (</w:t>
      </w:r>
      <w:r w:rsidR="00B11541">
        <w:rPr>
          <w:color w:val="000000" w:themeColor="text1"/>
          <w:szCs w:val="24"/>
        </w:rPr>
        <w:t>dört</w:t>
      </w:r>
      <w:r w:rsidRPr="00EF20D2">
        <w:rPr>
          <w:color w:val="000000" w:themeColor="text1"/>
          <w:szCs w:val="24"/>
        </w:rPr>
        <w:t>)</w:t>
      </w:r>
      <w:r w:rsidR="00C15527" w:rsidRPr="00EF20D2">
        <w:rPr>
          <w:color w:val="000000" w:themeColor="text1"/>
          <w:szCs w:val="24"/>
        </w:rPr>
        <w:t xml:space="preserve"> tane</w:t>
      </w:r>
      <w:r w:rsidRPr="00EF20D2">
        <w:rPr>
          <w:color w:val="000000" w:themeColor="text1"/>
          <w:szCs w:val="24"/>
        </w:rPr>
        <w:t xml:space="preserve"> Q1 kapsamında makale</w:t>
      </w:r>
      <w:r w:rsidR="00C15527" w:rsidRPr="00EF20D2">
        <w:rPr>
          <w:color w:val="000000" w:themeColor="text1"/>
          <w:szCs w:val="24"/>
        </w:rPr>
        <w:t xml:space="preserve"> veya </w:t>
      </w:r>
    </w:p>
    <w:p w14:paraId="12C96033" w14:textId="77ECAA6C" w:rsidR="00D1208C" w:rsidRPr="00D1208C" w:rsidRDefault="00C15527" w:rsidP="00D1208C">
      <w:pPr>
        <w:spacing w:after="0" w:line="259" w:lineRule="auto"/>
        <w:ind w:left="0" w:right="0" w:firstLine="709"/>
        <w:rPr>
          <w:color w:val="000000" w:themeColor="text1"/>
          <w:szCs w:val="24"/>
        </w:rPr>
      </w:pPr>
      <w:r w:rsidRPr="00EF20D2">
        <w:rPr>
          <w:color w:val="000000" w:themeColor="text1"/>
          <w:szCs w:val="24"/>
        </w:rPr>
        <w:t xml:space="preserve">b) En az </w:t>
      </w:r>
      <w:r w:rsidR="00B11541">
        <w:rPr>
          <w:color w:val="000000" w:themeColor="text1"/>
          <w:szCs w:val="24"/>
        </w:rPr>
        <w:t>2</w:t>
      </w:r>
      <w:r w:rsidRPr="00EF20D2">
        <w:rPr>
          <w:color w:val="000000" w:themeColor="text1"/>
          <w:szCs w:val="24"/>
        </w:rPr>
        <w:t xml:space="preserve"> </w:t>
      </w:r>
      <w:r w:rsidR="00B11541">
        <w:rPr>
          <w:color w:val="000000" w:themeColor="text1"/>
          <w:szCs w:val="24"/>
        </w:rPr>
        <w:t xml:space="preserve">(iki) </w:t>
      </w:r>
      <w:r w:rsidRPr="00EF20D2">
        <w:rPr>
          <w:color w:val="000000" w:themeColor="text1"/>
          <w:szCs w:val="24"/>
        </w:rPr>
        <w:t xml:space="preserve">tanesi Q1 olmak üzere Q2 veya Q3 kapsamında toplam </w:t>
      </w:r>
      <w:r w:rsidR="00B11541">
        <w:rPr>
          <w:color w:val="000000" w:themeColor="text1"/>
          <w:szCs w:val="24"/>
        </w:rPr>
        <w:t>5</w:t>
      </w:r>
      <w:r w:rsidRPr="00EF20D2">
        <w:rPr>
          <w:color w:val="000000" w:themeColor="text1"/>
          <w:szCs w:val="24"/>
        </w:rPr>
        <w:t xml:space="preserve"> (</w:t>
      </w:r>
      <w:r w:rsidR="00B11541">
        <w:rPr>
          <w:color w:val="000000" w:themeColor="text1"/>
          <w:szCs w:val="24"/>
        </w:rPr>
        <w:t>beş</w:t>
      </w:r>
      <w:r w:rsidRPr="00EF20D2">
        <w:rPr>
          <w:color w:val="000000" w:themeColor="text1"/>
          <w:szCs w:val="24"/>
        </w:rPr>
        <w:t>) makale yayımlamak.</w:t>
      </w:r>
    </w:p>
    <w:p w14:paraId="0FD28E12" w14:textId="31F06835" w:rsidR="00D1208C" w:rsidRDefault="00790B93" w:rsidP="00393C32">
      <w:pPr>
        <w:pStyle w:val="ListeParagraf"/>
        <w:numPr>
          <w:ilvl w:val="0"/>
          <w:numId w:val="67"/>
        </w:numPr>
        <w:spacing w:after="0" w:line="259" w:lineRule="auto"/>
        <w:ind w:left="0" w:right="0" w:firstLine="709"/>
        <w:rPr>
          <w:color w:val="000000" w:themeColor="text1"/>
          <w:szCs w:val="24"/>
        </w:rPr>
      </w:pPr>
      <w:r w:rsidRPr="00EF20D2">
        <w:rPr>
          <w:color w:val="000000" w:themeColor="text1"/>
          <w:szCs w:val="24"/>
        </w:rPr>
        <w:t xml:space="preserve">Söz konusu yayınlarda öğrenci birinci yazar olmalıdır. Yayınlarda tez danışmanın dışında </w:t>
      </w:r>
      <w:r w:rsidR="005C3A35">
        <w:rPr>
          <w:color w:val="000000" w:themeColor="text1"/>
          <w:szCs w:val="24"/>
        </w:rPr>
        <w:t xml:space="preserve">varsa </w:t>
      </w:r>
      <w:r w:rsidRPr="00EF20D2">
        <w:rPr>
          <w:color w:val="000000" w:themeColor="text1"/>
          <w:szCs w:val="24"/>
        </w:rPr>
        <w:t>ikinci danışman</w:t>
      </w:r>
      <w:r w:rsidR="005C3A35">
        <w:rPr>
          <w:color w:val="000000" w:themeColor="text1"/>
          <w:szCs w:val="24"/>
        </w:rPr>
        <w:t xml:space="preserve"> da</w:t>
      </w:r>
      <w:r w:rsidRPr="00EF20D2">
        <w:rPr>
          <w:color w:val="000000" w:themeColor="text1"/>
          <w:szCs w:val="24"/>
        </w:rPr>
        <w:t xml:space="preserve"> yer alabilir.</w:t>
      </w:r>
    </w:p>
    <w:p w14:paraId="114327DA" w14:textId="37BD3B00" w:rsidR="00790B93" w:rsidRPr="00EF20D2" w:rsidRDefault="00D1208C" w:rsidP="00393C32">
      <w:pPr>
        <w:pStyle w:val="ListeParagraf"/>
        <w:numPr>
          <w:ilvl w:val="0"/>
          <w:numId w:val="67"/>
        </w:numPr>
        <w:spacing w:after="0" w:line="259" w:lineRule="auto"/>
        <w:ind w:left="0" w:right="0" w:firstLine="709"/>
        <w:rPr>
          <w:color w:val="000000" w:themeColor="text1"/>
          <w:szCs w:val="24"/>
        </w:rPr>
      </w:pPr>
      <w:r>
        <w:rPr>
          <w:color w:val="000000" w:themeColor="text1"/>
          <w:szCs w:val="24"/>
        </w:rPr>
        <w:t xml:space="preserve">Doktora tezini bilimsel yayınlardan hazırlayan öğrenciler, </w:t>
      </w:r>
      <w:r w:rsidRPr="00D1208C">
        <w:rPr>
          <w:color w:val="000000" w:themeColor="text1"/>
          <w:szCs w:val="24"/>
        </w:rPr>
        <w:t xml:space="preserve">Madde 40’ta belirtilen </w:t>
      </w:r>
      <w:r>
        <w:rPr>
          <w:color w:val="000000" w:themeColor="text1"/>
          <w:szCs w:val="24"/>
        </w:rPr>
        <w:t>d</w:t>
      </w:r>
      <w:r w:rsidRPr="00D1208C">
        <w:rPr>
          <w:color w:val="000000" w:themeColor="text1"/>
          <w:szCs w:val="24"/>
        </w:rPr>
        <w:t>oktora/</w:t>
      </w:r>
      <w:r>
        <w:rPr>
          <w:color w:val="000000" w:themeColor="text1"/>
          <w:szCs w:val="24"/>
        </w:rPr>
        <w:t>s</w:t>
      </w:r>
      <w:r w:rsidRPr="00D1208C">
        <w:rPr>
          <w:color w:val="000000" w:themeColor="text1"/>
          <w:szCs w:val="24"/>
        </w:rPr>
        <w:t xml:space="preserve">anatta yeterlik savunma sınavına girmek için </w:t>
      </w:r>
      <w:r>
        <w:rPr>
          <w:color w:val="000000" w:themeColor="text1"/>
          <w:szCs w:val="24"/>
        </w:rPr>
        <w:t xml:space="preserve">gerekli </w:t>
      </w:r>
      <w:r w:rsidR="005C3A35">
        <w:rPr>
          <w:color w:val="000000" w:themeColor="text1"/>
          <w:szCs w:val="24"/>
        </w:rPr>
        <w:t xml:space="preserve">ön </w:t>
      </w:r>
      <w:r>
        <w:rPr>
          <w:color w:val="000000" w:themeColor="text1"/>
          <w:szCs w:val="24"/>
        </w:rPr>
        <w:t>şartları da</w:t>
      </w:r>
      <w:r w:rsidR="005C3A35">
        <w:rPr>
          <w:color w:val="000000" w:themeColor="text1"/>
          <w:szCs w:val="24"/>
        </w:rPr>
        <w:t xml:space="preserve"> sağlamalıdır</w:t>
      </w:r>
      <w:r>
        <w:rPr>
          <w:color w:val="000000" w:themeColor="text1"/>
          <w:szCs w:val="24"/>
        </w:rPr>
        <w:t>.</w:t>
      </w:r>
    </w:p>
    <w:p w14:paraId="2D96A844" w14:textId="0FA1B0C3" w:rsidR="003D2816" w:rsidRPr="00EF20D2" w:rsidRDefault="003D2816" w:rsidP="00393C32">
      <w:pPr>
        <w:pStyle w:val="ListeParagraf"/>
        <w:numPr>
          <w:ilvl w:val="0"/>
          <w:numId w:val="67"/>
        </w:numPr>
        <w:spacing w:after="0" w:line="259" w:lineRule="auto"/>
        <w:ind w:left="0" w:right="0" w:firstLine="709"/>
        <w:rPr>
          <w:color w:val="000000" w:themeColor="text1"/>
          <w:szCs w:val="24"/>
        </w:rPr>
      </w:pPr>
      <w:r w:rsidRPr="00EF20D2">
        <w:rPr>
          <w:color w:val="000000" w:themeColor="text1"/>
          <w:szCs w:val="24"/>
        </w:rPr>
        <w:t xml:space="preserve">Tezini yayınlardan sunma başvurusu kabul edilmiş olmakla birlikte yayın ve tez çalışmaları öngörüldüğü şekilde ilerlemeyen tez öğrencisi, bu </w:t>
      </w:r>
      <w:r w:rsidR="00781C6B">
        <w:rPr>
          <w:color w:val="000000" w:themeColor="text1"/>
          <w:szCs w:val="24"/>
        </w:rPr>
        <w:t>statüden</w:t>
      </w:r>
      <w:r w:rsidRPr="00EF20D2">
        <w:rPr>
          <w:color w:val="000000" w:themeColor="text1"/>
          <w:szCs w:val="24"/>
        </w:rPr>
        <w:t xml:space="preserve"> </w:t>
      </w:r>
      <w:r w:rsidR="00781C6B">
        <w:rPr>
          <w:color w:val="000000" w:themeColor="text1"/>
          <w:szCs w:val="24"/>
        </w:rPr>
        <w:t xml:space="preserve">ayrılma </w:t>
      </w:r>
      <w:r w:rsidRPr="00EF20D2">
        <w:rPr>
          <w:color w:val="000000" w:themeColor="text1"/>
          <w:szCs w:val="24"/>
        </w:rPr>
        <w:t xml:space="preserve">talebinde bulunabilir. Bu yöndeki başvurular doktoraya yüksek lisans derecesi ile kabul edilen öğrenciler için doktoraya başlama tarihinden itibaren en geç dokuzuncu, lisans derecesi ile kabul edilen öğrenciler için doktoraya başlama tarihinden itibaren en geç on birinci yarıyılın sonuna kadar yapılabilir. Öğrenci bu yöndeki talebini, ekinde tez danışmanının ve ilgili </w:t>
      </w:r>
      <w:r w:rsidR="00560BCD" w:rsidRPr="00EF20D2">
        <w:rPr>
          <w:color w:val="000000" w:themeColor="text1"/>
          <w:szCs w:val="24"/>
        </w:rPr>
        <w:t>EABD/</w:t>
      </w:r>
      <w:proofErr w:type="spellStart"/>
      <w:r w:rsidR="00560BCD" w:rsidRPr="00EF20D2">
        <w:rPr>
          <w:color w:val="000000" w:themeColor="text1"/>
          <w:szCs w:val="24"/>
        </w:rPr>
        <w:t>EASD’nin</w:t>
      </w:r>
      <w:proofErr w:type="spellEnd"/>
      <w:r w:rsidRPr="00EF20D2">
        <w:rPr>
          <w:color w:val="000000" w:themeColor="text1"/>
          <w:szCs w:val="24"/>
        </w:rPr>
        <w:t xml:space="preserve"> uygun görüşünün yer aldığı dilekçe ile Enstitüye sunar. Talebi </w:t>
      </w:r>
      <w:r w:rsidR="00790B93" w:rsidRPr="00EF20D2">
        <w:rPr>
          <w:color w:val="000000" w:themeColor="text1"/>
          <w:szCs w:val="24"/>
        </w:rPr>
        <w:t>EYK</w:t>
      </w:r>
      <w:r w:rsidRPr="00EF20D2">
        <w:rPr>
          <w:color w:val="000000" w:themeColor="text1"/>
          <w:szCs w:val="24"/>
        </w:rPr>
        <w:t xml:space="preserve"> tarafından kabul edilen tez öğrencisi, hazırladığı bilimsel yayınlara doktora tezinin bir kısmını oluşturacak şekilde tez metni içinde yer veremez ve bu nitelikteki çalışmalar için tez savunma </w:t>
      </w:r>
      <w:r w:rsidR="00790B93" w:rsidRPr="00EF20D2">
        <w:rPr>
          <w:color w:val="000000" w:themeColor="text1"/>
          <w:szCs w:val="24"/>
        </w:rPr>
        <w:t xml:space="preserve">sınavına girme </w:t>
      </w:r>
      <w:r w:rsidRPr="00EF20D2">
        <w:rPr>
          <w:color w:val="000000" w:themeColor="text1"/>
          <w:szCs w:val="24"/>
        </w:rPr>
        <w:t xml:space="preserve">talebi </w:t>
      </w:r>
      <w:r w:rsidR="005C3A35">
        <w:rPr>
          <w:color w:val="000000" w:themeColor="text1"/>
          <w:szCs w:val="24"/>
        </w:rPr>
        <w:t xml:space="preserve">de </w:t>
      </w:r>
      <w:r w:rsidRPr="00EF20D2">
        <w:rPr>
          <w:color w:val="000000" w:themeColor="text1"/>
          <w:szCs w:val="24"/>
        </w:rPr>
        <w:t>reddedilir.</w:t>
      </w:r>
      <w:r w:rsidR="00560BCD" w:rsidRPr="00EF20D2">
        <w:rPr>
          <w:color w:val="000000" w:themeColor="text1"/>
          <w:szCs w:val="24"/>
        </w:rPr>
        <w:t xml:space="preserve"> </w:t>
      </w:r>
    </w:p>
    <w:p w14:paraId="1FE5799C" w14:textId="1A2FEF9F" w:rsidR="005C3A35" w:rsidRPr="00EF20D2" w:rsidRDefault="005C3A35" w:rsidP="005C3A35">
      <w:pPr>
        <w:pStyle w:val="ListeParagraf"/>
        <w:numPr>
          <w:ilvl w:val="0"/>
          <w:numId w:val="67"/>
        </w:numPr>
        <w:spacing w:after="0" w:line="259" w:lineRule="auto"/>
        <w:ind w:left="0" w:right="0" w:firstLine="709"/>
        <w:rPr>
          <w:color w:val="000000" w:themeColor="text1"/>
          <w:szCs w:val="24"/>
        </w:rPr>
      </w:pPr>
      <w:r w:rsidRPr="003805E5">
        <w:rPr>
          <w:color w:val="000000" w:themeColor="text1"/>
          <w:szCs w:val="24"/>
        </w:rPr>
        <w:t>Doktora tezinin bilimsel yayınlardan hazırla</w:t>
      </w:r>
      <w:r>
        <w:rPr>
          <w:color w:val="000000" w:themeColor="text1"/>
          <w:szCs w:val="24"/>
        </w:rPr>
        <w:t>nması durumunda</w:t>
      </w:r>
      <w:r w:rsidRPr="003805E5">
        <w:rPr>
          <w:color w:val="000000" w:themeColor="text1"/>
          <w:szCs w:val="24"/>
        </w:rPr>
        <w:t xml:space="preserve"> </w:t>
      </w:r>
      <w:r>
        <w:rPr>
          <w:color w:val="000000" w:themeColor="text1"/>
          <w:szCs w:val="24"/>
        </w:rPr>
        <w:t>Enstitü tez yazım kılavuzuna uyulması esastır. Ancak içerikte t</w:t>
      </w:r>
      <w:r w:rsidRPr="00EF20D2">
        <w:rPr>
          <w:color w:val="000000" w:themeColor="text1"/>
          <w:szCs w:val="24"/>
        </w:rPr>
        <w:t>ez</w:t>
      </w:r>
      <w:r>
        <w:rPr>
          <w:color w:val="000000" w:themeColor="text1"/>
          <w:szCs w:val="24"/>
        </w:rPr>
        <w:t xml:space="preserve">e temel teşkil eden yayınlara </w:t>
      </w:r>
      <w:r w:rsidRPr="00EF20D2">
        <w:rPr>
          <w:color w:val="000000" w:themeColor="text1"/>
          <w:szCs w:val="24"/>
        </w:rPr>
        <w:t>ana bölüm</w:t>
      </w:r>
      <w:r>
        <w:rPr>
          <w:color w:val="000000" w:themeColor="text1"/>
          <w:szCs w:val="24"/>
        </w:rPr>
        <w:t>de</w:t>
      </w:r>
      <w:r w:rsidRPr="00EF20D2">
        <w:rPr>
          <w:color w:val="000000" w:themeColor="text1"/>
          <w:szCs w:val="24"/>
        </w:rPr>
        <w:t xml:space="preserve"> </w:t>
      </w:r>
      <w:r>
        <w:rPr>
          <w:color w:val="000000" w:themeColor="text1"/>
          <w:szCs w:val="24"/>
        </w:rPr>
        <w:t xml:space="preserve">yer verilmelidir. </w:t>
      </w:r>
    </w:p>
    <w:p w14:paraId="7F39EFF7" w14:textId="1C3C05CD" w:rsidR="00790B93" w:rsidRPr="00EF20D2" w:rsidRDefault="00790B93" w:rsidP="00393C32">
      <w:pPr>
        <w:pStyle w:val="ListeParagraf"/>
        <w:numPr>
          <w:ilvl w:val="0"/>
          <w:numId w:val="67"/>
        </w:numPr>
        <w:spacing w:after="0" w:line="259" w:lineRule="auto"/>
        <w:ind w:left="0" w:right="0" w:firstLine="709"/>
        <w:rPr>
          <w:color w:val="000000" w:themeColor="text1"/>
          <w:szCs w:val="24"/>
        </w:rPr>
      </w:pPr>
      <w:r w:rsidRPr="00EF20D2">
        <w:rPr>
          <w:color w:val="000000" w:themeColor="text1"/>
          <w:szCs w:val="24"/>
        </w:rPr>
        <w:t xml:space="preserve">Tezin </w:t>
      </w:r>
      <w:r w:rsidR="003805E5">
        <w:rPr>
          <w:color w:val="000000" w:themeColor="text1"/>
          <w:szCs w:val="24"/>
        </w:rPr>
        <w:t>g</w:t>
      </w:r>
      <w:r w:rsidRPr="00EF20D2">
        <w:rPr>
          <w:color w:val="000000" w:themeColor="text1"/>
          <w:szCs w:val="24"/>
        </w:rPr>
        <w:t>iriş bölümünde yapılan araştırmaların amacı ve kapsamı, bilimsel açıdan kattığı yenilik (özgün içeriği), her yayında incelenen konular</w:t>
      </w:r>
      <w:r w:rsidR="00754C34">
        <w:rPr>
          <w:color w:val="000000" w:themeColor="text1"/>
          <w:szCs w:val="24"/>
        </w:rPr>
        <w:t xml:space="preserve"> ve </w:t>
      </w:r>
      <w:r w:rsidRPr="00EF20D2">
        <w:rPr>
          <w:color w:val="000000" w:themeColor="text1"/>
          <w:szCs w:val="24"/>
        </w:rPr>
        <w:t xml:space="preserve">yayınların birbirleriyle bağlantısı kısaca açıklanmalıdır. Araştırmaların bulguları, giriş bölümünde değil, yayınların ayrıntılarının verildiği bölümlerde açıklanmalıdır. </w:t>
      </w:r>
    </w:p>
    <w:p w14:paraId="227685A9" w14:textId="339BFFD5" w:rsidR="00790B93" w:rsidRPr="00EF20D2" w:rsidRDefault="00790B93" w:rsidP="00393C32">
      <w:pPr>
        <w:pStyle w:val="ListeParagraf"/>
        <w:numPr>
          <w:ilvl w:val="0"/>
          <w:numId w:val="67"/>
        </w:numPr>
        <w:spacing w:after="0" w:line="259" w:lineRule="auto"/>
        <w:ind w:left="0" w:right="0" w:firstLine="709"/>
        <w:rPr>
          <w:color w:val="000000" w:themeColor="text1"/>
          <w:szCs w:val="24"/>
        </w:rPr>
      </w:pPr>
      <w:r w:rsidRPr="00EF20D2">
        <w:rPr>
          <w:color w:val="000000" w:themeColor="text1"/>
          <w:szCs w:val="24"/>
        </w:rPr>
        <w:t>Tez</w:t>
      </w:r>
      <w:r w:rsidR="003805E5">
        <w:rPr>
          <w:color w:val="000000" w:themeColor="text1"/>
          <w:szCs w:val="24"/>
        </w:rPr>
        <w:t xml:space="preserve"> olarak</w:t>
      </w:r>
      <w:r w:rsidRPr="00EF20D2">
        <w:rPr>
          <w:color w:val="000000" w:themeColor="text1"/>
          <w:szCs w:val="24"/>
        </w:rPr>
        <w:t xml:space="preserve"> hazırlanan yayınların verildiği bölümlerde, her yayın bölümler halinde verilmelidir. Söz konusu bölümlerde, bölümün ilk sayfasının en altında alt bilgi olarak, ilgili yayının ismi, yayın yapılan yer, sayısı ve sayfa numarası </w:t>
      </w:r>
      <w:r w:rsidR="00754C34">
        <w:rPr>
          <w:color w:val="000000" w:themeColor="text1"/>
          <w:szCs w:val="24"/>
        </w:rPr>
        <w:t xml:space="preserve">gibi künyeye ait bilgiler </w:t>
      </w:r>
      <w:r w:rsidRPr="00EF20D2">
        <w:rPr>
          <w:color w:val="000000" w:themeColor="text1"/>
          <w:szCs w:val="24"/>
        </w:rPr>
        <w:t>verilerek gerekli yerlerde atıf yapılmalıdır.</w:t>
      </w:r>
    </w:p>
    <w:p w14:paraId="4B106CC5" w14:textId="6751A1A5" w:rsidR="00790B93" w:rsidRPr="00EF20D2" w:rsidRDefault="00790B93" w:rsidP="00393C32">
      <w:pPr>
        <w:pStyle w:val="ListeParagraf"/>
        <w:numPr>
          <w:ilvl w:val="0"/>
          <w:numId w:val="67"/>
        </w:numPr>
        <w:spacing w:after="0" w:line="259" w:lineRule="auto"/>
        <w:ind w:left="0" w:right="0" w:firstLine="709"/>
        <w:rPr>
          <w:color w:val="000000" w:themeColor="text1"/>
          <w:szCs w:val="24"/>
        </w:rPr>
      </w:pPr>
      <w:r w:rsidRPr="00EF20D2">
        <w:rPr>
          <w:color w:val="000000" w:themeColor="text1"/>
          <w:szCs w:val="24"/>
        </w:rPr>
        <w:t>Sonuç</w:t>
      </w:r>
      <w:r w:rsidR="00754C34">
        <w:rPr>
          <w:color w:val="000000" w:themeColor="text1"/>
          <w:szCs w:val="24"/>
        </w:rPr>
        <w:t>/Sonuç</w:t>
      </w:r>
      <w:r w:rsidRPr="00EF20D2">
        <w:rPr>
          <w:color w:val="000000" w:themeColor="text1"/>
          <w:szCs w:val="24"/>
        </w:rPr>
        <w:t xml:space="preserve"> ve Öneriler bölümünde öğrenci tarafından yapılan doktora araştırmasının ve yayınlarının bütününün yorumu ve gelecekte yapılabilecek çalışmalar</w:t>
      </w:r>
      <w:r w:rsidR="003805E5">
        <w:rPr>
          <w:color w:val="000000" w:themeColor="text1"/>
          <w:szCs w:val="24"/>
        </w:rPr>
        <w:t>a ilişkin öneriler</w:t>
      </w:r>
      <w:r w:rsidRPr="00EF20D2">
        <w:rPr>
          <w:color w:val="000000" w:themeColor="text1"/>
          <w:szCs w:val="24"/>
        </w:rPr>
        <w:t xml:space="preserve"> sunulmalıdır.</w:t>
      </w:r>
      <w:r w:rsidR="00754C34">
        <w:rPr>
          <w:color w:val="000000" w:themeColor="text1"/>
          <w:szCs w:val="24"/>
        </w:rPr>
        <w:t xml:space="preserve"> </w:t>
      </w:r>
    </w:p>
    <w:p w14:paraId="7DFCCED1" w14:textId="77777777" w:rsidR="003D2816" w:rsidRPr="00EF20D2" w:rsidRDefault="003D2816" w:rsidP="00790B93">
      <w:pPr>
        <w:spacing w:after="0" w:line="259" w:lineRule="auto"/>
        <w:ind w:left="0" w:right="0" w:firstLine="0"/>
        <w:rPr>
          <w:color w:val="000000" w:themeColor="text1"/>
          <w:szCs w:val="24"/>
        </w:rPr>
      </w:pPr>
    </w:p>
    <w:p w14:paraId="67C49898" w14:textId="51106ABF" w:rsidR="0058453F" w:rsidRPr="003B52F3" w:rsidRDefault="0058453F" w:rsidP="003B52F3">
      <w:pPr>
        <w:pStyle w:val="Balk1"/>
        <w:spacing w:after="0"/>
        <w:ind w:left="0" w:firstLine="709"/>
        <w:jc w:val="both"/>
        <w:rPr>
          <w:color w:val="000000" w:themeColor="text1"/>
          <w:szCs w:val="24"/>
        </w:rPr>
      </w:pPr>
      <w:r w:rsidRPr="00EF20D2">
        <w:rPr>
          <w:color w:val="000000" w:themeColor="text1"/>
          <w:szCs w:val="24"/>
        </w:rPr>
        <w:t xml:space="preserve">Tez </w:t>
      </w:r>
      <w:r w:rsidR="00EC2B4A">
        <w:rPr>
          <w:color w:val="000000" w:themeColor="text1"/>
          <w:szCs w:val="24"/>
        </w:rPr>
        <w:t>i</w:t>
      </w:r>
      <w:r w:rsidRPr="00EF20D2">
        <w:rPr>
          <w:color w:val="000000" w:themeColor="text1"/>
          <w:szCs w:val="24"/>
        </w:rPr>
        <w:t xml:space="preserve">zleme </w:t>
      </w:r>
      <w:r w:rsidR="00EC2B4A">
        <w:rPr>
          <w:color w:val="000000" w:themeColor="text1"/>
          <w:szCs w:val="24"/>
        </w:rPr>
        <w:t>k</w:t>
      </w:r>
      <w:r w:rsidRPr="00EF20D2">
        <w:rPr>
          <w:color w:val="000000" w:themeColor="text1"/>
          <w:szCs w:val="24"/>
        </w:rPr>
        <w:t xml:space="preserve">omitesi </w:t>
      </w:r>
    </w:p>
    <w:p w14:paraId="655817F8" w14:textId="693DCC1A" w:rsidR="007A25F0" w:rsidRPr="00EF20D2" w:rsidRDefault="000D26E0" w:rsidP="007A25F0">
      <w:pPr>
        <w:pStyle w:val="ListeParagraf"/>
        <w:spacing w:after="0" w:line="240" w:lineRule="auto"/>
        <w:ind w:left="0" w:right="0" w:firstLine="709"/>
        <w:rPr>
          <w:color w:val="000000" w:themeColor="text1"/>
          <w:szCs w:val="24"/>
        </w:rPr>
      </w:pPr>
      <w:proofErr w:type="gramStart"/>
      <w:r w:rsidRPr="00EF20D2">
        <w:rPr>
          <w:b/>
          <w:color w:val="000000" w:themeColor="text1"/>
          <w:szCs w:val="24"/>
        </w:rPr>
        <w:t>MADDE 3</w:t>
      </w:r>
      <w:r w:rsidR="00D73206" w:rsidRPr="00EF20D2">
        <w:rPr>
          <w:b/>
          <w:color w:val="000000" w:themeColor="text1"/>
          <w:szCs w:val="24"/>
        </w:rPr>
        <w:t>7</w:t>
      </w:r>
      <w:r w:rsidRPr="00EF20D2">
        <w:rPr>
          <w:b/>
          <w:color w:val="000000" w:themeColor="text1"/>
          <w:szCs w:val="24"/>
        </w:rPr>
        <w:t>-</w:t>
      </w:r>
      <w:r w:rsidRPr="00EF20D2">
        <w:rPr>
          <w:color w:val="000000" w:themeColor="text1"/>
          <w:szCs w:val="24"/>
        </w:rPr>
        <w:t xml:space="preserve"> (1) </w:t>
      </w:r>
      <w:r w:rsidR="0095794F" w:rsidRPr="00EF20D2">
        <w:rPr>
          <w:color w:val="000000" w:themeColor="text1"/>
          <w:szCs w:val="24"/>
        </w:rPr>
        <w:t>Tez İzleme Komitesi</w:t>
      </w:r>
      <w:r w:rsidR="00D46C1A" w:rsidRPr="00EF20D2">
        <w:rPr>
          <w:color w:val="000000" w:themeColor="text1"/>
          <w:szCs w:val="24"/>
        </w:rPr>
        <w:t>;</w:t>
      </w:r>
      <w:r w:rsidR="0095794F" w:rsidRPr="00EF20D2">
        <w:rPr>
          <w:color w:val="000000" w:themeColor="text1"/>
          <w:szCs w:val="24"/>
        </w:rPr>
        <w:t xml:space="preserve"> </w:t>
      </w:r>
      <w:r w:rsidR="00D46C1A" w:rsidRPr="00EF20D2">
        <w:rPr>
          <w:color w:val="000000" w:themeColor="text1"/>
          <w:szCs w:val="24"/>
        </w:rPr>
        <w:t>d</w:t>
      </w:r>
      <w:r w:rsidR="0095794F" w:rsidRPr="00EF20D2">
        <w:rPr>
          <w:color w:val="000000" w:themeColor="text1"/>
          <w:szCs w:val="24"/>
        </w:rPr>
        <w:t>oktora/sanatta yeterlik savunma sınavında başarılı olan öğrenciler için sınavı takip eden ilk 1 (bir) ay içerisinde EABD/</w:t>
      </w:r>
      <w:proofErr w:type="spellStart"/>
      <w:r w:rsidR="0095794F" w:rsidRPr="00EF20D2">
        <w:rPr>
          <w:color w:val="000000" w:themeColor="text1"/>
          <w:szCs w:val="24"/>
        </w:rPr>
        <w:t>EASD’nin</w:t>
      </w:r>
      <w:proofErr w:type="spellEnd"/>
      <w:r w:rsidR="0095794F" w:rsidRPr="00EF20D2">
        <w:rPr>
          <w:color w:val="000000" w:themeColor="text1"/>
          <w:szCs w:val="24"/>
        </w:rPr>
        <w:t xml:space="preserve"> </w:t>
      </w:r>
      <w:r w:rsidR="0095794F" w:rsidRPr="00EF20D2">
        <w:rPr>
          <w:color w:val="000000" w:themeColor="text1"/>
          <w:szCs w:val="24"/>
        </w:rPr>
        <w:lastRenderedPageBreak/>
        <w:t xml:space="preserve">teklifi ve </w:t>
      </w:r>
      <w:proofErr w:type="spellStart"/>
      <w:r w:rsidR="0095794F" w:rsidRPr="00EF20D2">
        <w:rPr>
          <w:color w:val="000000" w:themeColor="text1"/>
          <w:szCs w:val="24"/>
        </w:rPr>
        <w:t>EYK’nin</w:t>
      </w:r>
      <w:proofErr w:type="spellEnd"/>
      <w:r w:rsidR="0095794F" w:rsidRPr="00EF20D2">
        <w:rPr>
          <w:color w:val="000000" w:themeColor="text1"/>
          <w:szCs w:val="24"/>
        </w:rPr>
        <w:t xml:space="preserve"> kararı ile danışman, </w:t>
      </w:r>
      <w:r w:rsidRPr="00EF20D2">
        <w:rPr>
          <w:color w:val="000000" w:themeColor="text1"/>
          <w:szCs w:val="24"/>
        </w:rPr>
        <w:t>EABD/EASD</w:t>
      </w:r>
      <w:r w:rsidR="0095794F" w:rsidRPr="00EF20D2">
        <w:rPr>
          <w:color w:val="000000" w:themeColor="text1"/>
          <w:szCs w:val="24"/>
        </w:rPr>
        <w:t xml:space="preserve"> içinden 1 (bir) ve </w:t>
      </w:r>
      <w:r w:rsidRPr="00EF20D2">
        <w:rPr>
          <w:color w:val="000000" w:themeColor="text1"/>
          <w:szCs w:val="24"/>
        </w:rPr>
        <w:t>EABD/EASD</w:t>
      </w:r>
      <w:r w:rsidR="0095794F" w:rsidRPr="00EF20D2">
        <w:rPr>
          <w:color w:val="000000" w:themeColor="text1"/>
          <w:szCs w:val="24"/>
        </w:rPr>
        <w:t xml:space="preserve"> dışından 1 (bir) olmak üzere </w:t>
      </w:r>
      <w:r w:rsidR="007A25F0" w:rsidRPr="00EF20D2">
        <w:rPr>
          <w:color w:val="000000" w:themeColor="text1"/>
          <w:szCs w:val="24"/>
        </w:rPr>
        <w:t xml:space="preserve">toplam </w:t>
      </w:r>
      <w:r w:rsidR="0095794F" w:rsidRPr="00EF20D2">
        <w:rPr>
          <w:color w:val="000000" w:themeColor="text1"/>
          <w:szCs w:val="24"/>
        </w:rPr>
        <w:t>3 (üç) öğretim üyesinden oluşturul</w:t>
      </w:r>
      <w:r w:rsidR="00D46C1A" w:rsidRPr="00EF20D2">
        <w:rPr>
          <w:color w:val="000000" w:themeColor="text1"/>
          <w:szCs w:val="24"/>
        </w:rPr>
        <w:t>ur.</w:t>
      </w:r>
      <w:proofErr w:type="gramEnd"/>
    </w:p>
    <w:p w14:paraId="2A77E506" w14:textId="07846F05" w:rsidR="00EF1B0C" w:rsidRPr="00EF20D2" w:rsidRDefault="00CB0D88" w:rsidP="00393C32">
      <w:pPr>
        <w:pStyle w:val="ListeParagraf"/>
        <w:numPr>
          <w:ilvl w:val="0"/>
          <w:numId w:val="58"/>
        </w:numPr>
        <w:spacing w:after="0" w:line="240" w:lineRule="auto"/>
        <w:ind w:left="0" w:right="0" w:firstLine="709"/>
        <w:rPr>
          <w:color w:val="000000" w:themeColor="text1"/>
          <w:szCs w:val="24"/>
        </w:rPr>
      </w:pPr>
      <w:r w:rsidRPr="00EF20D2">
        <w:rPr>
          <w:color w:val="000000" w:themeColor="text1"/>
          <w:szCs w:val="24"/>
        </w:rPr>
        <w:t>Ü</w:t>
      </w:r>
      <w:r w:rsidR="00184500" w:rsidRPr="00EF20D2">
        <w:rPr>
          <w:color w:val="000000" w:themeColor="text1"/>
          <w:szCs w:val="24"/>
        </w:rPr>
        <w:t xml:space="preserve">yelerin </w:t>
      </w:r>
      <w:r w:rsidR="00B64EF6" w:rsidRPr="00EF20D2">
        <w:rPr>
          <w:color w:val="000000" w:themeColor="text1"/>
          <w:szCs w:val="24"/>
        </w:rPr>
        <w:t>lisans/lisansüstü eğitim</w:t>
      </w:r>
      <w:r w:rsidR="00754C34">
        <w:rPr>
          <w:color w:val="000000" w:themeColor="text1"/>
          <w:szCs w:val="24"/>
        </w:rPr>
        <w:t>ler</w:t>
      </w:r>
      <w:r w:rsidR="00B64EF6" w:rsidRPr="00EF20D2">
        <w:rPr>
          <w:color w:val="000000" w:themeColor="text1"/>
          <w:szCs w:val="24"/>
        </w:rPr>
        <w:t>inin, çalışma alan</w:t>
      </w:r>
      <w:r w:rsidR="00754C34">
        <w:rPr>
          <w:color w:val="000000" w:themeColor="text1"/>
          <w:szCs w:val="24"/>
        </w:rPr>
        <w:t>lar</w:t>
      </w:r>
      <w:r w:rsidR="00B64EF6" w:rsidRPr="00EF20D2">
        <w:rPr>
          <w:color w:val="000000" w:themeColor="text1"/>
          <w:szCs w:val="24"/>
        </w:rPr>
        <w:t xml:space="preserve">ının ve yayınlarının </w:t>
      </w:r>
      <w:bookmarkStart w:id="39" w:name="_Hlk213082489"/>
      <w:r w:rsidR="00184500" w:rsidRPr="00EF20D2">
        <w:rPr>
          <w:color w:val="000000" w:themeColor="text1"/>
          <w:szCs w:val="24"/>
        </w:rPr>
        <w:t xml:space="preserve">öğrencinin tez önerisinde belirttiği konu alanıyla </w:t>
      </w:r>
      <w:bookmarkEnd w:id="39"/>
      <w:r w:rsidR="00D554E8" w:rsidRPr="00EF20D2">
        <w:rPr>
          <w:color w:val="000000" w:themeColor="text1"/>
          <w:szCs w:val="24"/>
        </w:rPr>
        <w:t>uyumlu</w:t>
      </w:r>
      <w:r w:rsidR="00184500" w:rsidRPr="00EF20D2">
        <w:rPr>
          <w:color w:val="000000" w:themeColor="text1"/>
          <w:szCs w:val="24"/>
        </w:rPr>
        <w:t xml:space="preserve"> olması gerekir. </w:t>
      </w:r>
      <w:r w:rsidR="004331F1" w:rsidRPr="00EF20D2">
        <w:rPr>
          <w:color w:val="000000" w:themeColor="text1"/>
          <w:szCs w:val="24"/>
        </w:rPr>
        <w:t xml:space="preserve">Aksi takdirde Enstitü üye değişikliği yapma hakkını saklı tutar. </w:t>
      </w:r>
    </w:p>
    <w:p w14:paraId="0342CC07" w14:textId="2611D628" w:rsidR="007A25F0" w:rsidRPr="001A1236" w:rsidRDefault="007A25F0" w:rsidP="00393C32">
      <w:pPr>
        <w:pStyle w:val="ListeParagraf"/>
        <w:numPr>
          <w:ilvl w:val="0"/>
          <w:numId w:val="58"/>
        </w:numPr>
        <w:spacing w:after="0" w:line="240" w:lineRule="auto"/>
        <w:ind w:left="0" w:right="0" w:firstLine="709"/>
        <w:rPr>
          <w:color w:val="auto"/>
          <w:szCs w:val="24"/>
        </w:rPr>
      </w:pPr>
      <w:r w:rsidRPr="00EF20D2">
        <w:rPr>
          <w:color w:val="000000" w:themeColor="text1"/>
          <w:szCs w:val="24"/>
        </w:rPr>
        <w:t xml:space="preserve">Tez izleme komitesinin kurulmasından sonraki </w:t>
      </w:r>
      <w:r w:rsidR="00754C34">
        <w:rPr>
          <w:color w:val="000000" w:themeColor="text1"/>
          <w:szCs w:val="24"/>
        </w:rPr>
        <w:t>süreçte</w:t>
      </w:r>
      <w:r w:rsidR="007C5689" w:rsidRPr="00EF20D2">
        <w:rPr>
          <w:color w:val="000000" w:themeColor="text1"/>
          <w:szCs w:val="24"/>
        </w:rPr>
        <w:t xml:space="preserve"> danışmanın gerekçeli başvurusu,</w:t>
      </w:r>
      <w:r w:rsidRPr="00EF20D2">
        <w:rPr>
          <w:color w:val="000000" w:themeColor="text1"/>
          <w:szCs w:val="24"/>
        </w:rPr>
        <w:t xml:space="preserve"> EABD/</w:t>
      </w:r>
      <w:proofErr w:type="spellStart"/>
      <w:r w:rsidRPr="00EF20D2">
        <w:rPr>
          <w:color w:val="000000" w:themeColor="text1"/>
          <w:szCs w:val="24"/>
        </w:rPr>
        <w:t>EASD’nin</w:t>
      </w:r>
      <w:proofErr w:type="spellEnd"/>
      <w:r w:rsidRPr="00EF20D2">
        <w:rPr>
          <w:color w:val="000000" w:themeColor="text1"/>
          <w:szCs w:val="24"/>
        </w:rPr>
        <w:t xml:space="preserve"> teklifi ve </w:t>
      </w:r>
      <w:proofErr w:type="spellStart"/>
      <w:r w:rsidRPr="00EF20D2">
        <w:rPr>
          <w:color w:val="000000" w:themeColor="text1"/>
          <w:szCs w:val="24"/>
        </w:rPr>
        <w:t>EYK’nin</w:t>
      </w:r>
      <w:proofErr w:type="spellEnd"/>
      <w:r w:rsidRPr="00EF20D2">
        <w:rPr>
          <w:color w:val="000000" w:themeColor="text1"/>
          <w:szCs w:val="24"/>
        </w:rPr>
        <w:t xml:space="preserve"> </w:t>
      </w:r>
      <w:r w:rsidR="007C5689" w:rsidRPr="00EF20D2">
        <w:rPr>
          <w:color w:val="000000" w:themeColor="text1"/>
          <w:szCs w:val="24"/>
        </w:rPr>
        <w:t>kararı</w:t>
      </w:r>
      <w:r w:rsidRPr="00EF20D2">
        <w:rPr>
          <w:color w:val="000000" w:themeColor="text1"/>
          <w:szCs w:val="24"/>
        </w:rPr>
        <w:t xml:space="preserve"> ile üyelerde değişiklik yapılabilir.</w:t>
      </w:r>
    </w:p>
    <w:p w14:paraId="41B5F723" w14:textId="187E5C70" w:rsidR="00B96E18" w:rsidRPr="001A1236" w:rsidRDefault="0058453F" w:rsidP="00393C32">
      <w:pPr>
        <w:pStyle w:val="ListeParagraf"/>
        <w:numPr>
          <w:ilvl w:val="0"/>
          <w:numId w:val="58"/>
        </w:numPr>
        <w:spacing w:after="0" w:line="240" w:lineRule="auto"/>
        <w:ind w:left="0" w:right="0" w:firstLine="709"/>
        <w:rPr>
          <w:color w:val="auto"/>
          <w:szCs w:val="24"/>
        </w:rPr>
      </w:pPr>
      <w:r w:rsidRPr="001A1236">
        <w:rPr>
          <w:color w:val="auto"/>
          <w:szCs w:val="24"/>
        </w:rPr>
        <w:t>Tez önerisi kabul edilen öğrenci</w:t>
      </w:r>
      <w:r w:rsidR="00D5462D" w:rsidRPr="001A1236">
        <w:rPr>
          <w:color w:val="auto"/>
          <w:szCs w:val="24"/>
        </w:rPr>
        <w:t>ler</w:t>
      </w:r>
      <w:r w:rsidRPr="001A1236">
        <w:rPr>
          <w:color w:val="auto"/>
          <w:szCs w:val="24"/>
        </w:rPr>
        <w:t xml:space="preserve"> </w:t>
      </w:r>
      <w:r w:rsidR="00D5462D" w:rsidRPr="001A1236">
        <w:rPr>
          <w:color w:val="auto"/>
          <w:szCs w:val="24"/>
        </w:rPr>
        <w:t xml:space="preserve">Ocak-Haziran ve Temmuz-Aralık şeklinde </w:t>
      </w:r>
      <w:r w:rsidRPr="001A1236">
        <w:rPr>
          <w:color w:val="auto"/>
          <w:szCs w:val="24"/>
        </w:rPr>
        <w:t>her 6 (altı) ayda bir tez izleme komitesi toplantısına</w:t>
      </w:r>
      <w:r w:rsidR="00A829C6" w:rsidRPr="001A1236">
        <w:rPr>
          <w:color w:val="auto"/>
          <w:szCs w:val="24"/>
        </w:rPr>
        <w:t xml:space="preserve"> </w:t>
      </w:r>
      <w:r w:rsidRPr="001A1236">
        <w:rPr>
          <w:color w:val="auto"/>
          <w:szCs w:val="24"/>
        </w:rPr>
        <w:t>girer.</w:t>
      </w:r>
      <w:r w:rsidR="00066793" w:rsidRPr="00066793">
        <w:rPr>
          <w:color w:val="000000" w:themeColor="text1"/>
          <w:szCs w:val="24"/>
        </w:rPr>
        <w:t xml:space="preserve"> </w:t>
      </w:r>
      <w:r w:rsidR="00066793">
        <w:rPr>
          <w:color w:val="000000" w:themeColor="text1"/>
          <w:szCs w:val="24"/>
        </w:rPr>
        <w:t xml:space="preserve">Bu toplantılar arasında </w:t>
      </w:r>
      <w:r w:rsidR="00066793" w:rsidRPr="003C093D">
        <w:rPr>
          <w:color w:val="000000" w:themeColor="text1"/>
          <w:szCs w:val="24"/>
        </w:rPr>
        <w:t>en az 3 (üç) ay süre olmalıdır.</w:t>
      </w:r>
      <w:r w:rsidR="00066793">
        <w:rPr>
          <w:color w:val="000000" w:themeColor="text1"/>
          <w:szCs w:val="24"/>
        </w:rPr>
        <w:t xml:space="preserve"> </w:t>
      </w:r>
      <w:r w:rsidR="001A1236" w:rsidRPr="001A1236">
        <w:rPr>
          <w:color w:val="auto"/>
          <w:szCs w:val="24"/>
        </w:rPr>
        <w:t>Bu bağlamda t</w:t>
      </w:r>
      <w:r w:rsidR="00B66FBC" w:rsidRPr="001A1236">
        <w:rPr>
          <w:color w:val="auto"/>
          <w:szCs w:val="24"/>
        </w:rPr>
        <w:t xml:space="preserve">ez izleme komitesi toplantıları </w:t>
      </w:r>
      <w:r w:rsidR="001A1236" w:rsidRPr="001A1236">
        <w:rPr>
          <w:color w:val="auto"/>
          <w:szCs w:val="24"/>
        </w:rPr>
        <w:t xml:space="preserve">Enstitü tarafından belirlenen </w:t>
      </w:r>
      <w:r w:rsidR="00B66FBC" w:rsidRPr="001A1236">
        <w:rPr>
          <w:color w:val="auto"/>
          <w:szCs w:val="24"/>
        </w:rPr>
        <w:t>akademik takvime göre yapılır</w:t>
      </w:r>
      <w:r w:rsidR="001A1236" w:rsidRPr="001A1236">
        <w:rPr>
          <w:color w:val="auto"/>
          <w:szCs w:val="24"/>
        </w:rPr>
        <w:t>.</w:t>
      </w:r>
      <w:r w:rsidR="001A1236">
        <w:rPr>
          <w:color w:val="auto"/>
          <w:szCs w:val="24"/>
        </w:rPr>
        <w:t xml:space="preserve"> </w:t>
      </w:r>
    </w:p>
    <w:p w14:paraId="5D9E5843" w14:textId="44D6814F" w:rsidR="007C5689" w:rsidRPr="00EF20D2" w:rsidRDefault="000F3EF2" w:rsidP="00393C32">
      <w:pPr>
        <w:pStyle w:val="ListeParagraf"/>
        <w:numPr>
          <w:ilvl w:val="0"/>
          <w:numId w:val="58"/>
        </w:numPr>
        <w:spacing w:after="0" w:line="240" w:lineRule="auto"/>
        <w:ind w:left="0" w:right="0" w:firstLine="709"/>
        <w:rPr>
          <w:color w:val="000000" w:themeColor="text1"/>
          <w:szCs w:val="24"/>
        </w:rPr>
      </w:pPr>
      <w:bookmarkStart w:id="40" w:name="_Hlk223363024"/>
      <w:r w:rsidRPr="00EF20D2">
        <w:rPr>
          <w:color w:val="000000" w:themeColor="text1"/>
          <w:szCs w:val="24"/>
        </w:rPr>
        <w:t xml:space="preserve"> </w:t>
      </w:r>
      <w:r w:rsidR="00B96E18" w:rsidRPr="00EF20D2">
        <w:rPr>
          <w:color w:val="000000" w:themeColor="text1"/>
          <w:szCs w:val="24"/>
        </w:rPr>
        <w:t xml:space="preserve">Tez önerisi savunma sınavı ile </w:t>
      </w:r>
      <w:r w:rsidR="00066793">
        <w:rPr>
          <w:color w:val="000000" w:themeColor="text1"/>
          <w:szCs w:val="24"/>
        </w:rPr>
        <w:t xml:space="preserve">birinci </w:t>
      </w:r>
      <w:r w:rsidR="00B96E18" w:rsidRPr="00EF20D2">
        <w:rPr>
          <w:color w:val="000000" w:themeColor="text1"/>
          <w:szCs w:val="24"/>
        </w:rPr>
        <w:t>tez izleme toplantı</w:t>
      </w:r>
      <w:r w:rsidR="00066793">
        <w:rPr>
          <w:color w:val="000000" w:themeColor="text1"/>
          <w:szCs w:val="24"/>
        </w:rPr>
        <w:t>s</w:t>
      </w:r>
      <w:r w:rsidR="00B96E18" w:rsidRPr="00EF20D2">
        <w:rPr>
          <w:color w:val="000000" w:themeColor="text1"/>
          <w:szCs w:val="24"/>
        </w:rPr>
        <w:t>ı arasında en az 3 (üç) ay süre olmalıdır.</w:t>
      </w:r>
      <w:r w:rsidR="00066793">
        <w:rPr>
          <w:color w:val="000000" w:themeColor="text1"/>
          <w:szCs w:val="24"/>
        </w:rPr>
        <w:t xml:space="preserve"> </w:t>
      </w:r>
    </w:p>
    <w:bookmarkEnd w:id="40"/>
    <w:p w14:paraId="5A15F75B" w14:textId="77777777" w:rsidR="007C5689" w:rsidRPr="00EF20D2" w:rsidRDefault="00E05DDF" w:rsidP="00393C32">
      <w:pPr>
        <w:pStyle w:val="ListeParagraf"/>
        <w:numPr>
          <w:ilvl w:val="0"/>
          <w:numId w:val="58"/>
        </w:numPr>
        <w:spacing w:after="0" w:line="240" w:lineRule="auto"/>
        <w:ind w:left="0" w:right="0" w:firstLine="709"/>
        <w:rPr>
          <w:color w:val="000000" w:themeColor="text1"/>
          <w:szCs w:val="24"/>
        </w:rPr>
      </w:pPr>
      <w:r w:rsidRPr="00EF20D2">
        <w:rPr>
          <w:color w:val="000000" w:themeColor="text1"/>
          <w:szCs w:val="24"/>
        </w:rPr>
        <w:t>Tez izleme komitesi toplantıları dinleyicilere açık gerçekleştirilir.</w:t>
      </w:r>
      <w:r w:rsidR="00344442" w:rsidRPr="00EF20D2">
        <w:rPr>
          <w:color w:val="000000" w:themeColor="text1"/>
          <w:szCs w:val="24"/>
        </w:rPr>
        <w:t xml:space="preserve"> </w:t>
      </w:r>
    </w:p>
    <w:p w14:paraId="529B9C01" w14:textId="356EB02F" w:rsidR="007C5689" w:rsidRPr="00EF20D2" w:rsidRDefault="000F3EF2" w:rsidP="00393C32">
      <w:pPr>
        <w:pStyle w:val="ListeParagraf"/>
        <w:numPr>
          <w:ilvl w:val="0"/>
          <w:numId w:val="58"/>
        </w:numPr>
        <w:spacing w:after="0" w:line="240" w:lineRule="auto"/>
        <w:ind w:left="0" w:right="0" w:firstLine="709"/>
        <w:rPr>
          <w:color w:val="000000" w:themeColor="text1"/>
          <w:szCs w:val="24"/>
        </w:rPr>
      </w:pPr>
      <w:r w:rsidRPr="00EF20D2">
        <w:rPr>
          <w:color w:val="000000" w:themeColor="text1"/>
          <w:szCs w:val="24"/>
        </w:rPr>
        <w:t>Toplantı tarihleri Enstitüye bildirilir ve Enstitü</w:t>
      </w:r>
      <w:r w:rsidR="00754C34">
        <w:rPr>
          <w:color w:val="000000" w:themeColor="text1"/>
          <w:szCs w:val="24"/>
        </w:rPr>
        <w:t>nün</w:t>
      </w:r>
      <w:r w:rsidRPr="00EF20D2">
        <w:rPr>
          <w:color w:val="000000" w:themeColor="text1"/>
          <w:szCs w:val="24"/>
        </w:rPr>
        <w:t xml:space="preserve"> kurumsal internet sayfasında ilan edilir. </w:t>
      </w:r>
    </w:p>
    <w:p w14:paraId="542478D6" w14:textId="62F0AF44" w:rsidR="0058453F" w:rsidRPr="00EF20D2" w:rsidRDefault="0058453F" w:rsidP="00393C32">
      <w:pPr>
        <w:pStyle w:val="ListeParagraf"/>
        <w:numPr>
          <w:ilvl w:val="0"/>
          <w:numId w:val="58"/>
        </w:numPr>
        <w:spacing w:after="0" w:line="240" w:lineRule="auto"/>
        <w:ind w:left="0" w:right="0" w:firstLine="709"/>
        <w:rPr>
          <w:color w:val="000000" w:themeColor="text1"/>
          <w:szCs w:val="24"/>
        </w:rPr>
      </w:pPr>
      <w:r w:rsidRPr="00EF20D2">
        <w:rPr>
          <w:color w:val="000000" w:themeColor="text1"/>
          <w:szCs w:val="24"/>
        </w:rPr>
        <w:t>Öğrenci üst üste 2 (iki)</w:t>
      </w:r>
      <w:r w:rsidR="00D5462D" w:rsidRPr="00EF20D2">
        <w:rPr>
          <w:color w:val="000000" w:themeColor="text1"/>
          <w:szCs w:val="24"/>
        </w:rPr>
        <w:t xml:space="preserve"> defa</w:t>
      </w:r>
      <w:r w:rsidR="00F36235" w:rsidRPr="00EF20D2">
        <w:rPr>
          <w:color w:val="000000" w:themeColor="text1"/>
          <w:szCs w:val="24"/>
        </w:rPr>
        <w:t xml:space="preserve"> veya</w:t>
      </w:r>
      <w:r w:rsidR="00D5462D" w:rsidRPr="00EF20D2">
        <w:rPr>
          <w:color w:val="000000" w:themeColor="text1"/>
          <w:szCs w:val="24"/>
        </w:rPr>
        <w:t xml:space="preserve"> aralıklı olarak 3 (üç) defa</w:t>
      </w:r>
      <w:r w:rsidR="00A829C6" w:rsidRPr="00EF20D2">
        <w:rPr>
          <w:color w:val="000000" w:themeColor="text1"/>
          <w:szCs w:val="24"/>
        </w:rPr>
        <w:t xml:space="preserve"> </w:t>
      </w:r>
      <w:r w:rsidRPr="00EF20D2">
        <w:rPr>
          <w:color w:val="000000" w:themeColor="text1"/>
          <w:szCs w:val="24"/>
        </w:rPr>
        <w:t>tez izleme komitesi toplantısına katılma</w:t>
      </w:r>
      <w:r w:rsidR="00D5462D" w:rsidRPr="00EF20D2">
        <w:rPr>
          <w:color w:val="000000" w:themeColor="text1"/>
          <w:szCs w:val="24"/>
        </w:rPr>
        <w:t>zsa</w:t>
      </w:r>
      <w:r w:rsidR="00F36235" w:rsidRPr="00EF20D2">
        <w:rPr>
          <w:color w:val="000000" w:themeColor="text1"/>
          <w:szCs w:val="24"/>
        </w:rPr>
        <w:t xml:space="preserve"> ya da </w:t>
      </w:r>
      <w:r w:rsidR="00754C34">
        <w:rPr>
          <w:color w:val="000000" w:themeColor="text1"/>
          <w:szCs w:val="24"/>
        </w:rPr>
        <w:t xml:space="preserve">bunlardan </w:t>
      </w:r>
      <w:r w:rsidR="00D5462D" w:rsidRPr="00EF20D2">
        <w:rPr>
          <w:color w:val="000000" w:themeColor="text1"/>
          <w:szCs w:val="24"/>
        </w:rPr>
        <w:t>başarısız olursa</w:t>
      </w:r>
      <w:r w:rsidR="00754C34">
        <w:rPr>
          <w:color w:val="000000" w:themeColor="text1"/>
          <w:szCs w:val="24"/>
        </w:rPr>
        <w:t xml:space="preserve"> Enstitü ile</w:t>
      </w:r>
      <w:r w:rsidR="00D5462D" w:rsidRPr="00EF20D2">
        <w:rPr>
          <w:color w:val="000000" w:themeColor="text1"/>
          <w:szCs w:val="24"/>
        </w:rPr>
        <w:t xml:space="preserve"> ilişiği kesilir. </w:t>
      </w:r>
    </w:p>
    <w:p w14:paraId="382908D1" w14:textId="77777777" w:rsidR="00C9136A" w:rsidRPr="00EF20D2" w:rsidRDefault="00C9136A" w:rsidP="00FD79E2">
      <w:pPr>
        <w:spacing w:after="0" w:line="259" w:lineRule="auto"/>
        <w:ind w:left="0" w:right="0" w:firstLine="709"/>
        <w:rPr>
          <w:color w:val="000000" w:themeColor="text1"/>
          <w:szCs w:val="24"/>
        </w:rPr>
      </w:pPr>
    </w:p>
    <w:p w14:paraId="5C26888E" w14:textId="13F9F54B" w:rsidR="00584592" w:rsidRPr="00EF20D2" w:rsidRDefault="005B1FAB" w:rsidP="00FD79E2">
      <w:pPr>
        <w:pStyle w:val="Balk1"/>
        <w:spacing w:after="0"/>
        <w:ind w:left="0" w:firstLine="709"/>
        <w:jc w:val="both"/>
        <w:rPr>
          <w:color w:val="000000" w:themeColor="text1"/>
          <w:szCs w:val="24"/>
        </w:rPr>
      </w:pPr>
      <w:r w:rsidRPr="00EF20D2">
        <w:rPr>
          <w:color w:val="000000" w:themeColor="text1"/>
          <w:szCs w:val="24"/>
        </w:rPr>
        <w:t xml:space="preserve">Araştırma </w:t>
      </w:r>
      <w:bookmarkStart w:id="41" w:name="_Hlk214466056"/>
      <w:r w:rsidRPr="00EF20D2">
        <w:rPr>
          <w:color w:val="000000" w:themeColor="text1"/>
          <w:szCs w:val="24"/>
        </w:rPr>
        <w:t xml:space="preserve">ve </w:t>
      </w:r>
      <w:r w:rsidR="00EC2B4A">
        <w:rPr>
          <w:color w:val="000000" w:themeColor="text1"/>
          <w:szCs w:val="24"/>
        </w:rPr>
        <w:t>e</w:t>
      </w:r>
      <w:r w:rsidR="00C521FA" w:rsidRPr="00EF20D2">
        <w:rPr>
          <w:color w:val="000000" w:themeColor="text1"/>
          <w:szCs w:val="24"/>
        </w:rPr>
        <w:t xml:space="preserve">tik </w:t>
      </w:r>
      <w:r w:rsidR="00EC2B4A">
        <w:rPr>
          <w:color w:val="000000" w:themeColor="text1"/>
          <w:szCs w:val="24"/>
        </w:rPr>
        <w:t>k</w:t>
      </w:r>
      <w:r w:rsidR="00C521FA" w:rsidRPr="00EF20D2">
        <w:rPr>
          <w:color w:val="000000" w:themeColor="text1"/>
          <w:szCs w:val="24"/>
        </w:rPr>
        <w:t xml:space="preserve">urul </w:t>
      </w:r>
      <w:r w:rsidR="00EC2B4A">
        <w:rPr>
          <w:color w:val="000000" w:themeColor="text1"/>
          <w:szCs w:val="24"/>
        </w:rPr>
        <w:t>i</w:t>
      </w:r>
      <w:r w:rsidR="00C521FA" w:rsidRPr="00EF20D2">
        <w:rPr>
          <w:color w:val="000000" w:themeColor="text1"/>
          <w:szCs w:val="24"/>
        </w:rPr>
        <w:t xml:space="preserve">zni </w:t>
      </w:r>
      <w:bookmarkEnd w:id="41"/>
    </w:p>
    <w:p w14:paraId="50583076" w14:textId="17780F46" w:rsidR="005B1FAB" w:rsidRPr="00EF20D2" w:rsidRDefault="00C521FA" w:rsidP="00FD79E2">
      <w:pPr>
        <w:spacing w:after="0"/>
        <w:ind w:left="0" w:right="0" w:firstLine="709"/>
        <w:rPr>
          <w:color w:val="000000" w:themeColor="text1"/>
          <w:szCs w:val="24"/>
        </w:rPr>
      </w:pPr>
      <w:r w:rsidRPr="00EF20D2">
        <w:rPr>
          <w:b/>
          <w:color w:val="000000" w:themeColor="text1"/>
          <w:szCs w:val="24"/>
        </w:rPr>
        <w:t>MADDE 3</w:t>
      </w:r>
      <w:r w:rsidR="00D73206" w:rsidRPr="00EF20D2">
        <w:rPr>
          <w:b/>
          <w:color w:val="000000" w:themeColor="text1"/>
          <w:szCs w:val="24"/>
        </w:rPr>
        <w:t>8</w:t>
      </w:r>
      <w:r w:rsidRPr="00EF20D2">
        <w:rPr>
          <w:b/>
          <w:color w:val="000000" w:themeColor="text1"/>
          <w:szCs w:val="24"/>
        </w:rPr>
        <w:t xml:space="preserve">- </w:t>
      </w:r>
      <w:r w:rsidRPr="00EF20D2">
        <w:rPr>
          <w:color w:val="000000" w:themeColor="text1"/>
          <w:szCs w:val="24"/>
        </w:rPr>
        <w:t xml:space="preserve">(1) </w:t>
      </w:r>
      <w:r w:rsidR="005B1FAB" w:rsidRPr="00EF20D2">
        <w:rPr>
          <w:color w:val="000000" w:themeColor="text1"/>
          <w:szCs w:val="24"/>
        </w:rPr>
        <w:t xml:space="preserve">Araştırma </w:t>
      </w:r>
      <w:r w:rsidRPr="00EF20D2">
        <w:rPr>
          <w:color w:val="000000" w:themeColor="text1"/>
          <w:szCs w:val="24"/>
        </w:rPr>
        <w:t>iz</w:t>
      </w:r>
      <w:r w:rsidR="005B1FAB" w:rsidRPr="00EF20D2">
        <w:rPr>
          <w:color w:val="000000" w:themeColor="text1"/>
          <w:szCs w:val="24"/>
        </w:rPr>
        <w:t xml:space="preserve">ni başvuruları </w:t>
      </w:r>
      <w:r w:rsidRPr="00EF20D2">
        <w:rPr>
          <w:color w:val="000000" w:themeColor="text1"/>
          <w:szCs w:val="24"/>
        </w:rPr>
        <w:t xml:space="preserve">danışman rehberliğinde öğrenci tarafından </w:t>
      </w:r>
      <w:r w:rsidR="005B1FAB" w:rsidRPr="00EF20D2">
        <w:rPr>
          <w:color w:val="000000" w:themeColor="text1"/>
          <w:szCs w:val="24"/>
        </w:rPr>
        <w:t>EABD/</w:t>
      </w:r>
      <w:proofErr w:type="spellStart"/>
      <w:r w:rsidR="005B1FAB" w:rsidRPr="00EF20D2">
        <w:rPr>
          <w:color w:val="000000" w:themeColor="text1"/>
          <w:szCs w:val="24"/>
        </w:rPr>
        <w:t>EASD’ye</w:t>
      </w:r>
      <w:proofErr w:type="spellEnd"/>
      <w:r w:rsidR="005B1FAB" w:rsidRPr="00EF20D2">
        <w:rPr>
          <w:color w:val="000000" w:themeColor="text1"/>
          <w:szCs w:val="24"/>
        </w:rPr>
        <w:t xml:space="preserve"> yapılır. Yapılan başvurular EABD/EASD tarafından Enstitüye gönderilir.</w:t>
      </w:r>
      <w:r w:rsidR="00754C34">
        <w:rPr>
          <w:color w:val="000000" w:themeColor="text1"/>
          <w:szCs w:val="24"/>
        </w:rPr>
        <w:t xml:space="preserve"> Bu süreçte</w:t>
      </w:r>
      <w:r w:rsidR="005B1FAB" w:rsidRPr="00EF20D2">
        <w:rPr>
          <w:color w:val="000000" w:themeColor="text1"/>
          <w:szCs w:val="24"/>
        </w:rPr>
        <w:t xml:space="preserve"> Enstitü </w:t>
      </w:r>
      <w:r w:rsidR="00754C34">
        <w:rPr>
          <w:color w:val="000000" w:themeColor="text1"/>
          <w:szCs w:val="24"/>
        </w:rPr>
        <w:t xml:space="preserve">sadece </w:t>
      </w:r>
      <w:r w:rsidR="005B1FAB" w:rsidRPr="00EF20D2">
        <w:rPr>
          <w:color w:val="000000" w:themeColor="text1"/>
          <w:szCs w:val="24"/>
        </w:rPr>
        <w:t xml:space="preserve">gerekli yazışmaları yapar. </w:t>
      </w:r>
    </w:p>
    <w:p w14:paraId="40049E41" w14:textId="73EEA879" w:rsidR="00E85B9B" w:rsidRPr="00EF20D2" w:rsidRDefault="00F639F2" w:rsidP="00393C32">
      <w:pPr>
        <w:pStyle w:val="ListeParagraf"/>
        <w:numPr>
          <w:ilvl w:val="0"/>
          <w:numId w:val="49"/>
        </w:numPr>
        <w:spacing w:after="0"/>
        <w:ind w:left="0" w:right="0" w:firstLine="709"/>
        <w:rPr>
          <w:color w:val="000000" w:themeColor="text1"/>
          <w:szCs w:val="24"/>
        </w:rPr>
      </w:pPr>
      <w:r w:rsidRPr="00EF20D2">
        <w:rPr>
          <w:color w:val="000000" w:themeColor="text1"/>
          <w:szCs w:val="24"/>
        </w:rPr>
        <w:t>E</w:t>
      </w:r>
      <w:r w:rsidR="00E85B9B" w:rsidRPr="00EF20D2">
        <w:rPr>
          <w:color w:val="000000" w:themeColor="text1"/>
          <w:szCs w:val="24"/>
        </w:rPr>
        <w:t xml:space="preserve">tik kurul izni </w:t>
      </w:r>
      <w:r w:rsidR="00CD175D">
        <w:rPr>
          <w:color w:val="000000" w:themeColor="text1"/>
          <w:szCs w:val="24"/>
        </w:rPr>
        <w:t xml:space="preserve">gerektiren araştırmalarda </w:t>
      </w:r>
      <w:r w:rsidR="00E85B9B" w:rsidRPr="00EF20D2">
        <w:rPr>
          <w:color w:val="000000" w:themeColor="text1"/>
          <w:szCs w:val="24"/>
        </w:rPr>
        <w:t>başvurular</w:t>
      </w:r>
      <w:r w:rsidR="00CD175D">
        <w:rPr>
          <w:color w:val="000000" w:themeColor="text1"/>
          <w:szCs w:val="24"/>
        </w:rPr>
        <w:t>,</w:t>
      </w:r>
      <w:r w:rsidR="00E85B9B" w:rsidRPr="00EF20D2">
        <w:rPr>
          <w:color w:val="000000" w:themeColor="text1"/>
          <w:szCs w:val="24"/>
        </w:rPr>
        <w:t xml:space="preserve"> danışman rehberliğinde öğrenci tarafından </w:t>
      </w:r>
      <w:r w:rsidRPr="00EF20D2">
        <w:rPr>
          <w:color w:val="000000" w:themeColor="text1"/>
          <w:szCs w:val="24"/>
        </w:rPr>
        <w:t>ilgili etik kurullara</w:t>
      </w:r>
      <w:r w:rsidR="00E85B9B" w:rsidRPr="00EF20D2">
        <w:rPr>
          <w:color w:val="000000" w:themeColor="text1"/>
          <w:szCs w:val="24"/>
        </w:rPr>
        <w:t xml:space="preserve"> yapılır. </w:t>
      </w:r>
    </w:p>
    <w:p w14:paraId="1C684187" w14:textId="7DB43280" w:rsidR="00B53D7B" w:rsidRPr="00EF20D2" w:rsidRDefault="006E28A9" w:rsidP="00393C32">
      <w:pPr>
        <w:pStyle w:val="ListeParagraf"/>
        <w:numPr>
          <w:ilvl w:val="0"/>
          <w:numId w:val="49"/>
        </w:numPr>
        <w:spacing w:after="0"/>
        <w:ind w:left="0" w:right="0" w:firstLine="709"/>
        <w:rPr>
          <w:color w:val="000000" w:themeColor="text1"/>
          <w:szCs w:val="24"/>
        </w:rPr>
      </w:pPr>
      <w:r w:rsidRPr="00EF20D2">
        <w:rPr>
          <w:color w:val="000000" w:themeColor="text1"/>
          <w:szCs w:val="24"/>
        </w:rPr>
        <w:t>İzin gerek</w:t>
      </w:r>
      <w:r w:rsidR="00754C34">
        <w:rPr>
          <w:color w:val="000000" w:themeColor="text1"/>
          <w:szCs w:val="24"/>
        </w:rPr>
        <w:t>tir</w:t>
      </w:r>
      <w:r w:rsidRPr="00EF20D2">
        <w:rPr>
          <w:color w:val="000000" w:themeColor="text1"/>
          <w:szCs w:val="24"/>
        </w:rPr>
        <w:t>en durumlarda araştırma ve e</w:t>
      </w:r>
      <w:r w:rsidR="00B53D7B" w:rsidRPr="00EF20D2">
        <w:rPr>
          <w:color w:val="000000" w:themeColor="text1"/>
          <w:szCs w:val="24"/>
        </w:rPr>
        <w:t>tik kurul izinlerinin</w:t>
      </w:r>
      <w:r w:rsidRPr="00EF20D2">
        <w:rPr>
          <w:color w:val="000000" w:themeColor="text1"/>
          <w:szCs w:val="24"/>
        </w:rPr>
        <w:t xml:space="preserve"> veri toplama sürecinden önce alınması zorunludur.</w:t>
      </w:r>
      <w:r w:rsidR="00B53D7B" w:rsidRPr="00EF20D2">
        <w:rPr>
          <w:color w:val="000000" w:themeColor="text1"/>
          <w:szCs w:val="24"/>
        </w:rPr>
        <w:t xml:space="preserve"> </w:t>
      </w:r>
    </w:p>
    <w:p w14:paraId="4D519869" w14:textId="13288F1B" w:rsidR="00584592" w:rsidRPr="00EF20D2" w:rsidRDefault="00C521FA" w:rsidP="00393C32">
      <w:pPr>
        <w:pStyle w:val="ListeParagraf"/>
        <w:numPr>
          <w:ilvl w:val="0"/>
          <w:numId w:val="49"/>
        </w:numPr>
        <w:spacing w:after="0"/>
        <w:ind w:left="0" w:right="0" w:firstLine="709"/>
        <w:rPr>
          <w:color w:val="000000" w:themeColor="text1"/>
          <w:szCs w:val="24"/>
        </w:rPr>
      </w:pPr>
      <w:r w:rsidRPr="00EF20D2">
        <w:rPr>
          <w:color w:val="000000" w:themeColor="text1"/>
          <w:szCs w:val="24"/>
        </w:rPr>
        <w:t xml:space="preserve">Tez çalışmasında yapılan değişikliklerin </w:t>
      </w:r>
      <w:r w:rsidR="00754C34">
        <w:rPr>
          <w:color w:val="000000" w:themeColor="text1"/>
          <w:szCs w:val="24"/>
        </w:rPr>
        <w:t xml:space="preserve">araştırma izni alınan kurum/kurumlara ve </w:t>
      </w:r>
      <w:r w:rsidRPr="00EF20D2">
        <w:rPr>
          <w:color w:val="000000" w:themeColor="text1"/>
          <w:szCs w:val="24"/>
        </w:rPr>
        <w:t>etik kurul</w:t>
      </w:r>
      <w:r w:rsidR="00754C34">
        <w:rPr>
          <w:color w:val="000000" w:themeColor="text1"/>
          <w:szCs w:val="24"/>
        </w:rPr>
        <w:t>/kurullara</w:t>
      </w:r>
      <w:r w:rsidRPr="00EF20D2">
        <w:rPr>
          <w:color w:val="000000" w:themeColor="text1"/>
          <w:szCs w:val="24"/>
        </w:rPr>
        <w:t xml:space="preserve"> bildirim sorumluluğu öğrenciye aittir. </w:t>
      </w:r>
    </w:p>
    <w:p w14:paraId="3779F443" w14:textId="2D038477" w:rsidR="00CC6CC2" w:rsidRPr="00EF20D2" w:rsidRDefault="00CC6CC2" w:rsidP="00393C32">
      <w:pPr>
        <w:pStyle w:val="ListeParagraf"/>
        <w:numPr>
          <w:ilvl w:val="0"/>
          <w:numId w:val="49"/>
        </w:numPr>
        <w:spacing w:after="0"/>
        <w:ind w:left="0" w:right="0" w:firstLine="709"/>
        <w:rPr>
          <w:color w:val="000000" w:themeColor="text1"/>
          <w:szCs w:val="24"/>
        </w:rPr>
      </w:pPr>
      <w:r w:rsidRPr="00EF20D2">
        <w:rPr>
          <w:color w:val="000000" w:themeColor="text1"/>
          <w:szCs w:val="24"/>
        </w:rPr>
        <w:t>Tez</w:t>
      </w:r>
      <w:r w:rsidR="003805E5">
        <w:rPr>
          <w:color w:val="000000" w:themeColor="text1"/>
          <w:szCs w:val="24"/>
        </w:rPr>
        <w:t xml:space="preserve"> çalışmasına yönelik uygulama farklı kurumlarda gerçekleştirilecekse</w:t>
      </w:r>
      <w:r w:rsidRPr="00EF20D2">
        <w:rPr>
          <w:color w:val="000000" w:themeColor="text1"/>
          <w:szCs w:val="24"/>
        </w:rPr>
        <w:t xml:space="preserve">, her kurumdan ayrı ayrı </w:t>
      </w:r>
      <w:r w:rsidR="004F3B2A" w:rsidRPr="00EF20D2">
        <w:rPr>
          <w:color w:val="000000" w:themeColor="text1"/>
          <w:szCs w:val="24"/>
        </w:rPr>
        <w:t>araştırma izni alınmalıdır.</w:t>
      </w:r>
    </w:p>
    <w:p w14:paraId="5636DA4B" w14:textId="7609D881" w:rsidR="004F3B2A" w:rsidRPr="00EF20D2" w:rsidRDefault="004F3B2A" w:rsidP="00393C32">
      <w:pPr>
        <w:pStyle w:val="ListeParagraf"/>
        <w:numPr>
          <w:ilvl w:val="0"/>
          <w:numId w:val="49"/>
        </w:numPr>
        <w:spacing w:after="0"/>
        <w:ind w:left="0" w:right="0" w:firstLine="709"/>
        <w:rPr>
          <w:color w:val="000000" w:themeColor="text1"/>
          <w:szCs w:val="24"/>
        </w:rPr>
      </w:pPr>
      <w:r w:rsidRPr="00EF20D2">
        <w:rPr>
          <w:color w:val="000000" w:themeColor="text1"/>
          <w:szCs w:val="24"/>
        </w:rPr>
        <w:t>Tezin araştırma ve etik izni</w:t>
      </w:r>
      <w:r w:rsidR="004D31A3" w:rsidRPr="00EF20D2">
        <w:rPr>
          <w:color w:val="000000" w:themeColor="text1"/>
          <w:szCs w:val="24"/>
        </w:rPr>
        <w:t xml:space="preserve"> ile yazım sürecine </w:t>
      </w:r>
      <w:r w:rsidRPr="00EF20D2">
        <w:rPr>
          <w:color w:val="000000" w:themeColor="text1"/>
          <w:szCs w:val="24"/>
        </w:rPr>
        <w:t xml:space="preserve">ilişkin hususlar “Yükseköğretim Kurumları Bilimsel Araştırma ve Yayın Etiği Yönergesi” esas olmak üzere ilgili mevzuata tabi olup </w:t>
      </w:r>
      <w:r w:rsidR="004D31A3" w:rsidRPr="00EF20D2">
        <w:rPr>
          <w:color w:val="000000" w:themeColor="text1"/>
          <w:szCs w:val="24"/>
        </w:rPr>
        <w:t>yürütülmesi</w:t>
      </w:r>
      <w:r w:rsidRPr="00EF20D2">
        <w:rPr>
          <w:color w:val="000000" w:themeColor="text1"/>
          <w:szCs w:val="24"/>
        </w:rPr>
        <w:t xml:space="preserve"> öğrenci ve danışmanın sorumluluğundadır. </w:t>
      </w:r>
    </w:p>
    <w:p w14:paraId="4E50D267" w14:textId="6EE68A95" w:rsidR="00584592" w:rsidRPr="00EF20D2" w:rsidRDefault="00584592" w:rsidP="00FD79E2">
      <w:pPr>
        <w:spacing w:after="0" w:line="259" w:lineRule="auto"/>
        <w:ind w:left="0" w:right="0" w:firstLine="709"/>
        <w:rPr>
          <w:color w:val="000000" w:themeColor="text1"/>
          <w:szCs w:val="24"/>
        </w:rPr>
      </w:pPr>
    </w:p>
    <w:p w14:paraId="0DA4A698" w14:textId="384C09CC" w:rsidR="00584592" w:rsidRPr="00EF20D2" w:rsidRDefault="00C521FA" w:rsidP="00FD79E2">
      <w:pPr>
        <w:pStyle w:val="Balk1"/>
        <w:spacing w:after="0"/>
        <w:ind w:left="0" w:firstLine="709"/>
        <w:jc w:val="both"/>
        <w:rPr>
          <w:color w:val="000000" w:themeColor="text1"/>
          <w:szCs w:val="24"/>
        </w:rPr>
      </w:pPr>
      <w:r w:rsidRPr="00EF20D2">
        <w:rPr>
          <w:color w:val="000000" w:themeColor="text1"/>
          <w:szCs w:val="24"/>
        </w:rPr>
        <w:t xml:space="preserve">Tezli </w:t>
      </w:r>
      <w:r w:rsidR="00EC2B4A">
        <w:rPr>
          <w:color w:val="000000" w:themeColor="text1"/>
          <w:szCs w:val="24"/>
        </w:rPr>
        <w:t>y</w:t>
      </w:r>
      <w:r w:rsidRPr="00EF20D2">
        <w:rPr>
          <w:color w:val="000000" w:themeColor="text1"/>
          <w:szCs w:val="24"/>
        </w:rPr>
        <w:t xml:space="preserve">üksek </w:t>
      </w:r>
      <w:r w:rsidR="00EC2B4A">
        <w:rPr>
          <w:color w:val="000000" w:themeColor="text1"/>
          <w:szCs w:val="24"/>
        </w:rPr>
        <w:t>l</w:t>
      </w:r>
      <w:r w:rsidRPr="00EF20D2">
        <w:rPr>
          <w:color w:val="000000" w:themeColor="text1"/>
          <w:szCs w:val="24"/>
        </w:rPr>
        <w:t xml:space="preserve">isans </w:t>
      </w:r>
      <w:r w:rsidR="00EC2B4A">
        <w:rPr>
          <w:color w:val="000000" w:themeColor="text1"/>
          <w:szCs w:val="24"/>
        </w:rPr>
        <w:t>s</w:t>
      </w:r>
      <w:r w:rsidR="0086252D" w:rsidRPr="00EF20D2">
        <w:rPr>
          <w:color w:val="000000" w:themeColor="text1"/>
          <w:szCs w:val="24"/>
        </w:rPr>
        <w:t xml:space="preserve">avunma </w:t>
      </w:r>
      <w:r w:rsidR="00EC2B4A">
        <w:rPr>
          <w:color w:val="000000" w:themeColor="text1"/>
          <w:szCs w:val="24"/>
        </w:rPr>
        <w:t>s</w:t>
      </w:r>
      <w:r w:rsidR="0086252D" w:rsidRPr="00EF20D2">
        <w:rPr>
          <w:color w:val="000000" w:themeColor="text1"/>
          <w:szCs w:val="24"/>
        </w:rPr>
        <w:t xml:space="preserve">ınavına </w:t>
      </w:r>
      <w:r w:rsidR="00EC2B4A">
        <w:rPr>
          <w:color w:val="000000" w:themeColor="text1"/>
          <w:szCs w:val="24"/>
        </w:rPr>
        <w:t>g</w:t>
      </w:r>
      <w:r w:rsidR="0086252D" w:rsidRPr="00EF20D2">
        <w:rPr>
          <w:color w:val="000000" w:themeColor="text1"/>
          <w:szCs w:val="24"/>
        </w:rPr>
        <w:t xml:space="preserve">irmek </w:t>
      </w:r>
      <w:r w:rsidR="00EC2B4A">
        <w:rPr>
          <w:color w:val="000000" w:themeColor="text1"/>
          <w:szCs w:val="24"/>
        </w:rPr>
        <w:t>i</w:t>
      </w:r>
      <w:r w:rsidR="0086252D" w:rsidRPr="00EF20D2">
        <w:rPr>
          <w:color w:val="000000" w:themeColor="text1"/>
          <w:szCs w:val="24"/>
        </w:rPr>
        <w:t>çin</w:t>
      </w:r>
      <w:r w:rsidR="00727F16" w:rsidRPr="00EF20D2">
        <w:rPr>
          <w:color w:val="000000" w:themeColor="text1"/>
          <w:szCs w:val="24"/>
        </w:rPr>
        <w:t xml:space="preserve"> </w:t>
      </w:r>
      <w:r w:rsidR="00EC2B4A">
        <w:rPr>
          <w:color w:val="000000" w:themeColor="text1"/>
          <w:szCs w:val="24"/>
        </w:rPr>
        <w:t>ö</w:t>
      </w:r>
      <w:r w:rsidR="0086252D" w:rsidRPr="00EF20D2">
        <w:rPr>
          <w:color w:val="000000" w:themeColor="text1"/>
          <w:szCs w:val="24"/>
        </w:rPr>
        <w:t xml:space="preserve">n </w:t>
      </w:r>
      <w:r w:rsidR="00EC2B4A">
        <w:rPr>
          <w:color w:val="000000" w:themeColor="text1"/>
          <w:szCs w:val="24"/>
        </w:rPr>
        <w:t>ş</w:t>
      </w:r>
      <w:r w:rsidRPr="00EF20D2">
        <w:rPr>
          <w:color w:val="000000" w:themeColor="text1"/>
          <w:szCs w:val="24"/>
        </w:rPr>
        <w:t>art</w:t>
      </w:r>
      <w:r w:rsidR="0086252D" w:rsidRPr="00EF20D2">
        <w:rPr>
          <w:color w:val="000000" w:themeColor="text1"/>
          <w:szCs w:val="24"/>
        </w:rPr>
        <w:t>lar</w:t>
      </w:r>
      <w:r w:rsidRPr="00EF20D2">
        <w:rPr>
          <w:color w:val="000000" w:themeColor="text1"/>
          <w:szCs w:val="24"/>
        </w:rPr>
        <w:t xml:space="preserve"> </w:t>
      </w:r>
    </w:p>
    <w:p w14:paraId="1F56C761" w14:textId="19E9E725" w:rsidR="007F343E" w:rsidRPr="00EF20D2" w:rsidRDefault="00C521FA" w:rsidP="00FD79E2">
      <w:pPr>
        <w:spacing w:after="0"/>
        <w:ind w:left="0" w:right="0" w:firstLine="709"/>
        <w:rPr>
          <w:color w:val="000000" w:themeColor="text1"/>
          <w:szCs w:val="24"/>
        </w:rPr>
      </w:pPr>
      <w:r w:rsidRPr="00EF20D2">
        <w:rPr>
          <w:b/>
          <w:color w:val="000000" w:themeColor="text1"/>
          <w:szCs w:val="24"/>
        </w:rPr>
        <w:t xml:space="preserve">MADDE </w:t>
      </w:r>
      <w:r w:rsidR="003C044A" w:rsidRPr="00EF20D2">
        <w:rPr>
          <w:b/>
          <w:color w:val="000000" w:themeColor="text1"/>
          <w:szCs w:val="24"/>
        </w:rPr>
        <w:t>3</w:t>
      </w:r>
      <w:r w:rsidR="00D73206" w:rsidRPr="00EF20D2">
        <w:rPr>
          <w:b/>
          <w:color w:val="000000" w:themeColor="text1"/>
          <w:szCs w:val="24"/>
        </w:rPr>
        <w:t>9</w:t>
      </w:r>
      <w:r w:rsidRPr="00EF20D2">
        <w:rPr>
          <w:b/>
          <w:color w:val="000000" w:themeColor="text1"/>
          <w:szCs w:val="24"/>
        </w:rPr>
        <w:t xml:space="preserve">- </w:t>
      </w:r>
      <w:r w:rsidRPr="00EF20D2">
        <w:rPr>
          <w:color w:val="000000" w:themeColor="text1"/>
          <w:szCs w:val="24"/>
        </w:rPr>
        <w:t xml:space="preserve">(1) </w:t>
      </w:r>
      <w:r w:rsidR="007F343E" w:rsidRPr="00EF20D2">
        <w:rPr>
          <w:color w:val="000000" w:themeColor="text1"/>
          <w:szCs w:val="24"/>
        </w:rPr>
        <w:t xml:space="preserve">Tezli yüksek lisans </w:t>
      </w:r>
      <w:r w:rsidR="007F343E" w:rsidRPr="007F343E">
        <w:rPr>
          <w:color w:val="000000" w:themeColor="text1"/>
          <w:szCs w:val="24"/>
        </w:rPr>
        <w:t xml:space="preserve">programlarına kayıtlı öğrencilerin mezun olabilmeleri için </w:t>
      </w:r>
      <w:r w:rsidR="007F343E">
        <w:rPr>
          <w:color w:val="000000" w:themeColor="text1"/>
          <w:szCs w:val="24"/>
        </w:rPr>
        <w:t xml:space="preserve">yüksek lisans </w:t>
      </w:r>
      <w:r w:rsidR="007F343E" w:rsidRPr="007F343E">
        <w:rPr>
          <w:color w:val="000000" w:themeColor="text1"/>
          <w:szCs w:val="24"/>
        </w:rPr>
        <w:t>eğitimi süresi içerisinde tez savunma sınavından önce sosyal transkript faaliyetini ve çalışma alanlarıyla ilgili bilimsel faaliyet şartlarını yerine getirmeleri gerekir.</w:t>
      </w:r>
    </w:p>
    <w:p w14:paraId="6508FF26" w14:textId="4BBF6D50" w:rsidR="00611789" w:rsidRPr="003805E5" w:rsidRDefault="00332384" w:rsidP="00393C32">
      <w:pPr>
        <w:pStyle w:val="ListeParagraf"/>
        <w:numPr>
          <w:ilvl w:val="0"/>
          <w:numId w:val="50"/>
        </w:numPr>
        <w:spacing w:after="0"/>
        <w:ind w:left="0" w:right="0" w:firstLine="709"/>
        <w:rPr>
          <w:color w:val="000000" w:themeColor="text1"/>
          <w:szCs w:val="24"/>
        </w:rPr>
      </w:pPr>
      <w:r w:rsidRPr="003805E5">
        <w:rPr>
          <w:rFonts w:eastAsia="Arial"/>
          <w:color w:val="000000" w:themeColor="text1"/>
          <w:szCs w:val="24"/>
        </w:rPr>
        <w:t xml:space="preserve">Öğrenciler </w:t>
      </w:r>
      <w:r w:rsidR="00286E35" w:rsidRPr="003805E5">
        <w:rPr>
          <w:rFonts w:eastAsia="Arial"/>
          <w:color w:val="000000" w:themeColor="text1"/>
          <w:szCs w:val="24"/>
        </w:rPr>
        <w:t xml:space="preserve">sosyal transkript bağlamında </w:t>
      </w:r>
      <w:r w:rsidR="00286E35" w:rsidRPr="003805E5">
        <w:rPr>
          <w:color w:val="000000" w:themeColor="text1"/>
          <w:szCs w:val="24"/>
        </w:rPr>
        <w:t xml:space="preserve">akademik faaliyetler dışında katılım sağladıkları, </w:t>
      </w:r>
      <w:r w:rsidR="00431B56" w:rsidRPr="003805E5">
        <w:rPr>
          <w:color w:val="000000" w:themeColor="text1"/>
          <w:szCs w:val="24"/>
        </w:rPr>
        <w:t xml:space="preserve">içeriği </w:t>
      </w:r>
      <w:r w:rsidR="00960C0C" w:rsidRPr="003805E5">
        <w:rPr>
          <w:color w:val="000000" w:themeColor="text1"/>
          <w:szCs w:val="24"/>
        </w:rPr>
        <w:t xml:space="preserve">Senato tarafından kabul edilen ilgili mevzuatta yer alan </w:t>
      </w:r>
      <w:r w:rsidR="00EB320E" w:rsidRPr="003805E5">
        <w:rPr>
          <w:color w:val="000000" w:themeColor="text1"/>
          <w:szCs w:val="24"/>
        </w:rPr>
        <w:t>faaliyetlerden</w:t>
      </w:r>
      <w:r w:rsidR="00286E35" w:rsidRPr="003805E5">
        <w:rPr>
          <w:color w:val="000000" w:themeColor="text1"/>
          <w:szCs w:val="24"/>
        </w:rPr>
        <w:t xml:space="preserve"> en az 1 (bir) tanesine katılım sağladıklarını belgelendirmelidir. </w:t>
      </w:r>
    </w:p>
    <w:p w14:paraId="594C82E6" w14:textId="3E89CF36" w:rsidR="00611789" w:rsidRPr="00EF20D2" w:rsidRDefault="00286E35" w:rsidP="00393C32">
      <w:pPr>
        <w:pStyle w:val="ListeParagraf"/>
        <w:numPr>
          <w:ilvl w:val="0"/>
          <w:numId w:val="50"/>
        </w:numPr>
        <w:spacing w:after="0"/>
        <w:ind w:left="0" w:right="0" w:firstLine="709"/>
        <w:rPr>
          <w:color w:val="000000" w:themeColor="text1"/>
          <w:szCs w:val="24"/>
        </w:rPr>
      </w:pPr>
      <w:r w:rsidRPr="00EF20D2">
        <w:rPr>
          <w:color w:val="000000" w:themeColor="text1"/>
          <w:szCs w:val="24"/>
        </w:rPr>
        <w:t xml:space="preserve">Sosyal transkript kapsamında </w:t>
      </w:r>
      <w:proofErr w:type="spellStart"/>
      <w:r w:rsidR="005508F6" w:rsidRPr="00EF20D2">
        <w:rPr>
          <w:color w:val="000000" w:themeColor="text1"/>
          <w:szCs w:val="24"/>
        </w:rPr>
        <w:t>Ö</w:t>
      </w:r>
      <w:r w:rsidR="00781C78" w:rsidRPr="00EF20D2">
        <w:rPr>
          <w:color w:val="000000" w:themeColor="text1"/>
          <w:szCs w:val="24"/>
        </w:rPr>
        <w:t>BS’ye</w:t>
      </w:r>
      <w:proofErr w:type="spellEnd"/>
      <w:r w:rsidR="009B6CD1" w:rsidRPr="00EF20D2">
        <w:rPr>
          <w:color w:val="000000" w:themeColor="text1"/>
          <w:szCs w:val="24"/>
        </w:rPr>
        <w:t xml:space="preserve"> işlenen</w:t>
      </w:r>
      <w:r w:rsidRPr="00EF20D2">
        <w:rPr>
          <w:color w:val="000000" w:themeColor="text1"/>
          <w:szCs w:val="24"/>
        </w:rPr>
        <w:t xml:space="preserve"> bir çalışma bilimsel faaliyet </w:t>
      </w:r>
      <w:r w:rsidR="00CB1C12" w:rsidRPr="00EF20D2">
        <w:rPr>
          <w:color w:val="000000" w:themeColor="text1"/>
          <w:szCs w:val="24"/>
        </w:rPr>
        <w:t xml:space="preserve">şartı </w:t>
      </w:r>
      <w:r w:rsidR="00BC7235">
        <w:rPr>
          <w:color w:val="000000" w:themeColor="text1"/>
          <w:szCs w:val="24"/>
        </w:rPr>
        <w:t>yerine geçmez.</w:t>
      </w:r>
    </w:p>
    <w:p w14:paraId="2F4569FD" w14:textId="3BDF6510" w:rsidR="00286E35" w:rsidRPr="00EF20D2" w:rsidRDefault="00286E35" w:rsidP="00393C32">
      <w:pPr>
        <w:pStyle w:val="ListeParagraf"/>
        <w:numPr>
          <w:ilvl w:val="0"/>
          <w:numId w:val="50"/>
        </w:numPr>
        <w:spacing w:after="0"/>
        <w:ind w:left="0" w:right="0" w:firstLine="709"/>
        <w:rPr>
          <w:color w:val="000000" w:themeColor="text1"/>
          <w:szCs w:val="24"/>
        </w:rPr>
      </w:pPr>
      <w:r w:rsidRPr="00EF20D2">
        <w:rPr>
          <w:rFonts w:eastAsia="Arial"/>
          <w:color w:val="000000" w:themeColor="text1"/>
          <w:szCs w:val="24"/>
        </w:rPr>
        <w:lastRenderedPageBreak/>
        <w:t xml:space="preserve">Öğrenciler </w:t>
      </w:r>
      <w:r w:rsidRPr="00EF20D2">
        <w:rPr>
          <w:color w:val="000000" w:themeColor="text1"/>
          <w:szCs w:val="24"/>
        </w:rPr>
        <w:t xml:space="preserve">tezli yüksek lisans bilimsel faaliyet şartı olarak aşağıdakilerden en az birini </w:t>
      </w:r>
      <w:r w:rsidR="00BC7235">
        <w:rPr>
          <w:color w:val="000000" w:themeColor="text1"/>
          <w:szCs w:val="24"/>
        </w:rPr>
        <w:t>yerine getirmelidir</w:t>
      </w:r>
      <w:r w:rsidRPr="00EF20D2">
        <w:rPr>
          <w:color w:val="000000" w:themeColor="text1"/>
          <w:szCs w:val="24"/>
        </w:rPr>
        <w:t xml:space="preserve">: </w:t>
      </w:r>
    </w:p>
    <w:p w14:paraId="7FF9DBA8" w14:textId="53204848" w:rsidR="00CD750A" w:rsidRPr="00EF20D2" w:rsidRDefault="00332384" w:rsidP="00FD79E2">
      <w:pPr>
        <w:numPr>
          <w:ilvl w:val="0"/>
          <w:numId w:val="7"/>
        </w:numPr>
        <w:spacing w:after="0"/>
        <w:ind w:left="0" w:right="0" w:firstLine="709"/>
        <w:rPr>
          <w:color w:val="000000" w:themeColor="text1"/>
          <w:szCs w:val="24"/>
        </w:rPr>
      </w:pPr>
      <w:r w:rsidRPr="00EF20D2">
        <w:rPr>
          <w:color w:val="000000" w:themeColor="text1"/>
          <w:szCs w:val="24"/>
        </w:rPr>
        <w:t>Danışmanıyla birlikte</w:t>
      </w:r>
      <w:r w:rsidR="00B96E18" w:rsidRPr="00EF20D2">
        <w:rPr>
          <w:color w:val="000000" w:themeColor="text1"/>
          <w:szCs w:val="24"/>
        </w:rPr>
        <w:t xml:space="preserve"> veya tek/çok </w:t>
      </w:r>
      <w:r w:rsidRPr="00EF20D2">
        <w:rPr>
          <w:color w:val="000000" w:themeColor="text1"/>
          <w:szCs w:val="24"/>
        </w:rPr>
        <w:t>yazarlı olarak hazırladığı Üniversite adresli e</w:t>
      </w:r>
      <w:r w:rsidR="00CD750A" w:rsidRPr="00EF20D2">
        <w:rPr>
          <w:color w:val="000000" w:themeColor="text1"/>
          <w:szCs w:val="24"/>
        </w:rPr>
        <w:t>n az 1 (bir) adet bilimsel makale</w:t>
      </w:r>
      <w:r w:rsidR="00A4578F" w:rsidRPr="00EF20D2">
        <w:rPr>
          <w:color w:val="000000" w:themeColor="text1"/>
          <w:szCs w:val="24"/>
        </w:rPr>
        <w:t>yi</w:t>
      </w:r>
      <w:r w:rsidR="00CD750A" w:rsidRPr="00EF20D2">
        <w:rPr>
          <w:color w:val="000000" w:themeColor="text1"/>
          <w:szCs w:val="24"/>
        </w:rPr>
        <w:t xml:space="preserve"> uluslararası/ulusal bilimsel hakemli dergilerde yayımlamış/DOI numarası almış olma</w:t>
      </w:r>
      <w:r w:rsidRPr="00EF20D2">
        <w:rPr>
          <w:color w:val="000000" w:themeColor="text1"/>
          <w:szCs w:val="24"/>
        </w:rPr>
        <w:t>k</w:t>
      </w:r>
      <w:r w:rsidR="00CD750A" w:rsidRPr="00EF20D2">
        <w:rPr>
          <w:color w:val="000000" w:themeColor="text1"/>
          <w:szCs w:val="24"/>
        </w:rPr>
        <w:t xml:space="preserve"> veya</w:t>
      </w:r>
      <w:r w:rsidR="00344442" w:rsidRPr="00EF20D2">
        <w:rPr>
          <w:color w:val="000000" w:themeColor="text1"/>
          <w:szCs w:val="24"/>
        </w:rPr>
        <w:t xml:space="preserve"> </w:t>
      </w:r>
    </w:p>
    <w:p w14:paraId="7439E806" w14:textId="7099C6B1" w:rsidR="00CD750A" w:rsidRPr="00EF20D2" w:rsidRDefault="00B96E18" w:rsidP="00FD79E2">
      <w:pPr>
        <w:numPr>
          <w:ilvl w:val="0"/>
          <w:numId w:val="7"/>
        </w:numPr>
        <w:spacing w:after="0"/>
        <w:ind w:left="0" w:right="0" w:firstLine="709"/>
        <w:rPr>
          <w:color w:val="000000" w:themeColor="text1"/>
          <w:szCs w:val="24"/>
        </w:rPr>
      </w:pPr>
      <w:r w:rsidRPr="00EF20D2">
        <w:rPr>
          <w:color w:val="000000" w:themeColor="text1"/>
          <w:szCs w:val="24"/>
        </w:rPr>
        <w:t>Danışmanıyla birlikte veya tek/çok yazarlı olarak hazırladığı</w:t>
      </w:r>
      <w:r w:rsidR="00332384" w:rsidRPr="00EF20D2">
        <w:rPr>
          <w:color w:val="000000" w:themeColor="text1"/>
          <w:szCs w:val="24"/>
        </w:rPr>
        <w:t xml:space="preserve"> e</w:t>
      </w:r>
      <w:r w:rsidR="00C521FA" w:rsidRPr="00EF20D2">
        <w:rPr>
          <w:color w:val="000000" w:themeColor="text1"/>
          <w:szCs w:val="24"/>
        </w:rPr>
        <w:t xml:space="preserve">n </w:t>
      </w:r>
      <w:r w:rsidR="00C521FA" w:rsidRPr="002D720F">
        <w:rPr>
          <w:color w:val="000000" w:themeColor="text1"/>
          <w:szCs w:val="24"/>
        </w:rPr>
        <w:t xml:space="preserve">az </w:t>
      </w:r>
      <w:r w:rsidR="00CD750A" w:rsidRPr="002D720F">
        <w:rPr>
          <w:color w:val="000000" w:themeColor="text1"/>
          <w:szCs w:val="24"/>
        </w:rPr>
        <w:t>2</w:t>
      </w:r>
      <w:r w:rsidR="00C521FA" w:rsidRPr="002D720F">
        <w:rPr>
          <w:color w:val="000000" w:themeColor="text1"/>
          <w:szCs w:val="24"/>
        </w:rPr>
        <w:t xml:space="preserve"> (</w:t>
      </w:r>
      <w:r w:rsidR="00CD750A" w:rsidRPr="002D720F">
        <w:rPr>
          <w:color w:val="000000" w:themeColor="text1"/>
          <w:szCs w:val="24"/>
        </w:rPr>
        <w:t>iki</w:t>
      </w:r>
      <w:r w:rsidR="00C521FA" w:rsidRPr="002D720F">
        <w:rPr>
          <w:color w:val="000000" w:themeColor="text1"/>
          <w:szCs w:val="24"/>
        </w:rPr>
        <w:t>)</w:t>
      </w:r>
      <w:r w:rsidR="00C521FA" w:rsidRPr="00EF20D2">
        <w:rPr>
          <w:color w:val="000000" w:themeColor="text1"/>
          <w:szCs w:val="24"/>
        </w:rPr>
        <w:t xml:space="preserve"> adet bildiri</w:t>
      </w:r>
      <w:r w:rsidR="00F11414" w:rsidRPr="00EF20D2">
        <w:rPr>
          <w:color w:val="000000" w:themeColor="text1"/>
          <w:szCs w:val="24"/>
        </w:rPr>
        <w:t xml:space="preserve"> sunmak</w:t>
      </w:r>
      <w:r w:rsidR="00CD750A" w:rsidRPr="00EF20D2">
        <w:rPr>
          <w:color w:val="000000" w:themeColor="text1"/>
          <w:szCs w:val="24"/>
        </w:rPr>
        <w:t xml:space="preserve"> veya</w:t>
      </w:r>
      <w:r w:rsidR="00344442" w:rsidRPr="00EF20D2">
        <w:rPr>
          <w:color w:val="000000" w:themeColor="text1"/>
          <w:szCs w:val="24"/>
        </w:rPr>
        <w:t xml:space="preserve"> </w:t>
      </w:r>
    </w:p>
    <w:p w14:paraId="755A4BCF" w14:textId="66587BD4" w:rsidR="00894351" w:rsidRPr="00EF20D2" w:rsidRDefault="00CD750A" w:rsidP="00FD79E2">
      <w:pPr>
        <w:numPr>
          <w:ilvl w:val="0"/>
          <w:numId w:val="7"/>
        </w:numPr>
        <w:spacing w:after="0"/>
        <w:ind w:left="0" w:right="0" w:firstLine="709"/>
        <w:rPr>
          <w:color w:val="000000" w:themeColor="text1"/>
          <w:szCs w:val="24"/>
        </w:rPr>
      </w:pPr>
      <w:r w:rsidRPr="00EF20D2">
        <w:rPr>
          <w:color w:val="000000" w:themeColor="text1"/>
          <w:szCs w:val="24"/>
        </w:rPr>
        <w:t>Uluslararası/ulusal bir</w:t>
      </w:r>
      <w:r w:rsidR="00A4578F" w:rsidRPr="00EF20D2">
        <w:rPr>
          <w:color w:val="000000" w:themeColor="text1"/>
          <w:szCs w:val="24"/>
        </w:rPr>
        <w:t xml:space="preserve"> </w:t>
      </w:r>
      <w:r w:rsidRPr="00EF20D2">
        <w:rPr>
          <w:color w:val="000000" w:themeColor="text1"/>
          <w:szCs w:val="24"/>
        </w:rPr>
        <w:t>projede yürütücü/koordinatör/araştırmacı/</w:t>
      </w:r>
      <w:proofErr w:type="spellStart"/>
      <w:r w:rsidRPr="00EF20D2">
        <w:rPr>
          <w:color w:val="000000" w:themeColor="text1"/>
          <w:szCs w:val="24"/>
        </w:rPr>
        <w:t>bursiyer</w:t>
      </w:r>
      <w:proofErr w:type="spellEnd"/>
      <w:r w:rsidRPr="00EF20D2">
        <w:rPr>
          <w:color w:val="000000" w:themeColor="text1"/>
          <w:szCs w:val="24"/>
        </w:rPr>
        <w:t xml:space="preserve"> olma</w:t>
      </w:r>
      <w:r w:rsidR="00332384" w:rsidRPr="00EF20D2">
        <w:rPr>
          <w:color w:val="000000" w:themeColor="text1"/>
          <w:szCs w:val="24"/>
        </w:rPr>
        <w:t xml:space="preserve">k </w:t>
      </w:r>
      <w:r w:rsidRPr="00EF20D2">
        <w:rPr>
          <w:color w:val="000000" w:themeColor="text1"/>
          <w:szCs w:val="24"/>
        </w:rPr>
        <w:t>veya</w:t>
      </w:r>
      <w:r w:rsidR="00894351" w:rsidRPr="00EF20D2">
        <w:rPr>
          <w:color w:val="000000" w:themeColor="text1"/>
          <w:szCs w:val="24"/>
        </w:rPr>
        <w:t xml:space="preserve"> </w:t>
      </w:r>
    </w:p>
    <w:p w14:paraId="5C68F82C" w14:textId="2F0ED6B1" w:rsidR="00286E35" w:rsidRPr="00EF20D2" w:rsidRDefault="00894351" w:rsidP="00FD79E2">
      <w:pPr>
        <w:spacing w:after="0"/>
        <w:ind w:left="0" w:right="0" w:firstLine="709"/>
        <w:rPr>
          <w:color w:val="000000" w:themeColor="text1"/>
          <w:szCs w:val="24"/>
        </w:rPr>
      </w:pPr>
      <w:r w:rsidRPr="00EF20D2">
        <w:rPr>
          <w:color w:val="000000" w:themeColor="text1"/>
          <w:szCs w:val="24"/>
        </w:rPr>
        <w:t xml:space="preserve">ç) </w:t>
      </w:r>
      <w:r w:rsidR="00CD750A" w:rsidRPr="00EF20D2">
        <w:rPr>
          <w:color w:val="000000" w:themeColor="text1"/>
          <w:szCs w:val="24"/>
        </w:rPr>
        <w:t>Uluslararası/ulusal hakemli yarışmalarda ödül alma</w:t>
      </w:r>
      <w:r w:rsidR="00332384" w:rsidRPr="00EF20D2">
        <w:rPr>
          <w:color w:val="000000" w:themeColor="text1"/>
          <w:szCs w:val="24"/>
        </w:rPr>
        <w:t>k</w:t>
      </w:r>
      <w:r w:rsidR="00F11414" w:rsidRPr="00EF20D2">
        <w:rPr>
          <w:color w:val="000000" w:themeColor="text1"/>
          <w:szCs w:val="24"/>
        </w:rPr>
        <w:t>.</w:t>
      </w:r>
      <w:r w:rsidR="00344442" w:rsidRPr="00EF20D2">
        <w:rPr>
          <w:color w:val="000000" w:themeColor="text1"/>
          <w:szCs w:val="24"/>
        </w:rPr>
        <w:t xml:space="preserve"> </w:t>
      </w:r>
    </w:p>
    <w:p w14:paraId="1E9475AF" w14:textId="4D75006C" w:rsidR="009565D8" w:rsidRPr="00EF20D2" w:rsidRDefault="00F11414" w:rsidP="00393C32">
      <w:pPr>
        <w:pStyle w:val="ListeParagraf"/>
        <w:numPr>
          <w:ilvl w:val="0"/>
          <w:numId w:val="51"/>
        </w:numPr>
        <w:spacing w:after="0"/>
        <w:ind w:left="0" w:right="0" w:firstLine="709"/>
        <w:rPr>
          <w:color w:val="000000" w:themeColor="text1"/>
          <w:szCs w:val="24"/>
        </w:rPr>
      </w:pPr>
      <w:r w:rsidRPr="00EF20D2">
        <w:rPr>
          <w:rFonts w:eastAsia="Arial"/>
          <w:color w:val="000000" w:themeColor="text1"/>
          <w:szCs w:val="24"/>
        </w:rPr>
        <w:t>Te</w:t>
      </w:r>
      <w:r w:rsidRPr="00EF20D2">
        <w:rPr>
          <w:color w:val="000000" w:themeColor="text1"/>
          <w:szCs w:val="24"/>
        </w:rPr>
        <w:t xml:space="preserve">zli yüksek lisans </w:t>
      </w:r>
      <w:r w:rsidR="00EB320E" w:rsidRPr="00EF20D2">
        <w:rPr>
          <w:color w:val="000000" w:themeColor="text1"/>
          <w:szCs w:val="24"/>
        </w:rPr>
        <w:t>sınavına girmek için ön şartları</w:t>
      </w:r>
      <w:r w:rsidR="009565D8" w:rsidRPr="00EF20D2">
        <w:rPr>
          <w:color w:val="000000" w:themeColor="text1"/>
          <w:szCs w:val="24"/>
        </w:rPr>
        <w:t xml:space="preserve"> sağla</w:t>
      </w:r>
      <w:r w:rsidR="003805E5">
        <w:rPr>
          <w:color w:val="000000" w:themeColor="text1"/>
          <w:szCs w:val="24"/>
        </w:rPr>
        <w:t>ya</w:t>
      </w:r>
      <w:r w:rsidR="009565D8" w:rsidRPr="00EF20D2">
        <w:rPr>
          <w:color w:val="000000" w:themeColor="text1"/>
          <w:szCs w:val="24"/>
        </w:rPr>
        <w:t>mayan</w:t>
      </w:r>
      <w:r w:rsidRPr="00EF20D2">
        <w:rPr>
          <w:color w:val="000000" w:themeColor="text1"/>
          <w:szCs w:val="24"/>
        </w:rPr>
        <w:t xml:space="preserve"> ve bunu belgeleyemeyen</w:t>
      </w:r>
      <w:r w:rsidR="009565D8" w:rsidRPr="00EF20D2">
        <w:rPr>
          <w:color w:val="000000" w:themeColor="text1"/>
          <w:szCs w:val="24"/>
        </w:rPr>
        <w:t xml:space="preserve"> öğrenci</w:t>
      </w:r>
      <w:r w:rsidR="00781C78" w:rsidRPr="00EF20D2">
        <w:rPr>
          <w:color w:val="000000" w:themeColor="text1"/>
          <w:szCs w:val="24"/>
        </w:rPr>
        <w:t>ler</w:t>
      </w:r>
      <w:r w:rsidR="009565D8" w:rsidRPr="00EF20D2">
        <w:rPr>
          <w:color w:val="000000" w:themeColor="text1"/>
          <w:szCs w:val="24"/>
        </w:rPr>
        <w:t xml:space="preserve"> tez</w:t>
      </w:r>
      <w:r w:rsidRPr="00EF20D2">
        <w:rPr>
          <w:color w:val="000000" w:themeColor="text1"/>
          <w:szCs w:val="24"/>
        </w:rPr>
        <w:t xml:space="preserve"> savunma sınavına giremez.</w:t>
      </w:r>
      <w:r w:rsidR="00344442" w:rsidRPr="00EF20D2">
        <w:rPr>
          <w:color w:val="000000" w:themeColor="text1"/>
          <w:szCs w:val="24"/>
        </w:rPr>
        <w:t xml:space="preserve"> </w:t>
      </w:r>
    </w:p>
    <w:p w14:paraId="04903C72" w14:textId="77777777" w:rsidR="00344442" w:rsidRPr="00EF20D2" w:rsidRDefault="00344442" w:rsidP="00FD79E2">
      <w:pPr>
        <w:pStyle w:val="ListeParagraf"/>
        <w:spacing w:after="0"/>
        <w:ind w:left="0" w:right="0" w:firstLine="709"/>
        <w:rPr>
          <w:color w:val="000000" w:themeColor="text1"/>
          <w:szCs w:val="24"/>
        </w:rPr>
      </w:pPr>
    </w:p>
    <w:p w14:paraId="191600A3" w14:textId="501DC2BE" w:rsidR="00584592" w:rsidRPr="00EF20D2" w:rsidRDefault="00C521FA" w:rsidP="00FD79E2">
      <w:pPr>
        <w:pStyle w:val="Balk1"/>
        <w:spacing w:after="0"/>
        <w:ind w:left="0" w:firstLine="709"/>
        <w:jc w:val="both"/>
        <w:rPr>
          <w:color w:val="000000" w:themeColor="text1"/>
          <w:szCs w:val="24"/>
        </w:rPr>
      </w:pPr>
      <w:bookmarkStart w:id="42" w:name="_Hlk216692308"/>
      <w:r w:rsidRPr="00EF20D2">
        <w:rPr>
          <w:color w:val="000000" w:themeColor="text1"/>
          <w:szCs w:val="24"/>
        </w:rPr>
        <w:t xml:space="preserve">Doktora/Sanatta </w:t>
      </w:r>
      <w:r w:rsidR="00EC2B4A">
        <w:rPr>
          <w:color w:val="000000" w:themeColor="text1"/>
          <w:szCs w:val="24"/>
        </w:rPr>
        <w:t>y</w:t>
      </w:r>
      <w:r w:rsidRPr="00EF20D2">
        <w:rPr>
          <w:color w:val="000000" w:themeColor="text1"/>
          <w:szCs w:val="24"/>
        </w:rPr>
        <w:t xml:space="preserve">eterlik </w:t>
      </w:r>
      <w:r w:rsidR="00EC2B4A">
        <w:rPr>
          <w:color w:val="000000" w:themeColor="text1"/>
          <w:szCs w:val="24"/>
        </w:rPr>
        <w:t>s</w:t>
      </w:r>
      <w:r w:rsidR="0086252D" w:rsidRPr="00EF20D2">
        <w:rPr>
          <w:color w:val="000000" w:themeColor="text1"/>
          <w:szCs w:val="24"/>
        </w:rPr>
        <w:t xml:space="preserve">avunma </w:t>
      </w:r>
      <w:r w:rsidR="00EC2B4A">
        <w:rPr>
          <w:color w:val="000000" w:themeColor="text1"/>
          <w:szCs w:val="24"/>
        </w:rPr>
        <w:t>s</w:t>
      </w:r>
      <w:r w:rsidR="0086252D" w:rsidRPr="00EF20D2">
        <w:rPr>
          <w:color w:val="000000" w:themeColor="text1"/>
          <w:szCs w:val="24"/>
        </w:rPr>
        <w:t xml:space="preserve">ınavına </w:t>
      </w:r>
      <w:r w:rsidR="00EC2B4A">
        <w:rPr>
          <w:color w:val="000000" w:themeColor="text1"/>
          <w:szCs w:val="24"/>
        </w:rPr>
        <w:t>g</w:t>
      </w:r>
      <w:r w:rsidR="0086252D" w:rsidRPr="00EF20D2">
        <w:rPr>
          <w:color w:val="000000" w:themeColor="text1"/>
          <w:szCs w:val="24"/>
        </w:rPr>
        <w:t xml:space="preserve">irmek </w:t>
      </w:r>
      <w:r w:rsidR="00EC2B4A">
        <w:rPr>
          <w:color w:val="000000" w:themeColor="text1"/>
          <w:szCs w:val="24"/>
        </w:rPr>
        <w:t>i</w:t>
      </w:r>
      <w:r w:rsidR="0086252D" w:rsidRPr="00EF20D2">
        <w:rPr>
          <w:color w:val="000000" w:themeColor="text1"/>
          <w:szCs w:val="24"/>
        </w:rPr>
        <w:t xml:space="preserve">çin </w:t>
      </w:r>
      <w:r w:rsidR="00EC2B4A">
        <w:rPr>
          <w:color w:val="000000" w:themeColor="text1"/>
          <w:szCs w:val="24"/>
        </w:rPr>
        <w:t>ö</w:t>
      </w:r>
      <w:r w:rsidR="0086252D" w:rsidRPr="00EF20D2">
        <w:rPr>
          <w:color w:val="000000" w:themeColor="text1"/>
          <w:szCs w:val="24"/>
        </w:rPr>
        <w:t xml:space="preserve">n </w:t>
      </w:r>
      <w:r w:rsidR="00EC2B4A">
        <w:rPr>
          <w:color w:val="000000" w:themeColor="text1"/>
          <w:szCs w:val="24"/>
        </w:rPr>
        <w:t>ş</w:t>
      </w:r>
      <w:r w:rsidR="0086252D" w:rsidRPr="00EF20D2">
        <w:rPr>
          <w:color w:val="000000" w:themeColor="text1"/>
          <w:szCs w:val="24"/>
        </w:rPr>
        <w:t xml:space="preserve">artlar </w:t>
      </w:r>
    </w:p>
    <w:bookmarkEnd w:id="42"/>
    <w:p w14:paraId="6F116508" w14:textId="62D54A76" w:rsidR="00F11414" w:rsidRDefault="00C521FA" w:rsidP="00FD79E2">
      <w:pPr>
        <w:spacing w:after="0"/>
        <w:ind w:left="0" w:right="0" w:firstLine="709"/>
        <w:rPr>
          <w:color w:val="000000" w:themeColor="text1"/>
          <w:szCs w:val="24"/>
        </w:rPr>
      </w:pPr>
      <w:r w:rsidRPr="00EF20D2">
        <w:rPr>
          <w:b/>
          <w:color w:val="000000" w:themeColor="text1"/>
          <w:szCs w:val="24"/>
        </w:rPr>
        <w:t xml:space="preserve">MADDE </w:t>
      </w:r>
      <w:r w:rsidR="00D73206" w:rsidRPr="00EF20D2">
        <w:rPr>
          <w:b/>
          <w:color w:val="000000" w:themeColor="text1"/>
          <w:szCs w:val="24"/>
        </w:rPr>
        <w:t>40</w:t>
      </w:r>
      <w:r w:rsidRPr="00EF20D2">
        <w:rPr>
          <w:b/>
          <w:color w:val="000000" w:themeColor="text1"/>
          <w:szCs w:val="24"/>
        </w:rPr>
        <w:t xml:space="preserve">- </w:t>
      </w:r>
      <w:r w:rsidRPr="00EF20D2">
        <w:rPr>
          <w:color w:val="000000" w:themeColor="text1"/>
          <w:szCs w:val="24"/>
        </w:rPr>
        <w:t xml:space="preserve">(1) </w:t>
      </w:r>
      <w:r w:rsidR="00F11414" w:rsidRPr="00EF20D2">
        <w:rPr>
          <w:color w:val="000000" w:themeColor="text1"/>
          <w:szCs w:val="24"/>
        </w:rPr>
        <w:t>Doktora</w:t>
      </w:r>
      <w:r w:rsidR="00FF5995" w:rsidRPr="00EF20D2">
        <w:rPr>
          <w:color w:val="000000" w:themeColor="text1"/>
          <w:szCs w:val="24"/>
        </w:rPr>
        <w:t>/Sanatta yeterlik</w:t>
      </w:r>
      <w:r w:rsidR="00F11414" w:rsidRPr="00EF20D2">
        <w:rPr>
          <w:color w:val="000000" w:themeColor="text1"/>
          <w:szCs w:val="24"/>
        </w:rPr>
        <w:t xml:space="preserve"> programlarına kayıtlı öğrencilerin mezun olabilmeleri için </w:t>
      </w:r>
      <w:r w:rsidR="007F343E">
        <w:rPr>
          <w:color w:val="000000" w:themeColor="text1"/>
          <w:szCs w:val="24"/>
        </w:rPr>
        <w:t xml:space="preserve">doktora eğitimi süresi içerisinde </w:t>
      </w:r>
      <w:r w:rsidR="00F11414" w:rsidRPr="00EF20D2">
        <w:rPr>
          <w:color w:val="000000" w:themeColor="text1"/>
          <w:szCs w:val="24"/>
        </w:rPr>
        <w:t xml:space="preserve">tez savunma sınavından önce </w:t>
      </w:r>
      <w:r w:rsidR="006464FA" w:rsidRPr="006464FA">
        <w:rPr>
          <w:color w:val="000000" w:themeColor="text1"/>
          <w:szCs w:val="24"/>
        </w:rPr>
        <w:t xml:space="preserve">sosyal transkript faaliyetini ve çalışma alanlarıyla ilgili </w:t>
      </w:r>
      <w:r w:rsidR="006464FA">
        <w:rPr>
          <w:color w:val="000000" w:themeColor="text1"/>
          <w:szCs w:val="24"/>
        </w:rPr>
        <w:t>bilimsel faaliyet</w:t>
      </w:r>
      <w:r w:rsidR="00727F16" w:rsidRPr="00EF20D2">
        <w:rPr>
          <w:color w:val="000000" w:themeColor="text1"/>
          <w:szCs w:val="24"/>
        </w:rPr>
        <w:t xml:space="preserve"> </w:t>
      </w:r>
      <w:r w:rsidR="00F11414" w:rsidRPr="00EF20D2">
        <w:rPr>
          <w:color w:val="000000" w:themeColor="text1"/>
          <w:szCs w:val="24"/>
        </w:rPr>
        <w:t>şart</w:t>
      </w:r>
      <w:r w:rsidR="006464FA">
        <w:rPr>
          <w:color w:val="000000" w:themeColor="text1"/>
          <w:szCs w:val="24"/>
        </w:rPr>
        <w:t>lar</w:t>
      </w:r>
      <w:r w:rsidR="00F11414" w:rsidRPr="00EF20D2">
        <w:rPr>
          <w:color w:val="000000" w:themeColor="text1"/>
          <w:szCs w:val="24"/>
        </w:rPr>
        <w:t xml:space="preserve">ını yerine getirmeleri gerekir. </w:t>
      </w:r>
    </w:p>
    <w:p w14:paraId="330F266A" w14:textId="5C6935BA" w:rsidR="00344442" w:rsidRPr="003805E5" w:rsidRDefault="00EB320E" w:rsidP="00393C32">
      <w:pPr>
        <w:pStyle w:val="ListeParagraf"/>
        <w:numPr>
          <w:ilvl w:val="0"/>
          <w:numId w:val="53"/>
        </w:numPr>
        <w:spacing w:after="0"/>
        <w:ind w:left="0" w:right="0" w:firstLine="709"/>
        <w:rPr>
          <w:color w:val="000000" w:themeColor="text1"/>
          <w:szCs w:val="24"/>
        </w:rPr>
      </w:pPr>
      <w:r w:rsidRPr="003805E5">
        <w:rPr>
          <w:rFonts w:eastAsia="Arial"/>
          <w:color w:val="000000" w:themeColor="text1"/>
          <w:szCs w:val="24"/>
        </w:rPr>
        <w:t xml:space="preserve">Öğrenciler sosyal transkript bağlamında </w:t>
      </w:r>
      <w:r w:rsidRPr="003805E5">
        <w:rPr>
          <w:color w:val="000000" w:themeColor="text1"/>
          <w:szCs w:val="24"/>
        </w:rPr>
        <w:t xml:space="preserve">akademik faaliyetler dışında katılım sağladıkları, içeriği </w:t>
      </w:r>
      <w:r w:rsidR="00960C0C" w:rsidRPr="003805E5">
        <w:rPr>
          <w:color w:val="000000" w:themeColor="text1"/>
          <w:szCs w:val="24"/>
        </w:rPr>
        <w:t xml:space="preserve">Senato tarafından kabul edilen ilgili mevzuatta yer alan faaliyetlerden </w:t>
      </w:r>
      <w:r w:rsidRPr="003805E5">
        <w:rPr>
          <w:color w:val="000000" w:themeColor="text1"/>
          <w:szCs w:val="24"/>
        </w:rPr>
        <w:t xml:space="preserve">en az 2 (iki) tanesine katılım sağladıklarını belgelendirmelidir. </w:t>
      </w:r>
    </w:p>
    <w:p w14:paraId="1DE2077F" w14:textId="07226F76" w:rsidR="00344442" w:rsidRPr="00EF20D2" w:rsidRDefault="00EB320E" w:rsidP="00393C32">
      <w:pPr>
        <w:pStyle w:val="ListeParagraf"/>
        <w:numPr>
          <w:ilvl w:val="0"/>
          <w:numId w:val="53"/>
        </w:numPr>
        <w:spacing w:after="0"/>
        <w:ind w:left="0" w:right="0" w:firstLine="709"/>
        <w:rPr>
          <w:color w:val="000000" w:themeColor="text1"/>
          <w:szCs w:val="24"/>
        </w:rPr>
      </w:pPr>
      <w:r w:rsidRPr="00EF20D2">
        <w:rPr>
          <w:color w:val="000000" w:themeColor="text1"/>
          <w:szCs w:val="24"/>
        </w:rPr>
        <w:t xml:space="preserve">Sosyal transkript kapsamında </w:t>
      </w:r>
      <w:proofErr w:type="spellStart"/>
      <w:r w:rsidR="00BC7235">
        <w:rPr>
          <w:color w:val="000000" w:themeColor="text1"/>
          <w:szCs w:val="24"/>
        </w:rPr>
        <w:t>ÖBS’ye</w:t>
      </w:r>
      <w:proofErr w:type="spellEnd"/>
      <w:r w:rsidR="00837AD2" w:rsidRPr="00EF20D2">
        <w:rPr>
          <w:color w:val="000000" w:themeColor="text1"/>
          <w:szCs w:val="24"/>
        </w:rPr>
        <w:t xml:space="preserve"> </w:t>
      </w:r>
      <w:r w:rsidRPr="00EF20D2">
        <w:rPr>
          <w:color w:val="000000" w:themeColor="text1"/>
          <w:szCs w:val="24"/>
        </w:rPr>
        <w:t xml:space="preserve">işlenen bir çalışma bilimsel faaliyet </w:t>
      </w:r>
      <w:r w:rsidR="00CB1C12" w:rsidRPr="00EF20D2">
        <w:rPr>
          <w:color w:val="000000" w:themeColor="text1"/>
          <w:szCs w:val="24"/>
        </w:rPr>
        <w:t xml:space="preserve">şartı </w:t>
      </w:r>
      <w:r w:rsidR="00837AD2">
        <w:rPr>
          <w:color w:val="000000" w:themeColor="text1"/>
          <w:szCs w:val="24"/>
        </w:rPr>
        <w:t>yerine geçmez</w:t>
      </w:r>
      <w:r w:rsidRPr="00EF20D2">
        <w:rPr>
          <w:color w:val="000000" w:themeColor="text1"/>
          <w:szCs w:val="24"/>
        </w:rPr>
        <w:t>.</w:t>
      </w:r>
      <w:r w:rsidR="00344442" w:rsidRPr="00EF20D2">
        <w:rPr>
          <w:color w:val="000000" w:themeColor="text1"/>
          <w:szCs w:val="24"/>
        </w:rPr>
        <w:t xml:space="preserve"> </w:t>
      </w:r>
    </w:p>
    <w:p w14:paraId="22645A45" w14:textId="06E86E74" w:rsidR="00F11414" w:rsidRPr="00EF20D2" w:rsidRDefault="00F11414" w:rsidP="00393C32">
      <w:pPr>
        <w:pStyle w:val="ListeParagraf"/>
        <w:numPr>
          <w:ilvl w:val="0"/>
          <w:numId w:val="53"/>
        </w:numPr>
        <w:spacing w:after="0"/>
        <w:ind w:left="0" w:right="0" w:firstLine="709"/>
        <w:rPr>
          <w:color w:val="000000" w:themeColor="text1"/>
          <w:szCs w:val="24"/>
        </w:rPr>
      </w:pPr>
      <w:r w:rsidRPr="00EF20D2">
        <w:rPr>
          <w:rFonts w:eastAsia="Arial"/>
          <w:color w:val="000000" w:themeColor="text1"/>
          <w:szCs w:val="24"/>
        </w:rPr>
        <w:t xml:space="preserve">Öğrenciler </w:t>
      </w:r>
      <w:r w:rsidRPr="00EF20D2">
        <w:rPr>
          <w:color w:val="000000" w:themeColor="text1"/>
          <w:szCs w:val="24"/>
        </w:rPr>
        <w:t xml:space="preserve">doktora/sanatta yeterlik </w:t>
      </w:r>
      <w:r w:rsidR="00286E35" w:rsidRPr="00EF20D2">
        <w:rPr>
          <w:color w:val="000000" w:themeColor="text1"/>
          <w:szCs w:val="24"/>
        </w:rPr>
        <w:t xml:space="preserve">bilimsel faaliyet şartı </w:t>
      </w:r>
      <w:r w:rsidRPr="00EF20D2">
        <w:rPr>
          <w:color w:val="000000" w:themeColor="text1"/>
          <w:szCs w:val="24"/>
        </w:rPr>
        <w:t xml:space="preserve">olarak </w:t>
      </w:r>
      <w:r w:rsidR="00727F16" w:rsidRPr="00EF20D2">
        <w:rPr>
          <w:color w:val="000000" w:themeColor="text1"/>
          <w:szCs w:val="24"/>
        </w:rPr>
        <w:t xml:space="preserve">aşağıdakilerden </w:t>
      </w:r>
      <w:r w:rsidRPr="00EF20D2">
        <w:rPr>
          <w:color w:val="000000" w:themeColor="text1"/>
          <w:szCs w:val="24"/>
        </w:rPr>
        <w:t xml:space="preserve">en az birini sağlamalıdır: </w:t>
      </w:r>
    </w:p>
    <w:p w14:paraId="3E73A9AA" w14:textId="19D07DF8" w:rsidR="00727F16" w:rsidRPr="00EF20D2" w:rsidRDefault="00B96E18" w:rsidP="00FD79E2">
      <w:pPr>
        <w:numPr>
          <w:ilvl w:val="0"/>
          <w:numId w:val="8"/>
        </w:numPr>
        <w:spacing w:after="0"/>
        <w:ind w:left="0" w:right="0" w:firstLine="709"/>
        <w:rPr>
          <w:color w:val="000000" w:themeColor="text1"/>
          <w:szCs w:val="24"/>
        </w:rPr>
      </w:pPr>
      <w:r w:rsidRPr="00EF20D2">
        <w:rPr>
          <w:color w:val="000000" w:themeColor="text1"/>
          <w:szCs w:val="24"/>
        </w:rPr>
        <w:t xml:space="preserve">Danışmanıyla birlikte veya tek/çok yazarlı olarak hazırladığı </w:t>
      </w:r>
      <w:r w:rsidR="00727F16" w:rsidRPr="00EF20D2">
        <w:rPr>
          <w:color w:val="000000" w:themeColor="text1"/>
          <w:szCs w:val="24"/>
        </w:rPr>
        <w:t xml:space="preserve">Üniversite adresli en az 1 (bir) adet bilimsel makaleyi Web of </w:t>
      </w:r>
      <w:proofErr w:type="spellStart"/>
      <w:r w:rsidR="00727F16" w:rsidRPr="00EF20D2">
        <w:rPr>
          <w:color w:val="000000" w:themeColor="text1"/>
          <w:szCs w:val="24"/>
        </w:rPr>
        <w:t>Science</w:t>
      </w:r>
      <w:proofErr w:type="spellEnd"/>
      <w:r w:rsidR="00727F16" w:rsidRPr="00EF20D2">
        <w:rPr>
          <w:color w:val="000000" w:themeColor="text1"/>
          <w:szCs w:val="24"/>
        </w:rPr>
        <w:t xml:space="preserve"> (SCIE, SSCI, AHCI) kapsamındaki dergilerde yayımlamış/</w:t>
      </w:r>
      <w:r w:rsidR="00544AD8" w:rsidRPr="00EF20D2">
        <w:rPr>
          <w:color w:val="000000" w:themeColor="text1"/>
          <w:szCs w:val="24"/>
        </w:rPr>
        <w:t>DOI numarası almış olmak v</w:t>
      </w:r>
      <w:r w:rsidR="00727F16" w:rsidRPr="00EF20D2">
        <w:rPr>
          <w:color w:val="000000" w:themeColor="text1"/>
          <w:szCs w:val="24"/>
        </w:rPr>
        <w:t>eya</w:t>
      </w:r>
      <w:r w:rsidR="00344442" w:rsidRPr="00EF20D2">
        <w:rPr>
          <w:color w:val="000000" w:themeColor="text1"/>
          <w:szCs w:val="24"/>
        </w:rPr>
        <w:t xml:space="preserve"> </w:t>
      </w:r>
    </w:p>
    <w:p w14:paraId="171A28F1" w14:textId="2B940517" w:rsidR="00727F16" w:rsidRPr="00EF20D2" w:rsidRDefault="00B96E18" w:rsidP="00FD79E2">
      <w:pPr>
        <w:numPr>
          <w:ilvl w:val="0"/>
          <w:numId w:val="8"/>
        </w:numPr>
        <w:spacing w:after="0"/>
        <w:ind w:left="0" w:right="0" w:firstLine="709"/>
        <w:rPr>
          <w:color w:val="000000" w:themeColor="text1"/>
          <w:szCs w:val="24"/>
        </w:rPr>
      </w:pPr>
      <w:r w:rsidRPr="00EF20D2">
        <w:rPr>
          <w:color w:val="000000" w:themeColor="text1"/>
          <w:szCs w:val="24"/>
        </w:rPr>
        <w:t xml:space="preserve">Danışmanıyla birlikte veya tek/çok yazarlı olarak hazırladığı </w:t>
      </w:r>
      <w:r w:rsidR="00727F16" w:rsidRPr="00EF20D2">
        <w:rPr>
          <w:color w:val="000000" w:themeColor="text1"/>
          <w:szCs w:val="24"/>
        </w:rPr>
        <w:t>Üniversite adresli en az 2 (iki) adet bilimsel makale</w:t>
      </w:r>
      <w:r w:rsidR="00A4578F" w:rsidRPr="00EF20D2">
        <w:rPr>
          <w:color w:val="000000" w:themeColor="text1"/>
          <w:szCs w:val="24"/>
        </w:rPr>
        <w:t>yi</w:t>
      </w:r>
      <w:r w:rsidR="00727F16" w:rsidRPr="00EF20D2">
        <w:rPr>
          <w:color w:val="000000" w:themeColor="text1"/>
          <w:szCs w:val="24"/>
        </w:rPr>
        <w:t xml:space="preserve"> ESCI, </w:t>
      </w:r>
      <w:proofErr w:type="spellStart"/>
      <w:r w:rsidR="00727F16" w:rsidRPr="00EF20D2">
        <w:rPr>
          <w:color w:val="000000" w:themeColor="text1"/>
          <w:szCs w:val="24"/>
        </w:rPr>
        <w:t>Scopus</w:t>
      </w:r>
      <w:proofErr w:type="spellEnd"/>
      <w:r w:rsidR="00727F16" w:rsidRPr="00EF20D2">
        <w:rPr>
          <w:color w:val="000000" w:themeColor="text1"/>
          <w:szCs w:val="24"/>
        </w:rPr>
        <w:t xml:space="preserve"> veya TR Dizin kapsamındaki dergilerde </w:t>
      </w:r>
      <w:r w:rsidR="00544AD8" w:rsidRPr="00EF20D2">
        <w:rPr>
          <w:color w:val="000000" w:themeColor="text1"/>
          <w:szCs w:val="24"/>
        </w:rPr>
        <w:t xml:space="preserve">yayımlamış/DOI numarası almış olmak </w:t>
      </w:r>
      <w:r w:rsidR="00727F16" w:rsidRPr="00EF20D2">
        <w:rPr>
          <w:color w:val="000000" w:themeColor="text1"/>
          <w:szCs w:val="24"/>
        </w:rPr>
        <w:t>veya</w:t>
      </w:r>
      <w:r w:rsidR="00344442" w:rsidRPr="00EF20D2">
        <w:rPr>
          <w:color w:val="000000" w:themeColor="text1"/>
          <w:szCs w:val="24"/>
        </w:rPr>
        <w:t xml:space="preserve"> </w:t>
      </w:r>
    </w:p>
    <w:p w14:paraId="1F7AC588" w14:textId="233E81E0" w:rsidR="00544AD8" w:rsidRPr="00EF20D2" w:rsidRDefault="00A4578F" w:rsidP="00FD79E2">
      <w:pPr>
        <w:numPr>
          <w:ilvl w:val="0"/>
          <w:numId w:val="8"/>
        </w:numPr>
        <w:spacing w:after="0"/>
        <w:ind w:left="0" w:right="0" w:firstLine="709"/>
        <w:rPr>
          <w:color w:val="000000" w:themeColor="text1"/>
          <w:szCs w:val="24"/>
        </w:rPr>
      </w:pPr>
      <w:r w:rsidRPr="00EF20D2">
        <w:rPr>
          <w:color w:val="000000" w:themeColor="text1"/>
          <w:szCs w:val="24"/>
        </w:rPr>
        <w:t>Bu fıkranın a ve b bentleri dışında kalan bilimsel hakemli dergilerde d</w:t>
      </w:r>
      <w:r w:rsidR="00B96E18" w:rsidRPr="00EF20D2">
        <w:rPr>
          <w:color w:val="000000" w:themeColor="text1"/>
          <w:szCs w:val="24"/>
        </w:rPr>
        <w:t xml:space="preserve">anışmanıyla birlikte veya tek/çok yazarlı olarak hazırladığı </w:t>
      </w:r>
      <w:r w:rsidR="00544AD8" w:rsidRPr="00EF20D2">
        <w:rPr>
          <w:color w:val="000000" w:themeColor="text1"/>
          <w:szCs w:val="24"/>
        </w:rPr>
        <w:t>Üniversite adresli en az 3 (üç) adet makale</w:t>
      </w:r>
      <w:r w:rsidRPr="00EF20D2">
        <w:rPr>
          <w:color w:val="000000" w:themeColor="text1"/>
          <w:szCs w:val="24"/>
        </w:rPr>
        <w:t>yi</w:t>
      </w:r>
      <w:r w:rsidR="00544AD8" w:rsidRPr="00EF20D2">
        <w:rPr>
          <w:color w:val="000000" w:themeColor="text1"/>
          <w:szCs w:val="24"/>
        </w:rPr>
        <w:t xml:space="preserve"> yayımlamış/DOI numarası almış olm</w:t>
      </w:r>
      <w:r w:rsidRPr="00EF20D2">
        <w:rPr>
          <w:color w:val="000000" w:themeColor="text1"/>
          <w:szCs w:val="24"/>
        </w:rPr>
        <w:t>ak</w:t>
      </w:r>
      <w:r w:rsidR="00544AD8" w:rsidRPr="00EF20D2">
        <w:rPr>
          <w:color w:val="000000" w:themeColor="text1"/>
          <w:szCs w:val="24"/>
        </w:rPr>
        <w:t xml:space="preserve"> veya</w:t>
      </w:r>
      <w:r w:rsidR="00344442" w:rsidRPr="00EF20D2">
        <w:rPr>
          <w:color w:val="000000" w:themeColor="text1"/>
          <w:szCs w:val="24"/>
        </w:rPr>
        <w:t xml:space="preserve"> </w:t>
      </w:r>
    </w:p>
    <w:p w14:paraId="21157377" w14:textId="1BABD102" w:rsidR="00CB0D88" w:rsidRPr="00EF20D2" w:rsidRDefault="00344442" w:rsidP="00CB0D88">
      <w:pPr>
        <w:spacing w:after="0"/>
        <w:ind w:left="0" w:right="0" w:firstLine="709"/>
        <w:rPr>
          <w:color w:val="000000" w:themeColor="text1"/>
          <w:szCs w:val="24"/>
        </w:rPr>
      </w:pPr>
      <w:r w:rsidRPr="00EF20D2">
        <w:rPr>
          <w:color w:val="000000" w:themeColor="text1"/>
          <w:szCs w:val="24"/>
        </w:rPr>
        <w:t xml:space="preserve">ç) </w:t>
      </w:r>
      <w:r w:rsidR="00544AD8" w:rsidRPr="00EF20D2">
        <w:rPr>
          <w:color w:val="000000" w:themeColor="text1"/>
          <w:szCs w:val="24"/>
        </w:rPr>
        <w:t>TÜBİTAK 1002</w:t>
      </w:r>
      <w:r w:rsidR="009F7819" w:rsidRPr="00EF20D2">
        <w:rPr>
          <w:color w:val="000000" w:themeColor="text1"/>
          <w:szCs w:val="24"/>
        </w:rPr>
        <w:t xml:space="preserve"> projesinde yürütücü</w:t>
      </w:r>
      <w:r w:rsidR="00CB0D88" w:rsidRPr="00EF20D2">
        <w:rPr>
          <w:color w:val="000000" w:themeColor="text1"/>
          <w:szCs w:val="24"/>
        </w:rPr>
        <w:t>/araştırmacı</w:t>
      </w:r>
      <w:r w:rsidR="009F7819" w:rsidRPr="00EF20D2">
        <w:rPr>
          <w:color w:val="000000" w:themeColor="text1"/>
          <w:szCs w:val="24"/>
        </w:rPr>
        <w:t xml:space="preserve"> olmak veya </w:t>
      </w:r>
    </w:p>
    <w:p w14:paraId="42099039" w14:textId="554B5BC1" w:rsidR="00CB0D88" w:rsidRPr="00EF20D2" w:rsidRDefault="009F7819" w:rsidP="00CB0D88">
      <w:pPr>
        <w:pStyle w:val="ListeParagraf"/>
        <w:numPr>
          <w:ilvl w:val="0"/>
          <w:numId w:val="8"/>
        </w:numPr>
        <w:spacing w:after="0"/>
        <w:ind w:left="0" w:right="0" w:firstLine="709"/>
        <w:rPr>
          <w:color w:val="000000" w:themeColor="text1"/>
          <w:szCs w:val="24"/>
        </w:rPr>
      </w:pPr>
      <w:r w:rsidRPr="00EF20D2">
        <w:rPr>
          <w:color w:val="000000" w:themeColor="text1"/>
          <w:szCs w:val="24"/>
        </w:rPr>
        <w:t>U</w:t>
      </w:r>
      <w:r w:rsidR="00727F16" w:rsidRPr="00EF20D2">
        <w:rPr>
          <w:color w:val="000000" w:themeColor="text1"/>
          <w:szCs w:val="24"/>
        </w:rPr>
        <w:t xml:space="preserve">luslararası/ulusal bir </w:t>
      </w:r>
      <w:r w:rsidR="00A92F5C" w:rsidRPr="00EF20D2">
        <w:rPr>
          <w:color w:val="000000" w:themeColor="text1"/>
          <w:szCs w:val="24"/>
        </w:rPr>
        <w:t xml:space="preserve">AR-GE </w:t>
      </w:r>
      <w:r w:rsidRPr="00EF20D2">
        <w:rPr>
          <w:color w:val="000000" w:themeColor="text1"/>
          <w:szCs w:val="24"/>
        </w:rPr>
        <w:t>proje</w:t>
      </w:r>
      <w:r w:rsidR="00A92F5C" w:rsidRPr="00EF20D2">
        <w:rPr>
          <w:color w:val="000000" w:themeColor="text1"/>
          <w:szCs w:val="24"/>
        </w:rPr>
        <w:t>sin</w:t>
      </w:r>
      <w:r w:rsidRPr="00EF20D2">
        <w:rPr>
          <w:color w:val="000000" w:themeColor="text1"/>
          <w:szCs w:val="24"/>
        </w:rPr>
        <w:t xml:space="preserve">de </w:t>
      </w:r>
      <w:r w:rsidR="00CB0D88" w:rsidRPr="00EF20D2">
        <w:rPr>
          <w:color w:val="000000" w:themeColor="text1"/>
          <w:szCs w:val="24"/>
        </w:rPr>
        <w:t>yürütücü/</w:t>
      </w:r>
      <w:r w:rsidR="00837AD2">
        <w:rPr>
          <w:color w:val="000000" w:themeColor="text1"/>
          <w:szCs w:val="24"/>
        </w:rPr>
        <w:t>koordinatör/</w:t>
      </w:r>
      <w:r w:rsidR="00727F16" w:rsidRPr="00EF20D2">
        <w:rPr>
          <w:color w:val="000000" w:themeColor="text1"/>
          <w:szCs w:val="24"/>
        </w:rPr>
        <w:t>araştırmacı</w:t>
      </w:r>
      <w:r w:rsidR="00544AD8" w:rsidRPr="00EF20D2">
        <w:rPr>
          <w:color w:val="000000" w:themeColor="text1"/>
          <w:szCs w:val="24"/>
        </w:rPr>
        <w:t>/</w:t>
      </w:r>
      <w:r w:rsidR="00837AD2">
        <w:rPr>
          <w:color w:val="000000" w:themeColor="text1"/>
          <w:szCs w:val="24"/>
        </w:rPr>
        <w:t xml:space="preserve"> </w:t>
      </w:r>
      <w:proofErr w:type="spellStart"/>
      <w:r w:rsidR="00544AD8" w:rsidRPr="00EF20D2">
        <w:rPr>
          <w:color w:val="000000" w:themeColor="text1"/>
          <w:szCs w:val="24"/>
        </w:rPr>
        <w:t>bursiyer</w:t>
      </w:r>
      <w:proofErr w:type="spellEnd"/>
      <w:r w:rsidR="00727F16" w:rsidRPr="00EF20D2">
        <w:rPr>
          <w:color w:val="000000" w:themeColor="text1"/>
          <w:szCs w:val="24"/>
        </w:rPr>
        <w:t xml:space="preserve"> olmak</w:t>
      </w:r>
      <w:r w:rsidR="007F343E">
        <w:rPr>
          <w:color w:val="000000" w:themeColor="text1"/>
          <w:szCs w:val="24"/>
        </w:rPr>
        <w:t>.</w:t>
      </w:r>
    </w:p>
    <w:p w14:paraId="02E90BE0" w14:textId="27354D9C" w:rsidR="00D40644" w:rsidRPr="00EF20D2" w:rsidRDefault="00544AD8" w:rsidP="00393C32">
      <w:pPr>
        <w:pStyle w:val="ListeParagraf"/>
        <w:numPr>
          <w:ilvl w:val="0"/>
          <w:numId w:val="54"/>
        </w:numPr>
        <w:spacing w:after="0"/>
        <w:ind w:left="0" w:right="0" w:firstLine="709"/>
        <w:rPr>
          <w:color w:val="000000" w:themeColor="text1"/>
          <w:szCs w:val="24"/>
        </w:rPr>
      </w:pPr>
      <w:r w:rsidRPr="00EF20D2">
        <w:rPr>
          <w:rFonts w:eastAsia="Arial"/>
          <w:color w:val="000000" w:themeColor="text1"/>
          <w:szCs w:val="24"/>
        </w:rPr>
        <w:t>Doktora</w:t>
      </w:r>
      <w:r w:rsidR="00F36235" w:rsidRPr="00EF20D2">
        <w:rPr>
          <w:rFonts w:eastAsia="Arial"/>
          <w:color w:val="000000" w:themeColor="text1"/>
          <w:szCs w:val="24"/>
        </w:rPr>
        <w:t>/</w:t>
      </w:r>
      <w:r w:rsidR="00EB320E" w:rsidRPr="00EF20D2">
        <w:rPr>
          <w:rFonts w:eastAsia="Arial"/>
          <w:color w:val="000000" w:themeColor="text1"/>
          <w:szCs w:val="24"/>
        </w:rPr>
        <w:t>s</w:t>
      </w:r>
      <w:r w:rsidR="00F36235" w:rsidRPr="00EF20D2">
        <w:rPr>
          <w:rFonts w:eastAsia="Arial"/>
          <w:color w:val="000000" w:themeColor="text1"/>
          <w:szCs w:val="24"/>
        </w:rPr>
        <w:t xml:space="preserve">anatta </w:t>
      </w:r>
      <w:r w:rsidR="00EB320E" w:rsidRPr="00EF20D2">
        <w:rPr>
          <w:rFonts w:eastAsia="Arial"/>
          <w:color w:val="000000" w:themeColor="text1"/>
          <w:szCs w:val="24"/>
        </w:rPr>
        <w:t>y</w:t>
      </w:r>
      <w:r w:rsidR="00F36235" w:rsidRPr="00EF20D2">
        <w:rPr>
          <w:rFonts w:eastAsia="Arial"/>
          <w:color w:val="000000" w:themeColor="text1"/>
          <w:szCs w:val="24"/>
        </w:rPr>
        <w:t>eterlik</w:t>
      </w:r>
      <w:r w:rsidRPr="00EF20D2">
        <w:rPr>
          <w:color w:val="000000" w:themeColor="text1"/>
          <w:szCs w:val="24"/>
        </w:rPr>
        <w:t xml:space="preserve"> </w:t>
      </w:r>
      <w:r w:rsidR="00EB320E" w:rsidRPr="00EF20D2">
        <w:rPr>
          <w:color w:val="000000" w:themeColor="text1"/>
          <w:szCs w:val="24"/>
        </w:rPr>
        <w:t>sınavına girmek için ön şartları sağlamayan ve bunu belgeleyemeyen öğrenci</w:t>
      </w:r>
      <w:r w:rsidR="00781C78" w:rsidRPr="00EF20D2">
        <w:rPr>
          <w:color w:val="000000" w:themeColor="text1"/>
          <w:szCs w:val="24"/>
        </w:rPr>
        <w:t>ler</w:t>
      </w:r>
      <w:r w:rsidR="00EB320E" w:rsidRPr="00EF20D2">
        <w:rPr>
          <w:color w:val="000000" w:themeColor="text1"/>
          <w:szCs w:val="24"/>
        </w:rPr>
        <w:t xml:space="preserve"> tez savunma sınavına giremez.</w:t>
      </w:r>
    </w:p>
    <w:p w14:paraId="5CB8DE82" w14:textId="77777777" w:rsidR="00344442" w:rsidRPr="00EF20D2" w:rsidRDefault="00344442" w:rsidP="00FD79E2">
      <w:pPr>
        <w:pStyle w:val="ListeParagraf"/>
        <w:spacing w:after="0"/>
        <w:ind w:left="0" w:right="0" w:firstLine="709"/>
        <w:rPr>
          <w:color w:val="000000" w:themeColor="text1"/>
          <w:szCs w:val="24"/>
        </w:rPr>
      </w:pPr>
    </w:p>
    <w:p w14:paraId="647D503F" w14:textId="2BD2CC3D" w:rsidR="00584592" w:rsidRPr="00EF20D2" w:rsidRDefault="00C521FA" w:rsidP="00FD79E2">
      <w:pPr>
        <w:pStyle w:val="Balk1"/>
        <w:spacing w:after="0"/>
        <w:ind w:left="0" w:firstLine="709"/>
        <w:jc w:val="both"/>
        <w:rPr>
          <w:color w:val="000000" w:themeColor="text1"/>
          <w:szCs w:val="24"/>
        </w:rPr>
      </w:pPr>
      <w:r w:rsidRPr="00EF20D2">
        <w:rPr>
          <w:color w:val="000000" w:themeColor="text1"/>
          <w:szCs w:val="24"/>
        </w:rPr>
        <w:lastRenderedPageBreak/>
        <w:t xml:space="preserve">Tez </w:t>
      </w:r>
      <w:r w:rsidR="00EC2B4A">
        <w:rPr>
          <w:color w:val="000000" w:themeColor="text1"/>
          <w:szCs w:val="24"/>
        </w:rPr>
        <w:t>s</w:t>
      </w:r>
      <w:r w:rsidRPr="00EF20D2">
        <w:rPr>
          <w:color w:val="000000" w:themeColor="text1"/>
          <w:szCs w:val="24"/>
        </w:rPr>
        <w:t xml:space="preserve">avunma ve </w:t>
      </w:r>
      <w:r w:rsidR="00EC2B4A">
        <w:rPr>
          <w:color w:val="000000" w:themeColor="text1"/>
          <w:szCs w:val="24"/>
        </w:rPr>
        <w:t>t</w:t>
      </w:r>
      <w:r w:rsidRPr="00EF20D2">
        <w:rPr>
          <w:color w:val="000000" w:themeColor="text1"/>
          <w:szCs w:val="24"/>
        </w:rPr>
        <w:t xml:space="preserve">eslimine </w:t>
      </w:r>
      <w:r w:rsidR="00EC2B4A">
        <w:rPr>
          <w:color w:val="000000" w:themeColor="text1"/>
          <w:szCs w:val="24"/>
        </w:rPr>
        <w:t>d</w:t>
      </w:r>
      <w:r w:rsidRPr="00EF20D2">
        <w:rPr>
          <w:color w:val="000000" w:themeColor="text1"/>
          <w:szCs w:val="24"/>
        </w:rPr>
        <w:t xml:space="preserve">air </w:t>
      </w:r>
      <w:r w:rsidR="00EC2B4A">
        <w:rPr>
          <w:color w:val="000000" w:themeColor="text1"/>
          <w:szCs w:val="24"/>
        </w:rPr>
        <w:t>i</w:t>
      </w:r>
      <w:r w:rsidRPr="00EF20D2">
        <w:rPr>
          <w:color w:val="000000" w:themeColor="text1"/>
          <w:szCs w:val="24"/>
        </w:rPr>
        <w:t>şlemler</w:t>
      </w:r>
      <w:r w:rsidR="00344442" w:rsidRPr="00EF20D2">
        <w:rPr>
          <w:color w:val="000000" w:themeColor="text1"/>
          <w:szCs w:val="24"/>
        </w:rPr>
        <w:t xml:space="preserve"> </w:t>
      </w:r>
    </w:p>
    <w:p w14:paraId="367C70FB" w14:textId="116652AE" w:rsidR="00584592" w:rsidRPr="00EF20D2" w:rsidRDefault="00C521FA" w:rsidP="00FD79E2">
      <w:pPr>
        <w:spacing w:after="0"/>
        <w:ind w:left="0" w:right="0" w:firstLine="709"/>
        <w:rPr>
          <w:color w:val="000000" w:themeColor="text1"/>
          <w:szCs w:val="24"/>
        </w:rPr>
      </w:pPr>
      <w:r w:rsidRPr="00EF20D2">
        <w:rPr>
          <w:b/>
          <w:color w:val="000000" w:themeColor="text1"/>
          <w:szCs w:val="24"/>
        </w:rPr>
        <w:t xml:space="preserve">MADDE </w:t>
      </w:r>
      <w:r w:rsidR="00F5054E" w:rsidRPr="00EF20D2">
        <w:rPr>
          <w:b/>
          <w:color w:val="000000" w:themeColor="text1"/>
          <w:szCs w:val="24"/>
        </w:rPr>
        <w:t>4</w:t>
      </w:r>
      <w:r w:rsidR="00D73206" w:rsidRPr="00EF20D2">
        <w:rPr>
          <w:b/>
          <w:color w:val="000000" w:themeColor="text1"/>
          <w:szCs w:val="24"/>
        </w:rPr>
        <w:t>1</w:t>
      </w:r>
      <w:r w:rsidRPr="00EF20D2">
        <w:rPr>
          <w:b/>
          <w:color w:val="000000" w:themeColor="text1"/>
          <w:szCs w:val="24"/>
        </w:rPr>
        <w:t xml:space="preserve">- </w:t>
      </w:r>
      <w:r w:rsidRPr="00EF20D2">
        <w:rPr>
          <w:color w:val="000000" w:themeColor="text1"/>
          <w:szCs w:val="24"/>
        </w:rPr>
        <w:t xml:space="preserve">(1) Tez yazım kılavuzuna uygun olarak yazılan ve rapordaki benzerlik oranı </w:t>
      </w:r>
      <w:r w:rsidR="00CE3AD2" w:rsidRPr="00FF4AE8">
        <w:rPr>
          <w:color w:val="000000" w:themeColor="text1"/>
          <w:szCs w:val="24"/>
        </w:rPr>
        <w:t>tek bir kaynaktan sadece %10 ve toplamda</w:t>
      </w:r>
      <w:r w:rsidR="00FF4AE8">
        <w:rPr>
          <w:color w:val="000000" w:themeColor="text1"/>
          <w:szCs w:val="24"/>
        </w:rPr>
        <w:t xml:space="preserve"> </w:t>
      </w:r>
      <w:r w:rsidRPr="00EF20D2">
        <w:rPr>
          <w:color w:val="000000" w:themeColor="text1"/>
          <w:szCs w:val="24"/>
        </w:rPr>
        <w:t xml:space="preserve">%20 ve altı olan tezler için savunma jürisi oluşturulur. </w:t>
      </w:r>
    </w:p>
    <w:p w14:paraId="670D4202" w14:textId="4E0BE0C0" w:rsidR="00754C34" w:rsidRDefault="001B62F9" w:rsidP="00754C34">
      <w:pPr>
        <w:numPr>
          <w:ilvl w:val="0"/>
          <w:numId w:val="55"/>
        </w:numPr>
        <w:spacing w:after="0"/>
        <w:ind w:left="0" w:right="0" w:firstLine="709"/>
        <w:rPr>
          <w:color w:val="000000" w:themeColor="text1"/>
          <w:szCs w:val="24"/>
        </w:rPr>
      </w:pPr>
      <w:r w:rsidRPr="00EF20D2">
        <w:rPr>
          <w:color w:val="000000" w:themeColor="text1"/>
          <w:szCs w:val="24"/>
        </w:rPr>
        <w:t>Benzerlik</w:t>
      </w:r>
      <w:r w:rsidR="00C521FA" w:rsidRPr="00EF20D2">
        <w:rPr>
          <w:color w:val="000000" w:themeColor="text1"/>
          <w:szCs w:val="24"/>
        </w:rPr>
        <w:t xml:space="preserve"> raporu </w:t>
      </w:r>
      <w:r w:rsidR="00BC7235">
        <w:rPr>
          <w:color w:val="000000" w:themeColor="text1"/>
          <w:szCs w:val="24"/>
        </w:rPr>
        <w:t>alınırken tezlerin sadece ana bölümleri dikkate alınır</w:t>
      </w:r>
      <w:r w:rsidR="00C521FA" w:rsidRPr="00EF20D2">
        <w:rPr>
          <w:color w:val="000000" w:themeColor="text1"/>
          <w:szCs w:val="24"/>
        </w:rPr>
        <w:t xml:space="preserve">. </w:t>
      </w:r>
    </w:p>
    <w:p w14:paraId="4A7C6278" w14:textId="3A1960B0" w:rsidR="00754C34" w:rsidRPr="00754C34" w:rsidRDefault="00754C34" w:rsidP="00754C34">
      <w:pPr>
        <w:numPr>
          <w:ilvl w:val="0"/>
          <w:numId w:val="55"/>
        </w:numPr>
        <w:spacing w:after="0"/>
        <w:ind w:left="0" w:right="0" w:firstLine="709"/>
        <w:rPr>
          <w:color w:val="000000" w:themeColor="text1"/>
          <w:szCs w:val="24"/>
        </w:rPr>
      </w:pPr>
      <w:r w:rsidRPr="00754C34">
        <w:rPr>
          <w:color w:val="000000" w:themeColor="text1"/>
          <w:szCs w:val="24"/>
        </w:rPr>
        <w:t>Tez çalışma</w:t>
      </w:r>
      <w:r>
        <w:rPr>
          <w:color w:val="000000" w:themeColor="text1"/>
          <w:szCs w:val="24"/>
        </w:rPr>
        <w:t>s</w:t>
      </w:r>
      <w:r w:rsidRPr="00754C34">
        <w:rPr>
          <w:color w:val="000000" w:themeColor="text1"/>
          <w:szCs w:val="24"/>
        </w:rPr>
        <w:t xml:space="preserve">ında üretken yapay zekânın kullanımına dair iş ve işlemler YÖK tarafından belirlenen mevzuat kapsamında yapılır. </w:t>
      </w:r>
    </w:p>
    <w:p w14:paraId="2B8BAD20" w14:textId="77777777" w:rsidR="000F3EF2" w:rsidRPr="00EF20D2" w:rsidRDefault="003A2C63" w:rsidP="00393C32">
      <w:pPr>
        <w:numPr>
          <w:ilvl w:val="0"/>
          <w:numId w:val="55"/>
        </w:numPr>
        <w:spacing w:after="0"/>
        <w:ind w:left="0" w:right="0" w:firstLine="709"/>
        <w:rPr>
          <w:color w:val="000000" w:themeColor="text1"/>
          <w:szCs w:val="24"/>
        </w:rPr>
      </w:pPr>
      <w:r w:rsidRPr="00EF20D2">
        <w:rPr>
          <w:color w:val="000000" w:themeColor="text1"/>
          <w:szCs w:val="24"/>
        </w:rPr>
        <w:t>Tezli yüksek lisans ve d</w:t>
      </w:r>
      <w:r w:rsidR="00C521FA" w:rsidRPr="00EF20D2">
        <w:rPr>
          <w:color w:val="000000" w:themeColor="text1"/>
          <w:szCs w:val="24"/>
        </w:rPr>
        <w:t>oktora/sanatta yeterlikte tez savunma sınavı öncesinde öğrenci, yayın</w:t>
      </w:r>
      <w:r w:rsidR="001B62F9" w:rsidRPr="00EF20D2">
        <w:rPr>
          <w:color w:val="000000" w:themeColor="text1"/>
          <w:szCs w:val="24"/>
        </w:rPr>
        <w:t>/proje</w:t>
      </w:r>
      <w:r w:rsidR="00C521FA" w:rsidRPr="00EF20D2">
        <w:rPr>
          <w:color w:val="000000" w:themeColor="text1"/>
          <w:szCs w:val="24"/>
        </w:rPr>
        <w:t xml:space="preserve"> </w:t>
      </w:r>
      <w:r w:rsidR="001B62F9" w:rsidRPr="00EF20D2">
        <w:rPr>
          <w:color w:val="000000" w:themeColor="text1"/>
          <w:szCs w:val="24"/>
        </w:rPr>
        <w:t>şartını</w:t>
      </w:r>
      <w:r w:rsidR="00C521FA" w:rsidRPr="00EF20D2">
        <w:rPr>
          <w:color w:val="000000" w:themeColor="text1"/>
          <w:szCs w:val="24"/>
        </w:rPr>
        <w:t xml:space="preserve"> sağladığını gösteren danışman onaylı belgeyi ve ilgili yayımlarının ilk sayfalarının ve tarandığı indekslerin bilgilerinin yer aldığı </w:t>
      </w:r>
      <w:r w:rsidRPr="00EF20D2">
        <w:rPr>
          <w:color w:val="000000" w:themeColor="text1"/>
          <w:szCs w:val="24"/>
        </w:rPr>
        <w:t>dokümanları</w:t>
      </w:r>
      <w:r w:rsidR="00C521FA" w:rsidRPr="00EF20D2">
        <w:rPr>
          <w:color w:val="000000" w:themeColor="text1"/>
          <w:szCs w:val="24"/>
        </w:rPr>
        <w:t xml:space="preserve"> Enstitüye ibraz etmek zorundadır.</w:t>
      </w:r>
      <w:r w:rsidR="000F3EF2" w:rsidRPr="00EF20D2">
        <w:rPr>
          <w:color w:val="000000" w:themeColor="text1"/>
          <w:szCs w:val="24"/>
        </w:rPr>
        <w:t xml:space="preserve"> </w:t>
      </w:r>
    </w:p>
    <w:p w14:paraId="1AB006A4" w14:textId="56E08DD6" w:rsidR="000F3EF2" w:rsidRPr="00EF20D2" w:rsidRDefault="000F3EF2" w:rsidP="00393C32">
      <w:pPr>
        <w:numPr>
          <w:ilvl w:val="0"/>
          <w:numId w:val="55"/>
        </w:numPr>
        <w:spacing w:after="0"/>
        <w:ind w:left="0" w:right="0" w:firstLine="709"/>
        <w:rPr>
          <w:color w:val="000000" w:themeColor="text1"/>
          <w:szCs w:val="24"/>
        </w:rPr>
      </w:pPr>
      <w:r w:rsidRPr="00EF20D2">
        <w:rPr>
          <w:color w:val="000000" w:themeColor="text1"/>
          <w:szCs w:val="24"/>
        </w:rPr>
        <w:t xml:space="preserve">Tez savunma tarihleri Enstitüye bildirilir ve Enstitü kurumsal internet sayfasında ilan edilir. </w:t>
      </w:r>
    </w:p>
    <w:p w14:paraId="06B66B99" w14:textId="77777777" w:rsidR="00BC7235" w:rsidRPr="00EF20D2" w:rsidRDefault="00BC7235" w:rsidP="00BC7235">
      <w:pPr>
        <w:numPr>
          <w:ilvl w:val="0"/>
          <w:numId w:val="55"/>
        </w:numPr>
        <w:spacing w:after="0"/>
        <w:ind w:left="0" w:right="0" w:firstLine="709"/>
        <w:rPr>
          <w:color w:val="000000" w:themeColor="text1"/>
          <w:szCs w:val="24"/>
        </w:rPr>
      </w:pPr>
      <w:r w:rsidRPr="00EF20D2">
        <w:rPr>
          <w:color w:val="000000" w:themeColor="text1"/>
          <w:szCs w:val="24"/>
        </w:rPr>
        <w:t xml:space="preserve">Tez savunma sınavları dinleyicilere açık gerçekleştirilir. </w:t>
      </w:r>
    </w:p>
    <w:p w14:paraId="6F1E6DA6" w14:textId="734A0715" w:rsidR="00E97F77" w:rsidRPr="00EF20D2" w:rsidRDefault="00E97F77" w:rsidP="00393C32">
      <w:pPr>
        <w:numPr>
          <w:ilvl w:val="0"/>
          <w:numId w:val="55"/>
        </w:numPr>
        <w:spacing w:after="0"/>
        <w:ind w:left="0" w:right="0" w:firstLine="709"/>
        <w:rPr>
          <w:color w:val="000000" w:themeColor="text1"/>
          <w:szCs w:val="24"/>
        </w:rPr>
      </w:pPr>
      <w:r w:rsidRPr="00EF20D2">
        <w:rPr>
          <w:color w:val="000000" w:themeColor="text1"/>
          <w:szCs w:val="24"/>
        </w:rPr>
        <w:t xml:space="preserve">Tez sınavının tamamlanmasından sonra jüri tez hakkında salt çoğunlukla kabul, </w:t>
      </w:r>
      <w:r w:rsidR="00BC7235" w:rsidRPr="00EF20D2">
        <w:rPr>
          <w:color w:val="000000" w:themeColor="text1"/>
          <w:szCs w:val="24"/>
        </w:rPr>
        <w:t xml:space="preserve">düzeltme </w:t>
      </w:r>
      <w:r w:rsidR="00BC7235">
        <w:rPr>
          <w:color w:val="000000" w:themeColor="text1"/>
          <w:szCs w:val="24"/>
        </w:rPr>
        <w:t xml:space="preserve">veya </w:t>
      </w:r>
      <w:r w:rsidRPr="00EF20D2">
        <w:rPr>
          <w:color w:val="000000" w:themeColor="text1"/>
          <w:szCs w:val="24"/>
        </w:rPr>
        <w:t xml:space="preserve">ret kararı verir. Bu karar EABD/EASD tarafından tez sınavını izleyen </w:t>
      </w:r>
      <w:r w:rsidR="00BC7235">
        <w:rPr>
          <w:color w:val="000000" w:themeColor="text1"/>
          <w:szCs w:val="24"/>
        </w:rPr>
        <w:t xml:space="preserve">en geç </w:t>
      </w:r>
      <w:r w:rsidRPr="00EF20D2">
        <w:rPr>
          <w:color w:val="000000" w:themeColor="text1"/>
          <w:szCs w:val="24"/>
        </w:rPr>
        <w:t xml:space="preserve">3 (üç) iş günü içinde Enstitüye bildirilir. Düzeltme kararının verilmesi halinde, tezin düzeltilmesi için </w:t>
      </w:r>
      <w:r w:rsidR="00D05B56" w:rsidRPr="00EF20D2">
        <w:rPr>
          <w:color w:val="000000" w:themeColor="text1"/>
          <w:szCs w:val="24"/>
        </w:rPr>
        <w:t>yüksek lisans öğrencilerine en fazla 3 (üç)</w:t>
      </w:r>
      <w:r w:rsidR="00BC7235">
        <w:rPr>
          <w:color w:val="000000" w:themeColor="text1"/>
          <w:szCs w:val="24"/>
        </w:rPr>
        <w:t>,</w:t>
      </w:r>
      <w:r w:rsidR="00D05B56" w:rsidRPr="00EF20D2">
        <w:rPr>
          <w:color w:val="000000" w:themeColor="text1"/>
          <w:szCs w:val="24"/>
        </w:rPr>
        <w:t xml:space="preserve"> doktora öğrencilerin</w:t>
      </w:r>
      <w:r w:rsidRPr="00EF20D2">
        <w:rPr>
          <w:color w:val="000000" w:themeColor="text1"/>
          <w:szCs w:val="24"/>
        </w:rPr>
        <w:t>e</w:t>
      </w:r>
      <w:r w:rsidR="00D05B56" w:rsidRPr="00EF20D2">
        <w:rPr>
          <w:color w:val="000000" w:themeColor="text1"/>
          <w:szCs w:val="24"/>
        </w:rPr>
        <w:t xml:space="preserve"> ise</w:t>
      </w:r>
      <w:r w:rsidRPr="00EF20D2">
        <w:rPr>
          <w:color w:val="000000" w:themeColor="text1"/>
          <w:szCs w:val="24"/>
        </w:rPr>
        <w:t xml:space="preserve"> en fazla 6 (altı) ay süre tanınır. </w:t>
      </w:r>
      <w:r w:rsidR="00D05B56" w:rsidRPr="00EF20D2">
        <w:rPr>
          <w:color w:val="000000" w:themeColor="text1"/>
          <w:szCs w:val="24"/>
        </w:rPr>
        <w:t xml:space="preserve">Düzeltme sonrası öğrenciler </w:t>
      </w:r>
      <w:r w:rsidRPr="00EF20D2">
        <w:rPr>
          <w:color w:val="000000" w:themeColor="text1"/>
          <w:szCs w:val="24"/>
        </w:rPr>
        <w:t>aynı jüri önünde tez</w:t>
      </w:r>
      <w:r w:rsidR="00D05B56" w:rsidRPr="00EF20D2">
        <w:rPr>
          <w:color w:val="000000" w:themeColor="text1"/>
          <w:szCs w:val="24"/>
        </w:rPr>
        <w:t>ler</w:t>
      </w:r>
      <w:r w:rsidRPr="00EF20D2">
        <w:rPr>
          <w:color w:val="000000" w:themeColor="text1"/>
          <w:szCs w:val="24"/>
        </w:rPr>
        <w:t>ini yeniden savunur. Tez</w:t>
      </w:r>
      <w:r w:rsidR="00D05B56" w:rsidRPr="00EF20D2">
        <w:rPr>
          <w:color w:val="000000" w:themeColor="text1"/>
          <w:szCs w:val="24"/>
        </w:rPr>
        <w:t>ler</w:t>
      </w:r>
      <w:r w:rsidRPr="00EF20D2">
        <w:rPr>
          <w:color w:val="000000" w:themeColor="text1"/>
          <w:szCs w:val="24"/>
        </w:rPr>
        <w:t>i reddedilen veya düzeltme sonrası savunmada reddedilen öğrenci</w:t>
      </w:r>
      <w:r w:rsidR="00D05B56" w:rsidRPr="00EF20D2">
        <w:rPr>
          <w:color w:val="000000" w:themeColor="text1"/>
          <w:szCs w:val="24"/>
        </w:rPr>
        <w:t>ler</w:t>
      </w:r>
      <w:r w:rsidR="00E917CB" w:rsidRPr="00EF20D2">
        <w:rPr>
          <w:color w:val="000000" w:themeColor="text1"/>
          <w:szCs w:val="24"/>
        </w:rPr>
        <w:t xml:space="preserve">in </w:t>
      </w:r>
      <w:r w:rsidR="00BC7235">
        <w:rPr>
          <w:color w:val="000000" w:themeColor="text1"/>
          <w:szCs w:val="24"/>
        </w:rPr>
        <w:t>Enstitü</w:t>
      </w:r>
      <w:r w:rsidR="00E917CB" w:rsidRPr="00EF20D2">
        <w:rPr>
          <w:color w:val="000000" w:themeColor="text1"/>
          <w:szCs w:val="24"/>
        </w:rPr>
        <w:t xml:space="preserve"> ile ilişiği kesilir. </w:t>
      </w:r>
      <w:r w:rsidR="00D05B56" w:rsidRPr="00EF20D2">
        <w:rPr>
          <w:color w:val="000000" w:themeColor="text1"/>
          <w:szCs w:val="24"/>
        </w:rPr>
        <w:t xml:space="preserve"> </w:t>
      </w:r>
    </w:p>
    <w:p w14:paraId="79351323" w14:textId="1B225452" w:rsidR="00584592" w:rsidRPr="00EF20D2" w:rsidRDefault="00C521FA" w:rsidP="00393C32">
      <w:pPr>
        <w:numPr>
          <w:ilvl w:val="0"/>
          <w:numId w:val="55"/>
        </w:numPr>
        <w:spacing w:after="0"/>
        <w:ind w:left="0" w:right="0" w:firstLine="709"/>
        <w:rPr>
          <w:color w:val="000000" w:themeColor="text1"/>
          <w:szCs w:val="24"/>
        </w:rPr>
      </w:pPr>
      <w:r w:rsidRPr="00EF20D2">
        <w:rPr>
          <w:color w:val="000000" w:themeColor="text1"/>
          <w:szCs w:val="24"/>
        </w:rPr>
        <w:t>Tezi kabul edilen öğrenci</w:t>
      </w:r>
      <w:r w:rsidR="003A2C63" w:rsidRPr="00EF20D2">
        <w:rPr>
          <w:color w:val="000000" w:themeColor="text1"/>
          <w:szCs w:val="24"/>
        </w:rPr>
        <w:t xml:space="preserve"> tez sınavına giriş tarihinden itibaren</w:t>
      </w:r>
      <w:r w:rsidR="00BC7235">
        <w:rPr>
          <w:color w:val="000000" w:themeColor="text1"/>
          <w:szCs w:val="24"/>
        </w:rPr>
        <w:t xml:space="preserve"> en geç</w:t>
      </w:r>
      <w:r w:rsidR="003A2C63" w:rsidRPr="00EF20D2">
        <w:rPr>
          <w:color w:val="000000" w:themeColor="text1"/>
          <w:szCs w:val="24"/>
        </w:rPr>
        <w:t xml:space="preserve"> 1 (bir) ay içerisinde </w:t>
      </w:r>
      <w:r w:rsidR="007B5282" w:rsidRPr="00EF20D2">
        <w:rPr>
          <w:color w:val="000000" w:themeColor="text1"/>
          <w:szCs w:val="24"/>
        </w:rPr>
        <w:t xml:space="preserve">jüri imzalı ve biri Enstitüye diğeri Üniversite kütüphanesine olacak şekilde </w:t>
      </w:r>
      <w:r w:rsidR="00005878" w:rsidRPr="00EF20D2">
        <w:rPr>
          <w:color w:val="000000" w:themeColor="text1"/>
          <w:szCs w:val="24"/>
        </w:rPr>
        <w:t xml:space="preserve">en az </w:t>
      </w:r>
      <w:r w:rsidR="003A2C63" w:rsidRPr="00EF20D2">
        <w:rPr>
          <w:color w:val="000000" w:themeColor="text1"/>
          <w:szCs w:val="24"/>
        </w:rPr>
        <w:t>2 (iki) adet basılı</w:t>
      </w:r>
      <w:r w:rsidR="007B5282" w:rsidRPr="00EF20D2">
        <w:rPr>
          <w:color w:val="000000" w:themeColor="text1"/>
          <w:szCs w:val="24"/>
        </w:rPr>
        <w:t xml:space="preserve"> tez nüshası ile </w:t>
      </w:r>
      <w:r w:rsidR="003A2C63" w:rsidRPr="00EF20D2">
        <w:rPr>
          <w:color w:val="000000" w:themeColor="text1"/>
          <w:szCs w:val="24"/>
        </w:rPr>
        <w:t>taşınabilir belle</w:t>
      </w:r>
      <w:r w:rsidR="007B5282" w:rsidRPr="00EF20D2">
        <w:rPr>
          <w:color w:val="000000" w:themeColor="text1"/>
          <w:szCs w:val="24"/>
        </w:rPr>
        <w:t>ğe</w:t>
      </w:r>
      <w:r w:rsidR="003A2C63" w:rsidRPr="00EF20D2">
        <w:rPr>
          <w:color w:val="000000" w:themeColor="text1"/>
          <w:szCs w:val="24"/>
        </w:rPr>
        <w:t xml:space="preserve"> kaydedilmiş </w:t>
      </w:r>
      <w:r w:rsidR="007B5282" w:rsidRPr="00EF20D2">
        <w:rPr>
          <w:color w:val="000000" w:themeColor="text1"/>
          <w:szCs w:val="24"/>
        </w:rPr>
        <w:t>bir</w:t>
      </w:r>
      <w:r w:rsidR="003A2C63" w:rsidRPr="00EF20D2">
        <w:rPr>
          <w:color w:val="000000" w:themeColor="text1"/>
          <w:szCs w:val="24"/>
        </w:rPr>
        <w:t xml:space="preserve"> kopyasını </w:t>
      </w:r>
      <w:r w:rsidR="00695BDB">
        <w:rPr>
          <w:color w:val="000000" w:themeColor="text1"/>
          <w:szCs w:val="24"/>
        </w:rPr>
        <w:t xml:space="preserve">ilgili </w:t>
      </w:r>
      <w:r w:rsidR="00005878" w:rsidRPr="00EF20D2">
        <w:rPr>
          <w:color w:val="000000" w:themeColor="text1"/>
          <w:szCs w:val="24"/>
        </w:rPr>
        <w:t xml:space="preserve">görevlilere </w:t>
      </w:r>
      <w:r w:rsidR="003A2C63" w:rsidRPr="00EF20D2">
        <w:rPr>
          <w:color w:val="000000" w:themeColor="text1"/>
          <w:szCs w:val="24"/>
        </w:rPr>
        <w:t>teslim etmekle yükümlüdür.</w:t>
      </w:r>
      <w:r w:rsidR="00BC7235">
        <w:rPr>
          <w:color w:val="000000" w:themeColor="text1"/>
          <w:szCs w:val="24"/>
        </w:rPr>
        <w:t xml:space="preserve"> </w:t>
      </w:r>
    </w:p>
    <w:p w14:paraId="482F1863" w14:textId="3DD1D158" w:rsidR="00752F65" w:rsidRPr="00EF20D2" w:rsidRDefault="00752F65" w:rsidP="00393C32">
      <w:pPr>
        <w:numPr>
          <w:ilvl w:val="0"/>
          <w:numId w:val="55"/>
        </w:numPr>
        <w:spacing w:after="0"/>
        <w:ind w:left="0" w:right="0" w:firstLine="709"/>
        <w:rPr>
          <w:color w:val="000000" w:themeColor="text1"/>
          <w:szCs w:val="24"/>
        </w:rPr>
      </w:pPr>
      <w:r w:rsidRPr="00EF20D2">
        <w:rPr>
          <w:color w:val="000000" w:themeColor="text1"/>
          <w:szCs w:val="24"/>
        </w:rPr>
        <w:t>Öğrenci</w:t>
      </w:r>
      <w:r w:rsidR="00843339">
        <w:rPr>
          <w:color w:val="000000" w:themeColor="text1"/>
          <w:szCs w:val="24"/>
        </w:rPr>
        <w:t>lerin</w:t>
      </w:r>
      <w:r w:rsidRPr="00EF20D2">
        <w:rPr>
          <w:color w:val="000000" w:themeColor="text1"/>
          <w:szCs w:val="24"/>
        </w:rPr>
        <w:t xml:space="preserve"> savunmaya gird</w:t>
      </w:r>
      <w:r w:rsidR="00843339">
        <w:rPr>
          <w:color w:val="000000" w:themeColor="text1"/>
          <w:szCs w:val="24"/>
        </w:rPr>
        <w:t>ikleri</w:t>
      </w:r>
      <w:r w:rsidRPr="00EF20D2">
        <w:rPr>
          <w:color w:val="000000" w:themeColor="text1"/>
          <w:szCs w:val="24"/>
        </w:rPr>
        <w:t xml:space="preserve"> tarihten itibaren </w:t>
      </w:r>
      <w:r w:rsidR="00BC7235">
        <w:rPr>
          <w:color w:val="000000" w:themeColor="text1"/>
          <w:szCs w:val="24"/>
        </w:rPr>
        <w:t xml:space="preserve">en geç </w:t>
      </w:r>
      <w:r w:rsidRPr="00EF20D2">
        <w:rPr>
          <w:color w:val="000000" w:themeColor="text1"/>
          <w:szCs w:val="24"/>
        </w:rPr>
        <w:t>1 (bir) ay içerisinde tez</w:t>
      </w:r>
      <w:r w:rsidR="00843339">
        <w:rPr>
          <w:color w:val="000000" w:themeColor="text1"/>
          <w:szCs w:val="24"/>
        </w:rPr>
        <w:t>lerini</w:t>
      </w:r>
      <w:r w:rsidRPr="00EF20D2">
        <w:rPr>
          <w:color w:val="000000" w:themeColor="text1"/>
          <w:szCs w:val="24"/>
        </w:rPr>
        <w:t xml:space="preserve"> Enstitüye teslim edememe</w:t>
      </w:r>
      <w:r w:rsidR="00843339">
        <w:rPr>
          <w:color w:val="000000" w:themeColor="text1"/>
          <w:szCs w:val="24"/>
        </w:rPr>
        <w:t>leri</w:t>
      </w:r>
      <w:r w:rsidRPr="00EF20D2">
        <w:rPr>
          <w:color w:val="000000" w:themeColor="text1"/>
          <w:szCs w:val="24"/>
        </w:rPr>
        <w:t xml:space="preserve"> durumunda, gerekçeli yazılı tale</w:t>
      </w:r>
      <w:r w:rsidR="00843339">
        <w:rPr>
          <w:color w:val="000000" w:themeColor="text1"/>
          <w:szCs w:val="24"/>
        </w:rPr>
        <w:t>pleri alınarak EYK kararı ile</w:t>
      </w:r>
      <w:r w:rsidRPr="00EF20D2">
        <w:rPr>
          <w:color w:val="000000" w:themeColor="text1"/>
          <w:szCs w:val="24"/>
        </w:rPr>
        <w:t xml:space="preserve"> </w:t>
      </w:r>
      <w:r w:rsidR="00BC7235">
        <w:rPr>
          <w:color w:val="000000" w:themeColor="text1"/>
          <w:szCs w:val="24"/>
        </w:rPr>
        <w:t xml:space="preserve">kendilerine </w:t>
      </w:r>
      <w:r w:rsidRPr="00EF20D2">
        <w:rPr>
          <w:color w:val="000000" w:themeColor="text1"/>
          <w:szCs w:val="24"/>
        </w:rPr>
        <w:t xml:space="preserve">1 (bir) ay </w:t>
      </w:r>
      <w:r w:rsidR="00BC7235">
        <w:rPr>
          <w:color w:val="000000" w:themeColor="text1"/>
          <w:szCs w:val="24"/>
        </w:rPr>
        <w:t xml:space="preserve">daha </w:t>
      </w:r>
      <w:r w:rsidRPr="00EF20D2">
        <w:rPr>
          <w:color w:val="000000" w:themeColor="text1"/>
          <w:szCs w:val="24"/>
        </w:rPr>
        <w:t>ek süre verilebilir.</w:t>
      </w:r>
    </w:p>
    <w:p w14:paraId="4C030E27" w14:textId="77777777" w:rsidR="00344442" w:rsidRPr="00EF20D2" w:rsidRDefault="00344442" w:rsidP="00FD79E2">
      <w:pPr>
        <w:spacing w:after="0"/>
        <w:ind w:left="0" w:right="0" w:firstLine="709"/>
        <w:rPr>
          <w:color w:val="000000" w:themeColor="text1"/>
          <w:szCs w:val="24"/>
        </w:rPr>
      </w:pPr>
    </w:p>
    <w:p w14:paraId="609548F4" w14:textId="5CD96C4E" w:rsidR="00063142" w:rsidRPr="00EF20D2" w:rsidRDefault="00063142" w:rsidP="00FD79E2">
      <w:pPr>
        <w:spacing w:after="0"/>
        <w:ind w:left="0" w:right="0" w:firstLine="709"/>
        <w:jc w:val="center"/>
        <w:rPr>
          <w:b/>
          <w:bCs/>
          <w:color w:val="000000" w:themeColor="text1"/>
          <w:szCs w:val="24"/>
        </w:rPr>
      </w:pPr>
      <w:r w:rsidRPr="00EF20D2">
        <w:rPr>
          <w:b/>
          <w:bCs/>
          <w:color w:val="000000" w:themeColor="text1"/>
          <w:szCs w:val="24"/>
        </w:rPr>
        <w:t>ALTINCI BÖLÜM</w:t>
      </w:r>
    </w:p>
    <w:p w14:paraId="0675C783" w14:textId="1C6159FF" w:rsidR="00344442" w:rsidRPr="00EF20D2" w:rsidRDefault="00FD79E2" w:rsidP="00FD79E2">
      <w:pPr>
        <w:spacing w:after="0"/>
        <w:ind w:left="0" w:right="0" w:firstLine="709"/>
        <w:jc w:val="center"/>
        <w:rPr>
          <w:b/>
          <w:bCs/>
          <w:color w:val="000000" w:themeColor="text1"/>
          <w:szCs w:val="24"/>
        </w:rPr>
      </w:pPr>
      <w:bookmarkStart w:id="43" w:name="_Hlk212555088"/>
      <w:r w:rsidRPr="00EF20D2">
        <w:rPr>
          <w:b/>
          <w:bCs/>
          <w:color w:val="000000" w:themeColor="text1"/>
          <w:szCs w:val="24"/>
        </w:rPr>
        <w:t>Çeşitli ve Son Hükümler</w:t>
      </w:r>
    </w:p>
    <w:bookmarkEnd w:id="43"/>
    <w:p w14:paraId="076C6E1E" w14:textId="77777777" w:rsidR="00063142" w:rsidRPr="00EF20D2" w:rsidRDefault="00063142" w:rsidP="00FD79E2">
      <w:pPr>
        <w:spacing w:after="0" w:line="259" w:lineRule="auto"/>
        <w:ind w:left="0" w:right="0" w:firstLine="709"/>
        <w:rPr>
          <w:color w:val="000000" w:themeColor="text1"/>
          <w:szCs w:val="24"/>
        </w:rPr>
      </w:pPr>
    </w:p>
    <w:p w14:paraId="0C716B84" w14:textId="37D2232F" w:rsidR="00332863" w:rsidRPr="003B52F3" w:rsidRDefault="00332863" w:rsidP="003B52F3">
      <w:pPr>
        <w:pStyle w:val="Balk1"/>
        <w:spacing w:after="0"/>
        <w:ind w:left="0" w:firstLine="709"/>
        <w:jc w:val="both"/>
        <w:rPr>
          <w:color w:val="000000" w:themeColor="text1"/>
          <w:szCs w:val="24"/>
        </w:rPr>
      </w:pPr>
      <w:r w:rsidRPr="003B52F3">
        <w:rPr>
          <w:color w:val="000000" w:themeColor="text1"/>
          <w:szCs w:val="24"/>
        </w:rPr>
        <w:t xml:space="preserve">EABD/EASD </w:t>
      </w:r>
      <w:r w:rsidR="00EC2B4A">
        <w:rPr>
          <w:color w:val="000000" w:themeColor="text1"/>
          <w:szCs w:val="24"/>
        </w:rPr>
        <w:t>k</w:t>
      </w:r>
      <w:r w:rsidRPr="003B52F3">
        <w:rPr>
          <w:color w:val="000000" w:themeColor="text1"/>
          <w:szCs w:val="24"/>
        </w:rPr>
        <w:t xml:space="preserve">urul </w:t>
      </w:r>
      <w:r w:rsidR="00EC2B4A">
        <w:rPr>
          <w:color w:val="000000" w:themeColor="text1"/>
          <w:szCs w:val="24"/>
        </w:rPr>
        <w:t>k</w:t>
      </w:r>
      <w:r w:rsidRPr="003B52F3">
        <w:rPr>
          <w:color w:val="000000" w:themeColor="text1"/>
          <w:szCs w:val="24"/>
        </w:rPr>
        <w:t xml:space="preserve">ararları </w:t>
      </w:r>
    </w:p>
    <w:p w14:paraId="763664D7" w14:textId="41A2F167" w:rsidR="00332863" w:rsidRPr="00EF20D2" w:rsidRDefault="00332863" w:rsidP="00332863">
      <w:pPr>
        <w:spacing w:after="0" w:line="259" w:lineRule="auto"/>
        <w:ind w:left="0" w:right="0" w:firstLine="709"/>
        <w:rPr>
          <w:color w:val="000000" w:themeColor="text1"/>
          <w:szCs w:val="24"/>
        </w:rPr>
      </w:pPr>
      <w:r w:rsidRPr="00EF20D2">
        <w:rPr>
          <w:b/>
          <w:bCs/>
          <w:color w:val="000000" w:themeColor="text1"/>
          <w:szCs w:val="24"/>
        </w:rPr>
        <w:t>Madde 4</w:t>
      </w:r>
      <w:r w:rsidR="00D73206" w:rsidRPr="00EF20D2">
        <w:rPr>
          <w:b/>
          <w:bCs/>
          <w:color w:val="000000" w:themeColor="text1"/>
          <w:szCs w:val="24"/>
        </w:rPr>
        <w:t>2</w:t>
      </w:r>
      <w:r w:rsidRPr="00EF20D2">
        <w:rPr>
          <w:b/>
          <w:bCs/>
          <w:color w:val="000000" w:themeColor="text1"/>
          <w:szCs w:val="24"/>
        </w:rPr>
        <w:t>-</w:t>
      </w:r>
      <w:r w:rsidRPr="00EF20D2">
        <w:rPr>
          <w:color w:val="000000" w:themeColor="text1"/>
          <w:szCs w:val="24"/>
        </w:rPr>
        <w:t xml:space="preserve"> (1) Aşağıda yer alan hususlarda EABD/EASD kurul kararı alınması zorunludur</w:t>
      </w:r>
      <w:r w:rsidR="00BC7235">
        <w:rPr>
          <w:color w:val="000000" w:themeColor="text1"/>
          <w:szCs w:val="24"/>
        </w:rPr>
        <w:t xml:space="preserve">: </w:t>
      </w:r>
    </w:p>
    <w:p w14:paraId="1FC78DA9" w14:textId="77777777" w:rsidR="00332863" w:rsidRPr="00EF20D2" w:rsidRDefault="00332863" w:rsidP="00393C32">
      <w:pPr>
        <w:pStyle w:val="ListeParagraf"/>
        <w:numPr>
          <w:ilvl w:val="0"/>
          <w:numId w:val="46"/>
        </w:numPr>
        <w:spacing w:after="0" w:line="259" w:lineRule="auto"/>
        <w:ind w:left="0" w:right="0" w:firstLine="709"/>
        <w:rPr>
          <w:color w:val="000000" w:themeColor="text1"/>
          <w:szCs w:val="24"/>
        </w:rPr>
      </w:pPr>
      <w:r w:rsidRPr="00EF20D2">
        <w:rPr>
          <w:color w:val="000000" w:themeColor="text1"/>
          <w:szCs w:val="24"/>
        </w:rPr>
        <w:t xml:space="preserve">Yarıyıl başlamadan önce ders dağılımı ve öğretim üyesi ders görevlendirme teklifleri, </w:t>
      </w:r>
    </w:p>
    <w:p w14:paraId="4592421E" w14:textId="77777777" w:rsidR="00332863" w:rsidRPr="00EF20D2" w:rsidRDefault="00332863" w:rsidP="00393C32">
      <w:pPr>
        <w:pStyle w:val="ListeParagraf"/>
        <w:numPr>
          <w:ilvl w:val="0"/>
          <w:numId w:val="46"/>
        </w:numPr>
        <w:spacing w:after="0" w:line="259" w:lineRule="auto"/>
        <w:ind w:left="0" w:right="0" w:firstLine="709"/>
        <w:rPr>
          <w:color w:val="000000" w:themeColor="text1"/>
          <w:szCs w:val="24"/>
        </w:rPr>
      </w:pPr>
      <w:r w:rsidRPr="00EF20D2">
        <w:rPr>
          <w:color w:val="000000" w:themeColor="text1"/>
          <w:szCs w:val="24"/>
        </w:rPr>
        <w:t xml:space="preserve">Lisansüstü programların öğrenci kontenjanları ve özel şartlarına ilişkin teklifler, </w:t>
      </w:r>
    </w:p>
    <w:p w14:paraId="16FF5BCE" w14:textId="77777777" w:rsidR="00332863" w:rsidRPr="00EF20D2" w:rsidRDefault="00332863" w:rsidP="00393C32">
      <w:pPr>
        <w:pStyle w:val="ListeParagraf"/>
        <w:numPr>
          <w:ilvl w:val="0"/>
          <w:numId w:val="46"/>
        </w:numPr>
        <w:spacing w:after="0" w:line="259" w:lineRule="auto"/>
        <w:ind w:left="0" w:right="0" w:firstLine="709"/>
        <w:rPr>
          <w:color w:val="000000" w:themeColor="text1"/>
          <w:szCs w:val="24"/>
        </w:rPr>
      </w:pPr>
      <w:r w:rsidRPr="00EF20D2">
        <w:rPr>
          <w:color w:val="000000" w:themeColor="text1"/>
          <w:szCs w:val="24"/>
        </w:rPr>
        <w:t xml:space="preserve">Lisansüstü programlara öğrenci alımında görev alacak jüri üyelerinin belirlenmesine ilişkin teklifler, </w:t>
      </w:r>
    </w:p>
    <w:p w14:paraId="5D71BEAF" w14:textId="733663C3" w:rsidR="00332863" w:rsidRPr="00EF20D2" w:rsidRDefault="00332863" w:rsidP="00332863">
      <w:pPr>
        <w:pStyle w:val="ListeParagraf"/>
        <w:spacing w:after="0" w:line="259" w:lineRule="auto"/>
        <w:ind w:left="0" w:right="0" w:firstLine="709"/>
        <w:rPr>
          <w:color w:val="000000" w:themeColor="text1"/>
          <w:szCs w:val="24"/>
        </w:rPr>
      </w:pPr>
      <w:r w:rsidRPr="00EF20D2">
        <w:rPr>
          <w:color w:val="000000" w:themeColor="text1"/>
          <w:szCs w:val="24"/>
        </w:rPr>
        <w:t xml:space="preserve">ç) Yeni lisansüstü program açılması, </w:t>
      </w:r>
      <w:r w:rsidR="00BC7235">
        <w:rPr>
          <w:color w:val="000000" w:themeColor="text1"/>
          <w:szCs w:val="24"/>
        </w:rPr>
        <w:t>yeni ders teklifi, öğretim planı hazırlama ve güncellemeye ilişkin işlemler</w:t>
      </w:r>
      <w:r w:rsidRPr="00EF20D2">
        <w:rPr>
          <w:color w:val="000000" w:themeColor="text1"/>
          <w:szCs w:val="24"/>
        </w:rPr>
        <w:t xml:space="preserve">, </w:t>
      </w:r>
    </w:p>
    <w:p w14:paraId="6FAD1909" w14:textId="77777777" w:rsidR="00332863" w:rsidRPr="00EF20D2" w:rsidRDefault="00332863" w:rsidP="00393C32">
      <w:pPr>
        <w:pStyle w:val="ListeParagraf"/>
        <w:numPr>
          <w:ilvl w:val="0"/>
          <w:numId w:val="46"/>
        </w:numPr>
        <w:spacing w:after="0" w:line="259" w:lineRule="auto"/>
        <w:ind w:left="0" w:right="0" w:firstLine="709"/>
        <w:rPr>
          <w:color w:val="000000" w:themeColor="text1"/>
          <w:szCs w:val="24"/>
        </w:rPr>
      </w:pPr>
      <w:r w:rsidRPr="00EF20D2">
        <w:rPr>
          <w:color w:val="000000" w:themeColor="text1"/>
          <w:szCs w:val="24"/>
        </w:rPr>
        <w:t xml:space="preserve">Tezli/tezsiz yüksek lisans ile doktora/sanatta yeterlik programlarında danışman/ikinci danışman atama ve danışman değişikliği teklifleri, </w:t>
      </w:r>
    </w:p>
    <w:p w14:paraId="5EA669D3" w14:textId="77777777" w:rsidR="00332863" w:rsidRPr="00EF20D2" w:rsidRDefault="00332863" w:rsidP="00393C32">
      <w:pPr>
        <w:pStyle w:val="ListeParagraf"/>
        <w:numPr>
          <w:ilvl w:val="0"/>
          <w:numId w:val="46"/>
        </w:numPr>
        <w:spacing w:after="0" w:line="259" w:lineRule="auto"/>
        <w:ind w:left="0" w:right="0" w:firstLine="709"/>
        <w:rPr>
          <w:color w:val="000000" w:themeColor="text1"/>
          <w:szCs w:val="24"/>
        </w:rPr>
      </w:pPr>
      <w:r w:rsidRPr="00EF20D2">
        <w:rPr>
          <w:color w:val="000000" w:themeColor="text1"/>
          <w:szCs w:val="24"/>
        </w:rPr>
        <w:lastRenderedPageBreak/>
        <w:t xml:space="preserve">Tez konusu önerme ve konu değişikliği teklifleri, </w:t>
      </w:r>
    </w:p>
    <w:p w14:paraId="3136B1B9" w14:textId="02BD536D" w:rsidR="00332863" w:rsidRPr="00EF20D2" w:rsidRDefault="00332863" w:rsidP="00393C32">
      <w:pPr>
        <w:pStyle w:val="ListeParagraf"/>
        <w:numPr>
          <w:ilvl w:val="0"/>
          <w:numId w:val="46"/>
        </w:numPr>
        <w:spacing w:after="0" w:line="259" w:lineRule="auto"/>
        <w:ind w:left="0" w:right="0" w:firstLine="709"/>
        <w:rPr>
          <w:color w:val="000000" w:themeColor="text1"/>
          <w:szCs w:val="24"/>
        </w:rPr>
      </w:pPr>
      <w:r w:rsidRPr="00EF20D2">
        <w:rPr>
          <w:color w:val="000000" w:themeColor="text1"/>
          <w:szCs w:val="24"/>
        </w:rPr>
        <w:t xml:space="preserve">Ders saydırma başvurularına ilişkin değerlendirme teklifleri, </w:t>
      </w:r>
    </w:p>
    <w:p w14:paraId="1A4CD988" w14:textId="77777777" w:rsidR="00332863" w:rsidRPr="004F79EC" w:rsidRDefault="00332863" w:rsidP="00393C32">
      <w:pPr>
        <w:pStyle w:val="ListeParagraf"/>
        <w:numPr>
          <w:ilvl w:val="0"/>
          <w:numId w:val="46"/>
        </w:numPr>
        <w:spacing w:after="0" w:line="259" w:lineRule="auto"/>
        <w:ind w:left="0" w:right="0" w:firstLine="709"/>
        <w:rPr>
          <w:color w:val="000000" w:themeColor="text1"/>
          <w:szCs w:val="24"/>
        </w:rPr>
      </w:pPr>
      <w:r w:rsidRPr="004F79EC">
        <w:rPr>
          <w:color w:val="000000" w:themeColor="text1"/>
          <w:szCs w:val="24"/>
        </w:rPr>
        <w:t xml:space="preserve">Özel öğrenci başvurularına ilişkin teklifler, </w:t>
      </w:r>
    </w:p>
    <w:p w14:paraId="1141E949" w14:textId="77777777" w:rsidR="00332863" w:rsidRPr="00EF20D2" w:rsidRDefault="00332863" w:rsidP="00332863">
      <w:pPr>
        <w:pStyle w:val="ListeParagraf"/>
        <w:spacing w:after="0" w:line="259" w:lineRule="auto"/>
        <w:ind w:left="0" w:right="0" w:firstLine="709"/>
        <w:jc w:val="left"/>
        <w:rPr>
          <w:color w:val="000000" w:themeColor="text1"/>
          <w:szCs w:val="24"/>
        </w:rPr>
      </w:pPr>
      <w:r w:rsidRPr="00EF20D2">
        <w:rPr>
          <w:color w:val="000000" w:themeColor="text1"/>
          <w:szCs w:val="24"/>
        </w:rPr>
        <w:t xml:space="preserve">ğ) Yatay geçiş başvurularına ilişkin teklifler, </w:t>
      </w:r>
    </w:p>
    <w:p w14:paraId="289F55CF" w14:textId="77777777" w:rsidR="00332863" w:rsidRPr="00EF20D2" w:rsidRDefault="00332863" w:rsidP="00393C32">
      <w:pPr>
        <w:pStyle w:val="ListeParagraf"/>
        <w:numPr>
          <w:ilvl w:val="0"/>
          <w:numId w:val="46"/>
        </w:numPr>
        <w:spacing w:after="0" w:line="259" w:lineRule="auto"/>
        <w:ind w:left="0" w:right="0" w:firstLine="709"/>
        <w:rPr>
          <w:color w:val="000000" w:themeColor="text1"/>
          <w:szCs w:val="24"/>
        </w:rPr>
      </w:pPr>
      <w:r w:rsidRPr="00EF20D2">
        <w:rPr>
          <w:color w:val="000000" w:themeColor="text1"/>
          <w:szCs w:val="24"/>
        </w:rPr>
        <w:t xml:space="preserve">Zorunlu, seçmeli ve bilimsel hazırlık derslerinin belirlenmesine ilişkin teklifler, </w:t>
      </w:r>
    </w:p>
    <w:p w14:paraId="03ABBA33" w14:textId="77777777" w:rsidR="00332863" w:rsidRPr="00EF20D2" w:rsidRDefault="00332863" w:rsidP="00332863">
      <w:pPr>
        <w:pStyle w:val="ListeParagraf"/>
        <w:spacing w:after="0" w:line="259" w:lineRule="auto"/>
        <w:ind w:left="0" w:right="0" w:firstLine="709"/>
        <w:rPr>
          <w:color w:val="000000" w:themeColor="text1"/>
          <w:szCs w:val="24"/>
        </w:rPr>
      </w:pPr>
      <w:r w:rsidRPr="00EF20D2">
        <w:rPr>
          <w:color w:val="000000" w:themeColor="text1"/>
          <w:szCs w:val="24"/>
        </w:rPr>
        <w:t xml:space="preserve">ı) Bilimsel hazırlık programından muafiyet taleplerine ilişkin teklifler, </w:t>
      </w:r>
    </w:p>
    <w:p w14:paraId="6E12DB64" w14:textId="77777777" w:rsidR="00332863" w:rsidRPr="00EF20D2" w:rsidRDefault="00332863" w:rsidP="00393C32">
      <w:pPr>
        <w:pStyle w:val="ListeParagraf"/>
        <w:numPr>
          <w:ilvl w:val="0"/>
          <w:numId w:val="46"/>
        </w:numPr>
        <w:spacing w:after="0" w:line="259" w:lineRule="auto"/>
        <w:ind w:left="0" w:right="0" w:firstLine="709"/>
        <w:rPr>
          <w:color w:val="000000" w:themeColor="text1"/>
          <w:szCs w:val="24"/>
        </w:rPr>
      </w:pPr>
      <w:r w:rsidRPr="00EF20D2">
        <w:rPr>
          <w:color w:val="000000" w:themeColor="text1"/>
          <w:szCs w:val="24"/>
        </w:rPr>
        <w:t xml:space="preserve">Sınav notlarına yapılacak itirazlar ile maddi hata nedeniyle yapılacak not düzeltme işlemlerine ilişkin teklifler. </w:t>
      </w:r>
    </w:p>
    <w:p w14:paraId="64777340" w14:textId="3778229A" w:rsidR="00332863" w:rsidRPr="00EF20D2" w:rsidRDefault="00332863" w:rsidP="00393C32">
      <w:pPr>
        <w:pStyle w:val="ListeParagraf"/>
        <w:numPr>
          <w:ilvl w:val="0"/>
          <w:numId w:val="56"/>
        </w:numPr>
        <w:spacing w:after="0" w:line="259" w:lineRule="auto"/>
        <w:ind w:left="0" w:right="0" w:firstLine="709"/>
        <w:rPr>
          <w:color w:val="000000" w:themeColor="text1"/>
          <w:szCs w:val="24"/>
        </w:rPr>
      </w:pPr>
      <w:r w:rsidRPr="00EF20D2">
        <w:rPr>
          <w:color w:val="000000" w:themeColor="text1"/>
          <w:szCs w:val="24"/>
        </w:rPr>
        <w:t>Kurul kararları alınırken EABD/</w:t>
      </w:r>
      <w:proofErr w:type="spellStart"/>
      <w:r w:rsidRPr="00EF20D2">
        <w:rPr>
          <w:color w:val="000000" w:themeColor="text1"/>
          <w:szCs w:val="24"/>
        </w:rPr>
        <w:t>EASD’de</w:t>
      </w:r>
      <w:proofErr w:type="spellEnd"/>
      <w:r w:rsidRPr="00EF20D2">
        <w:rPr>
          <w:color w:val="000000" w:themeColor="text1"/>
          <w:szCs w:val="24"/>
        </w:rPr>
        <w:t xml:space="preserve"> görev yapan öğretim üyelerinin karşılıklı iş birliği ve </w:t>
      </w:r>
      <w:r w:rsidR="00A93A3F" w:rsidRPr="00EF20D2">
        <w:rPr>
          <w:color w:val="000000" w:themeColor="text1"/>
          <w:szCs w:val="24"/>
        </w:rPr>
        <w:t>ortak mutabakat</w:t>
      </w:r>
      <w:r w:rsidRPr="00EF20D2">
        <w:rPr>
          <w:color w:val="000000" w:themeColor="text1"/>
          <w:szCs w:val="24"/>
        </w:rPr>
        <w:t xml:space="preserve"> içerisinde hareket etmesi gerekir. Kurul kararları yüz yüze/çevrim içi yapılan toplantılarla oy birliği/çokluğu esasına göre alınır. </w:t>
      </w:r>
    </w:p>
    <w:p w14:paraId="558D5C0E" w14:textId="497DB78F" w:rsidR="00332863" w:rsidRPr="00EF20D2" w:rsidRDefault="00332863" w:rsidP="00393C32">
      <w:pPr>
        <w:pStyle w:val="ListeParagraf"/>
        <w:numPr>
          <w:ilvl w:val="0"/>
          <w:numId w:val="56"/>
        </w:numPr>
        <w:spacing w:after="0" w:line="259" w:lineRule="auto"/>
        <w:ind w:left="0" w:right="0" w:firstLine="709"/>
        <w:rPr>
          <w:color w:val="000000" w:themeColor="text1"/>
          <w:szCs w:val="24"/>
        </w:rPr>
      </w:pPr>
      <w:r w:rsidRPr="00EF20D2">
        <w:rPr>
          <w:color w:val="000000" w:themeColor="text1"/>
          <w:szCs w:val="24"/>
        </w:rPr>
        <w:t xml:space="preserve">Kurul kararları </w:t>
      </w:r>
      <w:r w:rsidR="00F03752">
        <w:rPr>
          <w:color w:val="000000" w:themeColor="text1"/>
          <w:szCs w:val="24"/>
        </w:rPr>
        <w:t>Ü</w:t>
      </w:r>
      <w:r w:rsidRPr="00EF20D2">
        <w:rPr>
          <w:color w:val="000000" w:themeColor="text1"/>
          <w:szCs w:val="24"/>
        </w:rPr>
        <w:t>niversite</w:t>
      </w:r>
      <w:r w:rsidR="00F03752">
        <w:rPr>
          <w:color w:val="000000" w:themeColor="text1"/>
          <w:szCs w:val="24"/>
        </w:rPr>
        <w:t>nin</w:t>
      </w:r>
      <w:r w:rsidRPr="00EF20D2">
        <w:rPr>
          <w:color w:val="000000" w:themeColor="text1"/>
          <w:szCs w:val="24"/>
        </w:rPr>
        <w:t xml:space="preserve"> bilgi sistemi üzerinde</w:t>
      </w:r>
      <w:r w:rsidR="00A1424A" w:rsidRPr="00EF20D2">
        <w:rPr>
          <w:color w:val="000000" w:themeColor="text1"/>
          <w:szCs w:val="24"/>
        </w:rPr>
        <w:t>n</w:t>
      </w:r>
      <w:r w:rsidRPr="00EF20D2">
        <w:rPr>
          <w:color w:val="000000" w:themeColor="text1"/>
          <w:szCs w:val="24"/>
        </w:rPr>
        <w:t xml:space="preserve"> e-imza ile oluşturulur. Oy birliğinin sağlanamadığı durumlarda, karşı oy kullanan </w:t>
      </w:r>
      <w:r w:rsidR="002835D1">
        <w:rPr>
          <w:color w:val="000000" w:themeColor="text1"/>
          <w:szCs w:val="24"/>
        </w:rPr>
        <w:t>öğretim</w:t>
      </w:r>
      <w:r w:rsidRPr="00EF20D2">
        <w:rPr>
          <w:color w:val="000000" w:themeColor="text1"/>
          <w:szCs w:val="24"/>
        </w:rPr>
        <w:t xml:space="preserve"> üye</w:t>
      </w:r>
      <w:r w:rsidR="00A1424A" w:rsidRPr="00EF20D2">
        <w:rPr>
          <w:color w:val="000000" w:themeColor="text1"/>
          <w:szCs w:val="24"/>
        </w:rPr>
        <w:t xml:space="preserve">leri </w:t>
      </w:r>
      <w:r w:rsidRPr="00EF20D2">
        <w:rPr>
          <w:color w:val="000000" w:themeColor="text1"/>
          <w:szCs w:val="24"/>
        </w:rPr>
        <w:t>gerekçeli şerh</w:t>
      </w:r>
      <w:r w:rsidR="002835D1">
        <w:rPr>
          <w:color w:val="000000" w:themeColor="text1"/>
          <w:szCs w:val="24"/>
        </w:rPr>
        <w:t>ler</w:t>
      </w:r>
      <w:r w:rsidRPr="00EF20D2">
        <w:rPr>
          <w:color w:val="000000" w:themeColor="text1"/>
          <w:szCs w:val="24"/>
        </w:rPr>
        <w:t xml:space="preserve">ini </w:t>
      </w:r>
      <w:r w:rsidR="00A1424A" w:rsidRPr="00EF20D2">
        <w:rPr>
          <w:color w:val="000000" w:themeColor="text1"/>
          <w:szCs w:val="24"/>
        </w:rPr>
        <w:t xml:space="preserve">karara </w:t>
      </w:r>
      <w:r w:rsidRPr="00EF20D2">
        <w:rPr>
          <w:color w:val="000000" w:themeColor="text1"/>
          <w:szCs w:val="24"/>
        </w:rPr>
        <w:t xml:space="preserve">yazmakla yükümlüdür. </w:t>
      </w:r>
    </w:p>
    <w:p w14:paraId="46F44826" w14:textId="2480AC4E" w:rsidR="003520F2" w:rsidRPr="00EF20D2" w:rsidRDefault="003520F2" w:rsidP="003520F2">
      <w:pPr>
        <w:spacing w:after="0"/>
        <w:ind w:left="0" w:right="0" w:firstLine="0"/>
        <w:rPr>
          <w:color w:val="000000" w:themeColor="text1"/>
          <w:szCs w:val="24"/>
        </w:rPr>
      </w:pPr>
    </w:p>
    <w:p w14:paraId="6CF30A33" w14:textId="142610F1" w:rsidR="003520F2" w:rsidRPr="00EF20D2" w:rsidRDefault="003520F2" w:rsidP="003520F2">
      <w:pPr>
        <w:pStyle w:val="Balk1"/>
        <w:spacing w:after="0"/>
        <w:ind w:left="0" w:firstLine="709"/>
        <w:jc w:val="both"/>
        <w:rPr>
          <w:color w:val="000000" w:themeColor="text1"/>
          <w:szCs w:val="24"/>
        </w:rPr>
      </w:pPr>
      <w:r w:rsidRPr="00EF20D2">
        <w:rPr>
          <w:color w:val="000000" w:themeColor="text1"/>
          <w:szCs w:val="24"/>
        </w:rPr>
        <w:t xml:space="preserve">Ödemeler </w:t>
      </w:r>
    </w:p>
    <w:p w14:paraId="42DB40CF" w14:textId="5454D7F4" w:rsidR="003520F2" w:rsidRPr="00EF20D2" w:rsidRDefault="003520F2" w:rsidP="003520F2">
      <w:pPr>
        <w:spacing w:after="0"/>
        <w:ind w:left="0" w:right="0" w:firstLine="709"/>
        <w:rPr>
          <w:color w:val="000000" w:themeColor="text1"/>
          <w:szCs w:val="24"/>
        </w:rPr>
      </w:pPr>
      <w:r w:rsidRPr="00EF20D2">
        <w:rPr>
          <w:b/>
          <w:color w:val="000000" w:themeColor="text1"/>
          <w:szCs w:val="24"/>
        </w:rPr>
        <w:t>MADDE 4</w:t>
      </w:r>
      <w:r w:rsidR="00D73206" w:rsidRPr="00EF20D2">
        <w:rPr>
          <w:b/>
          <w:color w:val="000000" w:themeColor="text1"/>
          <w:szCs w:val="24"/>
        </w:rPr>
        <w:t>3</w:t>
      </w:r>
      <w:r w:rsidRPr="00EF20D2">
        <w:rPr>
          <w:b/>
          <w:color w:val="000000" w:themeColor="text1"/>
          <w:szCs w:val="24"/>
        </w:rPr>
        <w:t xml:space="preserve">- </w:t>
      </w:r>
      <w:r w:rsidRPr="00EF20D2">
        <w:rPr>
          <w:color w:val="000000" w:themeColor="text1"/>
          <w:szCs w:val="24"/>
        </w:rPr>
        <w:t xml:space="preserve">(1) Danışmanlık dersi ücreti, öğretim üyesinin danışmanlık yaptığı ilgili yarıyılda </w:t>
      </w:r>
      <w:r w:rsidR="00CA0402">
        <w:rPr>
          <w:color w:val="000000" w:themeColor="text1"/>
          <w:szCs w:val="24"/>
        </w:rPr>
        <w:t xml:space="preserve">derse </w:t>
      </w:r>
      <w:r w:rsidRPr="00EF20D2">
        <w:rPr>
          <w:color w:val="000000" w:themeColor="text1"/>
          <w:szCs w:val="24"/>
        </w:rPr>
        <w:t xml:space="preserve">kayıt yaptıran en fazla 10 (on) öğrenci için ödenir. </w:t>
      </w:r>
    </w:p>
    <w:p w14:paraId="5AB2B741" w14:textId="77777777" w:rsidR="00BD794D" w:rsidRPr="00EF20D2" w:rsidRDefault="00BD794D" w:rsidP="003520F2">
      <w:pPr>
        <w:numPr>
          <w:ilvl w:val="0"/>
          <w:numId w:val="6"/>
        </w:numPr>
        <w:spacing w:after="0"/>
        <w:ind w:left="0" w:right="0" w:firstLine="709"/>
        <w:rPr>
          <w:color w:val="000000" w:themeColor="text1"/>
          <w:szCs w:val="24"/>
        </w:rPr>
      </w:pPr>
      <w:r w:rsidRPr="00EF20D2">
        <w:rPr>
          <w:color w:val="000000" w:themeColor="text1"/>
          <w:szCs w:val="24"/>
        </w:rPr>
        <w:t xml:space="preserve">EABD/EASD Başkanı geçici danışmanlıktan dolayı herhangi bir ücret alamaz. </w:t>
      </w:r>
    </w:p>
    <w:p w14:paraId="3D38BC21" w14:textId="77777777" w:rsidR="00262173" w:rsidRPr="00EF20D2" w:rsidRDefault="00262173" w:rsidP="003520F2">
      <w:pPr>
        <w:numPr>
          <w:ilvl w:val="0"/>
          <w:numId w:val="6"/>
        </w:numPr>
        <w:spacing w:after="0"/>
        <w:ind w:left="0" w:right="0" w:firstLine="709"/>
        <w:rPr>
          <w:color w:val="000000" w:themeColor="text1"/>
          <w:szCs w:val="24"/>
        </w:rPr>
      </w:pPr>
      <w:r w:rsidRPr="00EF20D2">
        <w:rPr>
          <w:color w:val="000000" w:themeColor="text1"/>
          <w:szCs w:val="24"/>
        </w:rPr>
        <w:t>Tezsiz yüksek lisans programlarında yapılan danışmanlık için herhangi bir ücret ödenmez.</w:t>
      </w:r>
    </w:p>
    <w:p w14:paraId="781A7E18" w14:textId="02EB5E28" w:rsidR="00BD794D" w:rsidRPr="004F79EC" w:rsidRDefault="00BD794D" w:rsidP="003520F2">
      <w:pPr>
        <w:numPr>
          <w:ilvl w:val="0"/>
          <w:numId w:val="6"/>
        </w:numPr>
        <w:spacing w:after="0"/>
        <w:ind w:left="0" w:right="0" w:firstLine="709"/>
        <w:rPr>
          <w:color w:val="000000" w:themeColor="text1"/>
          <w:szCs w:val="24"/>
        </w:rPr>
      </w:pPr>
      <w:r w:rsidRPr="00EF20D2">
        <w:rPr>
          <w:bCs/>
          <w:color w:val="000000" w:themeColor="text1"/>
          <w:szCs w:val="24"/>
        </w:rPr>
        <w:t xml:space="preserve">İkinci danışmana </w:t>
      </w:r>
      <w:r w:rsidR="00F900EF" w:rsidRPr="004F79EC">
        <w:rPr>
          <w:bCs/>
          <w:color w:val="000000" w:themeColor="text1"/>
          <w:szCs w:val="24"/>
        </w:rPr>
        <w:t>uzmanlık alan</w:t>
      </w:r>
      <w:r w:rsidRPr="004F79EC">
        <w:rPr>
          <w:bCs/>
          <w:color w:val="000000" w:themeColor="text1"/>
          <w:szCs w:val="24"/>
        </w:rPr>
        <w:t xml:space="preserve"> ve danışmanlık ücreti ödenmez.</w:t>
      </w:r>
    </w:p>
    <w:p w14:paraId="028C1D2F" w14:textId="56FA4B25" w:rsidR="005F2E26" w:rsidRPr="004F79EC" w:rsidRDefault="004F79EC" w:rsidP="00940631">
      <w:pPr>
        <w:numPr>
          <w:ilvl w:val="0"/>
          <w:numId w:val="6"/>
        </w:numPr>
        <w:spacing w:after="0"/>
        <w:ind w:left="0" w:right="0" w:firstLine="709"/>
        <w:rPr>
          <w:color w:val="000000" w:themeColor="text1"/>
          <w:szCs w:val="24"/>
        </w:rPr>
      </w:pPr>
      <w:r w:rsidRPr="004F79EC">
        <w:rPr>
          <w:bCs/>
          <w:color w:val="000000" w:themeColor="text1"/>
          <w:szCs w:val="24"/>
        </w:rPr>
        <w:t xml:space="preserve">İkinci öğretim ve uzaktan öğretim dışındaki dersler, </w:t>
      </w:r>
      <w:r w:rsidR="00262173" w:rsidRPr="004F79EC">
        <w:rPr>
          <w:bCs/>
          <w:color w:val="000000" w:themeColor="text1"/>
          <w:szCs w:val="24"/>
        </w:rPr>
        <w:t xml:space="preserve">ders programında </w:t>
      </w:r>
      <w:r w:rsidR="006D0974" w:rsidRPr="004F79EC">
        <w:rPr>
          <w:bCs/>
          <w:color w:val="000000" w:themeColor="text1"/>
          <w:szCs w:val="24"/>
        </w:rPr>
        <w:t>mesai</w:t>
      </w:r>
      <w:r w:rsidR="00262173" w:rsidRPr="004F79EC">
        <w:rPr>
          <w:bCs/>
          <w:color w:val="000000" w:themeColor="text1"/>
          <w:szCs w:val="24"/>
        </w:rPr>
        <w:t xml:space="preserve"> saatlerin</w:t>
      </w:r>
      <w:r w:rsidR="006D0974" w:rsidRPr="004F79EC">
        <w:rPr>
          <w:bCs/>
          <w:color w:val="000000" w:themeColor="text1"/>
          <w:szCs w:val="24"/>
        </w:rPr>
        <w:t>in</w:t>
      </w:r>
      <w:r w:rsidR="00262173" w:rsidRPr="004F79EC">
        <w:rPr>
          <w:bCs/>
          <w:color w:val="000000" w:themeColor="text1"/>
          <w:szCs w:val="24"/>
        </w:rPr>
        <w:t xml:space="preserve"> dışında gösterildiğinde ek ders ücreti zamsız ödenir. </w:t>
      </w:r>
    </w:p>
    <w:p w14:paraId="70522FD2" w14:textId="0137CAE9" w:rsidR="003520F2" w:rsidRPr="00EF20D2" w:rsidRDefault="003520F2" w:rsidP="003520F2">
      <w:pPr>
        <w:numPr>
          <w:ilvl w:val="0"/>
          <w:numId w:val="6"/>
        </w:numPr>
        <w:spacing w:after="0"/>
        <w:ind w:left="0" w:right="0" w:firstLine="709"/>
        <w:rPr>
          <w:color w:val="000000" w:themeColor="text1"/>
          <w:szCs w:val="24"/>
        </w:rPr>
      </w:pPr>
      <w:r w:rsidRPr="00EF20D2">
        <w:rPr>
          <w:color w:val="000000" w:themeColor="text1"/>
          <w:szCs w:val="24"/>
        </w:rPr>
        <w:t xml:space="preserve">Uzmanlık alan dersi haftalık ders programında en fazla 2 (iki) öğrenci için 2 x 4 = 8 saat (teorik) olacak şekilde gösterilir ve ücretlendirilir. Uzmanlık alan dersi için sınav </w:t>
      </w:r>
      <w:r w:rsidR="006D0974" w:rsidRPr="00EF20D2">
        <w:rPr>
          <w:color w:val="000000" w:themeColor="text1"/>
          <w:szCs w:val="24"/>
        </w:rPr>
        <w:t>ücreti</w:t>
      </w:r>
      <w:r w:rsidRPr="00EF20D2">
        <w:rPr>
          <w:color w:val="000000" w:themeColor="text1"/>
          <w:szCs w:val="24"/>
        </w:rPr>
        <w:t xml:space="preserve"> </w:t>
      </w:r>
      <w:r w:rsidR="006D0974" w:rsidRPr="00EF20D2">
        <w:rPr>
          <w:color w:val="000000" w:themeColor="text1"/>
          <w:szCs w:val="24"/>
        </w:rPr>
        <w:t>ödenmez</w:t>
      </w:r>
      <w:r w:rsidRPr="00EF20D2">
        <w:rPr>
          <w:color w:val="000000" w:themeColor="text1"/>
          <w:szCs w:val="24"/>
        </w:rPr>
        <w:t xml:space="preserve">. </w:t>
      </w:r>
    </w:p>
    <w:p w14:paraId="7F4BF561" w14:textId="6E02CED5" w:rsidR="003520F2" w:rsidRPr="007242BF" w:rsidRDefault="003520F2" w:rsidP="003520F2">
      <w:pPr>
        <w:numPr>
          <w:ilvl w:val="0"/>
          <w:numId w:val="6"/>
        </w:numPr>
        <w:spacing w:after="0"/>
        <w:ind w:left="0" w:right="0" w:firstLine="709"/>
        <w:rPr>
          <w:color w:val="000000" w:themeColor="text1"/>
          <w:szCs w:val="24"/>
        </w:rPr>
      </w:pPr>
      <w:r w:rsidRPr="00EF20D2">
        <w:rPr>
          <w:color w:val="000000" w:themeColor="text1"/>
          <w:szCs w:val="24"/>
        </w:rPr>
        <w:t>Uzmanlık alan dersi</w:t>
      </w:r>
      <w:r w:rsidR="00695BDB">
        <w:rPr>
          <w:color w:val="000000" w:themeColor="text1"/>
          <w:szCs w:val="24"/>
        </w:rPr>
        <w:t xml:space="preserve"> ve danışmanlıklar</w:t>
      </w:r>
      <w:r w:rsidR="00F66B5E" w:rsidRPr="00EF20D2">
        <w:rPr>
          <w:color w:val="000000" w:themeColor="text1"/>
          <w:szCs w:val="24"/>
        </w:rPr>
        <w:t>,</w:t>
      </w:r>
      <w:r w:rsidRPr="00EF20D2">
        <w:rPr>
          <w:color w:val="000000" w:themeColor="text1"/>
          <w:szCs w:val="24"/>
        </w:rPr>
        <w:t xml:space="preserve"> güz yarıyılında bahar yarıyılı başlangıcına kadar</w:t>
      </w:r>
      <w:r w:rsidR="00F66B5E" w:rsidRPr="00EF20D2">
        <w:rPr>
          <w:color w:val="000000" w:themeColor="text1"/>
          <w:szCs w:val="24"/>
        </w:rPr>
        <w:t>;</w:t>
      </w:r>
      <w:r w:rsidRPr="00EF20D2">
        <w:rPr>
          <w:color w:val="000000" w:themeColor="text1"/>
          <w:szCs w:val="24"/>
        </w:rPr>
        <w:t xml:space="preserve"> bahar yarıyılında ise yaz dönemini de kapsayacak şekilde </w:t>
      </w:r>
      <w:r w:rsidR="002835D1">
        <w:rPr>
          <w:color w:val="000000" w:themeColor="text1"/>
          <w:szCs w:val="24"/>
        </w:rPr>
        <w:t xml:space="preserve">sonraki akademik yıl </w:t>
      </w:r>
      <w:r w:rsidRPr="00EF20D2">
        <w:rPr>
          <w:color w:val="000000" w:themeColor="text1"/>
          <w:szCs w:val="24"/>
        </w:rPr>
        <w:t>başlangıcına kada</w:t>
      </w:r>
      <w:r w:rsidRPr="007242BF">
        <w:rPr>
          <w:color w:val="000000" w:themeColor="text1"/>
          <w:szCs w:val="24"/>
        </w:rPr>
        <w:t>r devam eder</w:t>
      </w:r>
      <w:r w:rsidR="00F66B5E" w:rsidRPr="007242BF">
        <w:rPr>
          <w:color w:val="000000" w:themeColor="text1"/>
          <w:szCs w:val="24"/>
        </w:rPr>
        <w:t xml:space="preserve"> ve ücretlendirme buna göre yapılır. </w:t>
      </w:r>
    </w:p>
    <w:p w14:paraId="74EDB4E6" w14:textId="5BB2E799" w:rsidR="00F70F45" w:rsidRPr="00B11541" w:rsidRDefault="00F70F45" w:rsidP="003520F2">
      <w:pPr>
        <w:numPr>
          <w:ilvl w:val="0"/>
          <w:numId w:val="6"/>
        </w:numPr>
        <w:spacing w:after="0"/>
        <w:ind w:left="0" w:right="0" w:firstLine="709"/>
        <w:rPr>
          <w:color w:val="000000" w:themeColor="text1"/>
          <w:szCs w:val="24"/>
        </w:rPr>
      </w:pPr>
      <w:r w:rsidRPr="00B11541">
        <w:rPr>
          <w:color w:val="000000" w:themeColor="text1"/>
          <w:szCs w:val="24"/>
        </w:rPr>
        <w:t xml:space="preserve">Azami öğrenim süresinin sonunda tez savunma sınavına girerek düzeltme kararı alan öğrenciler, uzatma sürelerinin yeni </w:t>
      </w:r>
      <w:r w:rsidRPr="00C919DC">
        <w:rPr>
          <w:color w:val="000000" w:themeColor="text1"/>
          <w:szCs w:val="24"/>
        </w:rPr>
        <w:t>yarıyıl</w:t>
      </w:r>
      <w:r w:rsidR="007F343E" w:rsidRPr="00C919DC">
        <w:rPr>
          <w:color w:val="000000" w:themeColor="text1"/>
          <w:szCs w:val="24"/>
        </w:rPr>
        <w:t>a</w:t>
      </w:r>
      <w:r w:rsidRPr="00C919DC">
        <w:rPr>
          <w:color w:val="000000" w:themeColor="text1"/>
          <w:szCs w:val="24"/>
        </w:rPr>
        <w:t xml:space="preserve"> denk gelmesi durumunda</w:t>
      </w:r>
      <w:r w:rsidR="007C4B81">
        <w:rPr>
          <w:color w:val="000000" w:themeColor="text1"/>
          <w:szCs w:val="24"/>
        </w:rPr>
        <w:t xml:space="preserve"> ders kaydı yapmazlar. B</w:t>
      </w:r>
      <w:r w:rsidR="00C919DC">
        <w:rPr>
          <w:color w:val="000000" w:themeColor="text1"/>
          <w:szCs w:val="24"/>
        </w:rPr>
        <w:t>u</w:t>
      </w:r>
      <w:r w:rsidR="007242BF" w:rsidRPr="00C919DC">
        <w:rPr>
          <w:color w:val="000000" w:themeColor="text1"/>
          <w:szCs w:val="24"/>
        </w:rPr>
        <w:t xml:space="preserve"> öğrenciler için i</w:t>
      </w:r>
      <w:r w:rsidRPr="00C919DC">
        <w:rPr>
          <w:color w:val="000000" w:themeColor="text1"/>
          <w:szCs w:val="24"/>
        </w:rPr>
        <w:t>lgili yarıyıl</w:t>
      </w:r>
      <w:r w:rsidR="007242BF" w:rsidRPr="00C919DC">
        <w:rPr>
          <w:color w:val="000000" w:themeColor="text1"/>
          <w:szCs w:val="24"/>
        </w:rPr>
        <w:t>da</w:t>
      </w:r>
      <w:r w:rsidRPr="00B11541">
        <w:rPr>
          <w:color w:val="000000" w:themeColor="text1"/>
          <w:szCs w:val="24"/>
        </w:rPr>
        <w:t xml:space="preserve"> uzmanlık alan ve danışmanlık ücreti </w:t>
      </w:r>
      <w:r w:rsidR="002835D1">
        <w:rPr>
          <w:color w:val="000000" w:themeColor="text1"/>
          <w:szCs w:val="24"/>
        </w:rPr>
        <w:t xml:space="preserve">de </w:t>
      </w:r>
      <w:r w:rsidRPr="00B11541">
        <w:rPr>
          <w:color w:val="000000" w:themeColor="text1"/>
          <w:szCs w:val="24"/>
        </w:rPr>
        <w:t>ödenmez.</w:t>
      </w:r>
      <w:r w:rsidR="00C919DC">
        <w:rPr>
          <w:color w:val="000000" w:themeColor="text1"/>
          <w:szCs w:val="24"/>
        </w:rPr>
        <w:t xml:space="preserve"> </w:t>
      </w:r>
    </w:p>
    <w:p w14:paraId="201193F5" w14:textId="7400D32F" w:rsidR="003520F2" w:rsidRPr="00EF20D2" w:rsidRDefault="003520F2" w:rsidP="003520F2">
      <w:pPr>
        <w:numPr>
          <w:ilvl w:val="0"/>
          <w:numId w:val="6"/>
        </w:numPr>
        <w:spacing w:after="0"/>
        <w:ind w:left="0" w:right="0" w:firstLine="709"/>
        <w:rPr>
          <w:color w:val="000000" w:themeColor="text1"/>
          <w:szCs w:val="24"/>
        </w:rPr>
      </w:pPr>
      <w:r w:rsidRPr="007242BF">
        <w:rPr>
          <w:color w:val="000000" w:themeColor="text1"/>
          <w:szCs w:val="24"/>
        </w:rPr>
        <w:t>Seminer</w:t>
      </w:r>
      <w:r w:rsidRPr="00EF20D2">
        <w:rPr>
          <w:color w:val="000000" w:themeColor="text1"/>
          <w:szCs w:val="24"/>
        </w:rPr>
        <w:t xml:space="preserve">, yeterlik, tez önerisi ve tez çalışması dersleri ile tezsiz yüksek lisans </w:t>
      </w:r>
      <w:r w:rsidR="00C919DC">
        <w:rPr>
          <w:color w:val="000000" w:themeColor="text1"/>
          <w:szCs w:val="24"/>
        </w:rPr>
        <w:t xml:space="preserve">dönem </w:t>
      </w:r>
      <w:r w:rsidRPr="00EF20D2">
        <w:rPr>
          <w:color w:val="000000" w:themeColor="text1"/>
          <w:szCs w:val="24"/>
        </w:rPr>
        <w:t>proje</w:t>
      </w:r>
      <w:r w:rsidR="00C919DC">
        <w:rPr>
          <w:color w:val="000000" w:themeColor="text1"/>
          <w:szCs w:val="24"/>
        </w:rPr>
        <w:t>si</w:t>
      </w:r>
      <w:r w:rsidRPr="00EF20D2">
        <w:rPr>
          <w:color w:val="000000" w:themeColor="text1"/>
          <w:szCs w:val="24"/>
        </w:rPr>
        <w:t xml:space="preserve"> danışmanlıkları haftalık ders programında gösterilmez ve </w:t>
      </w:r>
      <w:r w:rsidR="00F66B5E" w:rsidRPr="00EF20D2">
        <w:rPr>
          <w:color w:val="000000" w:themeColor="text1"/>
          <w:szCs w:val="24"/>
        </w:rPr>
        <w:t xml:space="preserve">bunlar için </w:t>
      </w:r>
      <w:r w:rsidRPr="00EF20D2">
        <w:rPr>
          <w:color w:val="000000" w:themeColor="text1"/>
          <w:szCs w:val="24"/>
        </w:rPr>
        <w:t xml:space="preserve">herhangi bir ücret ödenmez. </w:t>
      </w:r>
    </w:p>
    <w:p w14:paraId="5D65F272" w14:textId="563E4B12" w:rsidR="003520F2" w:rsidRPr="00EF20D2" w:rsidRDefault="003520F2" w:rsidP="003520F2">
      <w:pPr>
        <w:numPr>
          <w:ilvl w:val="0"/>
          <w:numId w:val="6"/>
        </w:numPr>
        <w:spacing w:after="0"/>
        <w:ind w:left="0" w:right="0" w:firstLine="709"/>
        <w:rPr>
          <w:color w:val="000000" w:themeColor="text1"/>
          <w:szCs w:val="24"/>
        </w:rPr>
      </w:pPr>
      <w:r w:rsidRPr="00EF20D2">
        <w:rPr>
          <w:color w:val="000000" w:themeColor="text1"/>
          <w:szCs w:val="24"/>
        </w:rPr>
        <w:t>Emekli olan, herhangi bir sebeple Üniversiteden ayrılan veya altı aydan fazla süreyle başka bir kurumda tam zamanlı görevlendirilen öğretim üyelerine danışmanlık</w:t>
      </w:r>
      <w:r w:rsidR="00F66B5E" w:rsidRPr="00EF20D2">
        <w:rPr>
          <w:color w:val="000000" w:themeColor="text1"/>
          <w:szCs w:val="24"/>
        </w:rPr>
        <w:t>larının devam etmesi halinde danışmanlık</w:t>
      </w:r>
      <w:r w:rsidRPr="00EF20D2">
        <w:rPr>
          <w:color w:val="000000" w:themeColor="text1"/>
          <w:szCs w:val="24"/>
        </w:rPr>
        <w:t xml:space="preserve"> ve uzmanlık alan ücreti ödenmez. </w:t>
      </w:r>
    </w:p>
    <w:p w14:paraId="2B12F474" w14:textId="674C0A16" w:rsidR="003520F2" w:rsidRPr="00EF20D2" w:rsidRDefault="003520F2" w:rsidP="003520F2">
      <w:pPr>
        <w:numPr>
          <w:ilvl w:val="0"/>
          <w:numId w:val="6"/>
        </w:numPr>
        <w:spacing w:after="0"/>
        <w:ind w:left="0" w:right="0" w:firstLine="709"/>
        <w:rPr>
          <w:color w:val="000000" w:themeColor="text1"/>
          <w:szCs w:val="24"/>
        </w:rPr>
      </w:pPr>
      <w:r w:rsidRPr="00EF20D2">
        <w:rPr>
          <w:color w:val="000000" w:themeColor="text1"/>
          <w:szCs w:val="24"/>
        </w:rPr>
        <w:t xml:space="preserve">Dersi alan </w:t>
      </w:r>
      <w:r w:rsidR="00F66B5E" w:rsidRPr="00EF20D2">
        <w:rPr>
          <w:color w:val="000000" w:themeColor="text1"/>
          <w:szCs w:val="24"/>
        </w:rPr>
        <w:t>sadece</w:t>
      </w:r>
      <w:r w:rsidRPr="00EF20D2">
        <w:rPr>
          <w:color w:val="000000" w:themeColor="text1"/>
          <w:szCs w:val="24"/>
        </w:rPr>
        <w:t xml:space="preserve"> </w:t>
      </w:r>
      <w:r w:rsidR="00C919DC">
        <w:rPr>
          <w:color w:val="000000" w:themeColor="text1"/>
          <w:szCs w:val="24"/>
        </w:rPr>
        <w:t>1 (</w:t>
      </w:r>
      <w:r w:rsidRPr="00EF20D2">
        <w:rPr>
          <w:color w:val="000000" w:themeColor="text1"/>
          <w:szCs w:val="24"/>
        </w:rPr>
        <w:t>bir</w:t>
      </w:r>
      <w:r w:rsidR="00C919DC">
        <w:rPr>
          <w:color w:val="000000" w:themeColor="text1"/>
          <w:szCs w:val="24"/>
        </w:rPr>
        <w:t>)</w:t>
      </w:r>
      <w:r w:rsidRPr="00EF20D2">
        <w:rPr>
          <w:color w:val="000000" w:themeColor="text1"/>
          <w:szCs w:val="24"/>
        </w:rPr>
        <w:t xml:space="preserve"> öğrenci olması ve </w:t>
      </w:r>
      <w:r w:rsidR="00BE2987" w:rsidRPr="00EF20D2">
        <w:rPr>
          <w:color w:val="000000" w:themeColor="text1"/>
          <w:szCs w:val="24"/>
        </w:rPr>
        <w:t>ilgili</w:t>
      </w:r>
      <w:r w:rsidRPr="00EF20D2">
        <w:rPr>
          <w:color w:val="000000" w:themeColor="text1"/>
          <w:szCs w:val="24"/>
        </w:rPr>
        <w:t xml:space="preserve"> öğrencinin devamsızlıktan kalması durumunda öğretim üyesinin bireysel başvurusu veya Enstitü tarafından </w:t>
      </w:r>
      <w:r w:rsidR="00BE2987" w:rsidRPr="00EF20D2">
        <w:rPr>
          <w:color w:val="000000" w:themeColor="text1"/>
          <w:szCs w:val="24"/>
        </w:rPr>
        <w:t xml:space="preserve">durumun </w:t>
      </w:r>
      <w:r w:rsidRPr="00EF20D2">
        <w:rPr>
          <w:color w:val="000000" w:themeColor="text1"/>
          <w:szCs w:val="24"/>
        </w:rPr>
        <w:t>tespiti halinde ders ücret hesaplamasından düşer.</w:t>
      </w:r>
      <w:r w:rsidR="009E2F9A">
        <w:rPr>
          <w:color w:val="000000" w:themeColor="text1"/>
          <w:szCs w:val="24"/>
        </w:rPr>
        <w:t xml:space="preserve"> </w:t>
      </w:r>
    </w:p>
    <w:p w14:paraId="5E74DBA1" w14:textId="72E24DB7" w:rsidR="007B72D6" w:rsidRPr="00EF20D2" w:rsidRDefault="00695BDB" w:rsidP="007B72D6">
      <w:pPr>
        <w:numPr>
          <w:ilvl w:val="0"/>
          <w:numId w:val="6"/>
        </w:numPr>
        <w:spacing w:after="0"/>
        <w:ind w:left="0" w:right="0" w:firstLine="709"/>
        <w:rPr>
          <w:color w:val="000000" w:themeColor="text1"/>
          <w:szCs w:val="24"/>
        </w:rPr>
      </w:pPr>
      <w:proofErr w:type="spellStart"/>
      <w:r>
        <w:rPr>
          <w:color w:val="000000" w:themeColor="text1"/>
          <w:szCs w:val="24"/>
        </w:rPr>
        <w:lastRenderedPageBreak/>
        <w:t>Ü</w:t>
      </w:r>
      <w:r w:rsidR="009971DF" w:rsidRPr="00EF20D2">
        <w:rPr>
          <w:color w:val="000000" w:themeColor="text1"/>
          <w:szCs w:val="24"/>
        </w:rPr>
        <w:t>nvan</w:t>
      </w:r>
      <w:proofErr w:type="spellEnd"/>
      <w:r w:rsidR="009971DF" w:rsidRPr="00EF20D2">
        <w:rPr>
          <w:color w:val="000000" w:themeColor="text1"/>
          <w:szCs w:val="24"/>
        </w:rPr>
        <w:t xml:space="preserve"> ve idari görev değişiklikleri, ek</w:t>
      </w:r>
      <w:r w:rsidR="003520F2" w:rsidRPr="00EF20D2">
        <w:rPr>
          <w:color w:val="000000" w:themeColor="text1"/>
          <w:szCs w:val="24"/>
        </w:rPr>
        <w:t xml:space="preserve"> ders ödemelerine müteakip aydan itibaren yansıtılır. </w:t>
      </w:r>
    </w:p>
    <w:p w14:paraId="69DCAF2B" w14:textId="5EB8A5DB" w:rsidR="006E5381" w:rsidRPr="00EF20D2" w:rsidRDefault="003520F2" w:rsidP="006E5381">
      <w:pPr>
        <w:numPr>
          <w:ilvl w:val="0"/>
          <w:numId w:val="6"/>
        </w:numPr>
        <w:spacing w:after="0"/>
        <w:ind w:left="0" w:right="0" w:firstLine="709"/>
        <w:rPr>
          <w:color w:val="000000" w:themeColor="text1"/>
          <w:szCs w:val="24"/>
        </w:rPr>
      </w:pPr>
      <w:r w:rsidRPr="00EF20D2">
        <w:rPr>
          <w:color w:val="000000" w:themeColor="text1"/>
          <w:szCs w:val="24"/>
        </w:rPr>
        <w:t>Lisansüstü programlarda</w:t>
      </w:r>
      <w:r w:rsidR="00CA0402">
        <w:rPr>
          <w:color w:val="000000" w:themeColor="text1"/>
          <w:szCs w:val="24"/>
        </w:rPr>
        <w:t>;</w:t>
      </w:r>
      <w:r w:rsidRPr="00EF20D2">
        <w:rPr>
          <w:color w:val="000000" w:themeColor="text1"/>
          <w:szCs w:val="24"/>
        </w:rPr>
        <w:t xml:space="preserve"> seminer, uzmanlık alan, yeterlik, tez önerisi, tez çalışması ve </w:t>
      </w:r>
      <w:r w:rsidR="009971DF" w:rsidRPr="00EF20D2">
        <w:rPr>
          <w:color w:val="000000" w:themeColor="text1"/>
          <w:szCs w:val="24"/>
        </w:rPr>
        <w:t xml:space="preserve">dönem </w:t>
      </w:r>
      <w:r w:rsidRPr="00EF20D2">
        <w:rPr>
          <w:color w:val="000000" w:themeColor="text1"/>
          <w:szCs w:val="24"/>
        </w:rPr>
        <w:t>proje</w:t>
      </w:r>
      <w:r w:rsidR="009971DF" w:rsidRPr="00EF20D2">
        <w:rPr>
          <w:color w:val="000000" w:themeColor="text1"/>
          <w:szCs w:val="24"/>
        </w:rPr>
        <w:t>si</w:t>
      </w:r>
      <w:r w:rsidRPr="00EF20D2">
        <w:rPr>
          <w:color w:val="000000" w:themeColor="text1"/>
          <w:szCs w:val="24"/>
        </w:rPr>
        <w:t xml:space="preserve"> dışındaki </w:t>
      </w:r>
      <w:r w:rsidR="009971DF" w:rsidRPr="00EF20D2">
        <w:rPr>
          <w:color w:val="000000" w:themeColor="text1"/>
          <w:szCs w:val="24"/>
        </w:rPr>
        <w:t xml:space="preserve">dersler </w:t>
      </w:r>
      <w:r w:rsidR="00CA0402">
        <w:rPr>
          <w:color w:val="000000" w:themeColor="text1"/>
          <w:szCs w:val="24"/>
        </w:rPr>
        <w:t>kapsamında</w:t>
      </w:r>
      <w:r w:rsidR="009971DF" w:rsidRPr="00EF20D2">
        <w:rPr>
          <w:color w:val="000000" w:themeColor="text1"/>
          <w:szCs w:val="24"/>
        </w:rPr>
        <w:t xml:space="preserve"> yapılan </w:t>
      </w:r>
      <w:r w:rsidR="00CA0402">
        <w:rPr>
          <w:color w:val="000000" w:themeColor="text1"/>
          <w:szCs w:val="24"/>
        </w:rPr>
        <w:t xml:space="preserve">ara sınav ve yarıyıl sonu </w:t>
      </w:r>
      <w:r w:rsidR="009971DF" w:rsidRPr="00EF20D2">
        <w:rPr>
          <w:color w:val="000000" w:themeColor="text1"/>
          <w:szCs w:val="24"/>
        </w:rPr>
        <w:t>sınavlar</w:t>
      </w:r>
      <w:r w:rsidR="00CA0402">
        <w:rPr>
          <w:color w:val="000000" w:themeColor="text1"/>
          <w:szCs w:val="24"/>
        </w:rPr>
        <w:t>ı</w:t>
      </w:r>
      <w:r w:rsidR="009971DF" w:rsidRPr="00EF20D2">
        <w:rPr>
          <w:color w:val="000000" w:themeColor="text1"/>
          <w:szCs w:val="24"/>
        </w:rPr>
        <w:t xml:space="preserve"> </w:t>
      </w:r>
      <w:r w:rsidRPr="00EF20D2">
        <w:rPr>
          <w:color w:val="000000" w:themeColor="text1"/>
          <w:szCs w:val="24"/>
        </w:rPr>
        <w:t xml:space="preserve">için </w:t>
      </w:r>
      <w:r w:rsidR="009971DF" w:rsidRPr="00EF20D2">
        <w:rPr>
          <w:color w:val="000000" w:themeColor="text1"/>
          <w:szCs w:val="24"/>
        </w:rPr>
        <w:t xml:space="preserve">ilgili mevzuat </w:t>
      </w:r>
      <w:r w:rsidR="00CA0402">
        <w:rPr>
          <w:color w:val="000000" w:themeColor="text1"/>
          <w:szCs w:val="24"/>
        </w:rPr>
        <w:t xml:space="preserve">hükümleri </w:t>
      </w:r>
      <w:r w:rsidR="009971DF" w:rsidRPr="00EF20D2">
        <w:rPr>
          <w:color w:val="000000" w:themeColor="text1"/>
          <w:szCs w:val="24"/>
        </w:rPr>
        <w:t xml:space="preserve">çerçevesinde ödeme yapılır. </w:t>
      </w:r>
    </w:p>
    <w:p w14:paraId="616DD2C6" w14:textId="319DAFCB" w:rsidR="00466795" w:rsidRPr="00EF20D2" w:rsidRDefault="006E5381" w:rsidP="00466795">
      <w:pPr>
        <w:numPr>
          <w:ilvl w:val="0"/>
          <w:numId w:val="6"/>
        </w:numPr>
        <w:spacing w:after="0"/>
        <w:ind w:left="0" w:right="0" w:firstLine="709"/>
        <w:rPr>
          <w:color w:val="000000" w:themeColor="text1"/>
          <w:szCs w:val="24"/>
        </w:rPr>
      </w:pPr>
      <w:r w:rsidRPr="00EF20D2">
        <w:rPr>
          <w:color w:val="000000" w:themeColor="text1"/>
          <w:szCs w:val="24"/>
        </w:rPr>
        <w:t>Öğretim üyesi</w:t>
      </w:r>
      <w:r w:rsidR="00125E9F" w:rsidRPr="00EF20D2">
        <w:rPr>
          <w:color w:val="000000" w:themeColor="text1"/>
          <w:szCs w:val="24"/>
        </w:rPr>
        <w:t>,</w:t>
      </w:r>
      <w:r w:rsidRPr="00EF20D2">
        <w:rPr>
          <w:color w:val="000000" w:themeColor="text1"/>
          <w:szCs w:val="24"/>
        </w:rPr>
        <w:t xml:space="preserve"> görevli</w:t>
      </w:r>
      <w:r w:rsidR="00125E9F" w:rsidRPr="00EF20D2">
        <w:rPr>
          <w:color w:val="000000" w:themeColor="text1"/>
          <w:szCs w:val="24"/>
        </w:rPr>
        <w:t xml:space="preserve"> </w:t>
      </w:r>
      <w:r w:rsidRPr="00EF20D2">
        <w:rPr>
          <w:color w:val="000000" w:themeColor="text1"/>
          <w:szCs w:val="24"/>
        </w:rPr>
        <w:t>izinli olduğu günlerde haftalık ders programında belirtilen gün, yer ve saatte yapama</w:t>
      </w:r>
      <w:r w:rsidR="00466795" w:rsidRPr="00EF20D2">
        <w:rPr>
          <w:color w:val="000000" w:themeColor="text1"/>
          <w:szCs w:val="24"/>
        </w:rPr>
        <w:t>yaca</w:t>
      </w:r>
      <w:r w:rsidRPr="00EF20D2">
        <w:rPr>
          <w:color w:val="000000" w:themeColor="text1"/>
          <w:szCs w:val="24"/>
        </w:rPr>
        <w:t xml:space="preserve">ğı </w:t>
      </w:r>
      <w:r w:rsidR="00C44748" w:rsidRPr="00EF20D2">
        <w:rPr>
          <w:color w:val="000000" w:themeColor="text1"/>
          <w:szCs w:val="24"/>
        </w:rPr>
        <w:t>danışma</w:t>
      </w:r>
      <w:r w:rsidR="00466795" w:rsidRPr="00EF20D2">
        <w:rPr>
          <w:color w:val="000000" w:themeColor="text1"/>
          <w:szCs w:val="24"/>
        </w:rPr>
        <w:t>n</w:t>
      </w:r>
      <w:r w:rsidR="00C44748" w:rsidRPr="00EF20D2">
        <w:rPr>
          <w:color w:val="000000" w:themeColor="text1"/>
          <w:szCs w:val="24"/>
        </w:rPr>
        <w:t xml:space="preserve">lık, uzmanlık alan, seminer, </w:t>
      </w:r>
      <w:r w:rsidR="00466795" w:rsidRPr="00EF20D2">
        <w:rPr>
          <w:color w:val="000000" w:themeColor="text1"/>
          <w:szCs w:val="24"/>
        </w:rPr>
        <w:t xml:space="preserve">yeterlik, tez önerisi, tez çalışması ve dönem projesi dışındaki diğer dersler için </w:t>
      </w:r>
      <w:r w:rsidR="00125E9F" w:rsidRPr="00EF20D2">
        <w:rPr>
          <w:color w:val="000000" w:themeColor="text1"/>
          <w:szCs w:val="24"/>
        </w:rPr>
        <w:t>bir telafi programı hazırla</w:t>
      </w:r>
      <w:r w:rsidR="00466795" w:rsidRPr="00EF20D2">
        <w:rPr>
          <w:color w:val="000000" w:themeColor="text1"/>
          <w:szCs w:val="24"/>
        </w:rPr>
        <w:t>yabili</w:t>
      </w:r>
      <w:r w:rsidR="00125E9F" w:rsidRPr="00EF20D2">
        <w:rPr>
          <w:color w:val="000000" w:themeColor="text1"/>
          <w:szCs w:val="24"/>
        </w:rPr>
        <w:t xml:space="preserve">r. Bu dersler </w:t>
      </w:r>
      <w:r w:rsidRPr="00EF20D2">
        <w:rPr>
          <w:color w:val="000000" w:themeColor="text1"/>
          <w:szCs w:val="24"/>
        </w:rPr>
        <w:t>EABD/</w:t>
      </w:r>
      <w:proofErr w:type="spellStart"/>
      <w:r w:rsidRPr="00EF20D2">
        <w:rPr>
          <w:color w:val="000000" w:themeColor="text1"/>
          <w:szCs w:val="24"/>
        </w:rPr>
        <w:t>EASD’nin</w:t>
      </w:r>
      <w:proofErr w:type="spellEnd"/>
      <w:r w:rsidRPr="00EF20D2">
        <w:rPr>
          <w:color w:val="000000" w:themeColor="text1"/>
          <w:szCs w:val="24"/>
        </w:rPr>
        <w:t xml:space="preserve"> teklifi ve </w:t>
      </w:r>
      <w:proofErr w:type="spellStart"/>
      <w:r w:rsidRPr="00EF20D2">
        <w:rPr>
          <w:color w:val="000000" w:themeColor="text1"/>
          <w:szCs w:val="24"/>
        </w:rPr>
        <w:t>EYK’nin</w:t>
      </w:r>
      <w:proofErr w:type="spellEnd"/>
      <w:r w:rsidRPr="00EF20D2">
        <w:rPr>
          <w:color w:val="000000" w:themeColor="text1"/>
          <w:szCs w:val="24"/>
        </w:rPr>
        <w:t xml:space="preserve"> </w:t>
      </w:r>
      <w:r w:rsidR="00125E9F" w:rsidRPr="00EF20D2">
        <w:rPr>
          <w:color w:val="000000" w:themeColor="text1"/>
          <w:szCs w:val="24"/>
        </w:rPr>
        <w:t>uygun</w:t>
      </w:r>
      <w:r w:rsidRPr="00EF20D2">
        <w:rPr>
          <w:color w:val="000000" w:themeColor="text1"/>
          <w:szCs w:val="24"/>
        </w:rPr>
        <w:t xml:space="preserve"> </w:t>
      </w:r>
      <w:r w:rsidR="00125E9F" w:rsidRPr="00EF20D2">
        <w:rPr>
          <w:color w:val="000000" w:themeColor="text1"/>
          <w:szCs w:val="24"/>
        </w:rPr>
        <w:t>gör</w:t>
      </w:r>
      <w:r w:rsidR="00C44748" w:rsidRPr="00EF20D2">
        <w:rPr>
          <w:color w:val="000000" w:themeColor="text1"/>
          <w:szCs w:val="24"/>
        </w:rPr>
        <w:t>mesi halinde telafi programında</w:t>
      </w:r>
      <w:r w:rsidR="00125E9F" w:rsidRPr="00EF20D2">
        <w:rPr>
          <w:color w:val="000000" w:themeColor="text1"/>
          <w:szCs w:val="24"/>
        </w:rPr>
        <w:t xml:space="preserve"> belirlenen gün ve saatte y</w:t>
      </w:r>
      <w:r w:rsidRPr="00EF20D2">
        <w:rPr>
          <w:color w:val="000000" w:themeColor="text1"/>
          <w:szCs w:val="24"/>
        </w:rPr>
        <w:t>apılır.</w:t>
      </w:r>
      <w:r w:rsidR="00125E9F" w:rsidRPr="00EF20D2">
        <w:rPr>
          <w:color w:val="000000" w:themeColor="text1"/>
          <w:szCs w:val="24"/>
        </w:rPr>
        <w:t xml:space="preserve"> </w:t>
      </w:r>
      <w:r w:rsidRPr="00EF20D2">
        <w:rPr>
          <w:color w:val="000000" w:themeColor="text1"/>
          <w:szCs w:val="24"/>
        </w:rPr>
        <w:t>Telafi dersleri için ücret ödenirken, öğretim üyesinin haftalık ders yükü ile telafinin yapıldığı tarihe bakılır</w:t>
      </w:r>
      <w:r w:rsidR="00C919DC">
        <w:rPr>
          <w:color w:val="000000" w:themeColor="text1"/>
          <w:szCs w:val="24"/>
        </w:rPr>
        <w:t xml:space="preserve"> ve i</w:t>
      </w:r>
      <w:r w:rsidR="00C44748" w:rsidRPr="00EF20D2">
        <w:rPr>
          <w:color w:val="000000" w:themeColor="text1"/>
          <w:szCs w:val="24"/>
        </w:rPr>
        <w:t xml:space="preserve">lgili haftadaki ders yüküne göre ücretlendirme yapılır. </w:t>
      </w:r>
      <w:r w:rsidR="00466795" w:rsidRPr="00EF20D2">
        <w:rPr>
          <w:color w:val="000000" w:themeColor="text1"/>
          <w:szCs w:val="24"/>
        </w:rPr>
        <w:t>Telafi programı görevlendirme izni başvurusu yapılırken hazırlanmış olmalıdır. Aksi takdirde g</w:t>
      </w:r>
      <w:r w:rsidRPr="00EF20D2">
        <w:rPr>
          <w:color w:val="000000" w:themeColor="text1"/>
          <w:szCs w:val="24"/>
        </w:rPr>
        <w:t xml:space="preserve">eriye yönelik telafi kararı alınan dersler için </w:t>
      </w:r>
      <w:r w:rsidR="00C919DC">
        <w:rPr>
          <w:color w:val="000000" w:themeColor="text1"/>
          <w:szCs w:val="24"/>
        </w:rPr>
        <w:t xml:space="preserve">herhangi bir işlem ve </w:t>
      </w:r>
      <w:r w:rsidRPr="00EF20D2">
        <w:rPr>
          <w:color w:val="000000" w:themeColor="text1"/>
          <w:szCs w:val="24"/>
        </w:rPr>
        <w:t>ücret ödemesi yapılmaz.</w:t>
      </w:r>
      <w:r w:rsidR="00C44748" w:rsidRPr="00EF20D2">
        <w:rPr>
          <w:color w:val="000000" w:themeColor="text1"/>
          <w:szCs w:val="24"/>
        </w:rPr>
        <w:t xml:space="preserve"> </w:t>
      </w:r>
    </w:p>
    <w:p w14:paraId="7F480B99" w14:textId="489D5586" w:rsidR="00F00224" w:rsidRDefault="00F00224" w:rsidP="00F00224">
      <w:pPr>
        <w:numPr>
          <w:ilvl w:val="0"/>
          <w:numId w:val="6"/>
        </w:numPr>
        <w:spacing w:after="0"/>
        <w:ind w:left="0" w:right="0" w:firstLine="709"/>
        <w:rPr>
          <w:color w:val="000000" w:themeColor="text1"/>
          <w:szCs w:val="24"/>
        </w:rPr>
      </w:pPr>
      <w:r w:rsidRPr="00EF20D2">
        <w:rPr>
          <w:color w:val="000000" w:themeColor="text1"/>
          <w:szCs w:val="24"/>
        </w:rPr>
        <w:t xml:space="preserve">Üniversite dışındaki jüri üyelerinin </w:t>
      </w:r>
      <w:r w:rsidR="00C919DC">
        <w:rPr>
          <w:color w:val="000000" w:themeColor="text1"/>
          <w:szCs w:val="24"/>
        </w:rPr>
        <w:t xml:space="preserve">lisansüstü eğitim kapsamında yapılan </w:t>
      </w:r>
      <w:r w:rsidRPr="00EF20D2">
        <w:rPr>
          <w:color w:val="000000" w:themeColor="text1"/>
          <w:szCs w:val="24"/>
        </w:rPr>
        <w:t xml:space="preserve">sınavlara yüz yüze katılması durumunda </w:t>
      </w:r>
      <w:r w:rsidR="00C919DC">
        <w:rPr>
          <w:color w:val="000000" w:themeColor="text1"/>
          <w:szCs w:val="24"/>
        </w:rPr>
        <w:t xml:space="preserve">kendilerine </w:t>
      </w:r>
      <w:r w:rsidRPr="00EF20D2">
        <w:rPr>
          <w:color w:val="000000" w:themeColor="text1"/>
          <w:szCs w:val="24"/>
        </w:rPr>
        <w:t xml:space="preserve">herhangi bir yolluk/yevmiye ödemesi yapılmaz. </w:t>
      </w:r>
    </w:p>
    <w:p w14:paraId="4B7C87FA" w14:textId="77777777" w:rsidR="003B52F3" w:rsidRPr="00EF20D2" w:rsidRDefault="003B52F3" w:rsidP="003B52F3">
      <w:pPr>
        <w:spacing w:after="0"/>
        <w:ind w:left="709" w:right="0" w:firstLine="0"/>
        <w:rPr>
          <w:color w:val="000000" w:themeColor="text1"/>
          <w:szCs w:val="24"/>
        </w:rPr>
      </w:pPr>
    </w:p>
    <w:p w14:paraId="6C63A601" w14:textId="403621C8" w:rsidR="00332863" w:rsidRPr="00EF20D2" w:rsidRDefault="00332863" w:rsidP="00332863">
      <w:pPr>
        <w:pStyle w:val="Balk1"/>
        <w:spacing w:after="0"/>
        <w:ind w:left="0" w:firstLine="709"/>
        <w:jc w:val="both"/>
        <w:rPr>
          <w:color w:val="000000" w:themeColor="text1"/>
          <w:szCs w:val="24"/>
        </w:rPr>
      </w:pPr>
      <w:bookmarkStart w:id="44" w:name="_Hlk214466135"/>
      <w:r w:rsidRPr="00EF20D2">
        <w:rPr>
          <w:color w:val="000000" w:themeColor="text1"/>
          <w:szCs w:val="24"/>
        </w:rPr>
        <w:t xml:space="preserve">Uluslararası/Ulusal </w:t>
      </w:r>
      <w:r w:rsidR="00347685">
        <w:rPr>
          <w:color w:val="000000" w:themeColor="text1"/>
          <w:szCs w:val="24"/>
        </w:rPr>
        <w:t>o</w:t>
      </w:r>
      <w:r w:rsidRPr="00EF20D2">
        <w:rPr>
          <w:color w:val="000000" w:themeColor="text1"/>
          <w:szCs w:val="24"/>
        </w:rPr>
        <w:t xml:space="preserve">rtak </w:t>
      </w:r>
      <w:r w:rsidR="00347685">
        <w:rPr>
          <w:color w:val="000000" w:themeColor="text1"/>
          <w:szCs w:val="24"/>
        </w:rPr>
        <w:t>f</w:t>
      </w:r>
      <w:r w:rsidRPr="00EF20D2">
        <w:rPr>
          <w:color w:val="000000" w:themeColor="text1"/>
          <w:szCs w:val="24"/>
        </w:rPr>
        <w:t xml:space="preserve">aaliyetlerin </w:t>
      </w:r>
      <w:r w:rsidR="00347685">
        <w:rPr>
          <w:color w:val="000000" w:themeColor="text1"/>
          <w:szCs w:val="24"/>
        </w:rPr>
        <w:t>y</w:t>
      </w:r>
      <w:r w:rsidRPr="00EF20D2">
        <w:rPr>
          <w:color w:val="000000" w:themeColor="text1"/>
          <w:szCs w:val="24"/>
        </w:rPr>
        <w:t>ürütülmesi</w:t>
      </w:r>
      <w:bookmarkEnd w:id="44"/>
      <w:r w:rsidRPr="00EF20D2">
        <w:rPr>
          <w:color w:val="000000" w:themeColor="text1"/>
          <w:szCs w:val="24"/>
        </w:rPr>
        <w:t xml:space="preserve"> </w:t>
      </w:r>
    </w:p>
    <w:p w14:paraId="45E470F8" w14:textId="6A9CC772" w:rsidR="00332863" w:rsidRPr="00EF20D2" w:rsidRDefault="00332863" w:rsidP="00332863">
      <w:pPr>
        <w:spacing w:after="0"/>
        <w:ind w:left="0" w:right="0" w:firstLine="709"/>
        <w:rPr>
          <w:color w:val="000000" w:themeColor="text1"/>
          <w:szCs w:val="24"/>
        </w:rPr>
      </w:pPr>
      <w:r w:rsidRPr="00EF20D2">
        <w:rPr>
          <w:b/>
          <w:bCs/>
          <w:color w:val="000000" w:themeColor="text1"/>
          <w:szCs w:val="24"/>
        </w:rPr>
        <w:t>Madde 4</w:t>
      </w:r>
      <w:r w:rsidR="00D73206" w:rsidRPr="00EF20D2">
        <w:rPr>
          <w:b/>
          <w:bCs/>
          <w:color w:val="000000" w:themeColor="text1"/>
          <w:szCs w:val="24"/>
        </w:rPr>
        <w:t>4</w:t>
      </w:r>
      <w:r w:rsidRPr="00EF20D2">
        <w:rPr>
          <w:color w:val="000000" w:themeColor="text1"/>
          <w:szCs w:val="24"/>
        </w:rPr>
        <w:t xml:space="preserve">- (1) Enstitü, Türkiye’deki ve yurt dışındaki diğer yükseköğretim kurumlarıyla birlikte yürütmek üzere lisansüstü ortak programlar açabilir. Bu programlar aracılığı ile kurumlar arasındaki akademik iş birliği ve etkileşimi sağlamak, güçlü </w:t>
      </w:r>
      <w:r w:rsidR="00695BDB">
        <w:rPr>
          <w:color w:val="000000" w:themeColor="text1"/>
          <w:szCs w:val="24"/>
        </w:rPr>
        <w:t>yönleri</w:t>
      </w:r>
      <w:r w:rsidRPr="00EF20D2">
        <w:rPr>
          <w:color w:val="000000" w:themeColor="text1"/>
          <w:szCs w:val="24"/>
        </w:rPr>
        <w:t xml:space="preserve"> bir araya getirerek zenginleştirmek ve ortak programa katılan öğrencilerin en üstün akademik standartlarda eğitim</w:t>
      </w:r>
      <w:r w:rsidR="00C919DC">
        <w:rPr>
          <w:color w:val="000000" w:themeColor="text1"/>
          <w:szCs w:val="24"/>
        </w:rPr>
        <w:t>-</w:t>
      </w:r>
      <w:r w:rsidRPr="00EF20D2">
        <w:rPr>
          <w:color w:val="000000" w:themeColor="text1"/>
          <w:szCs w:val="24"/>
        </w:rPr>
        <w:t xml:space="preserve">öğretim almalarına imkân vermek amaçlanır. </w:t>
      </w:r>
    </w:p>
    <w:p w14:paraId="67CEB6A1" w14:textId="780248D5" w:rsidR="00332863" w:rsidRPr="00EF20D2" w:rsidRDefault="00332863" w:rsidP="00393C32">
      <w:pPr>
        <w:pStyle w:val="ListeParagraf"/>
        <w:numPr>
          <w:ilvl w:val="0"/>
          <w:numId w:val="40"/>
        </w:numPr>
        <w:spacing w:after="0"/>
        <w:ind w:left="0" w:right="0" w:firstLine="709"/>
        <w:rPr>
          <w:color w:val="000000" w:themeColor="text1"/>
          <w:szCs w:val="24"/>
        </w:rPr>
      </w:pPr>
      <w:r w:rsidRPr="00EF20D2">
        <w:rPr>
          <w:color w:val="000000" w:themeColor="text1"/>
          <w:szCs w:val="24"/>
        </w:rPr>
        <w:t xml:space="preserve">Uluslararası ortak programların yürütülmesinde “Yükseköğretim Kurumlarının Yurt Dışı Yükseköğretim Kurumlarıyla Ortak Eğitim Öğretim Programlarına Dair Yönetmelik” ve </w:t>
      </w:r>
      <w:r w:rsidR="00F00224" w:rsidRPr="00EF20D2">
        <w:rPr>
          <w:color w:val="000000" w:themeColor="text1"/>
          <w:szCs w:val="24"/>
        </w:rPr>
        <w:t xml:space="preserve">diğer </w:t>
      </w:r>
      <w:r w:rsidRPr="00EF20D2">
        <w:rPr>
          <w:color w:val="000000" w:themeColor="text1"/>
          <w:szCs w:val="24"/>
        </w:rPr>
        <w:t xml:space="preserve">ilgili mevzuat esas alınır. </w:t>
      </w:r>
    </w:p>
    <w:p w14:paraId="004124D8" w14:textId="78BFB740" w:rsidR="00332863" w:rsidRPr="00EF20D2" w:rsidRDefault="00332863" w:rsidP="00393C32">
      <w:pPr>
        <w:pStyle w:val="ListeParagraf"/>
        <w:numPr>
          <w:ilvl w:val="0"/>
          <w:numId w:val="40"/>
        </w:numPr>
        <w:spacing w:after="0"/>
        <w:ind w:left="0" w:right="0" w:firstLine="709"/>
        <w:rPr>
          <w:color w:val="000000" w:themeColor="text1"/>
          <w:szCs w:val="24"/>
        </w:rPr>
      </w:pPr>
      <w:r w:rsidRPr="00EF20D2">
        <w:rPr>
          <w:color w:val="000000" w:themeColor="text1"/>
          <w:szCs w:val="24"/>
        </w:rPr>
        <w:t xml:space="preserve">Ulusal ortak programların yürütülmesinde “Yükseköğretim Kurumlarının Yurtiçindeki Yükseköğretim Kurumlarıyla Ortak Lisansüstü Eğitim ve Öğretim Programları Tesisi Hakkında Yönetmelik” ve </w:t>
      </w:r>
      <w:r w:rsidR="00F00224" w:rsidRPr="00EF20D2">
        <w:rPr>
          <w:color w:val="000000" w:themeColor="text1"/>
          <w:szCs w:val="24"/>
        </w:rPr>
        <w:t xml:space="preserve">diğer </w:t>
      </w:r>
      <w:r w:rsidRPr="00EF20D2">
        <w:rPr>
          <w:color w:val="000000" w:themeColor="text1"/>
          <w:szCs w:val="24"/>
        </w:rPr>
        <w:t xml:space="preserve">ilgili mevzuat esas alınır. </w:t>
      </w:r>
    </w:p>
    <w:p w14:paraId="5E2F2A97" w14:textId="3071F721" w:rsidR="00332863" w:rsidRPr="00EF20D2" w:rsidRDefault="00FC3C77" w:rsidP="00393C32">
      <w:pPr>
        <w:pStyle w:val="ListeParagraf"/>
        <w:numPr>
          <w:ilvl w:val="0"/>
          <w:numId w:val="40"/>
        </w:numPr>
        <w:spacing w:after="0"/>
        <w:ind w:left="0" w:right="0" w:firstLine="709"/>
        <w:rPr>
          <w:color w:val="000000" w:themeColor="text1"/>
          <w:szCs w:val="24"/>
        </w:rPr>
      </w:pPr>
      <w:hyperlink r:id="rId8" w:history="1">
        <w:r w:rsidR="00332863" w:rsidRPr="00EF20D2">
          <w:rPr>
            <w:color w:val="000000" w:themeColor="text1"/>
            <w:szCs w:val="24"/>
          </w:rPr>
          <w:t xml:space="preserve">Uluslararası/Ulusal ortak programlar ilgili mevzuat çerçevesinde Üniversite ve diğer kurum/kurumlar arasında karşılıklı </w:t>
        </w:r>
        <w:r w:rsidR="00A93A3F" w:rsidRPr="00EF20D2">
          <w:rPr>
            <w:color w:val="000000" w:themeColor="text1"/>
            <w:szCs w:val="24"/>
          </w:rPr>
          <w:t xml:space="preserve">iş birliği ve ortak mutabakat </w:t>
        </w:r>
        <w:r w:rsidR="00332863" w:rsidRPr="00EF20D2">
          <w:rPr>
            <w:color w:val="000000" w:themeColor="text1"/>
            <w:szCs w:val="24"/>
          </w:rPr>
          <w:t>içerisinde hazırlanan</w:t>
        </w:r>
        <w:r w:rsidR="00C919DC">
          <w:rPr>
            <w:color w:val="000000" w:themeColor="text1"/>
            <w:szCs w:val="24"/>
          </w:rPr>
          <w:t xml:space="preserve"> anlaşmalarla/protokollerle</w:t>
        </w:r>
        <w:r w:rsidR="00332863" w:rsidRPr="00EF20D2">
          <w:rPr>
            <w:color w:val="000000" w:themeColor="text1"/>
            <w:szCs w:val="24"/>
          </w:rPr>
          <w:t xml:space="preserve"> yürütülür. </w:t>
        </w:r>
      </w:hyperlink>
    </w:p>
    <w:p w14:paraId="5281BE91" w14:textId="77777777" w:rsidR="00332863" w:rsidRPr="00EF20D2" w:rsidRDefault="00332863" w:rsidP="00393C32">
      <w:pPr>
        <w:pStyle w:val="ListeParagraf"/>
        <w:numPr>
          <w:ilvl w:val="0"/>
          <w:numId w:val="40"/>
        </w:numPr>
        <w:spacing w:after="0"/>
        <w:ind w:left="0" w:right="0" w:firstLine="709"/>
        <w:rPr>
          <w:color w:val="000000" w:themeColor="text1"/>
          <w:szCs w:val="24"/>
        </w:rPr>
      </w:pPr>
      <w:r w:rsidRPr="00EF20D2">
        <w:rPr>
          <w:color w:val="000000" w:themeColor="text1"/>
          <w:szCs w:val="24"/>
        </w:rPr>
        <w:t xml:space="preserve">Enstitü, ilgili mevzuat çerçevesinde Türkiye’deki ve yurt dışındaki diğer yükseköğretim kurumlarıyla birlikte projeler yürütebilir. Ayrıca </w:t>
      </w:r>
      <w:proofErr w:type="spellStart"/>
      <w:r w:rsidRPr="00EF20D2">
        <w:rPr>
          <w:color w:val="000000" w:themeColor="text1"/>
          <w:szCs w:val="24"/>
        </w:rPr>
        <w:t>Erasmus</w:t>
      </w:r>
      <w:proofErr w:type="spellEnd"/>
      <w:r w:rsidRPr="00EF20D2">
        <w:rPr>
          <w:color w:val="000000" w:themeColor="text1"/>
          <w:szCs w:val="24"/>
        </w:rPr>
        <w:t xml:space="preserve"> </w:t>
      </w:r>
      <w:proofErr w:type="spellStart"/>
      <w:r w:rsidRPr="00EF20D2">
        <w:rPr>
          <w:color w:val="000000" w:themeColor="text1"/>
          <w:szCs w:val="24"/>
        </w:rPr>
        <w:t>Mundus</w:t>
      </w:r>
      <w:proofErr w:type="spellEnd"/>
      <w:r w:rsidRPr="00EF20D2">
        <w:rPr>
          <w:color w:val="000000" w:themeColor="text1"/>
          <w:szCs w:val="24"/>
        </w:rPr>
        <w:t xml:space="preserve"> gibi proje tabanlı ortak lisansüstü programlar/dersler açabilir. </w:t>
      </w:r>
    </w:p>
    <w:p w14:paraId="448A3222" w14:textId="77777777" w:rsidR="00332863" w:rsidRPr="00EF20D2" w:rsidRDefault="00332863" w:rsidP="00332863">
      <w:pPr>
        <w:spacing w:after="0" w:line="259" w:lineRule="auto"/>
        <w:ind w:left="0" w:right="0" w:firstLine="0"/>
        <w:rPr>
          <w:color w:val="000000" w:themeColor="text1"/>
          <w:szCs w:val="24"/>
        </w:rPr>
      </w:pPr>
    </w:p>
    <w:p w14:paraId="4C0FE319" w14:textId="03F18BC8" w:rsidR="00E657F8" w:rsidRPr="00EF20D2" w:rsidRDefault="00E657F8" w:rsidP="00FD79E2">
      <w:pPr>
        <w:pStyle w:val="Balk1"/>
        <w:spacing w:after="0"/>
        <w:ind w:left="0" w:firstLine="709"/>
        <w:jc w:val="both"/>
        <w:rPr>
          <w:color w:val="000000" w:themeColor="text1"/>
          <w:szCs w:val="24"/>
        </w:rPr>
      </w:pPr>
      <w:bookmarkStart w:id="45" w:name="_Hlk214466153"/>
      <w:r w:rsidRPr="00EF20D2">
        <w:rPr>
          <w:color w:val="000000" w:themeColor="text1"/>
          <w:szCs w:val="24"/>
        </w:rPr>
        <w:t xml:space="preserve">Lisansüstü </w:t>
      </w:r>
      <w:r w:rsidR="00347685">
        <w:rPr>
          <w:color w:val="000000" w:themeColor="text1"/>
          <w:szCs w:val="24"/>
        </w:rPr>
        <w:t>e</w:t>
      </w:r>
      <w:r w:rsidR="002F2190" w:rsidRPr="00EF20D2">
        <w:rPr>
          <w:color w:val="000000" w:themeColor="text1"/>
          <w:szCs w:val="24"/>
        </w:rPr>
        <w:t xml:space="preserve">ğitim </w:t>
      </w:r>
      <w:r w:rsidR="00347685">
        <w:rPr>
          <w:color w:val="000000" w:themeColor="text1"/>
          <w:szCs w:val="24"/>
        </w:rPr>
        <w:t>t</w:t>
      </w:r>
      <w:r w:rsidRPr="00EF20D2">
        <w:rPr>
          <w:color w:val="000000" w:themeColor="text1"/>
          <w:szCs w:val="24"/>
        </w:rPr>
        <w:t xml:space="preserve">ez </w:t>
      </w:r>
      <w:r w:rsidR="00347685">
        <w:rPr>
          <w:color w:val="000000" w:themeColor="text1"/>
          <w:szCs w:val="24"/>
        </w:rPr>
        <w:t>ö</w:t>
      </w:r>
      <w:r w:rsidRPr="00EF20D2">
        <w:rPr>
          <w:color w:val="000000" w:themeColor="text1"/>
          <w:szCs w:val="24"/>
        </w:rPr>
        <w:t>dülleri</w:t>
      </w:r>
      <w:bookmarkEnd w:id="45"/>
      <w:r w:rsidR="00AC5E2B" w:rsidRPr="00EF20D2">
        <w:rPr>
          <w:color w:val="000000" w:themeColor="text1"/>
          <w:szCs w:val="24"/>
        </w:rPr>
        <w:t xml:space="preserve"> </w:t>
      </w:r>
    </w:p>
    <w:p w14:paraId="06C71E4A" w14:textId="18330487" w:rsidR="002F2190" w:rsidRPr="00EF20D2" w:rsidRDefault="00E657F8" w:rsidP="00FD79E2">
      <w:pPr>
        <w:spacing w:after="0" w:line="259" w:lineRule="auto"/>
        <w:ind w:left="0" w:right="0" w:firstLine="709"/>
        <w:rPr>
          <w:color w:val="000000" w:themeColor="text1"/>
          <w:szCs w:val="24"/>
        </w:rPr>
      </w:pPr>
      <w:r w:rsidRPr="00EF20D2">
        <w:rPr>
          <w:b/>
          <w:bCs/>
          <w:color w:val="000000" w:themeColor="text1"/>
          <w:szCs w:val="24"/>
        </w:rPr>
        <w:t>MADDE 4</w:t>
      </w:r>
      <w:r w:rsidR="00D73206" w:rsidRPr="00EF20D2">
        <w:rPr>
          <w:b/>
          <w:bCs/>
          <w:color w:val="000000" w:themeColor="text1"/>
          <w:szCs w:val="24"/>
        </w:rPr>
        <w:t>5</w:t>
      </w:r>
      <w:r w:rsidRPr="00EF20D2">
        <w:rPr>
          <w:b/>
          <w:bCs/>
          <w:color w:val="000000" w:themeColor="text1"/>
          <w:szCs w:val="24"/>
        </w:rPr>
        <w:t>-</w:t>
      </w:r>
      <w:r w:rsidRPr="00EF20D2">
        <w:rPr>
          <w:color w:val="000000" w:themeColor="text1"/>
          <w:szCs w:val="24"/>
        </w:rPr>
        <w:t xml:space="preserve"> (1) </w:t>
      </w:r>
      <w:r w:rsidR="00346ADC">
        <w:rPr>
          <w:color w:val="000000" w:themeColor="text1"/>
          <w:szCs w:val="24"/>
        </w:rPr>
        <w:t>Enstitü tarafından ö</w:t>
      </w:r>
      <w:r w:rsidR="002F2190" w:rsidRPr="00EF20D2">
        <w:rPr>
          <w:color w:val="000000" w:themeColor="text1"/>
          <w:szCs w:val="24"/>
        </w:rPr>
        <w:t xml:space="preserve">ğrencilere kalite bilinci kazandırmak, bilimsel araştırma sürecini geliştirmek ve iyileştirmek, verimliliği artırmak, rekabet ortamı oluşturmak, araştırmaların kalitesini uluslararası/ulusal paydaşların seviyesinde tutmak gibi amaçlarla lisansüstü eğitim tez ödülleri verilir. </w:t>
      </w:r>
    </w:p>
    <w:p w14:paraId="70DA1E15" w14:textId="0B85D507" w:rsidR="00243B80" w:rsidRPr="00EF20D2" w:rsidRDefault="002F2190" w:rsidP="00393C32">
      <w:pPr>
        <w:pStyle w:val="ListeParagraf"/>
        <w:numPr>
          <w:ilvl w:val="0"/>
          <w:numId w:val="41"/>
        </w:numPr>
        <w:spacing w:after="0" w:line="259" w:lineRule="auto"/>
        <w:ind w:left="0" w:right="0" w:firstLine="709"/>
        <w:rPr>
          <w:color w:val="000000" w:themeColor="text1"/>
          <w:szCs w:val="24"/>
        </w:rPr>
      </w:pPr>
      <w:r w:rsidRPr="00EF20D2">
        <w:rPr>
          <w:color w:val="000000" w:themeColor="text1"/>
          <w:szCs w:val="24"/>
        </w:rPr>
        <w:lastRenderedPageBreak/>
        <w:t xml:space="preserve">Lisansüstü eğitim </w:t>
      </w:r>
      <w:r w:rsidR="00E657F8" w:rsidRPr="00EF20D2">
        <w:rPr>
          <w:color w:val="000000" w:themeColor="text1"/>
          <w:szCs w:val="24"/>
        </w:rPr>
        <w:t>tez ödü</w:t>
      </w:r>
      <w:r w:rsidR="00243B80" w:rsidRPr="00EF20D2">
        <w:rPr>
          <w:color w:val="000000" w:themeColor="text1"/>
          <w:szCs w:val="24"/>
        </w:rPr>
        <w:t>lleri</w:t>
      </w:r>
      <w:r w:rsidR="00752F8A" w:rsidRPr="00EF20D2">
        <w:rPr>
          <w:color w:val="000000" w:themeColor="text1"/>
          <w:szCs w:val="24"/>
        </w:rPr>
        <w:t>ne ait kategori ve açıklamaları aşağıda verilmiştir</w:t>
      </w:r>
      <w:r w:rsidR="00EE5B16" w:rsidRPr="00EF20D2">
        <w:rPr>
          <w:color w:val="000000" w:themeColor="text1"/>
          <w:szCs w:val="24"/>
        </w:rPr>
        <w:t>:</w:t>
      </w:r>
      <w:r w:rsidR="00E35B97" w:rsidRPr="00EF20D2">
        <w:rPr>
          <w:color w:val="000000" w:themeColor="text1"/>
          <w:szCs w:val="24"/>
        </w:rPr>
        <w:t xml:space="preserve"> </w:t>
      </w:r>
    </w:p>
    <w:p w14:paraId="60B95BCC" w14:textId="284A21D8" w:rsidR="00752F8A" w:rsidRPr="00EF20D2" w:rsidRDefault="00752F8A" w:rsidP="00393C32">
      <w:pPr>
        <w:pStyle w:val="ListeParagraf"/>
        <w:numPr>
          <w:ilvl w:val="0"/>
          <w:numId w:val="42"/>
        </w:numPr>
        <w:spacing w:after="0" w:line="259" w:lineRule="auto"/>
        <w:ind w:left="0" w:right="0" w:firstLine="709"/>
        <w:rPr>
          <w:color w:val="000000" w:themeColor="text1"/>
          <w:szCs w:val="24"/>
        </w:rPr>
      </w:pPr>
      <w:r w:rsidRPr="00EF20D2">
        <w:rPr>
          <w:color w:val="000000" w:themeColor="text1"/>
          <w:szCs w:val="24"/>
        </w:rPr>
        <w:t xml:space="preserve">Bilimsel Gelişmeye Katkı Ödülü: Temel veya uygulamalı bilimlerde özgün katkılar sunan, </w:t>
      </w:r>
      <w:proofErr w:type="gramStart"/>
      <w:r w:rsidRPr="00EF20D2">
        <w:rPr>
          <w:color w:val="000000" w:themeColor="text1"/>
          <w:szCs w:val="24"/>
        </w:rPr>
        <w:t>literatüre</w:t>
      </w:r>
      <w:proofErr w:type="gramEnd"/>
      <w:r w:rsidRPr="00EF20D2">
        <w:rPr>
          <w:color w:val="000000" w:themeColor="text1"/>
          <w:szCs w:val="24"/>
        </w:rPr>
        <w:t xml:space="preserve"> yenilik getiren tezlere verilir.</w:t>
      </w:r>
      <w:r w:rsidR="00E35B97" w:rsidRPr="00EF20D2">
        <w:rPr>
          <w:color w:val="000000" w:themeColor="text1"/>
          <w:szCs w:val="24"/>
        </w:rPr>
        <w:t xml:space="preserve"> </w:t>
      </w:r>
    </w:p>
    <w:p w14:paraId="7947C210" w14:textId="3F012D11" w:rsidR="00752F8A" w:rsidRPr="00EF20D2" w:rsidRDefault="00752F8A" w:rsidP="00393C32">
      <w:pPr>
        <w:pStyle w:val="ListeParagraf"/>
        <w:numPr>
          <w:ilvl w:val="0"/>
          <w:numId w:val="42"/>
        </w:numPr>
        <w:spacing w:after="0" w:line="259" w:lineRule="auto"/>
        <w:ind w:left="0" w:right="0" w:firstLine="709"/>
        <w:rPr>
          <w:color w:val="000000" w:themeColor="text1"/>
          <w:szCs w:val="24"/>
        </w:rPr>
      </w:pPr>
      <w:r w:rsidRPr="00EF20D2">
        <w:rPr>
          <w:color w:val="000000" w:themeColor="text1"/>
          <w:szCs w:val="24"/>
        </w:rPr>
        <w:t>Çevre, Sağlık ve Sürdürülebilirliğe Katkı Ödülü: İnsan sağlığı, çevre koruma, sürdürülebilir kalkınma hedeflerine ve yeşil dönüşüme katkı sağlayan tezlere verilir.</w:t>
      </w:r>
      <w:r w:rsidR="00E35B97" w:rsidRPr="00EF20D2">
        <w:rPr>
          <w:color w:val="000000" w:themeColor="text1"/>
          <w:szCs w:val="24"/>
        </w:rPr>
        <w:t xml:space="preserve"> </w:t>
      </w:r>
    </w:p>
    <w:p w14:paraId="2A69486B" w14:textId="604923CB" w:rsidR="00752F8A" w:rsidRPr="00EF20D2" w:rsidRDefault="00752F8A" w:rsidP="00393C32">
      <w:pPr>
        <w:pStyle w:val="ListeParagraf"/>
        <w:numPr>
          <w:ilvl w:val="0"/>
          <w:numId w:val="42"/>
        </w:numPr>
        <w:spacing w:after="0" w:line="259" w:lineRule="auto"/>
        <w:ind w:left="0" w:right="0" w:firstLine="709"/>
        <w:rPr>
          <w:color w:val="000000" w:themeColor="text1"/>
          <w:szCs w:val="24"/>
        </w:rPr>
      </w:pPr>
      <w:r w:rsidRPr="00EF20D2">
        <w:rPr>
          <w:color w:val="000000" w:themeColor="text1"/>
          <w:szCs w:val="24"/>
        </w:rPr>
        <w:t>Teknolojik Gelişme ve Dijital Dönüşüme Katkı</w:t>
      </w:r>
      <w:r w:rsidR="00CC7615" w:rsidRPr="00EF20D2">
        <w:rPr>
          <w:color w:val="000000" w:themeColor="text1"/>
          <w:szCs w:val="24"/>
        </w:rPr>
        <w:t xml:space="preserve"> Ödülü</w:t>
      </w:r>
      <w:r w:rsidRPr="00EF20D2">
        <w:rPr>
          <w:color w:val="000000" w:themeColor="text1"/>
          <w:szCs w:val="24"/>
        </w:rPr>
        <w:t>: Endüstriyel veya teknolojik uygulama potansiyeli bulunan, yenilikçi çözümler ortaya koyan tezlere verilir.</w:t>
      </w:r>
      <w:r w:rsidR="00E35B97" w:rsidRPr="00EF20D2">
        <w:rPr>
          <w:color w:val="000000" w:themeColor="text1"/>
          <w:szCs w:val="24"/>
        </w:rPr>
        <w:t xml:space="preserve"> </w:t>
      </w:r>
    </w:p>
    <w:p w14:paraId="0E3242C9" w14:textId="01D708C1" w:rsidR="00752F8A" w:rsidRPr="00EF20D2" w:rsidRDefault="00AC5E2B" w:rsidP="00FD79E2">
      <w:pPr>
        <w:pStyle w:val="ListeParagraf"/>
        <w:spacing w:after="0" w:line="259" w:lineRule="auto"/>
        <w:ind w:left="0" w:right="0" w:firstLine="709"/>
        <w:rPr>
          <w:color w:val="000000" w:themeColor="text1"/>
          <w:szCs w:val="24"/>
        </w:rPr>
      </w:pPr>
      <w:r w:rsidRPr="00EF20D2">
        <w:rPr>
          <w:color w:val="000000" w:themeColor="text1"/>
          <w:szCs w:val="24"/>
        </w:rPr>
        <w:t xml:space="preserve">ç) </w:t>
      </w:r>
      <w:r w:rsidR="00752F8A" w:rsidRPr="00EF20D2">
        <w:rPr>
          <w:color w:val="000000" w:themeColor="text1"/>
          <w:szCs w:val="24"/>
        </w:rPr>
        <w:t>Topluma ve Eğitime Katkı</w:t>
      </w:r>
      <w:r w:rsidR="00CC7615" w:rsidRPr="00EF20D2">
        <w:rPr>
          <w:color w:val="000000" w:themeColor="text1"/>
          <w:szCs w:val="24"/>
        </w:rPr>
        <w:t xml:space="preserve"> Ödülü</w:t>
      </w:r>
      <w:r w:rsidR="00752F8A" w:rsidRPr="00EF20D2">
        <w:rPr>
          <w:color w:val="000000" w:themeColor="text1"/>
          <w:szCs w:val="24"/>
        </w:rPr>
        <w:t>: Toplumsal gelişmeye, tarihe, kültüre, sanata, edebiyata ve eğitime katkıları bulunan tezlere verilir.</w:t>
      </w:r>
      <w:r w:rsidR="00E35B97" w:rsidRPr="00EF20D2">
        <w:rPr>
          <w:color w:val="000000" w:themeColor="text1"/>
          <w:szCs w:val="24"/>
        </w:rPr>
        <w:t xml:space="preserve"> </w:t>
      </w:r>
    </w:p>
    <w:p w14:paraId="21F3A450" w14:textId="38004887" w:rsidR="00752F8A" w:rsidRPr="00EF20D2" w:rsidRDefault="00752F8A" w:rsidP="00393C32">
      <w:pPr>
        <w:pStyle w:val="ListeParagraf"/>
        <w:numPr>
          <w:ilvl w:val="0"/>
          <w:numId w:val="42"/>
        </w:numPr>
        <w:spacing w:after="0" w:line="259" w:lineRule="auto"/>
        <w:ind w:left="0" w:right="0" w:firstLine="709"/>
        <w:rPr>
          <w:color w:val="000000" w:themeColor="text1"/>
          <w:szCs w:val="24"/>
        </w:rPr>
      </w:pPr>
      <w:r w:rsidRPr="00EF20D2">
        <w:rPr>
          <w:color w:val="000000" w:themeColor="text1"/>
          <w:szCs w:val="24"/>
        </w:rPr>
        <w:t>Kurumsal İşbirliğine Katkı</w:t>
      </w:r>
      <w:r w:rsidR="00CC7615" w:rsidRPr="00EF20D2">
        <w:rPr>
          <w:color w:val="000000" w:themeColor="text1"/>
          <w:szCs w:val="24"/>
        </w:rPr>
        <w:t xml:space="preserve"> Ödülü</w:t>
      </w:r>
      <w:r w:rsidRPr="00EF20D2">
        <w:rPr>
          <w:color w:val="000000" w:themeColor="text1"/>
          <w:szCs w:val="24"/>
        </w:rPr>
        <w:t>: Uluslararası/ulusal düzeyde Üniversite ile kamu/özel sektör iş birliğine katkıları bulunan tezlere verilir.</w:t>
      </w:r>
      <w:r w:rsidR="00E35B97" w:rsidRPr="00EF20D2">
        <w:rPr>
          <w:color w:val="000000" w:themeColor="text1"/>
          <w:szCs w:val="24"/>
        </w:rPr>
        <w:t xml:space="preserve"> </w:t>
      </w:r>
    </w:p>
    <w:p w14:paraId="4ABE4982" w14:textId="343856A9" w:rsidR="00752F8A" w:rsidRPr="00EF20D2" w:rsidRDefault="00752F8A" w:rsidP="00393C32">
      <w:pPr>
        <w:pStyle w:val="ListeParagraf"/>
        <w:numPr>
          <w:ilvl w:val="0"/>
          <w:numId w:val="42"/>
        </w:numPr>
        <w:spacing w:after="0" w:line="259" w:lineRule="auto"/>
        <w:ind w:left="0" w:right="0" w:firstLine="709"/>
        <w:rPr>
          <w:color w:val="000000" w:themeColor="text1"/>
          <w:szCs w:val="24"/>
        </w:rPr>
      </w:pPr>
      <w:r w:rsidRPr="00EF20D2">
        <w:rPr>
          <w:color w:val="000000" w:themeColor="text1"/>
          <w:szCs w:val="24"/>
        </w:rPr>
        <w:t xml:space="preserve">Yayın ve Eser Ödülü: Tezden üretilen yayınların niteliği, patent veya faydalı model çıktıları dikkate alınarak verilir. </w:t>
      </w:r>
    </w:p>
    <w:p w14:paraId="5751592C" w14:textId="6D07129A" w:rsidR="00F64D82" w:rsidRPr="00EF20D2" w:rsidRDefault="00F64D82" w:rsidP="00393C32">
      <w:pPr>
        <w:pStyle w:val="ListeParagraf"/>
        <w:numPr>
          <w:ilvl w:val="0"/>
          <w:numId w:val="41"/>
        </w:numPr>
        <w:spacing w:after="0" w:line="259" w:lineRule="auto"/>
        <w:ind w:left="0" w:right="0" w:firstLine="709"/>
        <w:rPr>
          <w:color w:val="000000" w:themeColor="text1"/>
          <w:szCs w:val="24"/>
        </w:rPr>
      </w:pPr>
      <w:r w:rsidRPr="00EF20D2">
        <w:rPr>
          <w:color w:val="000000" w:themeColor="text1"/>
          <w:szCs w:val="24"/>
        </w:rPr>
        <w:t>Tezsiz yüksek lisans programlarında hazırlanan dönem projeleriyle tez ödüllerine başvuru yapılmaz.</w:t>
      </w:r>
      <w:r w:rsidR="00E35B97" w:rsidRPr="00EF20D2">
        <w:rPr>
          <w:color w:val="000000" w:themeColor="text1"/>
          <w:szCs w:val="24"/>
        </w:rPr>
        <w:t xml:space="preserve"> </w:t>
      </w:r>
    </w:p>
    <w:p w14:paraId="450F143F" w14:textId="77777777" w:rsidR="00F87A95" w:rsidRPr="00EF20D2" w:rsidRDefault="00752F8A" w:rsidP="00393C32">
      <w:pPr>
        <w:pStyle w:val="ListeParagraf"/>
        <w:numPr>
          <w:ilvl w:val="0"/>
          <w:numId w:val="41"/>
        </w:numPr>
        <w:spacing w:after="0" w:line="259" w:lineRule="auto"/>
        <w:ind w:left="0" w:right="0" w:firstLine="709"/>
        <w:rPr>
          <w:color w:val="000000" w:themeColor="text1"/>
          <w:szCs w:val="24"/>
        </w:rPr>
      </w:pPr>
      <w:r w:rsidRPr="00EF20D2">
        <w:rPr>
          <w:color w:val="000000" w:themeColor="text1"/>
          <w:szCs w:val="24"/>
        </w:rPr>
        <w:t xml:space="preserve">Her kategoride </w:t>
      </w:r>
      <w:r w:rsidR="008001F8" w:rsidRPr="00EF20D2">
        <w:rPr>
          <w:color w:val="000000" w:themeColor="text1"/>
          <w:szCs w:val="24"/>
        </w:rPr>
        <w:t>biri</w:t>
      </w:r>
      <w:r w:rsidR="001E6892" w:rsidRPr="00EF20D2">
        <w:rPr>
          <w:color w:val="000000" w:themeColor="text1"/>
          <w:szCs w:val="24"/>
        </w:rPr>
        <w:t xml:space="preserve"> </w:t>
      </w:r>
      <w:r w:rsidR="00F64D82" w:rsidRPr="00EF20D2">
        <w:rPr>
          <w:color w:val="000000" w:themeColor="text1"/>
          <w:szCs w:val="24"/>
        </w:rPr>
        <w:t>tezli yüksek lisans diğeri doktora</w:t>
      </w:r>
      <w:r w:rsidR="00EE5B16" w:rsidRPr="00EF20D2">
        <w:rPr>
          <w:color w:val="000000" w:themeColor="text1"/>
          <w:szCs w:val="24"/>
        </w:rPr>
        <w:t>/sanatta</w:t>
      </w:r>
      <w:r w:rsidR="00437A3D" w:rsidRPr="00EF20D2">
        <w:rPr>
          <w:color w:val="000000" w:themeColor="text1"/>
          <w:szCs w:val="24"/>
        </w:rPr>
        <w:t xml:space="preserve"> </w:t>
      </w:r>
      <w:r w:rsidR="00EE5B16" w:rsidRPr="00EF20D2">
        <w:rPr>
          <w:color w:val="000000" w:themeColor="text1"/>
          <w:szCs w:val="24"/>
        </w:rPr>
        <w:t>yeterlik</w:t>
      </w:r>
      <w:r w:rsidR="00F64D82" w:rsidRPr="00EF20D2">
        <w:rPr>
          <w:color w:val="000000" w:themeColor="text1"/>
          <w:szCs w:val="24"/>
        </w:rPr>
        <w:t xml:space="preserve"> olmak </w:t>
      </w:r>
      <w:r w:rsidR="008001F8" w:rsidRPr="00EF20D2">
        <w:rPr>
          <w:color w:val="000000" w:themeColor="text1"/>
          <w:szCs w:val="24"/>
        </w:rPr>
        <w:t xml:space="preserve">üzere en fazla 2 </w:t>
      </w:r>
      <w:r w:rsidR="00437A3D" w:rsidRPr="00EF20D2">
        <w:rPr>
          <w:color w:val="000000" w:themeColor="text1"/>
          <w:szCs w:val="24"/>
        </w:rPr>
        <w:t xml:space="preserve">(iki) </w:t>
      </w:r>
      <w:r w:rsidR="008001F8" w:rsidRPr="00EF20D2">
        <w:rPr>
          <w:color w:val="000000" w:themeColor="text1"/>
          <w:szCs w:val="24"/>
        </w:rPr>
        <w:t xml:space="preserve">tez ödülü verilebilir. </w:t>
      </w:r>
      <w:r w:rsidR="00437A3D" w:rsidRPr="00EF20D2">
        <w:rPr>
          <w:color w:val="000000" w:themeColor="text1"/>
          <w:szCs w:val="24"/>
        </w:rPr>
        <w:t>H</w:t>
      </w:r>
      <w:r w:rsidRPr="00EF20D2">
        <w:rPr>
          <w:color w:val="000000" w:themeColor="text1"/>
          <w:szCs w:val="24"/>
        </w:rPr>
        <w:t>er yıl tüm kategorilerde ödül verilmesi zorunlu değildir.</w:t>
      </w:r>
      <w:r w:rsidR="001E6892" w:rsidRPr="00EF20D2">
        <w:rPr>
          <w:color w:val="000000" w:themeColor="text1"/>
          <w:szCs w:val="24"/>
        </w:rPr>
        <w:t xml:space="preserve"> </w:t>
      </w:r>
    </w:p>
    <w:p w14:paraId="211B12AE" w14:textId="4CCEDC6C" w:rsidR="00437A3D" w:rsidRPr="00346ADC" w:rsidRDefault="00F87A95" w:rsidP="00E43F7D">
      <w:pPr>
        <w:pStyle w:val="ListeParagraf"/>
        <w:numPr>
          <w:ilvl w:val="0"/>
          <w:numId w:val="41"/>
        </w:numPr>
        <w:spacing w:after="0" w:line="259" w:lineRule="auto"/>
        <w:ind w:left="0" w:right="0" w:firstLine="709"/>
        <w:rPr>
          <w:color w:val="000000" w:themeColor="text1"/>
          <w:szCs w:val="24"/>
        </w:rPr>
      </w:pPr>
      <w:r w:rsidRPr="00346ADC">
        <w:rPr>
          <w:color w:val="000000" w:themeColor="text1"/>
          <w:szCs w:val="24"/>
        </w:rPr>
        <w:t>Tez ödül</w:t>
      </w:r>
      <w:r w:rsidR="00D46C1A" w:rsidRPr="00346ADC">
        <w:rPr>
          <w:color w:val="000000" w:themeColor="text1"/>
          <w:szCs w:val="24"/>
        </w:rPr>
        <w:t>leri</w:t>
      </w:r>
      <w:r w:rsidRPr="00346ADC">
        <w:rPr>
          <w:color w:val="000000" w:themeColor="text1"/>
          <w:szCs w:val="24"/>
        </w:rPr>
        <w:t xml:space="preserve"> </w:t>
      </w:r>
      <w:r w:rsidR="00346ADC" w:rsidRPr="00346ADC">
        <w:rPr>
          <w:color w:val="000000" w:themeColor="text1"/>
          <w:szCs w:val="24"/>
        </w:rPr>
        <w:t xml:space="preserve">dair süreç ve esaslar </w:t>
      </w:r>
      <w:r w:rsidRPr="00346ADC">
        <w:rPr>
          <w:color w:val="000000" w:themeColor="text1"/>
          <w:szCs w:val="24"/>
        </w:rPr>
        <w:t xml:space="preserve">her yıl </w:t>
      </w:r>
      <w:r w:rsidR="00573945" w:rsidRPr="00346ADC">
        <w:rPr>
          <w:color w:val="000000" w:themeColor="text1"/>
          <w:szCs w:val="24"/>
        </w:rPr>
        <w:t>EYK</w:t>
      </w:r>
      <w:r w:rsidRPr="00346ADC">
        <w:rPr>
          <w:color w:val="000000" w:themeColor="text1"/>
          <w:szCs w:val="24"/>
        </w:rPr>
        <w:t xml:space="preserve"> tarafından</w:t>
      </w:r>
      <w:r w:rsidR="00346ADC">
        <w:rPr>
          <w:color w:val="000000" w:themeColor="text1"/>
          <w:szCs w:val="24"/>
        </w:rPr>
        <w:t xml:space="preserve"> </w:t>
      </w:r>
      <w:r w:rsidR="00437A3D" w:rsidRPr="00346ADC">
        <w:rPr>
          <w:color w:val="000000" w:themeColor="text1"/>
          <w:szCs w:val="24"/>
        </w:rPr>
        <w:t xml:space="preserve">belirlenerek Enstitünün kurumsal internet sayfasında ilan edilir. </w:t>
      </w:r>
    </w:p>
    <w:p w14:paraId="4C0BB481" w14:textId="721B854A" w:rsidR="00752F8A" w:rsidRPr="00EF20D2" w:rsidRDefault="00752F8A" w:rsidP="00393C32">
      <w:pPr>
        <w:pStyle w:val="ListeParagraf"/>
        <w:numPr>
          <w:ilvl w:val="0"/>
          <w:numId w:val="41"/>
        </w:numPr>
        <w:spacing w:after="0" w:line="259" w:lineRule="auto"/>
        <w:ind w:left="0" w:right="0" w:firstLine="709"/>
        <w:rPr>
          <w:color w:val="000000" w:themeColor="text1"/>
          <w:szCs w:val="24"/>
        </w:rPr>
      </w:pPr>
      <w:r w:rsidRPr="00EF20D2">
        <w:rPr>
          <w:color w:val="000000" w:themeColor="text1"/>
          <w:szCs w:val="24"/>
        </w:rPr>
        <w:t xml:space="preserve">Tez ödülleri, </w:t>
      </w:r>
      <w:r w:rsidR="00346ADC">
        <w:rPr>
          <w:color w:val="000000" w:themeColor="text1"/>
          <w:szCs w:val="24"/>
        </w:rPr>
        <w:t>E</w:t>
      </w:r>
      <w:r w:rsidRPr="00EF20D2">
        <w:rPr>
          <w:color w:val="000000" w:themeColor="text1"/>
          <w:szCs w:val="24"/>
        </w:rPr>
        <w:t>nstitüde bir önceki takvim yılında tamamlanmış yüksek lisans ve doktora</w:t>
      </w:r>
      <w:r w:rsidR="003605CD" w:rsidRPr="00EF20D2">
        <w:rPr>
          <w:color w:val="000000" w:themeColor="text1"/>
          <w:szCs w:val="24"/>
        </w:rPr>
        <w:t>/sanatta yeterlik</w:t>
      </w:r>
      <w:r w:rsidRPr="00EF20D2">
        <w:rPr>
          <w:color w:val="000000" w:themeColor="text1"/>
          <w:szCs w:val="24"/>
        </w:rPr>
        <w:t xml:space="preserve"> tezleri arasından seçilen bir tez için tezin yazarına ve danışmanına</w:t>
      </w:r>
      <w:r w:rsidR="00F87A95" w:rsidRPr="00EF20D2">
        <w:rPr>
          <w:color w:val="000000" w:themeColor="text1"/>
          <w:szCs w:val="24"/>
        </w:rPr>
        <w:t>/ikinci danışmanına</w:t>
      </w:r>
      <w:r w:rsidRPr="00EF20D2">
        <w:rPr>
          <w:color w:val="000000" w:themeColor="text1"/>
          <w:szCs w:val="24"/>
        </w:rPr>
        <w:t xml:space="preserve"> verilir.</w:t>
      </w:r>
      <w:r w:rsidR="00AC5E2B" w:rsidRPr="00EF20D2">
        <w:rPr>
          <w:color w:val="000000" w:themeColor="text1"/>
          <w:szCs w:val="24"/>
        </w:rPr>
        <w:t xml:space="preserve"> </w:t>
      </w:r>
    </w:p>
    <w:p w14:paraId="50437206" w14:textId="4361936F" w:rsidR="00F64D82" w:rsidRPr="00EF20D2" w:rsidRDefault="00F64D82" w:rsidP="00393C32">
      <w:pPr>
        <w:pStyle w:val="ListeParagraf"/>
        <w:numPr>
          <w:ilvl w:val="0"/>
          <w:numId w:val="41"/>
        </w:numPr>
        <w:spacing w:after="0" w:line="259" w:lineRule="auto"/>
        <w:ind w:left="0" w:right="0" w:firstLine="709"/>
        <w:rPr>
          <w:color w:val="000000" w:themeColor="text1"/>
          <w:szCs w:val="24"/>
        </w:rPr>
      </w:pPr>
      <w:r w:rsidRPr="00EF20D2">
        <w:rPr>
          <w:color w:val="000000" w:themeColor="text1"/>
          <w:szCs w:val="24"/>
        </w:rPr>
        <w:t>Tez ödüllerine başvuru şartları şunlardır:</w:t>
      </w:r>
      <w:r w:rsidR="00E35B97" w:rsidRPr="00EF20D2">
        <w:rPr>
          <w:color w:val="000000" w:themeColor="text1"/>
          <w:szCs w:val="24"/>
        </w:rPr>
        <w:t xml:space="preserve"> </w:t>
      </w:r>
    </w:p>
    <w:p w14:paraId="76B590F6" w14:textId="1161DBF9" w:rsidR="00EE5B16" w:rsidRPr="00EF20D2" w:rsidRDefault="00EE5B16" w:rsidP="00393C32">
      <w:pPr>
        <w:pStyle w:val="ListeParagraf"/>
        <w:numPr>
          <w:ilvl w:val="0"/>
          <w:numId w:val="43"/>
        </w:numPr>
        <w:spacing w:after="0" w:line="259" w:lineRule="auto"/>
        <w:ind w:left="0" w:right="0" w:firstLine="709"/>
        <w:rPr>
          <w:color w:val="000000" w:themeColor="text1"/>
          <w:szCs w:val="24"/>
        </w:rPr>
      </w:pPr>
      <w:r w:rsidRPr="00EF20D2">
        <w:rPr>
          <w:color w:val="000000" w:themeColor="text1"/>
          <w:szCs w:val="24"/>
        </w:rPr>
        <w:t>Tezin Enstitü bünyesinde yer alan EABD/</w:t>
      </w:r>
      <w:proofErr w:type="spellStart"/>
      <w:r w:rsidRPr="00EF20D2">
        <w:rPr>
          <w:color w:val="000000" w:themeColor="text1"/>
          <w:szCs w:val="24"/>
        </w:rPr>
        <w:t>EASD’lerden</w:t>
      </w:r>
      <w:proofErr w:type="spellEnd"/>
      <w:r w:rsidRPr="00EF20D2">
        <w:rPr>
          <w:color w:val="000000" w:themeColor="text1"/>
          <w:szCs w:val="24"/>
        </w:rPr>
        <w:t xml:space="preserve"> birisinde tamamlanmış olması gerekir.</w:t>
      </w:r>
      <w:r w:rsidR="00E35B97" w:rsidRPr="00EF20D2">
        <w:rPr>
          <w:color w:val="000000" w:themeColor="text1"/>
          <w:szCs w:val="24"/>
        </w:rPr>
        <w:t xml:space="preserve"> </w:t>
      </w:r>
    </w:p>
    <w:p w14:paraId="23A942D6" w14:textId="3B360425" w:rsidR="00F64D82" w:rsidRPr="00EF20D2" w:rsidRDefault="00F64D82" w:rsidP="00393C32">
      <w:pPr>
        <w:pStyle w:val="ListeParagraf"/>
        <w:numPr>
          <w:ilvl w:val="0"/>
          <w:numId w:val="43"/>
        </w:numPr>
        <w:spacing w:after="0" w:line="259" w:lineRule="auto"/>
        <w:ind w:left="0" w:right="0" w:firstLine="709"/>
        <w:rPr>
          <w:color w:val="000000" w:themeColor="text1"/>
          <w:szCs w:val="24"/>
        </w:rPr>
      </w:pPr>
      <w:r w:rsidRPr="00EF20D2">
        <w:rPr>
          <w:color w:val="000000" w:themeColor="text1"/>
          <w:szCs w:val="24"/>
        </w:rPr>
        <w:t>Tez Enstitüye teslim edilmiş ve onaylanmış olma</w:t>
      </w:r>
      <w:r w:rsidR="00346ADC">
        <w:rPr>
          <w:color w:val="000000" w:themeColor="text1"/>
          <w:szCs w:val="24"/>
        </w:rPr>
        <w:t>lıdır</w:t>
      </w:r>
      <w:r w:rsidRPr="00EF20D2">
        <w:rPr>
          <w:color w:val="000000" w:themeColor="text1"/>
          <w:szCs w:val="24"/>
        </w:rPr>
        <w:t xml:space="preserve">. Enstitüye teslim edilmemiş tezlerden yapılacak başvurular değerlendirmeye alınmaz. </w:t>
      </w:r>
    </w:p>
    <w:p w14:paraId="32F5D34E" w14:textId="3EFA2CCE" w:rsidR="00F64D82" w:rsidRPr="00EF20D2" w:rsidRDefault="00F64D82" w:rsidP="00393C32">
      <w:pPr>
        <w:pStyle w:val="ListeParagraf"/>
        <w:numPr>
          <w:ilvl w:val="0"/>
          <w:numId w:val="43"/>
        </w:numPr>
        <w:spacing w:after="0" w:line="259" w:lineRule="auto"/>
        <w:ind w:left="0" w:right="0" w:firstLine="709"/>
        <w:rPr>
          <w:color w:val="000000" w:themeColor="text1"/>
          <w:szCs w:val="24"/>
        </w:rPr>
      </w:pPr>
      <w:r w:rsidRPr="00EF20D2">
        <w:rPr>
          <w:color w:val="000000" w:themeColor="text1"/>
          <w:szCs w:val="24"/>
        </w:rPr>
        <w:t>Tezler sadece tez danışmanları</w:t>
      </w:r>
      <w:r w:rsidR="00346ADC">
        <w:rPr>
          <w:color w:val="000000" w:themeColor="text1"/>
          <w:szCs w:val="24"/>
        </w:rPr>
        <w:t>/ikinci danışmanlar/</w:t>
      </w:r>
      <w:r w:rsidRPr="00EF20D2">
        <w:rPr>
          <w:color w:val="000000" w:themeColor="text1"/>
          <w:szCs w:val="24"/>
        </w:rPr>
        <w:t>öğrenci</w:t>
      </w:r>
      <w:r w:rsidR="00346ADC">
        <w:rPr>
          <w:color w:val="000000" w:themeColor="text1"/>
          <w:szCs w:val="24"/>
        </w:rPr>
        <w:t>ler</w:t>
      </w:r>
      <w:r w:rsidRPr="00EF20D2">
        <w:rPr>
          <w:color w:val="000000" w:themeColor="text1"/>
          <w:szCs w:val="24"/>
        </w:rPr>
        <w:t xml:space="preserve"> tarafından ödüle aday gösterilebilir. Adaylık için öğrencinin ve tez danışmanlarının onay</w:t>
      </w:r>
      <w:r w:rsidR="00346ADC">
        <w:rPr>
          <w:color w:val="000000" w:themeColor="text1"/>
          <w:szCs w:val="24"/>
        </w:rPr>
        <w:t>lar</w:t>
      </w:r>
      <w:r w:rsidRPr="00EF20D2">
        <w:rPr>
          <w:color w:val="000000" w:themeColor="text1"/>
          <w:szCs w:val="24"/>
        </w:rPr>
        <w:t>ı gereklidir. Üniversite dışında bulunan ikinci danışmaların e-posta ile vereceği onay</w:t>
      </w:r>
      <w:r w:rsidR="00346ADC">
        <w:rPr>
          <w:color w:val="000000" w:themeColor="text1"/>
          <w:szCs w:val="24"/>
        </w:rPr>
        <w:t>lar</w:t>
      </w:r>
      <w:r w:rsidRPr="00EF20D2">
        <w:rPr>
          <w:color w:val="000000" w:themeColor="text1"/>
          <w:szCs w:val="24"/>
        </w:rPr>
        <w:t xml:space="preserve"> yeterli</w:t>
      </w:r>
      <w:r w:rsidR="00346ADC">
        <w:rPr>
          <w:color w:val="000000" w:themeColor="text1"/>
          <w:szCs w:val="24"/>
        </w:rPr>
        <w:t>d</w:t>
      </w:r>
      <w:r w:rsidRPr="00EF20D2">
        <w:rPr>
          <w:color w:val="000000" w:themeColor="text1"/>
          <w:szCs w:val="24"/>
        </w:rPr>
        <w:t xml:space="preserve">ir. </w:t>
      </w:r>
    </w:p>
    <w:p w14:paraId="3A6180BA" w14:textId="269BBF8B" w:rsidR="00F64D82" w:rsidRPr="00EF20D2" w:rsidRDefault="00AC5E2B" w:rsidP="00FD79E2">
      <w:pPr>
        <w:pStyle w:val="ListeParagraf"/>
        <w:spacing w:after="0" w:line="259" w:lineRule="auto"/>
        <w:ind w:left="0" w:right="0" w:firstLine="709"/>
        <w:rPr>
          <w:color w:val="000000" w:themeColor="text1"/>
          <w:szCs w:val="24"/>
        </w:rPr>
      </w:pPr>
      <w:r w:rsidRPr="00EF20D2">
        <w:rPr>
          <w:color w:val="000000" w:themeColor="text1"/>
          <w:szCs w:val="24"/>
        </w:rPr>
        <w:t xml:space="preserve">ç) </w:t>
      </w:r>
      <w:r w:rsidR="00F64D82" w:rsidRPr="00EF20D2">
        <w:rPr>
          <w:color w:val="000000" w:themeColor="text1"/>
          <w:szCs w:val="24"/>
        </w:rPr>
        <w:t>İlan edilen başvuru tarihi bittikten sonra yapılacak başvurular kabul edilmez</w:t>
      </w:r>
      <w:r w:rsidR="00437A3D" w:rsidRPr="00EF20D2">
        <w:rPr>
          <w:color w:val="000000" w:themeColor="text1"/>
          <w:szCs w:val="24"/>
        </w:rPr>
        <w:t>.</w:t>
      </w:r>
      <w:r w:rsidR="00F64D82" w:rsidRPr="00EF20D2">
        <w:rPr>
          <w:color w:val="000000" w:themeColor="text1"/>
          <w:szCs w:val="24"/>
        </w:rPr>
        <w:t xml:space="preserve"> </w:t>
      </w:r>
    </w:p>
    <w:p w14:paraId="2AEC3B9E" w14:textId="31F64343" w:rsidR="00573945" w:rsidRPr="00EF20D2" w:rsidRDefault="00F64D82" w:rsidP="00393C32">
      <w:pPr>
        <w:pStyle w:val="ListeParagraf"/>
        <w:numPr>
          <w:ilvl w:val="0"/>
          <w:numId w:val="43"/>
        </w:numPr>
        <w:spacing w:after="0" w:line="259" w:lineRule="auto"/>
        <w:ind w:left="0" w:right="0" w:firstLine="709"/>
        <w:rPr>
          <w:color w:val="000000" w:themeColor="text1"/>
          <w:szCs w:val="24"/>
        </w:rPr>
      </w:pPr>
      <w:r w:rsidRPr="00EF20D2">
        <w:rPr>
          <w:color w:val="000000" w:themeColor="text1"/>
          <w:szCs w:val="24"/>
        </w:rPr>
        <w:t>Ödül başvurusu için Enstitünün kurumsal internet adresindeki formların doldurulması ve ibraz edilmesi istenilen belgelerin Enst</w:t>
      </w:r>
      <w:r w:rsidR="00E35B97" w:rsidRPr="00EF20D2">
        <w:rPr>
          <w:color w:val="000000" w:themeColor="text1"/>
          <w:szCs w:val="24"/>
        </w:rPr>
        <w:t>i</w:t>
      </w:r>
      <w:r w:rsidRPr="00EF20D2">
        <w:rPr>
          <w:color w:val="000000" w:themeColor="text1"/>
          <w:szCs w:val="24"/>
        </w:rPr>
        <w:t xml:space="preserve">tüye sunulması gerekir. Eksik belgelerin tamamlanması için </w:t>
      </w:r>
      <w:r w:rsidR="00346ADC">
        <w:rPr>
          <w:color w:val="000000" w:themeColor="text1"/>
          <w:szCs w:val="24"/>
        </w:rPr>
        <w:t xml:space="preserve">ilgililere </w:t>
      </w:r>
      <w:r w:rsidRPr="00EF20D2">
        <w:rPr>
          <w:color w:val="000000" w:themeColor="text1"/>
          <w:szCs w:val="24"/>
        </w:rPr>
        <w:t xml:space="preserve">ek süre verilmez. </w:t>
      </w:r>
    </w:p>
    <w:p w14:paraId="2088087C" w14:textId="27BD47EB" w:rsidR="00573945" w:rsidRPr="00EF20D2" w:rsidRDefault="00F64D82" w:rsidP="00393C32">
      <w:pPr>
        <w:pStyle w:val="ListeParagraf"/>
        <w:numPr>
          <w:ilvl w:val="0"/>
          <w:numId w:val="43"/>
        </w:numPr>
        <w:spacing w:after="0" w:line="259" w:lineRule="auto"/>
        <w:ind w:left="0" w:right="0" w:firstLine="709"/>
        <w:rPr>
          <w:color w:val="000000" w:themeColor="text1"/>
          <w:szCs w:val="24"/>
        </w:rPr>
      </w:pPr>
      <w:r w:rsidRPr="00EF20D2">
        <w:rPr>
          <w:color w:val="000000" w:themeColor="text1"/>
          <w:szCs w:val="24"/>
        </w:rPr>
        <w:t xml:space="preserve">Tezlerin daha önce ödül almamış veya aday gösterilmemiş olması esastır. </w:t>
      </w:r>
    </w:p>
    <w:p w14:paraId="713A1FB9" w14:textId="2196C670" w:rsidR="00F64D82" w:rsidRPr="00EF20D2" w:rsidRDefault="00EE5B16" w:rsidP="00393C32">
      <w:pPr>
        <w:pStyle w:val="ListeParagraf"/>
        <w:numPr>
          <w:ilvl w:val="0"/>
          <w:numId w:val="43"/>
        </w:numPr>
        <w:spacing w:after="0" w:line="259" w:lineRule="auto"/>
        <w:ind w:left="0" w:right="0" w:firstLine="709"/>
        <w:rPr>
          <w:color w:val="000000" w:themeColor="text1"/>
          <w:szCs w:val="24"/>
        </w:rPr>
      </w:pPr>
      <w:r w:rsidRPr="00EF20D2">
        <w:rPr>
          <w:color w:val="000000" w:themeColor="text1"/>
          <w:szCs w:val="24"/>
        </w:rPr>
        <w:t>Tezi hazırlayan öğrencinin herhangi bir disiplin cezası al</w:t>
      </w:r>
      <w:r w:rsidR="00F64D82" w:rsidRPr="00EF20D2">
        <w:rPr>
          <w:color w:val="000000" w:themeColor="text1"/>
          <w:szCs w:val="24"/>
        </w:rPr>
        <w:t>mamış olması gerek</w:t>
      </w:r>
      <w:r w:rsidRPr="00EF20D2">
        <w:rPr>
          <w:color w:val="000000" w:themeColor="text1"/>
          <w:szCs w:val="24"/>
        </w:rPr>
        <w:t>ir.</w:t>
      </w:r>
      <w:r w:rsidR="00E35B97" w:rsidRPr="00EF20D2">
        <w:rPr>
          <w:color w:val="000000" w:themeColor="text1"/>
          <w:szCs w:val="24"/>
        </w:rPr>
        <w:t xml:space="preserve"> </w:t>
      </w:r>
    </w:p>
    <w:p w14:paraId="30FDFDC7" w14:textId="2F0F6639" w:rsidR="00437A3D" w:rsidRPr="00EF20D2" w:rsidRDefault="00437A3D" w:rsidP="00393C32">
      <w:pPr>
        <w:pStyle w:val="ListeParagraf"/>
        <w:numPr>
          <w:ilvl w:val="0"/>
          <w:numId w:val="41"/>
        </w:numPr>
        <w:spacing w:after="0" w:line="259" w:lineRule="auto"/>
        <w:ind w:left="0" w:right="0" w:firstLine="709"/>
        <w:rPr>
          <w:color w:val="000000" w:themeColor="text1"/>
          <w:szCs w:val="24"/>
        </w:rPr>
      </w:pPr>
      <w:r w:rsidRPr="00EF20D2">
        <w:rPr>
          <w:color w:val="000000" w:themeColor="text1"/>
          <w:szCs w:val="24"/>
        </w:rPr>
        <w:t>Enstitü</w:t>
      </w:r>
      <w:r w:rsidR="00346ADC">
        <w:rPr>
          <w:color w:val="000000" w:themeColor="text1"/>
          <w:szCs w:val="24"/>
        </w:rPr>
        <w:t>,</w:t>
      </w:r>
      <w:r w:rsidRPr="00EF20D2">
        <w:rPr>
          <w:color w:val="000000" w:themeColor="text1"/>
          <w:szCs w:val="24"/>
        </w:rPr>
        <w:t xml:space="preserve"> </w:t>
      </w:r>
      <w:r w:rsidR="00E81720" w:rsidRPr="00EF20D2">
        <w:rPr>
          <w:color w:val="000000" w:themeColor="text1"/>
          <w:szCs w:val="24"/>
        </w:rPr>
        <w:t xml:space="preserve">ödül kategorilerinde ve </w:t>
      </w:r>
      <w:r w:rsidRPr="00EF20D2">
        <w:rPr>
          <w:color w:val="000000" w:themeColor="text1"/>
          <w:szCs w:val="24"/>
        </w:rPr>
        <w:t>ilan şartlarında değişiklik yapma hakkını saklı tutar.</w:t>
      </w:r>
      <w:r w:rsidR="00E35B97" w:rsidRPr="00EF20D2">
        <w:rPr>
          <w:color w:val="000000" w:themeColor="text1"/>
          <w:szCs w:val="24"/>
        </w:rPr>
        <w:t xml:space="preserve"> </w:t>
      </w:r>
    </w:p>
    <w:p w14:paraId="44A7FC4E" w14:textId="0AF32D39" w:rsidR="00EE5B16" w:rsidRPr="00EF20D2" w:rsidRDefault="00EE5B16" w:rsidP="00393C32">
      <w:pPr>
        <w:pStyle w:val="ListeParagraf"/>
        <w:numPr>
          <w:ilvl w:val="0"/>
          <w:numId w:val="41"/>
        </w:numPr>
        <w:spacing w:after="0" w:line="259" w:lineRule="auto"/>
        <w:ind w:left="0" w:right="0" w:firstLine="709"/>
        <w:rPr>
          <w:color w:val="000000" w:themeColor="text1"/>
          <w:szCs w:val="24"/>
        </w:rPr>
      </w:pPr>
      <w:r w:rsidRPr="00EF20D2">
        <w:rPr>
          <w:color w:val="000000" w:themeColor="text1"/>
          <w:szCs w:val="24"/>
        </w:rPr>
        <w:t>Tez ödüllerine yapılan başvurul</w:t>
      </w:r>
      <w:r w:rsidR="008001F8" w:rsidRPr="00EF20D2">
        <w:rPr>
          <w:color w:val="000000" w:themeColor="text1"/>
          <w:szCs w:val="24"/>
        </w:rPr>
        <w:t>arın değerlendirilmesi</w:t>
      </w:r>
      <w:r w:rsidRPr="00EF20D2">
        <w:rPr>
          <w:color w:val="000000" w:themeColor="text1"/>
          <w:szCs w:val="24"/>
        </w:rPr>
        <w:t xml:space="preserve"> amacıyla</w:t>
      </w:r>
      <w:r w:rsidR="00752F8A" w:rsidRPr="00EF20D2">
        <w:rPr>
          <w:color w:val="000000" w:themeColor="text1"/>
          <w:szCs w:val="24"/>
        </w:rPr>
        <w:t xml:space="preserve"> her bir ödül kategorisi için </w:t>
      </w:r>
      <w:r w:rsidR="00E81720" w:rsidRPr="00EF20D2">
        <w:rPr>
          <w:color w:val="000000" w:themeColor="text1"/>
          <w:szCs w:val="24"/>
        </w:rPr>
        <w:t xml:space="preserve">ayrı </w:t>
      </w:r>
      <w:r w:rsidRPr="00EF20D2">
        <w:rPr>
          <w:color w:val="000000" w:themeColor="text1"/>
          <w:szCs w:val="24"/>
        </w:rPr>
        <w:t xml:space="preserve">komisyon kurulur. </w:t>
      </w:r>
    </w:p>
    <w:p w14:paraId="6666B4B5" w14:textId="178AEA6B" w:rsidR="00346ADC" w:rsidRPr="00EF20D2" w:rsidRDefault="00346ADC" w:rsidP="00346ADC">
      <w:pPr>
        <w:pStyle w:val="ListeParagraf"/>
        <w:numPr>
          <w:ilvl w:val="0"/>
          <w:numId w:val="44"/>
        </w:numPr>
        <w:spacing w:after="0" w:line="259" w:lineRule="auto"/>
        <w:ind w:left="0" w:right="0" w:firstLine="709"/>
        <w:rPr>
          <w:color w:val="000000" w:themeColor="text1"/>
          <w:szCs w:val="24"/>
        </w:rPr>
      </w:pPr>
      <w:r w:rsidRPr="00EF20D2">
        <w:rPr>
          <w:color w:val="000000" w:themeColor="text1"/>
          <w:szCs w:val="24"/>
        </w:rPr>
        <w:t>Enstitü Müdürü ve Yardımcıları komisyonların doğal üyeleridir. Diğer üyeler ise EK tarafından oy birliği/çoğunluğu ilkesine göre seçilir</w:t>
      </w:r>
      <w:r w:rsidRPr="00346ADC">
        <w:rPr>
          <w:color w:val="000000" w:themeColor="text1"/>
          <w:szCs w:val="24"/>
        </w:rPr>
        <w:t xml:space="preserve"> </w:t>
      </w:r>
      <w:r>
        <w:rPr>
          <w:color w:val="000000" w:themeColor="text1"/>
          <w:szCs w:val="24"/>
        </w:rPr>
        <w:t xml:space="preserve">ve </w:t>
      </w:r>
      <w:proofErr w:type="spellStart"/>
      <w:r>
        <w:rPr>
          <w:color w:val="000000" w:themeColor="text1"/>
          <w:szCs w:val="24"/>
        </w:rPr>
        <w:t>EYK’nin</w:t>
      </w:r>
      <w:proofErr w:type="spellEnd"/>
      <w:r w:rsidRPr="00EF20D2">
        <w:rPr>
          <w:color w:val="000000" w:themeColor="text1"/>
          <w:szCs w:val="24"/>
        </w:rPr>
        <w:t xml:space="preserve"> kararı ile belirlenir</w:t>
      </w:r>
      <w:r>
        <w:rPr>
          <w:color w:val="000000" w:themeColor="text1"/>
          <w:szCs w:val="24"/>
        </w:rPr>
        <w:t>.</w:t>
      </w:r>
    </w:p>
    <w:p w14:paraId="57F24090" w14:textId="77777777" w:rsidR="006456A3" w:rsidRDefault="00E81720" w:rsidP="006456A3">
      <w:pPr>
        <w:pStyle w:val="ListeParagraf"/>
        <w:numPr>
          <w:ilvl w:val="0"/>
          <w:numId w:val="44"/>
        </w:numPr>
        <w:spacing w:after="0" w:line="259" w:lineRule="auto"/>
        <w:ind w:left="0" w:right="0" w:firstLine="709"/>
        <w:rPr>
          <w:color w:val="000000" w:themeColor="text1"/>
          <w:szCs w:val="24"/>
        </w:rPr>
      </w:pPr>
      <w:r w:rsidRPr="00EF20D2">
        <w:rPr>
          <w:color w:val="000000" w:themeColor="text1"/>
          <w:szCs w:val="24"/>
        </w:rPr>
        <w:lastRenderedPageBreak/>
        <w:t>K</w:t>
      </w:r>
      <w:r w:rsidR="00EE5B16" w:rsidRPr="00EF20D2">
        <w:rPr>
          <w:color w:val="000000" w:themeColor="text1"/>
          <w:szCs w:val="24"/>
        </w:rPr>
        <w:t>omisyon</w:t>
      </w:r>
      <w:r w:rsidRPr="00EF20D2">
        <w:rPr>
          <w:color w:val="000000" w:themeColor="text1"/>
          <w:szCs w:val="24"/>
        </w:rPr>
        <w:t>lar</w:t>
      </w:r>
      <w:r w:rsidR="00EE5B16" w:rsidRPr="00EF20D2">
        <w:rPr>
          <w:color w:val="000000" w:themeColor="text1"/>
          <w:szCs w:val="24"/>
        </w:rPr>
        <w:t>da E</w:t>
      </w:r>
      <w:r w:rsidR="008001F8" w:rsidRPr="00EF20D2">
        <w:rPr>
          <w:color w:val="000000" w:themeColor="text1"/>
          <w:szCs w:val="24"/>
        </w:rPr>
        <w:t xml:space="preserve">nstitü </w:t>
      </w:r>
      <w:r w:rsidR="00EE5B16" w:rsidRPr="00EF20D2">
        <w:rPr>
          <w:color w:val="000000" w:themeColor="text1"/>
          <w:szCs w:val="24"/>
        </w:rPr>
        <w:t xml:space="preserve">Müdürü ve Yardımcıları </w:t>
      </w:r>
      <w:r w:rsidR="008001F8" w:rsidRPr="00EF20D2">
        <w:rPr>
          <w:color w:val="000000" w:themeColor="text1"/>
          <w:szCs w:val="24"/>
        </w:rPr>
        <w:t>dışında</w:t>
      </w:r>
      <w:r w:rsidR="00EE5B16" w:rsidRPr="00EF20D2">
        <w:rPr>
          <w:color w:val="000000" w:themeColor="text1"/>
          <w:szCs w:val="24"/>
        </w:rPr>
        <w:t>; ödül kapsamına giren konulara ilişkin lisans/lisansüstü eğitimi</w:t>
      </w:r>
      <w:r w:rsidR="004B37FE" w:rsidRPr="00EF20D2">
        <w:rPr>
          <w:color w:val="000000" w:themeColor="text1"/>
          <w:szCs w:val="24"/>
        </w:rPr>
        <w:t xml:space="preserve"> almış olan,</w:t>
      </w:r>
      <w:r w:rsidR="00EE5B16" w:rsidRPr="00EF20D2">
        <w:rPr>
          <w:color w:val="000000" w:themeColor="text1"/>
          <w:szCs w:val="24"/>
        </w:rPr>
        <w:t xml:space="preserve"> eserleri ve</w:t>
      </w:r>
      <w:r w:rsidR="004B37FE" w:rsidRPr="00EF20D2">
        <w:rPr>
          <w:color w:val="000000" w:themeColor="text1"/>
          <w:szCs w:val="24"/>
        </w:rPr>
        <w:t>ya</w:t>
      </w:r>
      <w:r w:rsidR="00EE5B16" w:rsidRPr="00EF20D2">
        <w:rPr>
          <w:color w:val="000000" w:themeColor="text1"/>
          <w:szCs w:val="24"/>
        </w:rPr>
        <w:t xml:space="preserve"> ödülleri bulunan</w:t>
      </w:r>
      <w:r w:rsidR="008001F8" w:rsidRPr="00EF20D2">
        <w:rPr>
          <w:color w:val="000000" w:themeColor="text1"/>
          <w:szCs w:val="24"/>
        </w:rPr>
        <w:t xml:space="preserve"> </w:t>
      </w:r>
      <w:r w:rsidR="00752F8A" w:rsidRPr="00EF20D2">
        <w:rPr>
          <w:color w:val="000000" w:themeColor="text1"/>
          <w:szCs w:val="24"/>
        </w:rPr>
        <w:t xml:space="preserve">en az </w:t>
      </w:r>
      <w:r w:rsidR="004B37FE" w:rsidRPr="00EF20D2">
        <w:rPr>
          <w:color w:val="000000" w:themeColor="text1"/>
          <w:szCs w:val="24"/>
        </w:rPr>
        <w:t>3 (</w:t>
      </w:r>
      <w:r w:rsidR="008001F8" w:rsidRPr="00EF20D2">
        <w:rPr>
          <w:color w:val="000000" w:themeColor="text1"/>
          <w:szCs w:val="24"/>
        </w:rPr>
        <w:t>üç</w:t>
      </w:r>
      <w:r w:rsidR="004B37FE" w:rsidRPr="00EF20D2">
        <w:rPr>
          <w:color w:val="000000" w:themeColor="text1"/>
          <w:szCs w:val="24"/>
        </w:rPr>
        <w:t>)</w:t>
      </w:r>
      <w:r w:rsidR="00752F8A" w:rsidRPr="00EF20D2">
        <w:rPr>
          <w:color w:val="000000" w:themeColor="text1"/>
          <w:szCs w:val="24"/>
        </w:rPr>
        <w:t xml:space="preserve"> en çok </w:t>
      </w:r>
      <w:r w:rsidR="004B37FE" w:rsidRPr="00EF20D2">
        <w:rPr>
          <w:color w:val="000000" w:themeColor="text1"/>
          <w:szCs w:val="24"/>
        </w:rPr>
        <w:t>7 (</w:t>
      </w:r>
      <w:r w:rsidR="00752F8A" w:rsidRPr="00EF20D2">
        <w:rPr>
          <w:color w:val="000000" w:themeColor="text1"/>
          <w:szCs w:val="24"/>
        </w:rPr>
        <w:t>yedi</w:t>
      </w:r>
      <w:r w:rsidR="004B37FE" w:rsidRPr="00EF20D2">
        <w:rPr>
          <w:color w:val="000000" w:themeColor="text1"/>
          <w:szCs w:val="24"/>
        </w:rPr>
        <w:t>)</w:t>
      </w:r>
      <w:r w:rsidR="00752F8A" w:rsidRPr="00EF20D2">
        <w:rPr>
          <w:color w:val="000000" w:themeColor="text1"/>
          <w:szCs w:val="24"/>
        </w:rPr>
        <w:t xml:space="preserve"> </w:t>
      </w:r>
      <w:r w:rsidR="00EE5B16" w:rsidRPr="00EF20D2">
        <w:rPr>
          <w:color w:val="000000" w:themeColor="text1"/>
          <w:szCs w:val="24"/>
        </w:rPr>
        <w:t>öğretim üyesinden</w:t>
      </w:r>
      <w:r w:rsidR="00752F8A" w:rsidRPr="00EF20D2">
        <w:rPr>
          <w:color w:val="000000" w:themeColor="text1"/>
          <w:szCs w:val="24"/>
        </w:rPr>
        <w:t xml:space="preserve"> oluşan bir jüri </w:t>
      </w:r>
      <w:r w:rsidR="00EE5B16" w:rsidRPr="00EF20D2">
        <w:rPr>
          <w:color w:val="000000" w:themeColor="text1"/>
          <w:szCs w:val="24"/>
        </w:rPr>
        <w:t xml:space="preserve">görev </w:t>
      </w:r>
      <w:r w:rsidR="00752F8A" w:rsidRPr="00EF20D2">
        <w:rPr>
          <w:color w:val="000000" w:themeColor="text1"/>
          <w:szCs w:val="24"/>
        </w:rPr>
        <w:t>yapar.</w:t>
      </w:r>
      <w:r w:rsidR="008001F8" w:rsidRPr="00EF20D2">
        <w:rPr>
          <w:color w:val="000000" w:themeColor="text1"/>
          <w:szCs w:val="24"/>
        </w:rPr>
        <w:t xml:space="preserve"> </w:t>
      </w:r>
    </w:p>
    <w:p w14:paraId="56BE3F57" w14:textId="03A3B81F" w:rsidR="00E81720" w:rsidRPr="006456A3" w:rsidRDefault="008001F8" w:rsidP="006456A3">
      <w:pPr>
        <w:pStyle w:val="ListeParagraf"/>
        <w:numPr>
          <w:ilvl w:val="0"/>
          <w:numId w:val="44"/>
        </w:numPr>
        <w:spacing w:after="0" w:line="259" w:lineRule="auto"/>
        <w:ind w:left="0" w:right="0" w:firstLine="709"/>
        <w:rPr>
          <w:color w:val="000000" w:themeColor="text1"/>
          <w:szCs w:val="24"/>
        </w:rPr>
      </w:pPr>
      <w:r w:rsidRPr="006456A3">
        <w:rPr>
          <w:color w:val="000000" w:themeColor="text1"/>
          <w:szCs w:val="24"/>
        </w:rPr>
        <w:t xml:space="preserve">Bir </w:t>
      </w:r>
      <w:r w:rsidR="00752F8A" w:rsidRPr="006456A3">
        <w:rPr>
          <w:color w:val="000000" w:themeColor="text1"/>
          <w:szCs w:val="24"/>
        </w:rPr>
        <w:t xml:space="preserve">öğretim üyesi en fazla </w:t>
      </w:r>
      <w:r w:rsidR="006456A3" w:rsidRPr="006456A3">
        <w:rPr>
          <w:color w:val="000000" w:themeColor="text1"/>
          <w:szCs w:val="24"/>
        </w:rPr>
        <w:t>2 (</w:t>
      </w:r>
      <w:r w:rsidR="00752F8A" w:rsidRPr="006456A3">
        <w:rPr>
          <w:color w:val="000000" w:themeColor="text1"/>
          <w:szCs w:val="24"/>
        </w:rPr>
        <w:t>iki</w:t>
      </w:r>
      <w:r w:rsidR="006456A3" w:rsidRPr="006456A3">
        <w:rPr>
          <w:color w:val="000000" w:themeColor="text1"/>
          <w:szCs w:val="24"/>
        </w:rPr>
        <w:t>)</w:t>
      </w:r>
      <w:r w:rsidR="00752F8A" w:rsidRPr="006456A3">
        <w:rPr>
          <w:color w:val="000000" w:themeColor="text1"/>
          <w:szCs w:val="24"/>
        </w:rPr>
        <w:t xml:space="preserve"> kategoride jüri üyesi olabilir. </w:t>
      </w:r>
    </w:p>
    <w:p w14:paraId="3966EB6E" w14:textId="0C48445B" w:rsidR="00E81720" w:rsidRPr="006456A3" w:rsidRDefault="006456A3" w:rsidP="006456A3">
      <w:pPr>
        <w:spacing w:after="0" w:line="259" w:lineRule="auto"/>
        <w:ind w:left="0" w:right="0" w:firstLine="709"/>
        <w:rPr>
          <w:color w:val="000000" w:themeColor="text1"/>
          <w:szCs w:val="24"/>
        </w:rPr>
      </w:pPr>
      <w:r>
        <w:rPr>
          <w:color w:val="000000" w:themeColor="text1"/>
          <w:szCs w:val="24"/>
        </w:rPr>
        <w:t xml:space="preserve">ç) </w:t>
      </w:r>
      <w:r w:rsidR="00752F8A" w:rsidRPr="006456A3">
        <w:rPr>
          <w:color w:val="000000" w:themeColor="text1"/>
          <w:szCs w:val="24"/>
        </w:rPr>
        <w:t>Jüri üyelerinin aday</w:t>
      </w:r>
      <w:r w:rsidR="008001F8" w:rsidRPr="006456A3">
        <w:rPr>
          <w:color w:val="000000" w:themeColor="text1"/>
          <w:szCs w:val="24"/>
        </w:rPr>
        <w:t xml:space="preserve"> </w:t>
      </w:r>
      <w:r w:rsidR="00752F8A" w:rsidRPr="006456A3">
        <w:rPr>
          <w:color w:val="000000" w:themeColor="text1"/>
          <w:szCs w:val="24"/>
        </w:rPr>
        <w:t>başvurulara danışmanlık/</w:t>
      </w:r>
      <w:r w:rsidR="008001F8" w:rsidRPr="006456A3">
        <w:rPr>
          <w:color w:val="000000" w:themeColor="text1"/>
          <w:szCs w:val="24"/>
        </w:rPr>
        <w:t xml:space="preserve">ikinci </w:t>
      </w:r>
      <w:r w:rsidR="00752F8A" w:rsidRPr="006456A3">
        <w:rPr>
          <w:color w:val="000000" w:themeColor="text1"/>
          <w:szCs w:val="24"/>
        </w:rPr>
        <w:t xml:space="preserve">danışmanlık yapmamış </w:t>
      </w:r>
      <w:r w:rsidR="00F87A95" w:rsidRPr="006456A3">
        <w:rPr>
          <w:color w:val="000000" w:themeColor="text1"/>
          <w:szCs w:val="24"/>
        </w:rPr>
        <w:t>ve çıkar çatışması olmayan öğretim üyelerinden belirlenmesi gerekir.</w:t>
      </w:r>
      <w:r w:rsidR="00E35B97" w:rsidRPr="006456A3">
        <w:rPr>
          <w:color w:val="000000" w:themeColor="text1"/>
          <w:szCs w:val="24"/>
        </w:rPr>
        <w:t xml:space="preserve"> </w:t>
      </w:r>
    </w:p>
    <w:p w14:paraId="6A944CEC" w14:textId="77777777" w:rsidR="006456A3" w:rsidRPr="006456A3" w:rsidRDefault="006456A3" w:rsidP="006456A3">
      <w:pPr>
        <w:pStyle w:val="ListeParagraf"/>
        <w:numPr>
          <w:ilvl w:val="0"/>
          <w:numId w:val="44"/>
        </w:numPr>
        <w:ind w:left="0" w:firstLine="709"/>
        <w:rPr>
          <w:color w:val="000000" w:themeColor="text1"/>
          <w:szCs w:val="24"/>
        </w:rPr>
      </w:pPr>
      <w:r w:rsidRPr="006456A3">
        <w:rPr>
          <w:color w:val="000000" w:themeColor="text1"/>
          <w:szCs w:val="24"/>
        </w:rPr>
        <w:t xml:space="preserve">Tez ödüllerine yapılan başvurular değerlendirilirken </w:t>
      </w:r>
      <w:proofErr w:type="spellStart"/>
      <w:r w:rsidRPr="006456A3">
        <w:rPr>
          <w:color w:val="000000" w:themeColor="text1"/>
          <w:szCs w:val="24"/>
        </w:rPr>
        <w:t>EK’nin</w:t>
      </w:r>
      <w:proofErr w:type="spellEnd"/>
      <w:r w:rsidRPr="006456A3">
        <w:rPr>
          <w:color w:val="000000" w:themeColor="text1"/>
          <w:szCs w:val="24"/>
        </w:rPr>
        <w:t xml:space="preserve"> görüşü ve EYK kararı ile belirlenen ölçütler esas alınır. </w:t>
      </w:r>
    </w:p>
    <w:p w14:paraId="7CBC743F" w14:textId="7AC1424E" w:rsidR="00514A37" w:rsidRPr="00EF20D2" w:rsidRDefault="00514A37" w:rsidP="00393C32">
      <w:pPr>
        <w:pStyle w:val="ListeParagraf"/>
        <w:numPr>
          <w:ilvl w:val="0"/>
          <w:numId w:val="44"/>
        </w:numPr>
        <w:spacing w:after="0" w:line="259" w:lineRule="auto"/>
        <w:ind w:left="0" w:right="0" w:firstLine="709"/>
        <w:rPr>
          <w:color w:val="000000" w:themeColor="text1"/>
          <w:szCs w:val="24"/>
        </w:rPr>
      </w:pPr>
      <w:r w:rsidRPr="00EF20D2">
        <w:rPr>
          <w:color w:val="000000" w:themeColor="text1"/>
          <w:szCs w:val="24"/>
        </w:rPr>
        <w:t xml:space="preserve">Komisyonlar başvuruları inceleyerek </w:t>
      </w:r>
      <w:r w:rsidR="006456A3">
        <w:rPr>
          <w:color w:val="000000" w:themeColor="text1"/>
          <w:szCs w:val="24"/>
        </w:rPr>
        <w:t xml:space="preserve">ilgili belge/belgeleri </w:t>
      </w:r>
      <w:r w:rsidRPr="00EF20D2">
        <w:rPr>
          <w:color w:val="000000" w:themeColor="text1"/>
          <w:szCs w:val="24"/>
        </w:rPr>
        <w:t>doldurur.</w:t>
      </w:r>
      <w:r w:rsidR="00E35B97" w:rsidRPr="00EF20D2">
        <w:rPr>
          <w:color w:val="000000" w:themeColor="text1"/>
          <w:szCs w:val="24"/>
        </w:rPr>
        <w:t xml:space="preserve"> </w:t>
      </w:r>
    </w:p>
    <w:p w14:paraId="077DA57F" w14:textId="29702828" w:rsidR="00E81720" w:rsidRPr="00EF20D2" w:rsidRDefault="00E81720" w:rsidP="00393C32">
      <w:pPr>
        <w:pStyle w:val="ListeParagraf"/>
        <w:numPr>
          <w:ilvl w:val="0"/>
          <w:numId w:val="44"/>
        </w:numPr>
        <w:spacing w:after="0" w:line="259" w:lineRule="auto"/>
        <w:ind w:left="0" w:right="0" w:firstLine="709"/>
        <w:rPr>
          <w:color w:val="000000" w:themeColor="text1"/>
          <w:szCs w:val="24"/>
        </w:rPr>
      </w:pPr>
      <w:r w:rsidRPr="00EF20D2">
        <w:rPr>
          <w:color w:val="000000" w:themeColor="text1"/>
          <w:szCs w:val="24"/>
        </w:rPr>
        <w:t>Komisyonlar ödül verilecek tezi belirlerken oy birliği/çoğunluğu ilkesine göre çalışır.</w:t>
      </w:r>
      <w:r w:rsidR="00E35B97" w:rsidRPr="00EF20D2">
        <w:rPr>
          <w:color w:val="000000" w:themeColor="text1"/>
          <w:szCs w:val="24"/>
        </w:rPr>
        <w:t xml:space="preserve"> </w:t>
      </w:r>
    </w:p>
    <w:p w14:paraId="4BB4E8E9" w14:textId="6A8B16F8" w:rsidR="00437A3D" w:rsidRPr="00EF20D2" w:rsidRDefault="006456A3" w:rsidP="00393C32">
      <w:pPr>
        <w:pStyle w:val="ListeParagraf"/>
        <w:numPr>
          <w:ilvl w:val="0"/>
          <w:numId w:val="41"/>
        </w:numPr>
        <w:spacing w:after="0" w:line="259" w:lineRule="auto"/>
        <w:ind w:left="0" w:right="0" w:firstLine="709"/>
        <w:rPr>
          <w:color w:val="000000" w:themeColor="text1"/>
          <w:szCs w:val="24"/>
        </w:rPr>
      </w:pPr>
      <w:r>
        <w:rPr>
          <w:color w:val="000000" w:themeColor="text1"/>
          <w:szCs w:val="24"/>
        </w:rPr>
        <w:t>Ö</w:t>
      </w:r>
      <w:r w:rsidR="00752F8A" w:rsidRPr="00EF20D2">
        <w:rPr>
          <w:color w:val="000000" w:themeColor="text1"/>
          <w:szCs w:val="24"/>
        </w:rPr>
        <w:t>dül</w:t>
      </w:r>
      <w:r w:rsidR="00437A3D" w:rsidRPr="00EF20D2">
        <w:rPr>
          <w:color w:val="000000" w:themeColor="text1"/>
          <w:szCs w:val="24"/>
        </w:rPr>
        <w:t>ü</w:t>
      </w:r>
      <w:r w:rsidR="00752F8A" w:rsidRPr="00EF20D2">
        <w:rPr>
          <w:color w:val="000000" w:themeColor="text1"/>
          <w:szCs w:val="24"/>
        </w:rPr>
        <w:t xml:space="preserve"> için aday gösterilen tezler</w:t>
      </w:r>
      <w:r w:rsidR="00695BDB">
        <w:rPr>
          <w:color w:val="000000" w:themeColor="text1"/>
          <w:szCs w:val="24"/>
        </w:rPr>
        <w:t>,</w:t>
      </w:r>
      <w:r w:rsidR="00437A3D" w:rsidRPr="00EF20D2">
        <w:rPr>
          <w:color w:val="000000" w:themeColor="text1"/>
          <w:szCs w:val="24"/>
        </w:rPr>
        <w:t xml:space="preserve"> komisyonlar tarafından ödüllere başvuru tarihinin bitiminden itibaren en </w:t>
      </w:r>
      <w:r>
        <w:rPr>
          <w:color w:val="000000" w:themeColor="text1"/>
          <w:szCs w:val="24"/>
        </w:rPr>
        <w:t>geç</w:t>
      </w:r>
      <w:r w:rsidR="00437A3D" w:rsidRPr="00EF20D2">
        <w:rPr>
          <w:color w:val="000000" w:themeColor="text1"/>
          <w:szCs w:val="24"/>
        </w:rPr>
        <w:t xml:space="preserve"> 1 (bir) ay içinde değerlendirilir</w:t>
      </w:r>
      <w:r>
        <w:rPr>
          <w:color w:val="000000" w:themeColor="text1"/>
          <w:szCs w:val="24"/>
        </w:rPr>
        <w:t xml:space="preserve"> ve dereceye girenler </w:t>
      </w:r>
      <w:r w:rsidR="00437A3D" w:rsidRPr="00EF20D2">
        <w:rPr>
          <w:color w:val="000000" w:themeColor="text1"/>
          <w:szCs w:val="24"/>
        </w:rPr>
        <w:t>Enstitünün kurumsal internet sayfasında paylaşılır.</w:t>
      </w:r>
      <w:r w:rsidR="00E35B97" w:rsidRPr="00EF20D2">
        <w:rPr>
          <w:color w:val="000000" w:themeColor="text1"/>
          <w:szCs w:val="24"/>
        </w:rPr>
        <w:t xml:space="preserve"> </w:t>
      </w:r>
    </w:p>
    <w:p w14:paraId="1546A031" w14:textId="6728A165" w:rsidR="00514A37" w:rsidRPr="00EF20D2" w:rsidRDefault="00F64D82" w:rsidP="00393C32">
      <w:pPr>
        <w:pStyle w:val="ListeParagraf"/>
        <w:numPr>
          <w:ilvl w:val="0"/>
          <w:numId w:val="41"/>
        </w:numPr>
        <w:spacing w:after="0" w:line="259" w:lineRule="auto"/>
        <w:ind w:left="0" w:right="0" w:firstLine="709"/>
        <w:rPr>
          <w:color w:val="000000" w:themeColor="text1"/>
          <w:szCs w:val="24"/>
        </w:rPr>
      </w:pPr>
      <w:r w:rsidRPr="00EF20D2">
        <w:rPr>
          <w:color w:val="000000" w:themeColor="text1"/>
          <w:szCs w:val="24"/>
        </w:rPr>
        <w:t>Tez ile yayın ve</w:t>
      </w:r>
      <w:r w:rsidR="00514A37" w:rsidRPr="00EF20D2">
        <w:rPr>
          <w:color w:val="000000" w:themeColor="text1"/>
          <w:szCs w:val="24"/>
        </w:rPr>
        <w:t xml:space="preserve"> eserlerden</w:t>
      </w:r>
      <w:r w:rsidRPr="00EF20D2">
        <w:rPr>
          <w:color w:val="000000" w:themeColor="text1"/>
          <w:szCs w:val="24"/>
        </w:rPr>
        <w:t xml:space="preserve"> kaynaklanan etik sorunların tespit edilmesi durumunda aday tez değerlendirmeye alınmaz. Ödül verildikten sonra etik sorunları olduğu ispatlanan tezlere verilen ödül </w:t>
      </w:r>
      <w:r w:rsidR="00514A37" w:rsidRPr="00EF20D2">
        <w:rPr>
          <w:color w:val="000000" w:themeColor="text1"/>
          <w:szCs w:val="24"/>
        </w:rPr>
        <w:t xml:space="preserve">ise </w:t>
      </w:r>
      <w:r w:rsidRPr="00EF20D2">
        <w:rPr>
          <w:color w:val="000000" w:themeColor="text1"/>
          <w:szCs w:val="24"/>
        </w:rPr>
        <w:t>geri alınır.</w:t>
      </w:r>
      <w:r w:rsidR="00E35B97" w:rsidRPr="00EF20D2">
        <w:rPr>
          <w:color w:val="000000" w:themeColor="text1"/>
          <w:szCs w:val="24"/>
        </w:rPr>
        <w:t xml:space="preserve"> </w:t>
      </w:r>
    </w:p>
    <w:p w14:paraId="784ED3A3" w14:textId="588464C5" w:rsidR="00573945" w:rsidRDefault="00573945" w:rsidP="00393C32">
      <w:pPr>
        <w:pStyle w:val="ListeParagraf"/>
        <w:numPr>
          <w:ilvl w:val="0"/>
          <w:numId w:val="41"/>
        </w:numPr>
        <w:spacing w:after="0" w:line="259" w:lineRule="auto"/>
        <w:ind w:left="0" w:right="0" w:firstLine="709"/>
        <w:rPr>
          <w:color w:val="000000" w:themeColor="text1"/>
          <w:szCs w:val="24"/>
        </w:rPr>
      </w:pPr>
      <w:r w:rsidRPr="00EF20D2">
        <w:rPr>
          <w:color w:val="000000" w:themeColor="text1"/>
          <w:szCs w:val="24"/>
        </w:rPr>
        <w:t>Tez ödülleri, Üniversitenin mezuniyet/başarı, teşvik ve ödül törenlerinde verilebileceği gibi Enstitü tarafından belirlenecek özel bir törenle de</w:t>
      </w:r>
      <w:r w:rsidR="006456A3">
        <w:rPr>
          <w:color w:val="000000" w:themeColor="text1"/>
          <w:szCs w:val="24"/>
        </w:rPr>
        <w:t xml:space="preserve"> ilgililere</w:t>
      </w:r>
      <w:r w:rsidRPr="00EF20D2">
        <w:rPr>
          <w:color w:val="000000" w:themeColor="text1"/>
          <w:szCs w:val="24"/>
        </w:rPr>
        <w:t xml:space="preserve"> takdim edilebilir.</w:t>
      </w:r>
      <w:r w:rsidR="003605CD" w:rsidRPr="00EF20D2">
        <w:rPr>
          <w:color w:val="000000" w:themeColor="text1"/>
          <w:szCs w:val="24"/>
        </w:rPr>
        <w:t xml:space="preserve"> </w:t>
      </w:r>
    </w:p>
    <w:p w14:paraId="4962D26A" w14:textId="77777777" w:rsidR="00587EAF" w:rsidRPr="00EF20D2" w:rsidRDefault="00587EAF" w:rsidP="003754FE">
      <w:pPr>
        <w:pStyle w:val="ListeParagraf"/>
        <w:spacing w:after="0" w:line="259" w:lineRule="auto"/>
        <w:ind w:left="709" w:right="0" w:firstLine="0"/>
        <w:rPr>
          <w:color w:val="000000" w:themeColor="text1"/>
          <w:szCs w:val="24"/>
        </w:rPr>
      </w:pPr>
    </w:p>
    <w:p w14:paraId="3B7D80E4" w14:textId="77777777" w:rsidR="00587EAF" w:rsidRPr="00C11BE9" w:rsidRDefault="00587EAF" w:rsidP="00587EAF">
      <w:pPr>
        <w:pStyle w:val="Balk1"/>
        <w:spacing w:after="0" w:line="240" w:lineRule="auto"/>
        <w:ind w:left="0" w:firstLine="709"/>
        <w:rPr>
          <w:color w:val="auto"/>
          <w:szCs w:val="24"/>
        </w:rPr>
      </w:pPr>
      <w:r w:rsidRPr="00C11BE9">
        <w:rPr>
          <w:color w:val="auto"/>
          <w:szCs w:val="24"/>
        </w:rPr>
        <w:t>Hüküm bulunmayan haller</w:t>
      </w:r>
    </w:p>
    <w:p w14:paraId="58C68FC1" w14:textId="654CAA01" w:rsidR="00587EAF" w:rsidRPr="00C11BE9" w:rsidRDefault="00587EAF" w:rsidP="00587EAF">
      <w:pPr>
        <w:spacing w:after="0" w:line="240" w:lineRule="auto"/>
        <w:ind w:left="0" w:firstLine="709"/>
        <w:rPr>
          <w:color w:val="auto"/>
          <w:szCs w:val="24"/>
        </w:rPr>
      </w:pPr>
      <w:r w:rsidRPr="00C11BE9">
        <w:rPr>
          <w:b/>
          <w:color w:val="auto"/>
          <w:szCs w:val="24"/>
        </w:rPr>
        <w:t xml:space="preserve">MADDE </w:t>
      </w:r>
      <w:r>
        <w:rPr>
          <w:b/>
          <w:color w:val="auto"/>
          <w:szCs w:val="24"/>
        </w:rPr>
        <w:t>46</w:t>
      </w:r>
      <w:r w:rsidRPr="00C11BE9">
        <w:rPr>
          <w:b/>
          <w:color w:val="auto"/>
          <w:szCs w:val="24"/>
        </w:rPr>
        <w:t>-</w:t>
      </w:r>
      <w:r w:rsidRPr="00C11BE9">
        <w:rPr>
          <w:color w:val="auto"/>
          <w:szCs w:val="24"/>
        </w:rPr>
        <w:t xml:space="preserve"> (1) Bu Yöne</w:t>
      </w:r>
      <w:r>
        <w:rPr>
          <w:color w:val="auto"/>
          <w:szCs w:val="24"/>
        </w:rPr>
        <w:t>rgede</w:t>
      </w:r>
      <w:r w:rsidRPr="00C11BE9">
        <w:rPr>
          <w:color w:val="auto"/>
          <w:szCs w:val="24"/>
        </w:rPr>
        <w:t xml:space="preserve"> hüküm bulunmayan hallerde ilgili mevzuat hükümleri </w:t>
      </w:r>
      <w:r w:rsidR="003754FE">
        <w:rPr>
          <w:color w:val="auto"/>
          <w:szCs w:val="24"/>
        </w:rPr>
        <w:t>v</w:t>
      </w:r>
      <w:r w:rsidRPr="00C11BE9">
        <w:rPr>
          <w:color w:val="auto"/>
          <w:szCs w:val="24"/>
        </w:rPr>
        <w:t xml:space="preserve">e </w:t>
      </w:r>
      <w:r w:rsidR="003754FE" w:rsidRPr="00EF20D2">
        <w:rPr>
          <w:color w:val="000000" w:themeColor="text1"/>
          <w:szCs w:val="24"/>
        </w:rPr>
        <w:t xml:space="preserve">EYK kararlarına </w:t>
      </w:r>
      <w:r w:rsidR="003754FE">
        <w:rPr>
          <w:color w:val="auto"/>
          <w:szCs w:val="24"/>
        </w:rPr>
        <w:t>göre işlem yapılır</w:t>
      </w:r>
      <w:r w:rsidRPr="00C11BE9">
        <w:rPr>
          <w:color w:val="auto"/>
          <w:szCs w:val="24"/>
        </w:rPr>
        <w:t>.</w:t>
      </w:r>
    </w:p>
    <w:p w14:paraId="36ABA718" w14:textId="46058B14" w:rsidR="00E657F8" w:rsidRDefault="00E657F8" w:rsidP="00FD79E2">
      <w:pPr>
        <w:spacing w:after="0" w:line="259" w:lineRule="auto"/>
        <w:ind w:left="0" w:right="0" w:firstLine="709"/>
        <w:rPr>
          <w:color w:val="000000" w:themeColor="text1"/>
          <w:szCs w:val="24"/>
        </w:rPr>
      </w:pPr>
    </w:p>
    <w:p w14:paraId="414D63E1" w14:textId="4A47CC71" w:rsidR="000F1D72" w:rsidRPr="005178B0" w:rsidRDefault="000F1D72" w:rsidP="000F1D72">
      <w:pPr>
        <w:pStyle w:val="Balk1"/>
        <w:spacing w:after="0" w:line="240" w:lineRule="auto"/>
        <w:ind w:left="0" w:firstLine="709"/>
        <w:rPr>
          <w:color w:val="auto"/>
          <w:szCs w:val="24"/>
        </w:rPr>
      </w:pPr>
      <w:r w:rsidRPr="005178B0">
        <w:rPr>
          <w:color w:val="auto"/>
          <w:szCs w:val="24"/>
        </w:rPr>
        <w:t>Yürürlükten kaldırılan yönergeler</w:t>
      </w:r>
    </w:p>
    <w:p w14:paraId="50FD78EB" w14:textId="59246CA9" w:rsidR="000F1D72" w:rsidRDefault="000F1D72" w:rsidP="000F1D72">
      <w:pPr>
        <w:spacing w:after="0" w:line="240" w:lineRule="auto"/>
        <w:ind w:left="0" w:firstLine="709"/>
        <w:rPr>
          <w:color w:val="auto"/>
          <w:szCs w:val="24"/>
        </w:rPr>
      </w:pPr>
      <w:proofErr w:type="gramStart"/>
      <w:r w:rsidRPr="005178B0">
        <w:rPr>
          <w:b/>
          <w:bCs/>
          <w:color w:val="auto"/>
          <w:szCs w:val="24"/>
        </w:rPr>
        <w:t>Madde 4</w:t>
      </w:r>
      <w:r w:rsidR="003754FE">
        <w:rPr>
          <w:b/>
          <w:bCs/>
          <w:color w:val="auto"/>
          <w:szCs w:val="24"/>
        </w:rPr>
        <w:t>7</w:t>
      </w:r>
      <w:r w:rsidR="00587EAF">
        <w:rPr>
          <w:b/>
          <w:bCs/>
          <w:color w:val="auto"/>
          <w:szCs w:val="24"/>
        </w:rPr>
        <w:t>-</w:t>
      </w:r>
      <w:r w:rsidRPr="005178B0">
        <w:rPr>
          <w:b/>
          <w:bCs/>
          <w:color w:val="auto"/>
          <w:szCs w:val="24"/>
        </w:rPr>
        <w:t xml:space="preserve"> </w:t>
      </w:r>
      <w:r w:rsidRPr="005178B0">
        <w:rPr>
          <w:color w:val="auto"/>
          <w:szCs w:val="24"/>
        </w:rPr>
        <w:t xml:space="preserve">(1) 01/04/2021 tarihli ve 2021/5-73 sayılı </w:t>
      </w:r>
      <w:r w:rsidR="005178B0" w:rsidRPr="005178B0">
        <w:rPr>
          <w:color w:val="auto"/>
          <w:szCs w:val="24"/>
        </w:rPr>
        <w:t xml:space="preserve">Senato kararı ile yürürlüğe giren </w:t>
      </w:r>
      <w:r w:rsidR="00587EAF">
        <w:rPr>
          <w:color w:val="auto"/>
          <w:szCs w:val="24"/>
        </w:rPr>
        <w:t>“</w:t>
      </w:r>
      <w:r w:rsidR="005178B0" w:rsidRPr="005178B0">
        <w:rPr>
          <w:color w:val="auto"/>
          <w:szCs w:val="24"/>
        </w:rPr>
        <w:t xml:space="preserve">Fen Bilimleri Enstitüsü </w:t>
      </w:r>
      <w:r w:rsidRPr="005178B0">
        <w:rPr>
          <w:color w:val="auto"/>
          <w:szCs w:val="24"/>
        </w:rPr>
        <w:t>Lisansüstü Eğitim ve Öğretim Yöne</w:t>
      </w:r>
      <w:r w:rsidR="005178B0" w:rsidRPr="005178B0">
        <w:rPr>
          <w:color w:val="auto"/>
          <w:szCs w:val="24"/>
        </w:rPr>
        <w:t>rgesi</w:t>
      </w:r>
      <w:r w:rsidR="00587EAF">
        <w:rPr>
          <w:color w:val="auto"/>
          <w:szCs w:val="24"/>
        </w:rPr>
        <w:t>”</w:t>
      </w:r>
      <w:r w:rsidR="005178B0">
        <w:rPr>
          <w:color w:val="auto"/>
          <w:szCs w:val="24"/>
        </w:rPr>
        <w:t>,</w:t>
      </w:r>
      <w:r w:rsidR="005178B0" w:rsidRPr="005178B0">
        <w:rPr>
          <w:color w:val="auto"/>
          <w:szCs w:val="24"/>
        </w:rPr>
        <w:t xml:space="preserve"> 28.03.2024 tarihli ve 2024-9/09-21 sayılı Senato kararı ile yürürlüğe giren </w:t>
      </w:r>
      <w:r w:rsidR="00587EAF">
        <w:rPr>
          <w:color w:val="auto"/>
          <w:szCs w:val="24"/>
        </w:rPr>
        <w:t>“</w:t>
      </w:r>
      <w:r w:rsidR="005178B0">
        <w:rPr>
          <w:color w:val="auto"/>
          <w:szCs w:val="24"/>
        </w:rPr>
        <w:t>Sosyal</w:t>
      </w:r>
      <w:r w:rsidR="005178B0" w:rsidRPr="005178B0">
        <w:rPr>
          <w:color w:val="auto"/>
          <w:szCs w:val="24"/>
        </w:rPr>
        <w:t xml:space="preserve"> Bilimler Enstitüsü Lisansüstü Eğitim ve Öğretim Yönergesi</w:t>
      </w:r>
      <w:r w:rsidR="00587EAF">
        <w:rPr>
          <w:color w:val="auto"/>
          <w:szCs w:val="24"/>
        </w:rPr>
        <w:t>”</w:t>
      </w:r>
      <w:r w:rsidR="005178B0">
        <w:rPr>
          <w:color w:val="auto"/>
          <w:szCs w:val="24"/>
        </w:rPr>
        <w:t xml:space="preserve"> ve </w:t>
      </w:r>
      <w:r w:rsidR="005178B0" w:rsidRPr="005178B0">
        <w:rPr>
          <w:color w:val="auto"/>
          <w:szCs w:val="24"/>
        </w:rPr>
        <w:t xml:space="preserve">28.03.2024 tarihli ve 2024-9/09-22 sayılı Senato kararı ile yürürlüğe giren </w:t>
      </w:r>
      <w:r w:rsidR="00587EAF">
        <w:rPr>
          <w:color w:val="auto"/>
          <w:szCs w:val="24"/>
        </w:rPr>
        <w:t>“</w:t>
      </w:r>
      <w:r w:rsidR="005178B0">
        <w:rPr>
          <w:color w:val="auto"/>
          <w:szCs w:val="24"/>
        </w:rPr>
        <w:t>Sağlık</w:t>
      </w:r>
      <w:r w:rsidR="005178B0" w:rsidRPr="005178B0">
        <w:rPr>
          <w:color w:val="auto"/>
          <w:szCs w:val="24"/>
        </w:rPr>
        <w:t xml:space="preserve"> Bilimleri Enstitüsü Lisansüstü Eğitim ve Öğretim Yönergesi</w:t>
      </w:r>
      <w:r w:rsidR="00587EAF">
        <w:rPr>
          <w:color w:val="auto"/>
          <w:szCs w:val="24"/>
        </w:rPr>
        <w:t>”</w:t>
      </w:r>
      <w:r w:rsidR="005178B0" w:rsidRPr="005178B0">
        <w:rPr>
          <w:color w:val="auto"/>
          <w:szCs w:val="24"/>
        </w:rPr>
        <w:t xml:space="preserve"> </w:t>
      </w:r>
      <w:r w:rsidRPr="005178B0">
        <w:rPr>
          <w:color w:val="auto"/>
          <w:szCs w:val="24"/>
        </w:rPr>
        <w:t>yürürlükten kaldırılmıştır.</w:t>
      </w:r>
      <w:r w:rsidRPr="00C11BE9">
        <w:rPr>
          <w:color w:val="auto"/>
          <w:szCs w:val="24"/>
        </w:rPr>
        <w:t xml:space="preserve"> </w:t>
      </w:r>
      <w:proofErr w:type="gramEnd"/>
    </w:p>
    <w:p w14:paraId="7779C56C" w14:textId="77777777" w:rsidR="005178B0" w:rsidRPr="00C11BE9" w:rsidRDefault="005178B0" w:rsidP="005178B0">
      <w:pPr>
        <w:spacing w:after="0" w:line="240" w:lineRule="auto"/>
        <w:ind w:left="0" w:firstLine="709"/>
        <w:rPr>
          <w:color w:val="auto"/>
          <w:szCs w:val="24"/>
        </w:rPr>
      </w:pPr>
    </w:p>
    <w:p w14:paraId="1597B221" w14:textId="77777777" w:rsidR="005178B0" w:rsidRPr="00C11BE9" w:rsidRDefault="005178B0" w:rsidP="005178B0">
      <w:pPr>
        <w:pStyle w:val="Balk1"/>
        <w:spacing w:after="0" w:line="240" w:lineRule="auto"/>
        <w:ind w:left="0" w:firstLine="709"/>
        <w:rPr>
          <w:color w:val="auto"/>
          <w:szCs w:val="24"/>
        </w:rPr>
      </w:pPr>
      <w:r w:rsidRPr="00C11BE9">
        <w:rPr>
          <w:color w:val="auto"/>
          <w:szCs w:val="24"/>
        </w:rPr>
        <w:t>Geçiş hükümleri</w:t>
      </w:r>
    </w:p>
    <w:p w14:paraId="7799530F" w14:textId="04AB68B7" w:rsidR="005178B0" w:rsidRPr="00C11BE9" w:rsidRDefault="005178B0" w:rsidP="005178B0">
      <w:pPr>
        <w:spacing w:after="0" w:line="240" w:lineRule="auto"/>
        <w:ind w:left="0" w:firstLine="709"/>
        <w:rPr>
          <w:color w:val="auto"/>
          <w:szCs w:val="24"/>
        </w:rPr>
      </w:pPr>
      <w:r w:rsidRPr="00C11BE9">
        <w:rPr>
          <w:b/>
          <w:bCs/>
          <w:color w:val="auto"/>
          <w:szCs w:val="24"/>
        </w:rPr>
        <w:t>GEÇİCİ MADDE 1</w:t>
      </w:r>
      <w:r w:rsidRPr="00C11BE9">
        <w:rPr>
          <w:color w:val="auto"/>
          <w:szCs w:val="24"/>
        </w:rPr>
        <w:t>- (1) Bu Yöne</w:t>
      </w:r>
      <w:r>
        <w:rPr>
          <w:color w:val="auto"/>
          <w:szCs w:val="24"/>
        </w:rPr>
        <w:t xml:space="preserve">rge </w:t>
      </w:r>
      <w:r w:rsidRPr="00C11BE9">
        <w:rPr>
          <w:color w:val="auto"/>
          <w:szCs w:val="24"/>
        </w:rPr>
        <w:t>yürürlüğe girmeden önce lisansüstü eğitime başlayan öğrenciler</w:t>
      </w:r>
      <w:r w:rsidR="00587EAF">
        <w:rPr>
          <w:color w:val="auto"/>
          <w:szCs w:val="24"/>
        </w:rPr>
        <w:t>in iş ve işlemleri</w:t>
      </w:r>
      <w:r w:rsidRPr="00C11BE9">
        <w:rPr>
          <w:color w:val="auto"/>
          <w:szCs w:val="24"/>
        </w:rPr>
        <w:t xml:space="preserve"> </w:t>
      </w:r>
      <w:r>
        <w:rPr>
          <w:color w:val="auto"/>
          <w:szCs w:val="24"/>
        </w:rPr>
        <w:t>46</w:t>
      </w:r>
      <w:r w:rsidRPr="00C11BE9">
        <w:rPr>
          <w:color w:val="auto"/>
          <w:szCs w:val="24"/>
        </w:rPr>
        <w:t xml:space="preserve"> </w:t>
      </w:r>
      <w:proofErr w:type="spellStart"/>
      <w:r>
        <w:rPr>
          <w:color w:val="auto"/>
          <w:szCs w:val="24"/>
        </w:rPr>
        <w:t>ın</w:t>
      </w:r>
      <w:r w:rsidRPr="00C11BE9">
        <w:rPr>
          <w:color w:val="auto"/>
          <w:szCs w:val="24"/>
        </w:rPr>
        <w:t>c</w:t>
      </w:r>
      <w:r>
        <w:rPr>
          <w:color w:val="auto"/>
          <w:szCs w:val="24"/>
        </w:rPr>
        <w:t>ı</w:t>
      </w:r>
      <w:proofErr w:type="spellEnd"/>
      <w:r w:rsidRPr="00C11BE9">
        <w:rPr>
          <w:color w:val="auto"/>
          <w:szCs w:val="24"/>
        </w:rPr>
        <w:t xml:space="preserve"> madde</w:t>
      </w:r>
      <w:r w:rsidR="00587EAF">
        <w:rPr>
          <w:color w:val="auto"/>
          <w:szCs w:val="24"/>
        </w:rPr>
        <w:t xml:space="preserve"> ile yürürlükten kaldırılan</w:t>
      </w:r>
      <w:r w:rsidRPr="00C11BE9">
        <w:rPr>
          <w:color w:val="auto"/>
          <w:szCs w:val="24"/>
        </w:rPr>
        <w:t xml:space="preserve"> </w:t>
      </w:r>
      <w:r w:rsidR="00587EAF">
        <w:rPr>
          <w:color w:val="auto"/>
          <w:szCs w:val="24"/>
        </w:rPr>
        <w:t>mevzuat</w:t>
      </w:r>
      <w:r w:rsidRPr="00C11BE9">
        <w:rPr>
          <w:color w:val="auto"/>
          <w:szCs w:val="24"/>
        </w:rPr>
        <w:t xml:space="preserve"> hükümlerine göre yürütü</w:t>
      </w:r>
      <w:r w:rsidR="00587EAF">
        <w:rPr>
          <w:color w:val="auto"/>
          <w:szCs w:val="24"/>
        </w:rPr>
        <w:t>lü</w:t>
      </w:r>
      <w:r w:rsidRPr="00C11BE9">
        <w:rPr>
          <w:color w:val="auto"/>
          <w:szCs w:val="24"/>
        </w:rPr>
        <w:t xml:space="preserve">r. </w:t>
      </w:r>
    </w:p>
    <w:p w14:paraId="2756A039" w14:textId="77777777" w:rsidR="000F1D72" w:rsidRPr="00EF20D2" w:rsidRDefault="000F1D72" w:rsidP="00FD79E2">
      <w:pPr>
        <w:spacing w:after="0" w:line="259" w:lineRule="auto"/>
        <w:ind w:left="0" w:right="0" w:firstLine="709"/>
        <w:rPr>
          <w:color w:val="000000" w:themeColor="text1"/>
          <w:szCs w:val="24"/>
        </w:rPr>
      </w:pPr>
    </w:p>
    <w:p w14:paraId="2D63F25C" w14:textId="2E4073C4" w:rsidR="00584592" w:rsidRPr="00EF20D2" w:rsidRDefault="00C521FA" w:rsidP="00FD79E2">
      <w:pPr>
        <w:pStyle w:val="Balk1"/>
        <w:spacing w:after="0"/>
        <w:ind w:left="0" w:firstLine="709"/>
        <w:jc w:val="both"/>
        <w:rPr>
          <w:color w:val="000000" w:themeColor="text1"/>
          <w:szCs w:val="24"/>
        </w:rPr>
      </w:pPr>
      <w:bookmarkStart w:id="46" w:name="_Hlk214469735"/>
      <w:r w:rsidRPr="00EF20D2">
        <w:rPr>
          <w:color w:val="000000" w:themeColor="text1"/>
          <w:szCs w:val="24"/>
        </w:rPr>
        <w:t>Yürürlük</w:t>
      </w:r>
    </w:p>
    <w:bookmarkEnd w:id="46"/>
    <w:p w14:paraId="6183C73F" w14:textId="563F846D" w:rsidR="00584592" w:rsidRPr="00EF20D2" w:rsidRDefault="00C521FA" w:rsidP="00FD79E2">
      <w:pPr>
        <w:spacing w:after="0" w:line="259" w:lineRule="auto"/>
        <w:ind w:left="0" w:right="0" w:firstLine="709"/>
        <w:rPr>
          <w:color w:val="000000" w:themeColor="text1"/>
          <w:szCs w:val="24"/>
        </w:rPr>
      </w:pPr>
      <w:r w:rsidRPr="00EF20D2">
        <w:rPr>
          <w:b/>
          <w:color w:val="000000" w:themeColor="text1"/>
          <w:szCs w:val="24"/>
        </w:rPr>
        <w:t>M</w:t>
      </w:r>
      <w:r w:rsidR="00406718" w:rsidRPr="00EF20D2">
        <w:rPr>
          <w:b/>
          <w:color w:val="000000" w:themeColor="text1"/>
          <w:szCs w:val="24"/>
        </w:rPr>
        <w:t>adde</w:t>
      </w:r>
      <w:r w:rsidRPr="00EF20D2">
        <w:rPr>
          <w:b/>
          <w:color w:val="000000" w:themeColor="text1"/>
          <w:szCs w:val="24"/>
        </w:rPr>
        <w:t xml:space="preserve"> </w:t>
      </w:r>
      <w:r w:rsidR="00F5054E" w:rsidRPr="00EF20D2">
        <w:rPr>
          <w:b/>
          <w:color w:val="000000" w:themeColor="text1"/>
          <w:szCs w:val="24"/>
        </w:rPr>
        <w:t>4</w:t>
      </w:r>
      <w:r w:rsidR="003754FE">
        <w:rPr>
          <w:b/>
          <w:color w:val="000000" w:themeColor="text1"/>
          <w:szCs w:val="24"/>
        </w:rPr>
        <w:t>8</w:t>
      </w:r>
      <w:r w:rsidRPr="00EF20D2">
        <w:rPr>
          <w:b/>
          <w:color w:val="000000" w:themeColor="text1"/>
          <w:szCs w:val="24"/>
        </w:rPr>
        <w:t xml:space="preserve">- </w:t>
      </w:r>
      <w:r w:rsidRPr="00EF20D2">
        <w:rPr>
          <w:color w:val="000000" w:themeColor="text1"/>
          <w:szCs w:val="24"/>
        </w:rPr>
        <w:t xml:space="preserve">(1) </w:t>
      </w:r>
      <w:bookmarkStart w:id="47" w:name="_Hlk214469783"/>
      <w:r w:rsidRPr="00EF20D2">
        <w:rPr>
          <w:color w:val="000000" w:themeColor="text1"/>
          <w:szCs w:val="24"/>
        </w:rPr>
        <w:t>Bu Yönerge,</w:t>
      </w:r>
      <w:r w:rsidR="00B74637">
        <w:rPr>
          <w:color w:val="000000" w:themeColor="text1"/>
          <w:szCs w:val="24"/>
        </w:rPr>
        <w:t xml:space="preserve"> </w:t>
      </w:r>
      <w:r w:rsidR="00CC1276" w:rsidRPr="00EF20D2">
        <w:rPr>
          <w:color w:val="000000" w:themeColor="text1"/>
          <w:szCs w:val="24"/>
        </w:rPr>
        <w:t>Senato</w:t>
      </w:r>
      <w:r w:rsidRPr="00EF20D2">
        <w:rPr>
          <w:color w:val="000000" w:themeColor="text1"/>
          <w:szCs w:val="24"/>
        </w:rPr>
        <w:t xml:space="preserve">da kabul edildiği tarih itibariyle yürürlüğe girer. </w:t>
      </w:r>
    </w:p>
    <w:p w14:paraId="242E4EF3" w14:textId="77777777" w:rsidR="003B52F3" w:rsidRDefault="003B52F3" w:rsidP="003B52F3">
      <w:pPr>
        <w:pStyle w:val="ListeParagraf"/>
        <w:spacing w:after="0" w:line="259" w:lineRule="auto"/>
        <w:ind w:left="709" w:right="0" w:firstLine="0"/>
        <w:rPr>
          <w:color w:val="000000" w:themeColor="text1"/>
          <w:szCs w:val="24"/>
        </w:rPr>
      </w:pPr>
    </w:p>
    <w:p w14:paraId="587C4031" w14:textId="14CFE5C0" w:rsidR="00B46281" w:rsidRPr="00EF20D2" w:rsidRDefault="00B46281" w:rsidP="00B46281">
      <w:pPr>
        <w:pStyle w:val="Balk1"/>
        <w:spacing w:after="0"/>
        <w:ind w:left="0" w:firstLine="709"/>
        <w:jc w:val="both"/>
        <w:rPr>
          <w:color w:val="000000" w:themeColor="text1"/>
          <w:szCs w:val="24"/>
        </w:rPr>
      </w:pPr>
      <w:r w:rsidRPr="00EF20D2">
        <w:rPr>
          <w:color w:val="000000" w:themeColor="text1"/>
          <w:szCs w:val="24"/>
        </w:rPr>
        <w:t>Yürü</w:t>
      </w:r>
      <w:r>
        <w:rPr>
          <w:color w:val="000000" w:themeColor="text1"/>
          <w:szCs w:val="24"/>
        </w:rPr>
        <w:t>tme</w:t>
      </w:r>
    </w:p>
    <w:p w14:paraId="7840EA37" w14:textId="6DEC9CD4" w:rsidR="00C55BEF" w:rsidRPr="00EF20D2" w:rsidRDefault="00725DF1" w:rsidP="00FD79E2">
      <w:pPr>
        <w:spacing w:after="0" w:line="259" w:lineRule="auto"/>
        <w:ind w:left="0" w:right="0" w:firstLine="709"/>
        <w:rPr>
          <w:color w:val="000000" w:themeColor="text1"/>
          <w:szCs w:val="24"/>
        </w:rPr>
      </w:pPr>
      <w:r w:rsidRPr="00EF20D2">
        <w:rPr>
          <w:b/>
          <w:color w:val="000000" w:themeColor="text1"/>
          <w:szCs w:val="24"/>
        </w:rPr>
        <w:t>M</w:t>
      </w:r>
      <w:r w:rsidR="00BD6520" w:rsidRPr="00EF20D2">
        <w:rPr>
          <w:b/>
          <w:color w:val="000000" w:themeColor="text1"/>
          <w:szCs w:val="24"/>
        </w:rPr>
        <w:t>adde</w:t>
      </w:r>
      <w:r w:rsidRPr="00EF20D2">
        <w:rPr>
          <w:b/>
          <w:color w:val="000000" w:themeColor="text1"/>
          <w:szCs w:val="24"/>
        </w:rPr>
        <w:t xml:space="preserve"> </w:t>
      </w:r>
      <w:r w:rsidR="00B46281">
        <w:rPr>
          <w:b/>
          <w:color w:val="000000" w:themeColor="text1"/>
          <w:szCs w:val="24"/>
        </w:rPr>
        <w:t>4</w:t>
      </w:r>
      <w:r w:rsidR="003754FE">
        <w:rPr>
          <w:b/>
          <w:color w:val="000000" w:themeColor="text1"/>
          <w:szCs w:val="24"/>
        </w:rPr>
        <w:t>9</w:t>
      </w:r>
      <w:r w:rsidR="00C521FA" w:rsidRPr="00EF20D2">
        <w:rPr>
          <w:b/>
          <w:color w:val="000000" w:themeColor="text1"/>
          <w:szCs w:val="24"/>
        </w:rPr>
        <w:t xml:space="preserve">- </w:t>
      </w:r>
      <w:r w:rsidR="00C521FA" w:rsidRPr="00EF20D2">
        <w:rPr>
          <w:color w:val="000000" w:themeColor="text1"/>
          <w:szCs w:val="24"/>
        </w:rPr>
        <w:t>(1) Bu Yönerge hükümlerini K</w:t>
      </w:r>
      <w:r w:rsidR="00A57810" w:rsidRPr="00EF20D2">
        <w:rPr>
          <w:color w:val="000000" w:themeColor="text1"/>
          <w:szCs w:val="24"/>
        </w:rPr>
        <w:t xml:space="preserve">astamonu </w:t>
      </w:r>
      <w:r w:rsidR="00C521FA" w:rsidRPr="00EF20D2">
        <w:rPr>
          <w:color w:val="000000" w:themeColor="text1"/>
          <w:szCs w:val="24"/>
        </w:rPr>
        <w:t>Ü</w:t>
      </w:r>
      <w:r w:rsidR="00A57810" w:rsidRPr="00EF20D2">
        <w:rPr>
          <w:color w:val="000000" w:themeColor="text1"/>
          <w:szCs w:val="24"/>
        </w:rPr>
        <w:t>niversitesi</w:t>
      </w:r>
      <w:r w:rsidR="00C521FA" w:rsidRPr="00EF20D2">
        <w:rPr>
          <w:color w:val="000000" w:themeColor="text1"/>
          <w:szCs w:val="24"/>
        </w:rPr>
        <w:t xml:space="preserve"> Rektörü yürütür.</w:t>
      </w:r>
      <w:bookmarkEnd w:id="47"/>
      <w:r w:rsidR="00C521FA" w:rsidRPr="00EF20D2">
        <w:rPr>
          <w:color w:val="000000" w:themeColor="text1"/>
          <w:szCs w:val="24"/>
        </w:rPr>
        <w:t xml:space="preserve"> </w:t>
      </w:r>
    </w:p>
    <w:p w14:paraId="5320240E" w14:textId="77777777" w:rsidR="00C9136A" w:rsidRPr="00EF20D2" w:rsidRDefault="00C9136A" w:rsidP="00FD79E2">
      <w:pPr>
        <w:spacing w:after="0" w:line="259" w:lineRule="auto"/>
        <w:ind w:left="0" w:right="0" w:firstLine="709"/>
        <w:rPr>
          <w:color w:val="000000" w:themeColor="text1"/>
          <w:szCs w:val="24"/>
        </w:rPr>
      </w:pPr>
    </w:p>
    <w:tbl>
      <w:tblPr>
        <w:tblStyle w:val="TabloKlavuzu"/>
        <w:tblW w:w="5000" w:type="pct"/>
        <w:jc w:val="center"/>
        <w:tblLook w:val="04A0" w:firstRow="1" w:lastRow="0" w:firstColumn="1" w:lastColumn="0" w:noHBand="0" w:noVBand="1"/>
      </w:tblPr>
      <w:tblGrid>
        <w:gridCol w:w="3988"/>
        <w:gridCol w:w="4567"/>
      </w:tblGrid>
      <w:tr w:rsidR="00EF20D2" w:rsidRPr="00EF20D2" w14:paraId="68944D82" w14:textId="77777777" w:rsidTr="00EF20D2">
        <w:trPr>
          <w:jc w:val="center"/>
        </w:trPr>
        <w:tc>
          <w:tcPr>
            <w:tcW w:w="5000" w:type="pct"/>
            <w:gridSpan w:val="2"/>
          </w:tcPr>
          <w:p w14:paraId="26716DF6" w14:textId="09E25850" w:rsidR="00C55BEF" w:rsidRPr="00EF20D2" w:rsidRDefault="00C55BEF" w:rsidP="00EF20D2">
            <w:pPr>
              <w:spacing w:after="0" w:line="259" w:lineRule="auto"/>
              <w:ind w:left="0" w:right="0" w:firstLine="0"/>
              <w:jc w:val="center"/>
              <w:rPr>
                <w:b/>
                <w:bCs/>
                <w:color w:val="000000" w:themeColor="text1"/>
                <w:szCs w:val="24"/>
              </w:rPr>
            </w:pPr>
            <w:r w:rsidRPr="00EF20D2">
              <w:rPr>
                <w:b/>
                <w:bCs/>
                <w:color w:val="000000" w:themeColor="text1"/>
                <w:szCs w:val="24"/>
              </w:rPr>
              <w:lastRenderedPageBreak/>
              <w:t>Üniversite Senatosunun</w:t>
            </w:r>
          </w:p>
        </w:tc>
      </w:tr>
      <w:tr w:rsidR="00EF20D2" w:rsidRPr="00EF20D2" w14:paraId="60AFED56" w14:textId="77777777" w:rsidTr="00EF20D2">
        <w:trPr>
          <w:jc w:val="center"/>
        </w:trPr>
        <w:tc>
          <w:tcPr>
            <w:tcW w:w="2331" w:type="pct"/>
          </w:tcPr>
          <w:p w14:paraId="1C6E5795" w14:textId="54CFF2F2" w:rsidR="00C55BEF" w:rsidRPr="00EF20D2" w:rsidRDefault="00A0306B" w:rsidP="00EF20D2">
            <w:pPr>
              <w:spacing w:after="0" w:line="259" w:lineRule="auto"/>
              <w:ind w:left="0" w:right="0" w:firstLine="0"/>
              <w:jc w:val="center"/>
              <w:rPr>
                <w:b/>
                <w:bCs/>
                <w:color w:val="000000" w:themeColor="text1"/>
                <w:szCs w:val="24"/>
              </w:rPr>
            </w:pPr>
            <w:r>
              <w:rPr>
                <w:b/>
                <w:bCs/>
                <w:color w:val="000000" w:themeColor="text1"/>
                <w:szCs w:val="24"/>
              </w:rPr>
              <w:t xml:space="preserve">Karar </w:t>
            </w:r>
            <w:r w:rsidR="00C55BEF" w:rsidRPr="00EF20D2">
              <w:rPr>
                <w:b/>
                <w:bCs/>
                <w:color w:val="000000" w:themeColor="text1"/>
                <w:szCs w:val="24"/>
              </w:rPr>
              <w:t>Tarihi</w:t>
            </w:r>
          </w:p>
        </w:tc>
        <w:tc>
          <w:tcPr>
            <w:tcW w:w="2669" w:type="pct"/>
          </w:tcPr>
          <w:p w14:paraId="5022C36C" w14:textId="7E4C20E4" w:rsidR="00C55BEF" w:rsidRPr="00EF20D2" w:rsidRDefault="00A0306B" w:rsidP="00EF20D2">
            <w:pPr>
              <w:spacing w:after="0" w:line="259" w:lineRule="auto"/>
              <w:ind w:left="0" w:right="0" w:firstLine="0"/>
              <w:jc w:val="center"/>
              <w:rPr>
                <w:b/>
                <w:bCs/>
                <w:color w:val="000000" w:themeColor="text1"/>
                <w:szCs w:val="24"/>
              </w:rPr>
            </w:pPr>
            <w:r>
              <w:rPr>
                <w:b/>
                <w:bCs/>
                <w:color w:val="000000" w:themeColor="text1"/>
                <w:szCs w:val="24"/>
              </w:rPr>
              <w:t xml:space="preserve">Karar </w:t>
            </w:r>
            <w:r w:rsidR="00C55BEF" w:rsidRPr="00EF20D2">
              <w:rPr>
                <w:b/>
                <w:bCs/>
                <w:color w:val="000000" w:themeColor="text1"/>
                <w:szCs w:val="24"/>
              </w:rPr>
              <w:t>Sayısı</w:t>
            </w:r>
          </w:p>
        </w:tc>
      </w:tr>
      <w:tr w:rsidR="00EF20D2" w:rsidRPr="00EF20D2" w14:paraId="7C17E7DC" w14:textId="77777777" w:rsidTr="00EF20D2">
        <w:trPr>
          <w:jc w:val="center"/>
        </w:trPr>
        <w:tc>
          <w:tcPr>
            <w:tcW w:w="2331" w:type="pct"/>
          </w:tcPr>
          <w:p w14:paraId="5830D3AF" w14:textId="21BDA221" w:rsidR="00C55BEF" w:rsidRPr="00EF20D2" w:rsidRDefault="00E42054" w:rsidP="00EF20D2">
            <w:pPr>
              <w:spacing w:after="0" w:line="259" w:lineRule="auto"/>
              <w:ind w:left="0" w:right="0" w:firstLine="0"/>
              <w:jc w:val="center"/>
              <w:rPr>
                <w:color w:val="000000" w:themeColor="text1"/>
                <w:szCs w:val="24"/>
              </w:rPr>
            </w:pPr>
            <w:r>
              <w:rPr>
                <w:color w:val="000000" w:themeColor="text1"/>
                <w:szCs w:val="24"/>
              </w:rPr>
              <w:t>18.02.2026</w:t>
            </w:r>
          </w:p>
        </w:tc>
        <w:tc>
          <w:tcPr>
            <w:tcW w:w="2669" w:type="pct"/>
          </w:tcPr>
          <w:p w14:paraId="6435B970" w14:textId="134EB515" w:rsidR="00C55BEF" w:rsidRPr="00EF20D2" w:rsidRDefault="00E42054" w:rsidP="00EF20D2">
            <w:pPr>
              <w:spacing w:after="0" w:line="259" w:lineRule="auto"/>
              <w:ind w:left="0" w:right="0" w:firstLine="0"/>
              <w:jc w:val="center"/>
              <w:rPr>
                <w:color w:val="000000" w:themeColor="text1"/>
                <w:szCs w:val="24"/>
              </w:rPr>
            </w:pPr>
            <w:r>
              <w:rPr>
                <w:color w:val="000000" w:themeColor="text1"/>
                <w:szCs w:val="24"/>
              </w:rPr>
              <w:t>2026/03-02</w:t>
            </w:r>
          </w:p>
        </w:tc>
      </w:tr>
      <w:tr w:rsidR="00A0306B" w:rsidRPr="00EF20D2" w14:paraId="2A473571" w14:textId="77777777" w:rsidTr="00A0306B">
        <w:trPr>
          <w:jc w:val="center"/>
        </w:trPr>
        <w:tc>
          <w:tcPr>
            <w:tcW w:w="2331" w:type="pct"/>
          </w:tcPr>
          <w:p w14:paraId="517A411F" w14:textId="1F467C42" w:rsidR="00A0306B" w:rsidRPr="00EF20D2" w:rsidRDefault="00A0306B" w:rsidP="00EF20D2">
            <w:pPr>
              <w:spacing w:after="0" w:line="259" w:lineRule="auto"/>
              <w:ind w:left="0" w:right="0" w:firstLine="0"/>
              <w:jc w:val="center"/>
              <w:rPr>
                <w:b/>
                <w:bCs/>
                <w:color w:val="000000" w:themeColor="text1"/>
                <w:szCs w:val="24"/>
              </w:rPr>
            </w:pPr>
            <w:r>
              <w:rPr>
                <w:b/>
                <w:bCs/>
                <w:color w:val="000000" w:themeColor="text1"/>
                <w:szCs w:val="24"/>
              </w:rPr>
              <w:t>Revizyon Tarihi</w:t>
            </w:r>
          </w:p>
        </w:tc>
        <w:tc>
          <w:tcPr>
            <w:tcW w:w="2669" w:type="pct"/>
          </w:tcPr>
          <w:p w14:paraId="375A9D09" w14:textId="38369A2D" w:rsidR="00A0306B" w:rsidRPr="00EF20D2" w:rsidRDefault="00A0306B" w:rsidP="00EF20D2">
            <w:pPr>
              <w:spacing w:after="0" w:line="259" w:lineRule="auto"/>
              <w:ind w:left="0" w:right="0" w:firstLine="0"/>
              <w:jc w:val="center"/>
              <w:rPr>
                <w:b/>
                <w:bCs/>
                <w:color w:val="000000" w:themeColor="text1"/>
                <w:szCs w:val="24"/>
              </w:rPr>
            </w:pPr>
            <w:r>
              <w:rPr>
                <w:b/>
                <w:bCs/>
                <w:color w:val="000000" w:themeColor="text1"/>
                <w:szCs w:val="24"/>
              </w:rPr>
              <w:t>Karar Sayısı</w:t>
            </w:r>
            <w:bookmarkStart w:id="48" w:name="_GoBack"/>
            <w:bookmarkEnd w:id="48"/>
          </w:p>
        </w:tc>
      </w:tr>
      <w:tr w:rsidR="00EF20D2" w:rsidRPr="00EF20D2" w14:paraId="0613661B" w14:textId="77777777" w:rsidTr="00EF20D2">
        <w:trPr>
          <w:jc w:val="center"/>
        </w:trPr>
        <w:tc>
          <w:tcPr>
            <w:tcW w:w="2331" w:type="pct"/>
          </w:tcPr>
          <w:p w14:paraId="08D9FB5B" w14:textId="3253356E" w:rsidR="00C55BEF" w:rsidRPr="00EF20D2" w:rsidRDefault="00C55BEF" w:rsidP="00EF20D2">
            <w:pPr>
              <w:spacing w:after="0" w:line="259" w:lineRule="auto"/>
              <w:ind w:left="0" w:right="0" w:firstLine="0"/>
              <w:jc w:val="center"/>
              <w:rPr>
                <w:color w:val="000000" w:themeColor="text1"/>
                <w:szCs w:val="24"/>
              </w:rPr>
            </w:pPr>
          </w:p>
        </w:tc>
        <w:tc>
          <w:tcPr>
            <w:tcW w:w="2669" w:type="pct"/>
          </w:tcPr>
          <w:p w14:paraId="2D8C9A97" w14:textId="7A06AF74" w:rsidR="00C55BEF" w:rsidRPr="00EF20D2" w:rsidRDefault="00C55BEF" w:rsidP="00EF20D2">
            <w:pPr>
              <w:spacing w:after="0" w:line="259" w:lineRule="auto"/>
              <w:ind w:left="0" w:right="0" w:firstLine="0"/>
              <w:jc w:val="center"/>
              <w:rPr>
                <w:color w:val="000000" w:themeColor="text1"/>
                <w:szCs w:val="24"/>
              </w:rPr>
            </w:pPr>
          </w:p>
        </w:tc>
      </w:tr>
    </w:tbl>
    <w:p w14:paraId="047FA2F2" w14:textId="60692BFF" w:rsidR="00C9136A" w:rsidRPr="00EF20D2" w:rsidRDefault="00C9136A" w:rsidP="00FD79E2">
      <w:pPr>
        <w:spacing w:after="0" w:line="259" w:lineRule="auto"/>
        <w:ind w:left="0" w:right="0" w:firstLine="0"/>
        <w:rPr>
          <w:color w:val="000000" w:themeColor="text1"/>
          <w:szCs w:val="24"/>
        </w:rPr>
      </w:pPr>
    </w:p>
    <w:sectPr w:rsidR="00C9136A" w:rsidRPr="00EF20D2">
      <w:footerReference w:type="even" r:id="rId9"/>
      <w:footerReference w:type="default" r:id="rId10"/>
      <w:footerReference w:type="first" r:id="rId11"/>
      <w:pgSz w:w="11921" w:h="16850"/>
      <w:pgMar w:top="1652" w:right="1676" w:bottom="1785" w:left="1680" w:header="708" w:footer="574"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75582C" w14:textId="77777777" w:rsidR="00FC3C77" w:rsidRDefault="00FC3C77">
      <w:pPr>
        <w:spacing w:after="0" w:line="240" w:lineRule="auto"/>
      </w:pPr>
      <w:r>
        <w:separator/>
      </w:r>
    </w:p>
  </w:endnote>
  <w:endnote w:type="continuationSeparator" w:id="0">
    <w:p w14:paraId="4BB77752" w14:textId="77777777" w:rsidR="00FC3C77" w:rsidRDefault="00FC3C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92286" w14:textId="77777777" w:rsidR="00C56FB6" w:rsidRDefault="00C56FB6">
    <w:pPr>
      <w:tabs>
        <w:tab w:val="center" w:pos="4506"/>
      </w:tabs>
      <w:spacing w:after="0" w:line="259" w:lineRule="auto"/>
      <w:ind w:left="0" w:right="0" w:firstLine="0"/>
      <w:jc w:val="left"/>
    </w:pPr>
    <w:r>
      <w:rPr>
        <w:sz w:val="20"/>
      </w:rPr>
      <w:t xml:space="preserve"> </w:t>
    </w:r>
    <w:r>
      <w:rPr>
        <w:sz w:val="20"/>
      </w:rPr>
      <w:tab/>
    </w:r>
    <w:r>
      <w:fldChar w:fldCharType="begin"/>
    </w:r>
    <w:r>
      <w:instrText xml:space="preserve"> PAGE   \* MERGEFORMAT </w:instrText>
    </w:r>
    <w:r>
      <w:fldChar w:fldCharType="separate"/>
    </w:r>
    <w:r>
      <w:rPr>
        <w:sz w:val="22"/>
      </w:rPr>
      <w:t>1</w:t>
    </w:r>
    <w:r>
      <w:rPr>
        <w:sz w:val="22"/>
      </w:rPr>
      <w:fldChar w:fldCharType="end"/>
    </w:r>
    <w:r>
      <w:rPr>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4C86AF" w14:textId="07A91D20" w:rsidR="00C56FB6" w:rsidRPr="005546A8" w:rsidRDefault="00C56FB6">
    <w:pPr>
      <w:tabs>
        <w:tab w:val="center" w:pos="4506"/>
      </w:tabs>
      <w:spacing w:after="0" w:line="259" w:lineRule="auto"/>
      <w:ind w:left="0" w:right="0" w:firstLine="0"/>
      <w:jc w:val="left"/>
      <w:rPr>
        <w:sz w:val="20"/>
        <w:szCs w:val="20"/>
      </w:rPr>
    </w:pPr>
    <w:r w:rsidRPr="005546A8">
      <w:rPr>
        <w:sz w:val="20"/>
        <w:szCs w:val="20"/>
      </w:rPr>
      <w:t xml:space="preserve"> </w:t>
    </w:r>
    <w:r w:rsidRPr="005546A8">
      <w:rPr>
        <w:sz w:val="20"/>
        <w:szCs w:val="20"/>
      </w:rPr>
      <w:tab/>
    </w:r>
    <w:r w:rsidRPr="005546A8">
      <w:rPr>
        <w:sz w:val="20"/>
        <w:szCs w:val="20"/>
      </w:rPr>
      <w:fldChar w:fldCharType="begin"/>
    </w:r>
    <w:r w:rsidRPr="005546A8">
      <w:rPr>
        <w:sz w:val="20"/>
        <w:szCs w:val="20"/>
      </w:rPr>
      <w:instrText xml:space="preserve"> PAGE   \* MERGEFORMAT </w:instrText>
    </w:r>
    <w:r w:rsidRPr="005546A8">
      <w:rPr>
        <w:sz w:val="20"/>
        <w:szCs w:val="20"/>
      </w:rPr>
      <w:fldChar w:fldCharType="separate"/>
    </w:r>
    <w:r w:rsidR="00A0306B">
      <w:rPr>
        <w:noProof/>
        <w:sz w:val="20"/>
        <w:szCs w:val="20"/>
      </w:rPr>
      <w:t>40</w:t>
    </w:r>
    <w:r w:rsidRPr="005546A8">
      <w:rPr>
        <w:sz w:val="20"/>
        <w:szCs w:val="20"/>
      </w:rPr>
      <w:fldChar w:fldCharType="end"/>
    </w:r>
    <w:r w:rsidRPr="005546A8">
      <w:rPr>
        <w:sz w:val="20"/>
        <w:szCs w:val="20"/>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E5C499" w14:textId="77777777" w:rsidR="00C56FB6" w:rsidRDefault="00C56FB6">
    <w:pPr>
      <w:tabs>
        <w:tab w:val="center" w:pos="4506"/>
      </w:tabs>
      <w:spacing w:after="0" w:line="259" w:lineRule="auto"/>
      <w:ind w:left="0" w:right="0" w:firstLine="0"/>
      <w:jc w:val="left"/>
    </w:pPr>
    <w:r>
      <w:rPr>
        <w:sz w:val="20"/>
      </w:rPr>
      <w:t xml:space="preserve"> </w:t>
    </w:r>
    <w:r>
      <w:rPr>
        <w:sz w:val="20"/>
      </w:rPr>
      <w:tab/>
    </w:r>
    <w:r>
      <w:fldChar w:fldCharType="begin"/>
    </w:r>
    <w:r>
      <w:instrText xml:space="preserve"> PAGE   \* MERGEFORMAT </w:instrText>
    </w:r>
    <w:r>
      <w:fldChar w:fldCharType="separate"/>
    </w:r>
    <w:r>
      <w:rPr>
        <w:sz w:val="22"/>
      </w:rPr>
      <w:t>1</w:t>
    </w:r>
    <w:r>
      <w:rPr>
        <w:sz w:val="22"/>
      </w:rPr>
      <w:fldChar w:fldCharType="end"/>
    </w:r>
    <w:r>
      <w:rPr>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104CC9" w14:textId="77777777" w:rsidR="00FC3C77" w:rsidRDefault="00FC3C77">
      <w:pPr>
        <w:spacing w:after="0" w:line="240" w:lineRule="auto"/>
      </w:pPr>
      <w:r>
        <w:separator/>
      </w:r>
    </w:p>
  </w:footnote>
  <w:footnote w:type="continuationSeparator" w:id="0">
    <w:p w14:paraId="18A100AA" w14:textId="77777777" w:rsidR="00FC3C77" w:rsidRDefault="00FC3C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205CB"/>
    <w:multiLevelType w:val="hybridMultilevel"/>
    <w:tmpl w:val="B5C4CE9E"/>
    <w:lvl w:ilvl="0" w:tplc="68D4EBCA">
      <w:start w:val="1"/>
      <w:numFmt w:val="lowerLetter"/>
      <w:suff w:val="space"/>
      <w:lvlText w:val="%1)"/>
      <w:lvlJc w:val="left"/>
      <w:pPr>
        <w:ind w:left="2002" w:hanging="360"/>
      </w:pPr>
      <w:rPr>
        <w:rFonts w:hint="default"/>
      </w:rPr>
    </w:lvl>
    <w:lvl w:ilvl="1" w:tplc="041F0019" w:tentative="1">
      <w:start w:val="1"/>
      <w:numFmt w:val="lowerLetter"/>
      <w:lvlText w:val="%2."/>
      <w:lvlJc w:val="left"/>
      <w:pPr>
        <w:ind w:left="2722" w:hanging="360"/>
      </w:pPr>
    </w:lvl>
    <w:lvl w:ilvl="2" w:tplc="041F001B" w:tentative="1">
      <w:start w:val="1"/>
      <w:numFmt w:val="lowerRoman"/>
      <w:lvlText w:val="%3."/>
      <w:lvlJc w:val="right"/>
      <w:pPr>
        <w:ind w:left="3442" w:hanging="180"/>
      </w:pPr>
    </w:lvl>
    <w:lvl w:ilvl="3" w:tplc="041F000F" w:tentative="1">
      <w:start w:val="1"/>
      <w:numFmt w:val="decimal"/>
      <w:lvlText w:val="%4."/>
      <w:lvlJc w:val="left"/>
      <w:pPr>
        <w:ind w:left="4162" w:hanging="360"/>
      </w:pPr>
    </w:lvl>
    <w:lvl w:ilvl="4" w:tplc="041F0019" w:tentative="1">
      <w:start w:val="1"/>
      <w:numFmt w:val="lowerLetter"/>
      <w:lvlText w:val="%5."/>
      <w:lvlJc w:val="left"/>
      <w:pPr>
        <w:ind w:left="4882" w:hanging="360"/>
      </w:pPr>
    </w:lvl>
    <w:lvl w:ilvl="5" w:tplc="041F001B" w:tentative="1">
      <w:start w:val="1"/>
      <w:numFmt w:val="lowerRoman"/>
      <w:lvlText w:val="%6."/>
      <w:lvlJc w:val="right"/>
      <w:pPr>
        <w:ind w:left="5602" w:hanging="180"/>
      </w:pPr>
    </w:lvl>
    <w:lvl w:ilvl="6" w:tplc="041F000F" w:tentative="1">
      <w:start w:val="1"/>
      <w:numFmt w:val="decimal"/>
      <w:lvlText w:val="%7."/>
      <w:lvlJc w:val="left"/>
      <w:pPr>
        <w:ind w:left="6322" w:hanging="360"/>
      </w:pPr>
    </w:lvl>
    <w:lvl w:ilvl="7" w:tplc="041F0019" w:tentative="1">
      <w:start w:val="1"/>
      <w:numFmt w:val="lowerLetter"/>
      <w:lvlText w:val="%8."/>
      <w:lvlJc w:val="left"/>
      <w:pPr>
        <w:ind w:left="7042" w:hanging="360"/>
      </w:pPr>
    </w:lvl>
    <w:lvl w:ilvl="8" w:tplc="041F001B" w:tentative="1">
      <w:start w:val="1"/>
      <w:numFmt w:val="lowerRoman"/>
      <w:lvlText w:val="%9."/>
      <w:lvlJc w:val="right"/>
      <w:pPr>
        <w:ind w:left="7762" w:hanging="180"/>
      </w:pPr>
    </w:lvl>
  </w:abstractNum>
  <w:abstractNum w:abstractNumId="1" w15:restartNumberingAfterBreak="0">
    <w:nsid w:val="01D61406"/>
    <w:multiLevelType w:val="hybridMultilevel"/>
    <w:tmpl w:val="A7224D8E"/>
    <w:lvl w:ilvl="0" w:tplc="034603BC">
      <w:start w:val="1"/>
      <w:numFmt w:val="lowerLetter"/>
      <w:suff w:val="space"/>
      <w:lvlText w:val="%1)"/>
      <w:lvlJc w:val="left"/>
      <w:pPr>
        <w:ind w:left="1642" w:hanging="360"/>
      </w:pPr>
      <w:rPr>
        <w:rFonts w:hint="default"/>
      </w:r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2" w15:restartNumberingAfterBreak="0">
    <w:nsid w:val="03545A31"/>
    <w:multiLevelType w:val="hybridMultilevel"/>
    <w:tmpl w:val="C1E87DB8"/>
    <w:lvl w:ilvl="0" w:tplc="6FA8F2A2">
      <w:start w:val="1"/>
      <w:numFmt w:val="lowerLetter"/>
      <w:suff w:val="space"/>
      <w:lvlText w:val="%1)"/>
      <w:lvlJc w:val="left"/>
      <w:pPr>
        <w:ind w:left="720" w:hanging="360"/>
      </w:pPr>
      <w:rPr>
        <w:rFonts w:hint="default"/>
      </w:rPr>
    </w:lvl>
    <w:lvl w:ilvl="1" w:tplc="041F0019" w:tentative="1">
      <w:start w:val="1"/>
      <w:numFmt w:val="lowerLetter"/>
      <w:lvlText w:val="%2."/>
      <w:lvlJc w:val="left"/>
      <w:pPr>
        <w:ind w:left="2726" w:hanging="360"/>
      </w:pPr>
    </w:lvl>
    <w:lvl w:ilvl="2" w:tplc="041F001B" w:tentative="1">
      <w:start w:val="1"/>
      <w:numFmt w:val="lowerRoman"/>
      <w:lvlText w:val="%3."/>
      <w:lvlJc w:val="right"/>
      <w:pPr>
        <w:ind w:left="3446" w:hanging="180"/>
      </w:pPr>
    </w:lvl>
    <w:lvl w:ilvl="3" w:tplc="041F000F" w:tentative="1">
      <w:start w:val="1"/>
      <w:numFmt w:val="decimal"/>
      <w:lvlText w:val="%4."/>
      <w:lvlJc w:val="left"/>
      <w:pPr>
        <w:ind w:left="4166" w:hanging="360"/>
      </w:pPr>
    </w:lvl>
    <w:lvl w:ilvl="4" w:tplc="041F0019" w:tentative="1">
      <w:start w:val="1"/>
      <w:numFmt w:val="lowerLetter"/>
      <w:lvlText w:val="%5."/>
      <w:lvlJc w:val="left"/>
      <w:pPr>
        <w:ind w:left="4886" w:hanging="360"/>
      </w:pPr>
    </w:lvl>
    <w:lvl w:ilvl="5" w:tplc="041F001B" w:tentative="1">
      <w:start w:val="1"/>
      <w:numFmt w:val="lowerRoman"/>
      <w:lvlText w:val="%6."/>
      <w:lvlJc w:val="right"/>
      <w:pPr>
        <w:ind w:left="5606" w:hanging="180"/>
      </w:pPr>
    </w:lvl>
    <w:lvl w:ilvl="6" w:tplc="041F000F" w:tentative="1">
      <w:start w:val="1"/>
      <w:numFmt w:val="decimal"/>
      <w:lvlText w:val="%7."/>
      <w:lvlJc w:val="left"/>
      <w:pPr>
        <w:ind w:left="6326" w:hanging="360"/>
      </w:pPr>
    </w:lvl>
    <w:lvl w:ilvl="7" w:tplc="041F0019" w:tentative="1">
      <w:start w:val="1"/>
      <w:numFmt w:val="lowerLetter"/>
      <w:lvlText w:val="%8."/>
      <w:lvlJc w:val="left"/>
      <w:pPr>
        <w:ind w:left="7046" w:hanging="360"/>
      </w:pPr>
    </w:lvl>
    <w:lvl w:ilvl="8" w:tplc="041F001B" w:tentative="1">
      <w:start w:val="1"/>
      <w:numFmt w:val="lowerRoman"/>
      <w:lvlText w:val="%9."/>
      <w:lvlJc w:val="right"/>
      <w:pPr>
        <w:ind w:left="7766" w:hanging="180"/>
      </w:pPr>
    </w:lvl>
  </w:abstractNum>
  <w:abstractNum w:abstractNumId="3" w15:restartNumberingAfterBreak="0">
    <w:nsid w:val="04404334"/>
    <w:multiLevelType w:val="hybridMultilevel"/>
    <w:tmpl w:val="45A671FA"/>
    <w:lvl w:ilvl="0" w:tplc="1766124C">
      <w:start w:val="2"/>
      <w:numFmt w:val="decimal"/>
      <w:suff w:val="space"/>
      <w:lvlText w:val="(%1)"/>
      <w:lvlJc w:val="left"/>
      <w:pPr>
        <w:ind w:left="2084" w:hanging="360"/>
      </w:pPr>
      <w:rPr>
        <w:rFonts w:hint="default"/>
      </w:rPr>
    </w:lvl>
    <w:lvl w:ilvl="1" w:tplc="041F0019" w:tentative="1">
      <w:start w:val="1"/>
      <w:numFmt w:val="lowerLetter"/>
      <w:lvlText w:val="%2."/>
      <w:lvlJc w:val="left"/>
      <w:pPr>
        <w:ind w:left="2509" w:hanging="360"/>
      </w:pPr>
    </w:lvl>
    <w:lvl w:ilvl="2" w:tplc="041F001B" w:tentative="1">
      <w:start w:val="1"/>
      <w:numFmt w:val="lowerRoman"/>
      <w:lvlText w:val="%3."/>
      <w:lvlJc w:val="right"/>
      <w:pPr>
        <w:ind w:left="3229" w:hanging="180"/>
      </w:pPr>
    </w:lvl>
    <w:lvl w:ilvl="3" w:tplc="041F000F" w:tentative="1">
      <w:start w:val="1"/>
      <w:numFmt w:val="decimal"/>
      <w:lvlText w:val="%4."/>
      <w:lvlJc w:val="left"/>
      <w:pPr>
        <w:ind w:left="3949" w:hanging="360"/>
      </w:pPr>
    </w:lvl>
    <w:lvl w:ilvl="4" w:tplc="041F0019" w:tentative="1">
      <w:start w:val="1"/>
      <w:numFmt w:val="lowerLetter"/>
      <w:lvlText w:val="%5."/>
      <w:lvlJc w:val="left"/>
      <w:pPr>
        <w:ind w:left="4669" w:hanging="360"/>
      </w:pPr>
    </w:lvl>
    <w:lvl w:ilvl="5" w:tplc="041F001B" w:tentative="1">
      <w:start w:val="1"/>
      <w:numFmt w:val="lowerRoman"/>
      <w:lvlText w:val="%6."/>
      <w:lvlJc w:val="right"/>
      <w:pPr>
        <w:ind w:left="5389" w:hanging="180"/>
      </w:pPr>
    </w:lvl>
    <w:lvl w:ilvl="6" w:tplc="041F000F" w:tentative="1">
      <w:start w:val="1"/>
      <w:numFmt w:val="decimal"/>
      <w:lvlText w:val="%7."/>
      <w:lvlJc w:val="left"/>
      <w:pPr>
        <w:ind w:left="6109" w:hanging="360"/>
      </w:pPr>
    </w:lvl>
    <w:lvl w:ilvl="7" w:tplc="041F0019" w:tentative="1">
      <w:start w:val="1"/>
      <w:numFmt w:val="lowerLetter"/>
      <w:lvlText w:val="%8."/>
      <w:lvlJc w:val="left"/>
      <w:pPr>
        <w:ind w:left="6829" w:hanging="360"/>
      </w:pPr>
    </w:lvl>
    <w:lvl w:ilvl="8" w:tplc="041F001B" w:tentative="1">
      <w:start w:val="1"/>
      <w:numFmt w:val="lowerRoman"/>
      <w:lvlText w:val="%9."/>
      <w:lvlJc w:val="right"/>
      <w:pPr>
        <w:ind w:left="7549" w:hanging="180"/>
      </w:pPr>
    </w:lvl>
  </w:abstractNum>
  <w:abstractNum w:abstractNumId="4" w15:restartNumberingAfterBreak="0">
    <w:nsid w:val="07921AAD"/>
    <w:multiLevelType w:val="hybridMultilevel"/>
    <w:tmpl w:val="3B2EDC80"/>
    <w:lvl w:ilvl="0" w:tplc="E652862E">
      <w:start w:val="1"/>
      <w:numFmt w:val="lowerLetter"/>
      <w:suff w:val="space"/>
      <w:lvlText w:val="%1)"/>
      <w:lvlJc w:val="left"/>
      <w:pPr>
        <w:ind w:left="933" w:hanging="360"/>
      </w:pPr>
      <w:rPr>
        <w:rFonts w:hint="default"/>
        <w:b w:val="0"/>
        <w:i w:val="0"/>
        <w:strike w:val="0"/>
        <w:dstrike w:val="0"/>
        <w:color w:val="000000"/>
        <w:sz w:val="24"/>
        <w:szCs w:val="24"/>
        <w:u w:val="none" w:color="000000"/>
        <w:vertAlign w:val="baseline"/>
      </w:rPr>
    </w:lvl>
    <w:lvl w:ilvl="1" w:tplc="B6766140">
      <w:start w:val="2"/>
      <w:numFmt w:val="decimal"/>
      <w:suff w:val="space"/>
      <w:lvlText w:val="(%2)"/>
      <w:lvlJc w:val="left"/>
      <w:pPr>
        <w:ind w:left="1635" w:hanging="360"/>
      </w:pPr>
      <w:rPr>
        <w:rFonts w:hint="default"/>
        <w:b w:val="0"/>
        <w:bCs w:val="0"/>
      </w:r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5" w15:restartNumberingAfterBreak="0">
    <w:nsid w:val="094A17F9"/>
    <w:multiLevelType w:val="hybridMultilevel"/>
    <w:tmpl w:val="833AC2A6"/>
    <w:lvl w:ilvl="0" w:tplc="E918D448">
      <w:start w:val="1"/>
      <w:numFmt w:val="lowerLetter"/>
      <w:suff w:val="space"/>
      <w:lvlText w:val="%1)"/>
      <w:lvlJc w:val="left"/>
      <w:pPr>
        <w:ind w:left="1642" w:hanging="360"/>
      </w:pPr>
      <w:rPr>
        <w:rFonts w:hint="default"/>
      </w:r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6" w15:restartNumberingAfterBreak="0">
    <w:nsid w:val="0A284AB8"/>
    <w:multiLevelType w:val="hybridMultilevel"/>
    <w:tmpl w:val="81A8876E"/>
    <w:lvl w:ilvl="0" w:tplc="9AA63F34">
      <w:start w:val="6"/>
      <w:numFmt w:val="lowerLetter"/>
      <w:suff w:val="space"/>
      <w:lvlText w:val="%1)"/>
      <w:lvlJc w:val="left"/>
      <w:pPr>
        <w:ind w:left="1635"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0BF72F55"/>
    <w:multiLevelType w:val="hybridMultilevel"/>
    <w:tmpl w:val="16227DEE"/>
    <w:lvl w:ilvl="0" w:tplc="51B4BEE0">
      <w:start w:val="2"/>
      <w:numFmt w:val="decimal"/>
      <w:suff w:val="space"/>
      <w:lvlText w:val="(%1)"/>
      <w:lvlJc w:val="left"/>
      <w:pPr>
        <w:ind w:left="1642"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106F17CE"/>
    <w:multiLevelType w:val="hybridMultilevel"/>
    <w:tmpl w:val="6C6E2034"/>
    <w:lvl w:ilvl="0" w:tplc="5DE6D29C">
      <w:start w:val="1"/>
      <w:numFmt w:val="lowerLetter"/>
      <w:suff w:val="space"/>
      <w:lvlText w:val="%1)"/>
      <w:lvlJc w:val="left"/>
      <w:pPr>
        <w:ind w:left="573"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BCA23236">
      <w:start w:val="1"/>
      <w:numFmt w:val="lowerLetter"/>
      <w:lvlText w:val="%2"/>
      <w:lvlJc w:val="left"/>
      <w:pPr>
        <w:ind w:left="23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28A1980">
      <w:start w:val="1"/>
      <w:numFmt w:val="lowerRoman"/>
      <w:lvlText w:val="%3"/>
      <w:lvlJc w:val="left"/>
      <w:pPr>
        <w:ind w:left="30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6B42104">
      <w:start w:val="1"/>
      <w:numFmt w:val="decimal"/>
      <w:lvlText w:val="%4"/>
      <w:lvlJc w:val="left"/>
      <w:pPr>
        <w:ind w:left="38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DA8C50A">
      <w:start w:val="1"/>
      <w:numFmt w:val="lowerLetter"/>
      <w:lvlText w:val="%5"/>
      <w:lvlJc w:val="left"/>
      <w:pPr>
        <w:ind w:left="45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47A44BA">
      <w:start w:val="1"/>
      <w:numFmt w:val="lowerRoman"/>
      <w:lvlText w:val="%6"/>
      <w:lvlJc w:val="left"/>
      <w:pPr>
        <w:ind w:left="52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4262A9E">
      <w:start w:val="1"/>
      <w:numFmt w:val="decimal"/>
      <w:lvlText w:val="%7"/>
      <w:lvlJc w:val="left"/>
      <w:pPr>
        <w:ind w:left="59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9E0A016">
      <w:start w:val="1"/>
      <w:numFmt w:val="lowerLetter"/>
      <w:lvlText w:val="%8"/>
      <w:lvlJc w:val="left"/>
      <w:pPr>
        <w:ind w:left="66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EA25F70">
      <w:start w:val="1"/>
      <w:numFmt w:val="lowerRoman"/>
      <w:lvlText w:val="%9"/>
      <w:lvlJc w:val="left"/>
      <w:pPr>
        <w:ind w:left="74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41360FE"/>
    <w:multiLevelType w:val="hybridMultilevel"/>
    <w:tmpl w:val="6A888174"/>
    <w:lvl w:ilvl="0" w:tplc="3C1E9490">
      <w:start w:val="2"/>
      <w:numFmt w:val="decimal"/>
      <w:suff w:val="space"/>
      <w:lvlText w:val="(%1)"/>
      <w:lvlJc w:val="left"/>
      <w:pPr>
        <w:ind w:left="1724"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652CD000">
      <w:start w:val="1"/>
      <w:numFmt w:val="lowerLetter"/>
      <w:lvlText w:val="%2"/>
      <w:lvlJc w:val="left"/>
      <w:pPr>
        <w:ind w:left="23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FE43AA6">
      <w:start w:val="1"/>
      <w:numFmt w:val="lowerRoman"/>
      <w:lvlText w:val="%3"/>
      <w:lvlJc w:val="left"/>
      <w:pPr>
        <w:ind w:left="30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764EBF6">
      <w:start w:val="1"/>
      <w:numFmt w:val="decimal"/>
      <w:lvlText w:val="%4"/>
      <w:lvlJc w:val="left"/>
      <w:pPr>
        <w:ind w:left="38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BCA40C4">
      <w:start w:val="1"/>
      <w:numFmt w:val="lowerLetter"/>
      <w:lvlText w:val="%5"/>
      <w:lvlJc w:val="left"/>
      <w:pPr>
        <w:ind w:left="45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E82962A">
      <w:start w:val="1"/>
      <w:numFmt w:val="lowerRoman"/>
      <w:lvlText w:val="%6"/>
      <w:lvlJc w:val="left"/>
      <w:pPr>
        <w:ind w:left="52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3FEF1E8">
      <w:start w:val="1"/>
      <w:numFmt w:val="decimal"/>
      <w:lvlText w:val="%7"/>
      <w:lvlJc w:val="left"/>
      <w:pPr>
        <w:ind w:left="59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E5CCDE4">
      <w:start w:val="1"/>
      <w:numFmt w:val="lowerLetter"/>
      <w:lvlText w:val="%8"/>
      <w:lvlJc w:val="left"/>
      <w:pPr>
        <w:ind w:left="66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F6097C6">
      <w:start w:val="1"/>
      <w:numFmt w:val="lowerRoman"/>
      <w:lvlText w:val="%9"/>
      <w:lvlJc w:val="left"/>
      <w:pPr>
        <w:ind w:left="74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45712C2"/>
    <w:multiLevelType w:val="hybridMultilevel"/>
    <w:tmpl w:val="A38EFA0E"/>
    <w:lvl w:ilvl="0" w:tplc="CE1EE2D4">
      <w:start w:val="2"/>
      <w:numFmt w:val="decimal"/>
      <w:suff w:val="space"/>
      <w:lvlText w:val="(%1)"/>
      <w:lvlJc w:val="left"/>
      <w:pPr>
        <w:ind w:left="208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19812E88"/>
    <w:multiLevelType w:val="hybridMultilevel"/>
    <w:tmpl w:val="917A78C0"/>
    <w:lvl w:ilvl="0" w:tplc="1E0C37C2">
      <w:start w:val="2"/>
      <w:numFmt w:val="decimal"/>
      <w:suff w:val="space"/>
      <w:lvlText w:val="(%1)"/>
      <w:lvlJc w:val="left"/>
      <w:pPr>
        <w:ind w:left="1069" w:hanging="360"/>
      </w:pPr>
      <w:rPr>
        <w:rFonts w:hint="default"/>
      </w:r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12" w15:restartNumberingAfterBreak="0">
    <w:nsid w:val="19D94716"/>
    <w:multiLevelType w:val="hybridMultilevel"/>
    <w:tmpl w:val="39BA1688"/>
    <w:lvl w:ilvl="0" w:tplc="3B907920">
      <w:start w:val="2"/>
      <w:numFmt w:val="decimal"/>
      <w:suff w:val="space"/>
      <w:lvlText w:val="(%1)"/>
      <w:lvlJc w:val="left"/>
      <w:pPr>
        <w:ind w:left="1642"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1A3F1BC6"/>
    <w:multiLevelType w:val="hybridMultilevel"/>
    <w:tmpl w:val="C26066E8"/>
    <w:lvl w:ilvl="0" w:tplc="6E5C1822">
      <w:start w:val="2"/>
      <w:numFmt w:val="decimal"/>
      <w:suff w:val="space"/>
      <w:lvlText w:val="(%1)"/>
      <w:lvlJc w:val="left"/>
      <w:pPr>
        <w:ind w:left="2204" w:hanging="360"/>
      </w:pPr>
      <w:rPr>
        <w:rFonts w:hint="default"/>
        <w:color w:val="auto"/>
      </w:rPr>
    </w:lvl>
    <w:lvl w:ilvl="1" w:tplc="041F0019" w:tentative="1">
      <w:start w:val="1"/>
      <w:numFmt w:val="lowerLetter"/>
      <w:lvlText w:val="%2."/>
      <w:lvlJc w:val="left"/>
      <w:pPr>
        <w:ind w:left="2362" w:hanging="360"/>
      </w:pPr>
    </w:lvl>
    <w:lvl w:ilvl="2" w:tplc="041F001B" w:tentative="1">
      <w:start w:val="1"/>
      <w:numFmt w:val="lowerRoman"/>
      <w:lvlText w:val="%3."/>
      <w:lvlJc w:val="right"/>
      <w:pPr>
        <w:ind w:left="3082" w:hanging="180"/>
      </w:pPr>
    </w:lvl>
    <w:lvl w:ilvl="3" w:tplc="041F000F" w:tentative="1">
      <w:start w:val="1"/>
      <w:numFmt w:val="decimal"/>
      <w:lvlText w:val="%4."/>
      <w:lvlJc w:val="left"/>
      <w:pPr>
        <w:ind w:left="3802" w:hanging="360"/>
      </w:pPr>
    </w:lvl>
    <w:lvl w:ilvl="4" w:tplc="041F0019" w:tentative="1">
      <w:start w:val="1"/>
      <w:numFmt w:val="lowerLetter"/>
      <w:lvlText w:val="%5."/>
      <w:lvlJc w:val="left"/>
      <w:pPr>
        <w:ind w:left="4522" w:hanging="360"/>
      </w:pPr>
    </w:lvl>
    <w:lvl w:ilvl="5" w:tplc="041F001B" w:tentative="1">
      <w:start w:val="1"/>
      <w:numFmt w:val="lowerRoman"/>
      <w:lvlText w:val="%6."/>
      <w:lvlJc w:val="right"/>
      <w:pPr>
        <w:ind w:left="5242" w:hanging="180"/>
      </w:pPr>
    </w:lvl>
    <w:lvl w:ilvl="6" w:tplc="041F000F" w:tentative="1">
      <w:start w:val="1"/>
      <w:numFmt w:val="decimal"/>
      <w:lvlText w:val="%7."/>
      <w:lvlJc w:val="left"/>
      <w:pPr>
        <w:ind w:left="5962" w:hanging="360"/>
      </w:pPr>
    </w:lvl>
    <w:lvl w:ilvl="7" w:tplc="041F0019" w:tentative="1">
      <w:start w:val="1"/>
      <w:numFmt w:val="lowerLetter"/>
      <w:lvlText w:val="%8."/>
      <w:lvlJc w:val="left"/>
      <w:pPr>
        <w:ind w:left="6682" w:hanging="360"/>
      </w:pPr>
    </w:lvl>
    <w:lvl w:ilvl="8" w:tplc="041F001B" w:tentative="1">
      <w:start w:val="1"/>
      <w:numFmt w:val="lowerRoman"/>
      <w:lvlText w:val="%9."/>
      <w:lvlJc w:val="right"/>
      <w:pPr>
        <w:ind w:left="7402" w:hanging="180"/>
      </w:pPr>
    </w:lvl>
  </w:abstractNum>
  <w:abstractNum w:abstractNumId="14" w15:restartNumberingAfterBreak="0">
    <w:nsid w:val="1ADA440E"/>
    <w:multiLevelType w:val="hybridMultilevel"/>
    <w:tmpl w:val="C06EC0A6"/>
    <w:lvl w:ilvl="0" w:tplc="30581B82">
      <w:start w:val="1"/>
      <w:numFmt w:val="lowerLetter"/>
      <w:suff w:val="space"/>
      <w:lvlText w:val="%1)"/>
      <w:lvlJc w:val="left"/>
      <w:pPr>
        <w:ind w:left="720" w:hanging="360"/>
      </w:pPr>
      <w:rPr>
        <w:rFonts w:hint="default"/>
      </w:r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15" w15:restartNumberingAfterBreak="0">
    <w:nsid w:val="1D0B6CAE"/>
    <w:multiLevelType w:val="hybridMultilevel"/>
    <w:tmpl w:val="228EE8B8"/>
    <w:lvl w:ilvl="0" w:tplc="BB3EF3C8">
      <w:start w:val="1"/>
      <w:numFmt w:val="lowerLetter"/>
      <w:suff w:val="space"/>
      <w:lvlText w:val="%1)"/>
      <w:lvlJc w:val="left"/>
      <w:pPr>
        <w:ind w:left="1724"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2D965B56">
      <w:start w:val="1"/>
      <w:numFmt w:val="lowerLetter"/>
      <w:lvlText w:val="%2"/>
      <w:lvlJc w:val="left"/>
      <w:pPr>
        <w:ind w:left="23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28A9964">
      <w:start w:val="1"/>
      <w:numFmt w:val="lowerRoman"/>
      <w:lvlText w:val="%3"/>
      <w:lvlJc w:val="left"/>
      <w:pPr>
        <w:ind w:left="3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26A8FCC">
      <w:start w:val="1"/>
      <w:numFmt w:val="decimal"/>
      <w:lvlText w:val="%4"/>
      <w:lvlJc w:val="left"/>
      <w:pPr>
        <w:ind w:left="3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F56B398">
      <w:start w:val="1"/>
      <w:numFmt w:val="lowerLetter"/>
      <w:lvlText w:val="%5"/>
      <w:lvlJc w:val="left"/>
      <w:pPr>
        <w:ind w:left="4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243846">
      <w:start w:val="1"/>
      <w:numFmt w:val="lowerRoman"/>
      <w:lvlText w:val="%6"/>
      <w:lvlJc w:val="left"/>
      <w:pPr>
        <w:ind w:left="5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50E526">
      <w:start w:val="1"/>
      <w:numFmt w:val="decimal"/>
      <w:lvlText w:val="%7"/>
      <w:lvlJc w:val="left"/>
      <w:pPr>
        <w:ind w:left="5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6DE757A">
      <w:start w:val="1"/>
      <w:numFmt w:val="lowerLetter"/>
      <w:lvlText w:val="%8"/>
      <w:lvlJc w:val="left"/>
      <w:pPr>
        <w:ind w:left="6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604B052">
      <w:start w:val="1"/>
      <w:numFmt w:val="lowerRoman"/>
      <w:lvlText w:val="%9"/>
      <w:lvlJc w:val="left"/>
      <w:pPr>
        <w:ind w:left="7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1FD44FFE"/>
    <w:multiLevelType w:val="hybridMultilevel"/>
    <w:tmpl w:val="1E20275A"/>
    <w:lvl w:ilvl="0" w:tplc="DA50CDF8">
      <w:start w:val="2"/>
      <w:numFmt w:val="decimal"/>
      <w:suff w:val="space"/>
      <w:lvlText w:val="(%1)"/>
      <w:lvlJc w:val="left"/>
      <w:pPr>
        <w:ind w:left="2084" w:hanging="360"/>
      </w:pPr>
      <w:rPr>
        <w:rFonts w:hint="default"/>
      </w:r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17" w15:restartNumberingAfterBreak="0">
    <w:nsid w:val="209352F2"/>
    <w:multiLevelType w:val="hybridMultilevel"/>
    <w:tmpl w:val="4C9668E2"/>
    <w:lvl w:ilvl="0" w:tplc="E3B68142">
      <w:start w:val="2"/>
      <w:numFmt w:val="decimal"/>
      <w:suff w:val="space"/>
      <w:lvlText w:val="(%1)"/>
      <w:lvlJc w:val="left"/>
      <w:pPr>
        <w:ind w:left="1642" w:hanging="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18" w15:restartNumberingAfterBreak="0">
    <w:nsid w:val="21127ABC"/>
    <w:multiLevelType w:val="hybridMultilevel"/>
    <w:tmpl w:val="760C4BDE"/>
    <w:lvl w:ilvl="0" w:tplc="9D680768">
      <w:start w:val="1"/>
      <w:numFmt w:val="lowerLetter"/>
      <w:suff w:val="space"/>
      <w:lvlText w:val="%1)"/>
      <w:lvlJc w:val="left"/>
      <w:pPr>
        <w:ind w:left="1635"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215978CE"/>
    <w:multiLevelType w:val="hybridMultilevel"/>
    <w:tmpl w:val="A60A3B80"/>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20" w15:restartNumberingAfterBreak="0">
    <w:nsid w:val="220266BD"/>
    <w:multiLevelType w:val="hybridMultilevel"/>
    <w:tmpl w:val="44C83CE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21" w15:restartNumberingAfterBreak="0">
    <w:nsid w:val="25AC658F"/>
    <w:multiLevelType w:val="hybridMultilevel"/>
    <w:tmpl w:val="E9EA4D4C"/>
    <w:lvl w:ilvl="0" w:tplc="7F823FC6">
      <w:start w:val="1"/>
      <w:numFmt w:val="lowerLetter"/>
      <w:suff w:val="space"/>
      <w:lvlText w:val="%1)"/>
      <w:lvlJc w:val="left"/>
      <w:pPr>
        <w:ind w:left="573"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2C6DC46">
      <w:start w:val="1"/>
      <w:numFmt w:val="lowerLetter"/>
      <w:lvlText w:val="%2"/>
      <w:lvlJc w:val="left"/>
      <w:pPr>
        <w:ind w:left="23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86C6040">
      <w:start w:val="1"/>
      <w:numFmt w:val="lowerRoman"/>
      <w:lvlText w:val="%3"/>
      <w:lvlJc w:val="left"/>
      <w:pPr>
        <w:ind w:left="30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1A2C306">
      <w:start w:val="1"/>
      <w:numFmt w:val="decimal"/>
      <w:lvlText w:val="%4"/>
      <w:lvlJc w:val="left"/>
      <w:pPr>
        <w:ind w:left="38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686D8C6">
      <w:start w:val="1"/>
      <w:numFmt w:val="lowerLetter"/>
      <w:lvlText w:val="%5"/>
      <w:lvlJc w:val="left"/>
      <w:pPr>
        <w:ind w:left="45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86E926">
      <w:start w:val="1"/>
      <w:numFmt w:val="lowerRoman"/>
      <w:lvlText w:val="%6"/>
      <w:lvlJc w:val="left"/>
      <w:pPr>
        <w:ind w:left="52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D2D42E">
      <w:start w:val="1"/>
      <w:numFmt w:val="decimal"/>
      <w:lvlText w:val="%7"/>
      <w:lvlJc w:val="left"/>
      <w:pPr>
        <w:ind w:left="59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95C0E7E">
      <w:start w:val="1"/>
      <w:numFmt w:val="lowerLetter"/>
      <w:lvlText w:val="%8"/>
      <w:lvlJc w:val="left"/>
      <w:pPr>
        <w:ind w:left="66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6BC66C4">
      <w:start w:val="1"/>
      <w:numFmt w:val="lowerRoman"/>
      <w:lvlText w:val="%9"/>
      <w:lvlJc w:val="left"/>
      <w:pPr>
        <w:ind w:left="74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2BCB4DDB"/>
    <w:multiLevelType w:val="hybridMultilevel"/>
    <w:tmpl w:val="2C9CDCCC"/>
    <w:lvl w:ilvl="0" w:tplc="5EFC5690">
      <w:start w:val="2"/>
      <w:numFmt w:val="decimal"/>
      <w:suff w:val="space"/>
      <w:lvlText w:val="(%1)"/>
      <w:lvlJc w:val="left"/>
      <w:pPr>
        <w:ind w:left="1642"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2C47509A"/>
    <w:multiLevelType w:val="hybridMultilevel"/>
    <w:tmpl w:val="130AC12C"/>
    <w:lvl w:ilvl="0" w:tplc="2BFA8FB2">
      <w:start w:val="2"/>
      <w:numFmt w:val="decimal"/>
      <w:suff w:val="space"/>
      <w:lvlText w:val="(%1)"/>
      <w:lvlJc w:val="left"/>
      <w:pPr>
        <w:ind w:left="2204" w:hanging="360"/>
      </w:pPr>
      <w:rPr>
        <w:rFonts w:hint="default"/>
        <w:color w:val="auto"/>
      </w:r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24" w15:restartNumberingAfterBreak="0">
    <w:nsid w:val="2CFB571A"/>
    <w:multiLevelType w:val="hybridMultilevel"/>
    <w:tmpl w:val="0400E29A"/>
    <w:lvl w:ilvl="0" w:tplc="E08CE878">
      <w:start w:val="2"/>
      <w:numFmt w:val="decimal"/>
      <w:suff w:val="space"/>
      <w:lvlText w:val="(%1)"/>
      <w:lvlJc w:val="left"/>
      <w:pPr>
        <w:ind w:left="3338"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5" w15:restartNumberingAfterBreak="0">
    <w:nsid w:val="2D357311"/>
    <w:multiLevelType w:val="hybridMultilevel"/>
    <w:tmpl w:val="0062E6D8"/>
    <w:lvl w:ilvl="0" w:tplc="2B00EFFE">
      <w:start w:val="2"/>
      <w:numFmt w:val="decimal"/>
      <w:suff w:val="space"/>
      <w:lvlText w:val="(%1)"/>
      <w:lvlJc w:val="left"/>
      <w:pPr>
        <w:ind w:left="1724"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E4D44CD0">
      <w:start w:val="1"/>
      <w:numFmt w:val="lowerLetter"/>
      <w:lvlText w:val="%2"/>
      <w:lvlJc w:val="left"/>
      <w:pPr>
        <w:ind w:left="23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FCCC626">
      <w:start w:val="1"/>
      <w:numFmt w:val="lowerRoman"/>
      <w:lvlText w:val="%3"/>
      <w:lvlJc w:val="left"/>
      <w:pPr>
        <w:ind w:left="30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2628CE0">
      <w:start w:val="1"/>
      <w:numFmt w:val="decimal"/>
      <w:lvlText w:val="%4"/>
      <w:lvlJc w:val="left"/>
      <w:pPr>
        <w:ind w:left="38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23EE552">
      <w:start w:val="1"/>
      <w:numFmt w:val="lowerLetter"/>
      <w:lvlText w:val="%5"/>
      <w:lvlJc w:val="left"/>
      <w:pPr>
        <w:ind w:left="45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A8A84C">
      <w:start w:val="1"/>
      <w:numFmt w:val="lowerRoman"/>
      <w:lvlText w:val="%6"/>
      <w:lvlJc w:val="left"/>
      <w:pPr>
        <w:ind w:left="52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DA465C6">
      <w:start w:val="1"/>
      <w:numFmt w:val="decimal"/>
      <w:lvlText w:val="%7"/>
      <w:lvlJc w:val="left"/>
      <w:pPr>
        <w:ind w:left="59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45CA8FC">
      <w:start w:val="1"/>
      <w:numFmt w:val="lowerLetter"/>
      <w:lvlText w:val="%8"/>
      <w:lvlJc w:val="left"/>
      <w:pPr>
        <w:ind w:left="66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13479B2">
      <w:start w:val="1"/>
      <w:numFmt w:val="lowerRoman"/>
      <w:lvlText w:val="%9"/>
      <w:lvlJc w:val="left"/>
      <w:pPr>
        <w:ind w:left="74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310E1354"/>
    <w:multiLevelType w:val="hybridMultilevel"/>
    <w:tmpl w:val="5462C46A"/>
    <w:lvl w:ilvl="0" w:tplc="E850C850">
      <w:start w:val="2"/>
      <w:numFmt w:val="decimal"/>
      <w:suff w:val="space"/>
      <w:lvlText w:val="(%1)"/>
      <w:lvlJc w:val="left"/>
      <w:pPr>
        <w:ind w:left="3338" w:hanging="360"/>
      </w:pPr>
      <w:rPr>
        <w:rFonts w:hint="default"/>
      </w:rPr>
    </w:lvl>
    <w:lvl w:ilvl="1" w:tplc="041F0019" w:tentative="1">
      <w:start w:val="1"/>
      <w:numFmt w:val="lowerLetter"/>
      <w:lvlText w:val="%2."/>
      <w:lvlJc w:val="left"/>
      <w:pPr>
        <w:ind w:left="2509" w:hanging="360"/>
      </w:pPr>
    </w:lvl>
    <w:lvl w:ilvl="2" w:tplc="041F001B" w:tentative="1">
      <w:start w:val="1"/>
      <w:numFmt w:val="lowerRoman"/>
      <w:lvlText w:val="%3."/>
      <w:lvlJc w:val="right"/>
      <w:pPr>
        <w:ind w:left="3229" w:hanging="180"/>
      </w:pPr>
    </w:lvl>
    <w:lvl w:ilvl="3" w:tplc="041F000F" w:tentative="1">
      <w:start w:val="1"/>
      <w:numFmt w:val="decimal"/>
      <w:lvlText w:val="%4."/>
      <w:lvlJc w:val="left"/>
      <w:pPr>
        <w:ind w:left="3949" w:hanging="360"/>
      </w:pPr>
    </w:lvl>
    <w:lvl w:ilvl="4" w:tplc="041F0019" w:tentative="1">
      <w:start w:val="1"/>
      <w:numFmt w:val="lowerLetter"/>
      <w:lvlText w:val="%5."/>
      <w:lvlJc w:val="left"/>
      <w:pPr>
        <w:ind w:left="4669" w:hanging="360"/>
      </w:pPr>
    </w:lvl>
    <w:lvl w:ilvl="5" w:tplc="041F001B" w:tentative="1">
      <w:start w:val="1"/>
      <w:numFmt w:val="lowerRoman"/>
      <w:lvlText w:val="%6."/>
      <w:lvlJc w:val="right"/>
      <w:pPr>
        <w:ind w:left="5389" w:hanging="180"/>
      </w:pPr>
    </w:lvl>
    <w:lvl w:ilvl="6" w:tplc="041F000F" w:tentative="1">
      <w:start w:val="1"/>
      <w:numFmt w:val="decimal"/>
      <w:lvlText w:val="%7."/>
      <w:lvlJc w:val="left"/>
      <w:pPr>
        <w:ind w:left="6109" w:hanging="360"/>
      </w:pPr>
    </w:lvl>
    <w:lvl w:ilvl="7" w:tplc="041F0019" w:tentative="1">
      <w:start w:val="1"/>
      <w:numFmt w:val="lowerLetter"/>
      <w:lvlText w:val="%8."/>
      <w:lvlJc w:val="left"/>
      <w:pPr>
        <w:ind w:left="6829" w:hanging="360"/>
      </w:pPr>
    </w:lvl>
    <w:lvl w:ilvl="8" w:tplc="041F001B" w:tentative="1">
      <w:start w:val="1"/>
      <w:numFmt w:val="lowerRoman"/>
      <w:lvlText w:val="%9."/>
      <w:lvlJc w:val="right"/>
      <w:pPr>
        <w:ind w:left="7549" w:hanging="180"/>
      </w:pPr>
    </w:lvl>
  </w:abstractNum>
  <w:abstractNum w:abstractNumId="27" w15:restartNumberingAfterBreak="0">
    <w:nsid w:val="34C77754"/>
    <w:multiLevelType w:val="hybridMultilevel"/>
    <w:tmpl w:val="B060CEDE"/>
    <w:lvl w:ilvl="0" w:tplc="FAFAF86A">
      <w:start w:val="1"/>
      <w:numFmt w:val="lowerLetter"/>
      <w:suff w:val="space"/>
      <w:lvlText w:val="%1)"/>
      <w:lvlJc w:val="left"/>
      <w:pPr>
        <w:ind w:left="5322" w:hanging="360"/>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28" w15:restartNumberingAfterBreak="0">
    <w:nsid w:val="364E1BFE"/>
    <w:multiLevelType w:val="hybridMultilevel"/>
    <w:tmpl w:val="F872E5E2"/>
    <w:lvl w:ilvl="0" w:tplc="96D26D14">
      <w:start w:val="1"/>
      <w:numFmt w:val="lowerLetter"/>
      <w:suff w:val="space"/>
      <w:lvlText w:val="%1)"/>
      <w:lvlJc w:val="left"/>
      <w:pPr>
        <w:ind w:left="2912" w:hanging="360"/>
      </w:pPr>
      <w:rPr>
        <w:rFonts w:hint="default"/>
        <w:color w:val="auto"/>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29" w15:restartNumberingAfterBreak="0">
    <w:nsid w:val="38357B98"/>
    <w:multiLevelType w:val="hybridMultilevel"/>
    <w:tmpl w:val="CA60524C"/>
    <w:lvl w:ilvl="0" w:tplc="C46846BC">
      <w:start w:val="2"/>
      <w:numFmt w:val="decimal"/>
      <w:suff w:val="space"/>
      <w:lvlText w:val="(%1)"/>
      <w:lvlJc w:val="left"/>
      <w:pPr>
        <w:ind w:left="1642" w:hanging="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30" w15:restartNumberingAfterBreak="0">
    <w:nsid w:val="3EBB4825"/>
    <w:multiLevelType w:val="hybridMultilevel"/>
    <w:tmpl w:val="A5788424"/>
    <w:lvl w:ilvl="0" w:tplc="31668180">
      <w:start w:val="2"/>
      <w:numFmt w:val="decimal"/>
      <w:suff w:val="space"/>
      <w:lvlText w:val="(%1)"/>
      <w:lvlJc w:val="left"/>
      <w:pPr>
        <w:ind w:left="933" w:hanging="360"/>
      </w:pPr>
      <w:rPr>
        <w:rFonts w:hint="default"/>
      </w:rPr>
    </w:lvl>
    <w:lvl w:ilvl="1" w:tplc="041F0019" w:tentative="1">
      <w:start w:val="1"/>
      <w:numFmt w:val="lowerLetter"/>
      <w:lvlText w:val="%2."/>
      <w:lvlJc w:val="left"/>
      <w:pPr>
        <w:ind w:left="3229" w:hanging="360"/>
      </w:pPr>
    </w:lvl>
    <w:lvl w:ilvl="2" w:tplc="041F001B" w:tentative="1">
      <w:start w:val="1"/>
      <w:numFmt w:val="lowerRoman"/>
      <w:lvlText w:val="%3."/>
      <w:lvlJc w:val="right"/>
      <w:pPr>
        <w:ind w:left="3949" w:hanging="180"/>
      </w:pPr>
    </w:lvl>
    <w:lvl w:ilvl="3" w:tplc="041F000F" w:tentative="1">
      <w:start w:val="1"/>
      <w:numFmt w:val="decimal"/>
      <w:lvlText w:val="%4."/>
      <w:lvlJc w:val="left"/>
      <w:pPr>
        <w:ind w:left="4669" w:hanging="360"/>
      </w:pPr>
    </w:lvl>
    <w:lvl w:ilvl="4" w:tplc="041F0019" w:tentative="1">
      <w:start w:val="1"/>
      <w:numFmt w:val="lowerLetter"/>
      <w:lvlText w:val="%5."/>
      <w:lvlJc w:val="left"/>
      <w:pPr>
        <w:ind w:left="5389" w:hanging="360"/>
      </w:pPr>
    </w:lvl>
    <w:lvl w:ilvl="5" w:tplc="041F001B" w:tentative="1">
      <w:start w:val="1"/>
      <w:numFmt w:val="lowerRoman"/>
      <w:lvlText w:val="%6."/>
      <w:lvlJc w:val="right"/>
      <w:pPr>
        <w:ind w:left="6109" w:hanging="180"/>
      </w:pPr>
    </w:lvl>
    <w:lvl w:ilvl="6" w:tplc="041F000F" w:tentative="1">
      <w:start w:val="1"/>
      <w:numFmt w:val="decimal"/>
      <w:lvlText w:val="%7."/>
      <w:lvlJc w:val="left"/>
      <w:pPr>
        <w:ind w:left="6829" w:hanging="360"/>
      </w:pPr>
    </w:lvl>
    <w:lvl w:ilvl="7" w:tplc="041F0019" w:tentative="1">
      <w:start w:val="1"/>
      <w:numFmt w:val="lowerLetter"/>
      <w:lvlText w:val="%8."/>
      <w:lvlJc w:val="left"/>
      <w:pPr>
        <w:ind w:left="7549" w:hanging="360"/>
      </w:pPr>
    </w:lvl>
    <w:lvl w:ilvl="8" w:tplc="041F001B" w:tentative="1">
      <w:start w:val="1"/>
      <w:numFmt w:val="lowerRoman"/>
      <w:lvlText w:val="%9."/>
      <w:lvlJc w:val="right"/>
      <w:pPr>
        <w:ind w:left="8269" w:hanging="180"/>
      </w:pPr>
    </w:lvl>
  </w:abstractNum>
  <w:abstractNum w:abstractNumId="31" w15:restartNumberingAfterBreak="0">
    <w:nsid w:val="42A871A4"/>
    <w:multiLevelType w:val="hybridMultilevel"/>
    <w:tmpl w:val="D354FBCC"/>
    <w:lvl w:ilvl="0" w:tplc="62B8B41C">
      <w:start w:val="2"/>
      <w:numFmt w:val="decimal"/>
      <w:suff w:val="space"/>
      <w:lvlText w:val="(%1)"/>
      <w:lvlJc w:val="left"/>
      <w:pPr>
        <w:ind w:left="1642" w:hanging="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32" w15:restartNumberingAfterBreak="0">
    <w:nsid w:val="42AD1BD6"/>
    <w:multiLevelType w:val="hybridMultilevel"/>
    <w:tmpl w:val="9F2A9382"/>
    <w:lvl w:ilvl="0" w:tplc="B7EA3530">
      <w:start w:val="8"/>
      <w:numFmt w:val="decimal"/>
      <w:suff w:val="space"/>
      <w:lvlText w:val="(%1)"/>
      <w:lvlJc w:val="left"/>
      <w:pPr>
        <w:ind w:left="5322" w:hanging="360"/>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33" w15:restartNumberingAfterBreak="0">
    <w:nsid w:val="437D4BD9"/>
    <w:multiLevelType w:val="hybridMultilevel"/>
    <w:tmpl w:val="6A888174"/>
    <w:lvl w:ilvl="0" w:tplc="3C1E9490">
      <w:start w:val="2"/>
      <w:numFmt w:val="decimal"/>
      <w:suff w:val="space"/>
      <w:lvlText w:val="(%1)"/>
      <w:lvlJc w:val="left"/>
      <w:pPr>
        <w:ind w:left="1724"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652CD000">
      <w:start w:val="1"/>
      <w:numFmt w:val="lowerLetter"/>
      <w:lvlText w:val="%2"/>
      <w:lvlJc w:val="left"/>
      <w:pPr>
        <w:ind w:left="23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FE43AA6">
      <w:start w:val="1"/>
      <w:numFmt w:val="lowerRoman"/>
      <w:lvlText w:val="%3"/>
      <w:lvlJc w:val="left"/>
      <w:pPr>
        <w:ind w:left="30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764EBF6">
      <w:start w:val="1"/>
      <w:numFmt w:val="decimal"/>
      <w:lvlText w:val="%4"/>
      <w:lvlJc w:val="left"/>
      <w:pPr>
        <w:ind w:left="38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BCA40C4">
      <w:start w:val="1"/>
      <w:numFmt w:val="lowerLetter"/>
      <w:lvlText w:val="%5"/>
      <w:lvlJc w:val="left"/>
      <w:pPr>
        <w:ind w:left="45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E82962A">
      <w:start w:val="1"/>
      <w:numFmt w:val="lowerRoman"/>
      <w:lvlText w:val="%6"/>
      <w:lvlJc w:val="left"/>
      <w:pPr>
        <w:ind w:left="52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3FEF1E8">
      <w:start w:val="1"/>
      <w:numFmt w:val="decimal"/>
      <w:lvlText w:val="%7"/>
      <w:lvlJc w:val="left"/>
      <w:pPr>
        <w:ind w:left="59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E5CCDE4">
      <w:start w:val="1"/>
      <w:numFmt w:val="lowerLetter"/>
      <w:lvlText w:val="%8"/>
      <w:lvlJc w:val="left"/>
      <w:pPr>
        <w:ind w:left="66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F6097C6">
      <w:start w:val="1"/>
      <w:numFmt w:val="lowerRoman"/>
      <w:lvlText w:val="%9"/>
      <w:lvlJc w:val="left"/>
      <w:pPr>
        <w:ind w:left="74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4573061E"/>
    <w:multiLevelType w:val="hybridMultilevel"/>
    <w:tmpl w:val="AA60D984"/>
    <w:lvl w:ilvl="0" w:tplc="17F6B1D0">
      <w:start w:val="2"/>
      <w:numFmt w:val="decimal"/>
      <w:lvlText w:val="(%1)"/>
      <w:lvlJc w:val="left"/>
      <w:pPr>
        <w:ind w:left="1429" w:hanging="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35" w15:restartNumberingAfterBreak="0">
    <w:nsid w:val="46347007"/>
    <w:multiLevelType w:val="hybridMultilevel"/>
    <w:tmpl w:val="342832BE"/>
    <w:lvl w:ilvl="0" w:tplc="95404648">
      <w:start w:val="5"/>
      <w:numFmt w:val="decimal"/>
      <w:suff w:val="space"/>
      <w:lvlText w:val="(%1)"/>
      <w:lvlJc w:val="left"/>
      <w:pPr>
        <w:ind w:left="3338"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6BC4F6C"/>
    <w:multiLevelType w:val="hybridMultilevel"/>
    <w:tmpl w:val="DD42F112"/>
    <w:lvl w:ilvl="0" w:tplc="F5708BDC">
      <w:start w:val="2"/>
      <w:numFmt w:val="decimal"/>
      <w:suff w:val="space"/>
      <w:lvlText w:val="(%1)"/>
      <w:lvlJc w:val="left"/>
      <w:pPr>
        <w:ind w:left="3338" w:hanging="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7" w15:restartNumberingAfterBreak="0">
    <w:nsid w:val="4D241DD8"/>
    <w:multiLevelType w:val="hybridMultilevel"/>
    <w:tmpl w:val="34DE9124"/>
    <w:lvl w:ilvl="0" w:tplc="D36A2F44">
      <w:start w:val="18"/>
      <w:numFmt w:val="lowerLetter"/>
      <w:suff w:val="space"/>
      <w:lvlText w:val="%1)"/>
      <w:lvlJc w:val="left"/>
      <w:pPr>
        <w:ind w:left="1296"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8" w15:restartNumberingAfterBreak="0">
    <w:nsid w:val="4D4C1487"/>
    <w:multiLevelType w:val="hybridMultilevel"/>
    <w:tmpl w:val="FDCCFE48"/>
    <w:lvl w:ilvl="0" w:tplc="0498AE72">
      <w:start w:val="2"/>
      <w:numFmt w:val="decimal"/>
      <w:suff w:val="space"/>
      <w:lvlText w:val="(%1)"/>
      <w:lvlJc w:val="left"/>
      <w:pPr>
        <w:ind w:left="3338" w:hanging="360"/>
      </w:pPr>
      <w:rPr>
        <w:rFonts w:hint="default"/>
      </w:r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39" w15:restartNumberingAfterBreak="0">
    <w:nsid w:val="4F105709"/>
    <w:multiLevelType w:val="hybridMultilevel"/>
    <w:tmpl w:val="1A7C6A1C"/>
    <w:lvl w:ilvl="0" w:tplc="66C2B1F8">
      <w:start w:val="2"/>
      <w:numFmt w:val="decimal"/>
      <w:suff w:val="space"/>
      <w:lvlText w:val="(%1)"/>
      <w:lvlJc w:val="left"/>
      <w:pPr>
        <w:ind w:left="5322" w:hanging="360"/>
      </w:pPr>
      <w:rPr>
        <w:rFonts w:hint="default"/>
      </w:rPr>
    </w:lvl>
    <w:lvl w:ilvl="1" w:tplc="041F0019" w:tentative="1">
      <w:start w:val="1"/>
      <w:numFmt w:val="lowerLetter"/>
      <w:lvlText w:val="%2."/>
      <w:lvlJc w:val="left"/>
      <w:pPr>
        <w:ind w:left="2362" w:hanging="360"/>
      </w:pPr>
    </w:lvl>
    <w:lvl w:ilvl="2" w:tplc="041F001B" w:tentative="1">
      <w:start w:val="1"/>
      <w:numFmt w:val="lowerRoman"/>
      <w:lvlText w:val="%3."/>
      <w:lvlJc w:val="right"/>
      <w:pPr>
        <w:ind w:left="3082" w:hanging="180"/>
      </w:pPr>
    </w:lvl>
    <w:lvl w:ilvl="3" w:tplc="041F000F" w:tentative="1">
      <w:start w:val="1"/>
      <w:numFmt w:val="decimal"/>
      <w:lvlText w:val="%4."/>
      <w:lvlJc w:val="left"/>
      <w:pPr>
        <w:ind w:left="3802" w:hanging="360"/>
      </w:pPr>
    </w:lvl>
    <w:lvl w:ilvl="4" w:tplc="041F0019" w:tentative="1">
      <w:start w:val="1"/>
      <w:numFmt w:val="lowerLetter"/>
      <w:lvlText w:val="%5."/>
      <w:lvlJc w:val="left"/>
      <w:pPr>
        <w:ind w:left="4522" w:hanging="360"/>
      </w:pPr>
    </w:lvl>
    <w:lvl w:ilvl="5" w:tplc="041F001B" w:tentative="1">
      <w:start w:val="1"/>
      <w:numFmt w:val="lowerRoman"/>
      <w:lvlText w:val="%6."/>
      <w:lvlJc w:val="right"/>
      <w:pPr>
        <w:ind w:left="5242" w:hanging="180"/>
      </w:pPr>
    </w:lvl>
    <w:lvl w:ilvl="6" w:tplc="041F000F" w:tentative="1">
      <w:start w:val="1"/>
      <w:numFmt w:val="decimal"/>
      <w:lvlText w:val="%7."/>
      <w:lvlJc w:val="left"/>
      <w:pPr>
        <w:ind w:left="5962" w:hanging="360"/>
      </w:pPr>
    </w:lvl>
    <w:lvl w:ilvl="7" w:tplc="041F0019" w:tentative="1">
      <w:start w:val="1"/>
      <w:numFmt w:val="lowerLetter"/>
      <w:lvlText w:val="%8."/>
      <w:lvlJc w:val="left"/>
      <w:pPr>
        <w:ind w:left="6682" w:hanging="360"/>
      </w:pPr>
    </w:lvl>
    <w:lvl w:ilvl="8" w:tplc="041F001B" w:tentative="1">
      <w:start w:val="1"/>
      <w:numFmt w:val="lowerRoman"/>
      <w:lvlText w:val="%9."/>
      <w:lvlJc w:val="right"/>
      <w:pPr>
        <w:ind w:left="7402" w:hanging="180"/>
      </w:pPr>
    </w:lvl>
  </w:abstractNum>
  <w:abstractNum w:abstractNumId="40" w15:restartNumberingAfterBreak="0">
    <w:nsid w:val="50EC459B"/>
    <w:multiLevelType w:val="hybridMultilevel"/>
    <w:tmpl w:val="2A766E5C"/>
    <w:lvl w:ilvl="0" w:tplc="59D6F832">
      <w:start w:val="1"/>
      <w:numFmt w:val="lowerLetter"/>
      <w:suff w:val="space"/>
      <w:lvlText w:val="%1)"/>
      <w:lvlJc w:val="left"/>
      <w:pPr>
        <w:ind w:left="1241" w:hanging="360"/>
      </w:pPr>
      <w:rPr>
        <w:rFonts w:hint="default"/>
      </w:rPr>
    </w:lvl>
    <w:lvl w:ilvl="1" w:tplc="041F0019" w:tentative="1">
      <w:start w:val="1"/>
      <w:numFmt w:val="lowerLetter"/>
      <w:lvlText w:val="%2."/>
      <w:lvlJc w:val="left"/>
      <w:pPr>
        <w:ind w:left="1931" w:hanging="360"/>
      </w:pPr>
    </w:lvl>
    <w:lvl w:ilvl="2" w:tplc="041F001B" w:tentative="1">
      <w:start w:val="1"/>
      <w:numFmt w:val="lowerRoman"/>
      <w:lvlText w:val="%3."/>
      <w:lvlJc w:val="right"/>
      <w:pPr>
        <w:ind w:left="2651" w:hanging="180"/>
      </w:pPr>
    </w:lvl>
    <w:lvl w:ilvl="3" w:tplc="041F000F" w:tentative="1">
      <w:start w:val="1"/>
      <w:numFmt w:val="decimal"/>
      <w:lvlText w:val="%4."/>
      <w:lvlJc w:val="left"/>
      <w:pPr>
        <w:ind w:left="3371" w:hanging="360"/>
      </w:pPr>
    </w:lvl>
    <w:lvl w:ilvl="4" w:tplc="041F0019" w:tentative="1">
      <w:start w:val="1"/>
      <w:numFmt w:val="lowerLetter"/>
      <w:lvlText w:val="%5."/>
      <w:lvlJc w:val="left"/>
      <w:pPr>
        <w:ind w:left="4091" w:hanging="360"/>
      </w:pPr>
    </w:lvl>
    <w:lvl w:ilvl="5" w:tplc="041F001B" w:tentative="1">
      <w:start w:val="1"/>
      <w:numFmt w:val="lowerRoman"/>
      <w:lvlText w:val="%6."/>
      <w:lvlJc w:val="right"/>
      <w:pPr>
        <w:ind w:left="4811" w:hanging="180"/>
      </w:pPr>
    </w:lvl>
    <w:lvl w:ilvl="6" w:tplc="041F000F" w:tentative="1">
      <w:start w:val="1"/>
      <w:numFmt w:val="decimal"/>
      <w:lvlText w:val="%7."/>
      <w:lvlJc w:val="left"/>
      <w:pPr>
        <w:ind w:left="5531" w:hanging="360"/>
      </w:pPr>
    </w:lvl>
    <w:lvl w:ilvl="7" w:tplc="041F0019" w:tentative="1">
      <w:start w:val="1"/>
      <w:numFmt w:val="lowerLetter"/>
      <w:lvlText w:val="%8."/>
      <w:lvlJc w:val="left"/>
      <w:pPr>
        <w:ind w:left="6251" w:hanging="360"/>
      </w:pPr>
    </w:lvl>
    <w:lvl w:ilvl="8" w:tplc="041F001B" w:tentative="1">
      <w:start w:val="1"/>
      <w:numFmt w:val="lowerRoman"/>
      <w:lvlText w:val="%9."/>
      <w:lvlJc w:val="right"/>
      <w:pPr>
        <w:ind w:left="6971" w:hanging="180"/>
      </w:pPr>
    </w:lvl>
  </w:abstractNum>
  <w:abstractNum w:abstractNumId="41" w15:restartNumberingAfterBreak="0">
    <w:nsid w:val="52850A1D"/>
    <w:multiLevelType w:val="hybridMultilevel"/>
    <w:tmpl w:val="3228738C"/>
    <w:lvl w:ilvl="0" w:tplc="7A1624EA">
      <w:start w:val="1"/>
      <w:numFmt w:val="lowerLetter"/>
      <w:suff w:val="space"/>
      <w:lvlText w:val="%1)"/>
      <w:lvlJc w:val="left"/>
      <w:pPr>
        <w:ind w:left="1296"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F1DE79D0">
      <w:start w:val="1"/>
      <w:numFmt w:val="lowerLetter"/>
      <w:lvlText w:val="%2"/>
      <w:lvlJc w:val="left"/>
      <w:pPr>
        <w:ind w:left="20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B089732">
      <w:start w:val="1"/>
      <w:numFmt w:val="lowerRoman"/>
      <w:lvlText w:val="%3"/>
      <w:lvlJc w:val="left"/>
      <w:pPr>
        <w:ind w:left="27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EE6F35E">
      <w:start w:val="1"/>
      <w:numFmt w:val="decimal"/>
      <w:lvlText w:val="%4"/>
      <w:lvlJc w:val="left"/>
      <w:pPr>
        <w:ind w:left="34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9029EDC">
      <w:start w:val="1"/>
      <w:numFmt w:val="lowerLetter"/>
      <w:lvlText w:val="%5"/>
      <w:lvlJc w:val="left"/>
      <w:pPr>
        <w:ind w:left="42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88EA58C">
      <w:start w:val="1"/>
      <w:numFmt w:val="lowerRoman"/>
      <w:lvlText w:val="%6"/>
      <w:lvlJc w:val="left"/>
      <w:pPr>
        <w:ind w:left="49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9BA3A8E">
      <w:start w:val="1"/>
      <w:numFmt w:val="decimal"/>
      <w:lvlText w:val="%7"/>
      <w:lvlJc w:val="left"/>
      <w:pPr>
        <w:ind w:left="56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288BA9C">
      <w:start w:val="1"/>
      <w:numFmt w:val="lowerLetter"/>
      <w:lvlText w:val="%8"/>
      <w:lvlJc w:val="left"/>
      <w:pPr>
        <w:ind w:left="63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7F667EC">
      <w:start w:val="1"/>
      <w:numFmt w:val="lowerRoman"/>
      <w:lvlText w:val="%9"/>
      <w:lvlJc w:val="left"/>
      <w:pPr>
        <w:ind w:left="70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53785D49"/>
    <w:multiLevelType w:val="hybridMultilevel"/>
    <w:tmpl w:val="688E72FE"/>
    <w:lvl w:ilvl="0" w:tplc="15A4B82E">
      <w:start w:val="2"/>
      <w:numFmt w:val="decimal"/>
      <w:suff w:val="space"/>
      <w:lvlText w:val="(%1)"/>
      <w:lvlJc w:val="left"/>
      <w:pPr>
        <w:ind w:left="3338" w:hanging="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3" w15:restartNumberingAfterBreak="0">
    <w:nsid w:val="54546A9D"/>
    <w:multiLevelType w:val="hybridMultilevel"/>
    <w:tmpl w:val="B748DE3A"/>
    <w:lvl w:ilvl="0" w:tplc="043E0756">
      <w:start w:val="1"/>
      <w:numFmt w:val="lowerLetter"/>
      <w:lvlText w:val="%1)"/>
      <w:lvlJc w:val="left"/>
      <w:pPr>
        <w:ind w:left="2793" w:hanging="360"/>
      </w:pPr>
      <w:rPr>
        <w:rFonts w:hint="default"/>
        <w:b w:val="0"/>
        <w:i w:val="0"/>
        <w:strike w:val="0"/>
        <w:dstrike w:val="0"/>
        <w:color w:val="000000"/>
        <w:sz w:val="24"/>
        <w:szCs w:val="24"/>
        <w:u w:val="none" w:color="000000"/>
        <w:vertAlign w:val="baseline"/>
      </w:rPr>
    </w:lvl>
    <w:lvl w:ilvl="1" w:tplc="7C568582">
      <w:start w:val="2"/>
      <w:numFmt w:val="decimal"/>
      <w:suff w:val="space"/>
      <w:lvlText w:val="(%2)"/>
      <w:lvlJc w:val="left"/>
      <w:pPr>
        <w:ind w:left="1635" w:hanging="360"/>
      </w:pPr>
      <w:rPr>
        <w:rFonts w:hint="default"/>
        <w:b w:val="0"/>
        <w:bCs w:val="0"/>
      </w:rPr>
    </w:lvl>
    <w:lvl w:ilvl="2" w:tplc="DA1C01B8">
      <w:start w:val="4"/>
      <w:numFmt w:val="lowerLetter"/>
      <w:lvlText w:val="(%3)"/>
      <w:lvlJc w:val="left"/>
      <w:pPr>
        <w:ind w:left="3049" w:hanging="360"/>
      </w:pPr>
      <w:rPr>
        <w:rFonts w:hint="default"/>
      </w:r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44" w15:restartNumberingAfterBreak="0">
    <w:nsid w:val="56CF07AF"/>
    <w:multiLevelType w:val="hybridMultilevel"/>
    <w:tmpl w:val="29C4C4CC"/>
    <w:lvl w:ilvl="0" w:tplc="B7F0E762">
      <w:start w:val="2"/>
      <w:numFmt w:val="decimal"/>
      <w:suff w:val="space"/>
      <w:lvlText w:val="(%1)"/>
      <w:lvlJc w:val="left"/>
      <w:pPr>
        <w:ind w:left="3338"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090019" w:tentative="1">
      <w:start w:val="1"/>
      <w:numFmt w:val="lowerLetter"/>
      <w:lvlText w:val="%2."/>
      <w:lvlJc w:val="left"/>
      <w:pPr>
        <w:ind w:left="2209" w:hanging="360"/>
      </w:pPr>
    </w:lvl>
    <w:lvl w:ilvl="2" w:tplc="0409001B" w:tentative="1">
      <w:start w:val="1"/>
      <w:numFmt w:val="lowerRoman"/>
      <w:lvlText w:val="%3."/>
      <w:lvlJc w:val="right"/>
      <w:pPr>
        <w:ind w:left="2929" w:hanging="180"/>
      </w:pPr>
    </w:lvl>
    <w:lvl w:ilvl="3" w:tplc="0409000F" w:tentative="1">
      <w:start w:val="1"/>
      <w:numFmt w:val="decimal"/>
      <w:lvlText w:val="%4."/>
      <w:lvlJc w:val="left"/>
      <w:pPr>
        <w:ind w:left="3649" w:hanging="360"/>
      </w:pPr>
    </w:lvl>
    <w:lvl w:ilvl="4" w:tplc="04090019" w:tentative="1">
      <w:start w:val="1"/>
      <w:numFmt w:val="lowerLetter"/>
      <w:lvlText w:val="%5."/>
      <w:lvlJc w:val="left"/>
      <w:pPr>
        <w:ind w:left="4369" w:hanging="360"/>
      </w:pPr>
    </w:lvl>
    <w:lvl w:ilvl="5" w:tplc="0409001B" w:tentative="1">
      <w:start w:val="1"/>
      <w:numFmt w:val="lowerRoman"/>
      <w:lvlText w:val="%6."/>
      <w:lvlJc w:val="right"/>
      <w:pPr>
        <w:ind w:left="5089" w:hanging="180"/>
      </w:pPr>
    </w:lvl>
    <w:lvl w:ilvl="6" w:tplc="0409000F" w:tentative="1">
      <w:start w:val="1"/>
      <w:numFmt w:val="decimal"/>
      <w:lvlText w:val="%7."/>
      <w:lvlJc w:val="left"/>
      <w:pPr>
        <w:ind w:left="5809" w:hanging="360"/>
      </w:pPr>
    </w:lvl>
    <w:lvl w:ilvl="7" w:tplc="04090019" w:tentative="1">
      <w:start w:val="1"/>
      <w:numFmt w:val="lowerLetter"/>
      <w:lvlText w:val="%8."/>
      <w:lvlJc w:val="left"/>
      <w:pPr>
        <w:ind w:left="6529" w:hanging="360"/>
      </w:pPr>
    </w:lvl>
    <w:lvl w:ilvl="8" w:tplc="0409001B" w:tentative="1">
      <w:start w:val="1"/>
      <w:numFmt w:val="lowerRoman"/>
      <w:lvlText w:val="%9."/>
      <w:lvlJc w:val="right"/>
      <w:pPr>
        <w:ind w:left="7249" w:hanging="180"/>
      </w:pPr>
    </w:lvl>
  </w:abstractNum>
  <w:abstractNum w:abstractNumId="45" w15:restartNumberingAfterBreak="0">
    <w:nsid w:val="573375EE"/>
    <w:multiLevelType w:val="hybridMultilevel"/>
    <w:tmpl w:val="4C20FBF2"/>
    <w:lvl w:ilvl="0" w:tplc="1006392A">
      <w:start w:val="2"/>
      <w:numFmt w:val="decimal"/>
      <w:suff w:val="space"/>
      <w:lvlText w:val="(%1)"/>
      <w:lvlJc w:val="left"/>
      <w:pPr>
        <w:ind w:left="208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6" w15:restartNumberingAfterBreak="0">
    <w:nsid w:val="57D60383"/>
    <w:multiLevelType w:val="hybridMultilevel"/>
    <w:tmpl w:val="03529BCE"/>
    <w:lvl w:ilvl="0" w:tplc="6284D092">
      <w:start w:val="2"/>
      <w:numFmt w:val="decimal"/>
      <w:suff w:val="space"/>
      <w:lvlText w:val="(%1)"/>
      <w:lvlJc w:val="left"/>
      <w:pPr>
        <w:ind w:left="1642" w:hanging="360"/>
      </w:pPr>
      <w:rPr>
        <w:rFonts w:hint="default"/>
      </w:rPr>
    </w:lvl>
    <w:lvl w:ilvl="1" w:tplc="041F0019" w:tentative="1">
      <w:start w:val="1"/>
      <w:numFmt w:val="lowerLetter"/>
      <w:lvlText w:val="%2."/>
      <w:lvlJc w:val="left"/>
      <w:pPr>
        <w:ind w:left="2362" w:hanging="360"/>
      </w:pPr>
    </w:lvl>
    <w:lvl w:ilvl="2" w:tplc="041F001B" w:tentative="1">
      <w:start w:val="1"/>
      <w:numFmt w:val="lowerRoman"/>
      <w:lvlText w:val="%3."/>
      <w:lvlJc w:val="right"/>
      <w:pPr>
        <w:ind w:left="3082" w:hanging="180"/>
      </w:pPr>
    </w:lvl>
    <w:lvl w:ilvl="3" w:tplc="041F000F" w:tentative="1">
      <w:start w:val="1"/>
      <w:numFmt w:val="decimal"/>
      <w:lvlText w:val="%4."/>
      <w:lvlJc w:val="left"/>
      <w:pPr>
        <w:ind w:left="3802" w:hanging="360"/>
      </w:pPr>
    </w:lvl>
    <w:lvl w:ilvl="4" w:tplc="041F0019" w:tentative="1">
      <w:start w:val="1"/>
      <w:numFmt w:val="lowerLetter"/>
      <w:lvlText w:val="%5."/>
      <w:lvlJc w:val="left"/>
      <w:pPr>
        <w:ind w:left="4522" w:hanging="360"/>
      </w:pPr>
    </w:lvl>
    <w:lvl w:ilvl="5" w:tplc="041F001B" w:tentative="1">
      <w:start w:val="1"/>
      <w:numFmt w:val="lowerRoman"/>
      <w:lvlText w:val="%6."/>
      <w:lvlJc w:val="right"/>
      <w:pPr>
        <w:ind w:left="5242" w:hanging="180"/>
      </w:pPr>
    </w:lvl>
    <w:lvl w:ilvl="6" w:tplc="041F000F" w:tentative="1">
      <w:start w:val="1"/>
      <w:numFmt w:val="decimal"/>
      <w:lvlText w:val="%7."/>
      <w:lvlJc w:val="left"/>
      <w:pPr>
        <w:ind w:left="5962" w:hanging="360"/>
      </w:pPr>
    </w:lvl>
    <w:lvl w:ilvl="7" w:tplc="041F0019" w:tentative="1">
      <w:start w:val="1"/>
      <w:numFmt w:val="lowerLetter"/>
      <w:lvlText w:val="%8."/>
      <w:lvlJc w:val="left"/>
      <w:pPr>
        <w:ind w:left="6682" w:hanging="360"/>
      </w:pPr>
    </w:lvl>
    <w:lvl w:ilvl="8" w:tplc="041F001B" w:tentative="1">
      <w:start w:val="1"/>
      <w:numFmt w:val="lowerRoman"/>
      <w:lvlText w:val="%9."/>
      <w:lvlJc w:val="right"/>
      <w:pPr>
        <w:ind w:left="7402" w:hanging="180"/>
      </w:pPr>
    </w:lvl>
  </w:abstractNum>
  <w:abstractNum w:abstractNumId="47" w15:restartNumberingAfterBreak="0">
    <w:nsid w:val="5BAB08F2"/>
    <w:multiLevelType w:val="hybridMultilevel"/>
    <w:tmpl w:val="0400E29A"/>
    <w:lvl w:ilvl="0" w:tplc="E08CE878">
      <w:start w:val="2"/>
      <w:numFmt w:val="decimal"/>
      <w:suff w:val="space"/>
      <w:lvlText w:val="(%1)"/>
      <w:lvlJc w:val="left"/>
      <w:pPr>
        <w:ind w:left="3338"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8" w15:restartNumberingAfterBreak="0">
    <w:nsid w:val="5C7968C3"/>
    <w:multiLevelType w:val="hybridMultilevel"/>
    <w:tmpl w:val="38660D12"/>
    <w:lvl w:ilvl="0" w:tplc="DC16F276">
      <w:start w:val="2"/>
      <w:numFmt w:val="decimal"/>
      <w:suff w:val="space"/>
      <w:lvlText w:val="(%1)"/>
      <w:lvlJc w:val="left"/>
      <w:pPr>
        <w:ind w:left="1642"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49" w15:restartNumberingAfterBreak="0">
    <w:nsid w:val="5FE511FA"/>
    <w:multiLevelType w:val="hybridMultilevel"/>
    <w:tmpl w:val="8E888302"/>
    <w:lvl w:ilvl="0" w:tplc="96B0886E">
      <w:start w:val="2"/>
      <w:numFmt w:val="decimal"/>
      <w:suff w:val="space"/>
      <w:lvlText w:val="(%1)"/>
      <w:lvlJc w:val="left"/>
      <w:pPr>
        <w:ind w:left="3338" w:hanging="360"/>
      </w:pPr>
      <w:rPr>
        <w:rFonts w:hint="default"/>
      </w:r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50" w15:restartNumberingAfterBreak="0">
    <w:nsid w:val="60197BDD"/>
    <w:multiLevelType w:val="hybridMultilevel"/>
    <w:tmpl w:val="678CCD7C"/>
    <w:lvl w:ilvl="0" w:tplc="7206AF9E">
      <w:start w:val="2"/>
      <w:numFmt w:val="decimal"/>
      <w:suff w:val="space"/>
      <w:lvlText w:val="(%1)"/>
      <w:lvlJc w:val="left"/>
      <w:pPr>
        <w:ind w:left="933"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1" w15:restartNumberingAfterBreak="0">
    <w:nsid w:val="615B1BF5"/>
    <w:multiLevelType w:val="hybridMultilevel"/>
    <w:tmpl w:val="4A285138"/>
    <w:lvl w:ilvl="0" w:tplc="C244341A">
      <w:start w:val="1"/>
      <w:numFmt w:val="lowerLetter"/>
      <w:suff w:val="space"/>
      <w:lvlText w:val="%1)"/>
      <w:lvlJc w:val="left"/>
      <w:pPr>
        <w:ind w:left="1296"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D38654EE">
      <w:start w:val="1"/>
      <w:numFmt w:val="lowerLetter"/>
      <w:lvlText w:val="%2"/>
      <w:lvlJc w:val="left"/>
      <w:pPr>
        <w:ind w:left="23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99A01C2">
      <w:start w:val="1"/>
      <w:numFmt w:val="lowerRoman"/>
      <w:lvlText w:val="%3"/>
      <w:lvlJc w:val="left"/>
      <w:pPr>
        <w:ind w:left="30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9340DE0">
      <w:start w:val="1"/>
      <w:numFmt w:val="decimal"/>
      <w:lvlText w:val="%4"/>
      <w:lvlJc w:val="left"/>
      <w:pPr>
        <w:ind w:left="38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78B10C">
      <w:start w:val="1"/>
      <w:numFmt w:val="lowerLetter"/>
      <w:lvlText w:val="%5"/>
      <w:lvlJc w:val="left"/>
      <w:pPr>
        <w:ind w:left="45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2A87154">
      <w:start w:val="1"/>
      <w:numFmt w:val="lowerRoman"/>
      <w:lvlText w:val="%6"/>
      <w:lvlJc w:val="left"/>
      <w:pPr>
        <w:ind w:left="52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18EA094">
      <w:start w:val="1"/>
      <w:numFmt w:val="decimal"/>
      <w:lvlText w:val="%7"/>
      <w:lvlJc w:val="left"/>
      <w:pPr>
        <w:ind w:left="59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D86EB72">
      <w:start w:val="1"/>
      <w:numFmt w:val="lowerLetter"/>
      <w:lvlText w:val="%8"/>
      <w:lvlJc w:val="left"/>
      <w:pPr>
        <w:ind w:left="66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C6499A">
      <w:start w:val="1"/>
      <w:numFmt w:val="lowerRoman"/>
      <w:lvlText w:val="%9"/>
      <w:lvlJc w:val="left"/>
      <w:pPr>
        <w:ind w:left="74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61B47C9E"/>
    <w:multiLevelType w:val="hybridMultilevel"/>
    <w:tmpl w:val="5C0A735E"/>
    <w:lvl w:ilvl="0" w:tplc="95404648">
      <w:start w:val="5"/>
      <w:numFmt w:val="decimal"/>
      <w:suff w:val="space"/>
      <w:lvlText w:val="(%1)"/>
      <w:lvlJc w:val="left"/>
      <w:pPr>
        <w:ind w:left="4047"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6E6176">
      <w:start w:val="2"/>
      <w:numFmt w:val="decimal"/>
      <w:suff w:val="space"/>
      <w:lvlText w:val="(%2)"/>
      <w:lvlJc w:val="left"/>
      <w:pPr>
        <w:ind w:left="2149" w:hanging="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3" w15:restartNumberingAfterBreak="0">
    <w:nsid w:val="61E96A3C"/>
    <w:multiLevelType w:val="hybridMultilevel"/>
    <w:tmpl w:val="1070DD2C"/>
    <w:lvl w:ilvl="0" w:tplc="215E89E2">
      <w:start w:val="2"/>
      <w:numFmt w:val="decimal"/>
      <w:suff w:val="space"/>
      <w:lvlText w:val="(%1)"/>
      <w:lvlJc w:val="left"/>
      <w:pPr>
        <w:ind w:left="1642" w:hanging="360"/>
      </w:pPr>
      <w:rPr>
        <w:rFonts w:hint="default"/>
      </w:r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54" w15:restartNumberingAfterBreak="0">
    <w:nsid w:val="62551E7F"/>
    <w:multiLevelType w:val="hybridMultilevel"/>
    <w:tmpl w:val="C89C823E"/>
    <w:lvl w:ilvl="0" w:tplc="33468DB4">
      <w:start w:val="2"/>
      <w:numFmt w:val="decimal"/>
      <w:suff w:val="space"/>
      <w:lvlText w:val="(%1)"/>
      <w:lvlJc w:val="left"/>
      <w:pPr>
        <w:ind w:left="1642" w:hanging="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55" w15:restartNumberingAfterBreak="0">
    <w:nsid w:val="62DB40CD"/>
    <w:multiLevelType w:val="hybridMultilevel"/>
    <w:tmpl w:val="8A98902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56" w15:restartNumberingAfterBreak="0">
    <w:nsid w:val="631A2CFF"/>
    <w:multiLevelType w:val="hybridMultilevel"/>
    <w:tmpl w:val="316A3648"/>
    <w:lvl w:ilvl="0" w:tplc="D60AEEE2">
      <w:start w:val="2"/>
      <w:numFmt w:val="decimal"/>
      <w:suff w:val="space"/>
      <w:lvlText w:val="(%1)"/>
      <w:lvlJc w:val="left"/>
      <w:pPr>
        <w:ind w:left="444"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87023B8">
      <w:start w:val="1"/>
      <w:numFmt w:val="lowerLetter"/>
      <w:lvlText w:val="%2"/>
      <w:lvlJc w:val="left"/>
      <w:pPr>
        <w:ind w:left="15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FE2040E">
      <w:start w:val="1"/>
      <w:numFmt w:val="lowerRoman"/>
      <w:lvlText w:val="%3"/>
      <w:lvlJc w:val="left"/>
      <w:pPr>
        <w:ind w:left="22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1DA5AFA">
      <w:start w:val="1"/>
      <w:numFmt w:val="decimal"/>
      <w:lvlText w:val="%4"/>
      <w:lvlJc w:val="left"/>
      <w:pPr>
        <w:ind w:left="29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5FC9CBE">
      <w:start w:val="1"/>
      <w:numFmt w:val="lowerLetter"/>
      <w:lvlText w:val="%5"/>
      <w:lvlJc w:val="left"/>
      <w:pPr>
        <w:ind w:left="36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00A6D60">
      <w:start w:val="1"/>
      <w:numFmt w:val="lowerRoman"/>
      <w:lvlText w:val="%6"/>
      <w:lvlJc w:val="left"/>
      <w:pPr>
        <w:ind w:left="44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911C4896">
      <w:start w:val="1"/>
      <w:numFmt w:val="decimal"/>
      <w:lvlText w:val="%7"/>
      <w:lvlJc w:val="left"/>
      <w:pPr>
        <w:ind w:left="51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CC2AD82">
      <w:start w:val="1"/>
      <w:numFmt w:val="lowerLetter"/>
      <w:lvlText w:val="%8"/>
      <w:lvlJc w:val="left"/>
      <w:pPr>
        <w:ind w:left="58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08C23F38">
      <w:start w:val="1"/>
      <w:numFmt w:val="lowerRoman"/>
      <w:lvlText w:val="%9"/>
      <w:lvlJc w:val="left"/>
      <w:pPr>
        <w:ind w:left="65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7" w15:restartNumberingAfterBreak="0">
    <w:nsid w:val="63E46ABE"/>
    <w:multiLevelType w:val="hybridMultilevel"/>
    <w:tmpl w:val="AAE8FA4C"/>
    <w:lvl w:ilvl="0" w:tplc="B60A0AE8">
      <w:start w:val="2"/>
      <w:numFmt w:val="decimal"/>
      <w:suff w:val="space"/>
      <w:lvlText w:val="(%1)"/>
      <w:lvlJc w:val="left"/>
      <w:pPr>
        <w:ind w:left="1642" w:hanging="360"/>
      </w:pPr>
      <w:rPr>
        <w:rFonts w:hint="default"/>
        <w:b w:val="0"/>
        <w:bCs w:val="0"/>
      </w:r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58" w15:restartNumberingAfterBreak="0">
    <w:nsid w:val="65C62B45"/>
    <w:multiLevelType w:val="hybridMultilevel"/>
    <w:tmpl w:val="D20A55B0"/>
    <w:lvl w:ilvl="0" w:tplc="D21ACBBE">
      <w:start w:val="2"/>
      <w:numFmt w:val="decimal"/>
      <w:suff w:val="space"/>
      <w:lvlText w:val="(%1)"/>
      <w:lvlJc w:val="left"/>
      <w:pPr>
        <w:ind w:left="3338" w:hanging="360"/>
      </w:pPr>
      <w:rPr>
        <w:rFonts w:hint="default"/>
      </w:r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59" w15:restartNumberingAfterBreak="0">
    <w:nsid w:val="685261D4"/>
    <w:multiLevelType w:val="hybridMultilevel"/>
    <w:tmpl w:val="934C724A"/>
    <w:lvl w:ilvl="0" w:tplc="12CEC1F0">
      <w:start w:val="2"/>
      <w:numFmt w:val="decimal"/>
      <w:suff w:val="space"/>
      <w:lvlText w:val="(%1)"/>
      <w:lvlJc w:val="left"/>
      <w:pPr>
        <w:ind w:left="2084"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0" w15:restartNumberingAfterBreak="0">
    <w:nsid w:val="68E14A65"/>
    <w:multiLevelType w:val="hybridMultilevel"/>
    <w:tmpl w:val="A5AA1826"/>
    <w:lvl w:ilvl="0" w:tplc="217C09B4">
      <w:start w:val="2"/>
      <w:numFmt w:val="decimal"/>
      <w:suff w:val="space"/>
      <w:lvlText w:val="(%1)"/>
      <w:lvlJc w:val="left"/>
      <w:pPr>
        <w:ind w:left="1642" w:hanging="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1" w15:restartNumberingAfterBreak="0">
    <w:nsid w:val="69262B13"/>
    <w:multiLevelType w:val="hybridMultilevel"/>
    <w:tmpl w:val="A9B4D1B8"/>
    <w:lvl w:ilvl="0" w:tplc="082CE9E8">
      <w:start w:val="1"/>
      <w:numFmt w:val="lowerLetter"/>
      <w:suff w:val="space"/>
      <w:lvlText w:val="%1)"/>
      <w:lvlJc w:val="left"/>
      <w:pPr>
        <w:ind w:left="933" w:hanging="360"/>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62" w15:restartNumberingAfterBreak="0">
    <w:nsid w:val="69E82645"/>
    <w:multiLevelType w:val="hybridMultilevel"/>
    <w:tmpl w:val="CFBCE468"/>
    <w:lvl w:ilvl="0" w:tplc="695C6602">
      <w:start w:val="2"/>
      <w:numFmt w:val="decimal"/>
      <w:suff w:val="space"/>
      <w:lvlText w:val="(%1)"/>
      <w:lvlJc w:val="left"/>
      <w:pPr>
        <w:ind w:left="3338" w:hanging="360"/>
      </w:pPr>
      <w:rPr>
        <w:rFonts w:ascii="Times New Roman" w:eastAsia="Times New Roman" w:hAnsi="Times New Roman" w:cs="Times New Roman" w:hint="default"/>
        <w:b w:val="0"/>
        <w:i w:val="0"/>
        <w:strike w:val="0"/>
        <w:dstrike w:val="0"/>
        <w:color w:val="000000"/>
        <w:sz w:val="24"/>
        <w:szCs w:val="20"/>
        <w:u w:val="none" w:color="000000"/>
        <w:bdr w:val="none" w:sz="0" w:space="0" w:color="auto"/>
        <w:shd w:val="clear" w:color="auto" w:fill="auto"/>
        <w:vertAlign w:val="baseline"/>
      </w:r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63" w15:restartNumberingAfterBreak="0">
    <w:nsid w:val="6BFF6F20"/>
    <w:multiLevelType w:val="hybridMultilevel"/>
    <w:tmpl w:val="1368C50C"/>
    <w:lvl w:ilvl="0" w:tplc="CFE4D5C8">
      <w:start w:val="1"/>
      <w:numFmt w:val="lowerLetter"/>
      <w:suff w:val="space"/>
      <w:lvlText w:val="%1)"/>
      <w:lvlJc w:val="left"/>
      <w:pPr>
        <w:ind w:left="2204" w:hanging="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64" w15:restartNumberingAfterBreak="0">
    <w:nsid w:val="6CA006B1"/>
    <w:multiLevelType w:val="hybridMultilevel"/>
    <w:tmpl w:val="AB6CFC74"/>
    <w:lvl w:ilvl="0" w:tplc="9AA8AF5E">
      <w:start w:val="2"/>
      <w:numFmt w:val="decimal"/>
      <w:suff w:val="space"/>
      <w:lvlText w:val="(%1)"/>
      <w:lvlJc w:val="left"/>
      <w:pPr>
        <w:ind w:left="208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5" w15:restartNumberingAfterBreak="0">
    <w:nsid w:val="6F2701C1"/>
    <w:multiLevelType w:val="hybridMultilevel"/>
    <w:tmpl w:val="F63AA33A"/>
    <w:lvl w:ilvl="0" w:tplc="D97E6880">
      <w:start w:val="2"/>
      <w:numFmt w:val="decimal"/>
      <w:suff w:val="space"/>
      <w:lvlText w:val="(%1)"/>
      <w:lvlJc w:val="left"/>
      <w:pPr>
        <w:ind w:left="573"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31DAE122">
      <w:start w:val="1"/>
      <w:numFmt w:val="lowerLetter"/>
      <w:lvlText w:val="%2"/>
      <w:lvlJc w:val="left"/>
      <w:pPr>
        <w:ind w:left="23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D32B4B0">
      <w:start w:val="1"/>
      <w:numFmt w:val="lowerRoman"/>
      <w:lvlText w:val="%3"/>
      <w:lvlJc w:val="left"/>
      <w:pPr>
        <w:ind w:left="30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F4A4A64">
      <w:start w:val="1"/>
      <w:numFmt w:val="decimal"/>
      <w:lvlText w:val="%4"/>
      <w:lvlJc w:val="left"/>
      <w:pPr>
        <w:ind w:left="38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B1C96A0">
      <w:start w:val="1"/>
      <w:numFmt w:val="lowerLetter"/>
      <w:lvlText w:val="%5"/>
      <w:lvlJc w:val="left"/>
      <w:pPr>
        <w:ind w:left="45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4260722">
      <w:start w:val="1"/>
      <w:numFmt w:val="lowerRoman"/>
      <w:lvlText w:val="%6"/>
      <w:lvlJc w:val="left"/>
      <w:pPr>
        <w:ind w:left="52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124EEA6">
      <w:start w:val="1"/>
      <w:numFmt w:val="decimal"/>
      <w:lvlText w:val="%7"/>
      <w:lvlJc w:val="left"/>
      <w:pPr>
        <w:ind w:left="59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007BF2">
      <w:start w:val="1"/>
      <w:numFmt w:val="lowerLetter"/>
      <w:lvlText w:val="%8"/>
      <w:lvlJc w:val="left"/>
      <w:pPr>
        <w:ind w:left="66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8D23804">
      <w:start w:val="1"/>
      <w:numFmt w:val="lowerRoman"/>
      <w:lvlText w:val="%9"/>
      <w:lvlJc w:val="left"/>
      <w:pPr>
        <w:ind w:left="74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6" w15:restartNumberingAfterBreak="0">
    <w:nsid w:val="711D395A"/>
    <w:multiLevelType w:val="hybridMultilevel"/>
    <w:tmpl w:val="18388380"/>
    <w:lvl w:ilvl="0" w:tplc="916EC3DA">
      <w:start w:val="4"/>
      <w:numFmt w:val="decimal"/>
      <w:suff w:val="space"/>
      <w:lvlText w:val="(%1)"/>
      <w:lvlJc w:val="left"/>
      <w:pPr>
        <w:ind w:left="3338" w:hanging="360"/>
      </w:pPr>
      <w:rPr>
        <w:rFonts w:hint="default"/>
        <w:b w:val="0"/>
        <w:bCs w:val="0"/>
      </w:r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67" w15:restartNumberingAfterBreak="0">
    <w:nsid w:val="71D6633D"/>
    <w:multiLevelType w:val="hybridMultilevel"/>
    <w:tmpl w:val="FBBC085E"/>
    <w:lvl w:ilvl="0" w:tplc="577CBEEC">
      <w:start w:val="2"/>
      <w:numFmt w:val="decimal"/>
      <w:suff w:val="space"/>
      <w:lvlText w:val="(%1)"/>
      <w:lvlJc w:val="left"/>
      <w:pPr>
        <w:ind w:left="3338"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8" w15:restartNumberingAfterBreak="0">
    <w:nsid w:val="73387790"/>
    <w:multiLevelType w:val="hybridMultilevel"/>
    <w:tmpl w:val="673CC284"/>
    <w:lvl w:ilvl="0" w:tplc="A92EE58E">
      <w:start w:val="5"/>
      <w:numFmt w:val="decimal"/>
      <w:suff w:val="space"/>
      <w:lvlText w:val="(%1)"/>
      <w:lvlJc w:val="left"/>
      <w:pPr>
        <w:ind w:left="1277"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9" w15:restartNumberingAfterBreak="0">
    <w:nsid w:val="75E35248"/>
    <w:multiLevelType w:val="hybridMultilevel"/>
    <w:tmpl w:val="E7900C26"/>
    <w:lvl w:ilvl="0" w:tplc="17F6B1D0">
      <w:start w:val="2"/>
      <w:numFmt w:val="decimal"/>
      <w:suff w:val="space"/>
      <w:lvlText w:val="(%1)"/>
      <w:lvlJc w:val="left"/>
      <w:pPr>
        <w:ind w:left="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630AE4C0">
      <w:start w:val="1"/>
      <w:numFmt w:val="lowerLetter"/>
      <w:lvlText w:val="%2"/>
      <w:lvlJc w:val="left"/>
      <w:pPr>
        <w:ind w:left="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B9A245A">
      <w:start w:val="1"/>
      <w:numFmt w:val="lowerRoman"/>
      <w:lvlText w:val="%3"/>
      <w:lvlJc w:val="left"/>
      <w:pPr>
        <w:ind w:left="1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8A2A76E">
      <w:start w:val="1"/>
      <w:numFmt w:val="decimal"/>
      <w:lvlText w:val="%4"/>
      <w:lvlJc w:val="left"/>
      <w:pPr>
        <w:ind w:left="2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C107ED4">
      <w:start w:val="1"/>
      <w:numFmt w:val="lowerLetter"/>
      <w:lvlText w:val="%5"/>
      <w:lvlJc w:val="left"/>
      <w:pPr>
        <w:ind w:left="2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398C60A">
      <w:start w:val="1"/>
      <w:numFmt w:val="lowerRoman"/>
      <w:lvlText w:val="%6"/>
      <w:lvlJc w:val="left"/>
      <w:pPr>
        <w:ind w:left="3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03630A4">
      <w:start w:val="1"/>
      <w:numFmt w:val="decimal"/>
      <w:lvlText w:val="%7"/>
      <w:lvlJc w:val="left"/>
      <w:pPr>
        <w:ind w:left="4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29E7B3E">
      <w:start w:val="1"/>
      <w:numFmt w:val="lowerLetter"/>
      <w:lvlText w:val="%8"/>
      <w:lvlJc w:val="left"/>
      <w:pPr>
        <w:ind w:left="4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1D0613E">
      <w:start w:val="1"/>
      <w:numFmt w:val="lowerRoman"/>
      <w:lvlText w:val="%9"/>
      <w:lvlJc w:val="left"/>
      <w:pPr>
        <w:ind w:left="5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0" w15:restartNumberingAfterBreak="0">
    <w:nsid w:val="763B035F"/>
    <w:multiLevelType w:val="hybridMultilevel"/>
    <w:tmpl w:val="B9347D3A"/>
    <w:lvl w:ilvl="0" w:tplc="51B4BEE0">
      <w:start w:val="2"/>
      <w:numFmt w:val="decimal"/>
      <w:suff w:val="space"/>
      <w:lvlText w:val="(%1)"/>
      <w:lvlJc w:val="left"/>
      <w:pPr>
        <w:ind w:left="1211"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C89E0562">
      <w:start w:val="3"/>
      <w:numFmt w:val="lowerLetter"/>
      <w:lvlText w:val="%2."/>
      <w:lvlJc w:val="left"/>
      <w:pPr>
        <w:ind w:left="2149" w:hanging="360"/>
      </w:pPr>
      <w:rPr>
        <w:rFonts w:hint="default"/>
      </w:r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71" w15:restartNumberingAfterBreak="0">
    <w:nsid w:val="781A6037"/>
    <w:multiLevelType w:val="hybridMultilevel"/>
    <w:tmpl w:val="2CE250D4"/>
    <w:lvl w:ilvl="0" w:tplc="4FAABBDA">
      <w:start w:val="1"/>
      <w:numFmt w:val="lowerLetter"/>
      <w:suff w:val="space"/>
      <w:lvlText w:val="%1)"/>
      <w:lvlJc w:val="left"/>
      <w:pPr>
        <w:ind w:left="3338"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2" w15:restartNumberingAfterBreak="0">
    <w:nsid w:val="78647932"/>
    <w:multiLevelType w:val="hybridMultilevel"/>
    <w:tmpl w:val="EE06DF2A"/>
    <w:lvl w:ilvl="0" w:tplc="370C4EBC">
      <w:start w:val="1"/>
      <w:numFmt w:val="lowerLetter"/>
      <w:suff w:val="space"/>
      <w:lvlText w:val="%1)"/>
      <w:lvlJc w:val="left"/>
      <w:pPr>
        <w:ind w:left="720" w:hanging="360"/>
      </w:pPr>
      <w:rPr>
        <w:rFonts w:hint="default"/>
      </w:r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73" w15:restartNumberingAfterBreak="0">
    <w:nsid w:val="7999479F"/>
    <w:multiLevelType w:val="hybridMultilevel"/>
    <w:tmpl w:val="B4BAF236"/>
    <w:lvl w:ilvl="0" w:tplc="1D4A1878">
      <w:start w:val="5"/>
      <w:numFmt w:val="decimal"/>
      <w:suff w:val="space"/>
      <w:lvlText w:val="(%1)"/>
      <w:lvlJc w:val="left"/>
      <w:pPr>
        <w:ind w:left="3338"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BAD68B7"/>
    <w:multiLevelType w:val="hybridMultilevel"/>
    <w:tmpl w:val="24263EEE"/>
    <w:lvl w:ilvl="0" w:tplc="895615F2">
      <w:start w:val="1"/>
      <w:numFmt w:val="lowerLetter"/>
      <w:suff w:val="space"/>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5" w15:restartNumberingAfterBreak="0">
    <w:nsid w:val="7FA82BA5"/>
    <w:multiLevelType w:val="hybridMultilevel"/>
    <w:tmpl w:val="8522127E"/>
    <w:lvl w:ilvl="0" w:tplc="19A4E728">
      <w:start w:val="3"/>
      <w:numFmt w:val="decimal"/>
      <w:suff w:val="space"/>
      <w:lvlText w:val="(%1)"/>
      <w:lvlJc w:val="left"/>
      <w:pPr>
        <w:ind w:left="2204"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41"/>
  </w:num>
  <w:num w:numId="2">
    <w:abstractNumId w:val="21"/>
  </w:num>
  <w:num w:numId="3">
    <w:abstractNumId w:val="15"/>
  </w:num>
  <w:num w:numId="4">
    <w:abstractNumId w:val="69"/>
  </w:num>
  <w:num w:numId="5">
    <w:abstractNumId w:val="33"/>
  </w:num>
  <w:num w:numId="6">
    <w:abstractNumId w:val="25"/>
  </w:num>
  <w:num w:numId="7">
    <w:abstractNumId w:val="8"/>
  </w:num>
  <w:num w:numId="8">
    <w:abstractNumId w:val="51"/>
  </w:num>
  <w:num w:numId="9">
    <w:abstractNumId w:val="28"/>
  </w:num>
  <w:num w:numId="10">
    <w:abstractNumId w:val="13"/>
  </w:num>
  <w:num w:numId="11">
    <w:abstractNumId w:val="61"/>
  </w:num>
  <w:num w:numId="12">
    <w:abstractNumId w:val="0"/>
  </w:num>
  <w:num w:numId="13">
    <w:abstractNumId w:val="64"/>
  </w:num>
  <w:num w:numId="14">
    <w:abstractNumId w:val="43"/>
  </w:num>
  <w:num w:numId="15">
    <w:abstractNumId w:val="4"/>
  </w:num>
  <w:num w:numId="16">
    <w:abstractNumId w:val="68"/>
  </w:num>
  <w:num w:numId="17">
    <w:abstractNumId w:val="50"/>
  </w:num>
  <w:num w:numId="18">
    <w:abstractNumId w:val="71"/>
  </w:num>
  <w:num w:numId="19">
    <w:abstractNumId w:val="72"/>
  </w:num>
  <w:num w:numId="20">
    <w:abstractNumId w:val="19"/>
  </w:num>
  <w:num w:numId="21">
    <w:abstractNumId w:val="55"/>
  </w:num>
  <w:num w:numId="22">
    <w:abstractNumId w:val="20"/>
  </w:num>
  <w:num w:numId="23">
    <w:abstractNumId w:val="54"/>
  </w:num>
  <w:num w:numId="24">
    <w:abstractNumId w:val="31"/>
  </w:num>
  <w:num w:numId="25">
    <w:abstractNumId w:val="17"/>
  </w:num>
  <w:num w:numId="26">
    <w:abstractNumId w:val="39"/>
  </w:num>
  <w:num w:numId="27">
    <w:abstractNumId w:val="5"/>
  </w:num>
  <w:num w:numId="28">
    <w:abstractNumId w:val="48"/>
  </w:num>
  <w:num w:numId="29">
    <w:abstractNumId w:val="12"/>
  </w:num>
  <w:num w:numId="30">
    <w:abstractNumId w:val="7"/>
  </w:num>
  <w:num w:numId="31">
    <w:abstractNumId w:val="57"/>
  </w:num>
  <w:num w:numId="32">
    <w:abstractNumId w:val="70"/>
  </w:num>
  <w:num w:numId="33">
    <w:abstractNumId w:val="60"/>
  </w:num>
  <w:num w:numId="34">
    <w:abstractNumId w:val="49"/>
  </w:num>
  <w:num w:numId="35">
    <w:abstractNumId w:val="38"/>
  </w:num>
  <w:num w:numId="36">
    <w:abstractNumId w:val="11"/>
  </w:num>
  <w:num w:numId="37">
    <w:abstractNumId w:val="16"/>
  </w:num>
  <w:num w:numId="38">
    <w:abstractNumId w:val="58"/>
  </w:num>
  <w:num w:numId="39">
    <w:abstractNumId w:val="45"/>
  </w:num>
  <w:num w:numId="40">
    <w:abstractNumId w:val="30"/>
  </w:num>
  <w:num w:numId="41">
    <w:abstractNumId w:val="53"/>
  </w:num>
  <w:num w:numId="42">
    <w:abstractNumId w:val="2"/>
  </w:num>
  <w:num w:numId="43">
    <w:abstractNumId w:val="74"/>
  </w:num>
  <w:num w:numId="44">
    <w:abstractNumId w:val="14"/>
  </w:num>
  <w:num w:numId="45">
    <w:abstractNumId w:val="59"/>
  </w:num>
  <w:num w:numId="46">
    <w:abstractNumId w:val="1"/>
  </w:num>
  <w:num w:numId="47">
    <w:abstractNumId w:val="36"/>
  </w:num>
  <w:num w:numId="48">
    <w:abstractNumId w:val="42"/>
  </w:num>
  <w:num w:numId="49">
    <w:abstractNumId w:val="47"/>
  </w:num>
  <w:num w:numId="50">
    <w:abstractNumId w:val="24"/>
  </w:num>
  <w:num w:numId="51">
    <w:abstractNumId w:val="35"/>
  </w:num>
  <w:num w:numId="52">
    <w:abstractNumId w:val="52"/>
  </w:num>
  <w:num w:numId="53">
    <w:abstractNumId w:val="44"/>
  </w:num>
  <w:num w:numId="54">
    <w:abstractNumId w:val="73"/>
  </w:num>
  <w:num w:numId="55">
    <w:abstractNumId w:val="65"/>
  </w:num>
  <w:num w:numId="56">
    <w:abstractNumId w:val="67"/>
  </w:num>
  <w:num w:numId="57">
    <w:abstractNumId w:val="46"/>
  </w:num>
  <w:num w:numId="58">
    <w:abstractNumId w:val="3"/>
  </w:num>
  <w:num w:numId="59">
    <w:abstractNumId w:val="27"/>
  </w:num>
  <w:num w:numId="60">
    <w:abstractNumId w:val="66"/>
  </w:num>
  <w:num w:numId="61">
    <w:abstractNumId w:val="26"/>
  </w:num>
  <w:num w:numId="62">
    <w:abstractNumId w:val="18"/>
  </w:num>
  <w:num w:numId="63">
    <w:abstractNumId w:val="37"/>
  </w:num>
  <w:num w:numId="64">
    <w:abstractNumId w:val="63"/>
  </w:num>
  <w:num w:numId="65">
    <w:abstractNumId w:val="9"/>
  </w:num>
  <w:num w:numId="66">
    <w:abstractNumId w:val="23"/>
  </w:num>
  <w:num w:numId="67">
    <w:abstractNumId w:val="75"/>
  </w:num>
  <w:num w:numId="68">
    <w:abstractNumId w:val="22"/>
  </w:num>
  <w:num w:numId="69">
    <w:abstractNumId w:val="56"/>
  </w:num>
  <w:num w:numId="70">
    <w:abstractNumId w:val="62"/>
  </w:num>
  <w:num w:numId="71">
    <w:abstractNumId w:val="6"/>
  </w:num>
  <w:num w:numId="72">
    <w:abstractNumId w:val="40"/>
  </w:num>
  <w:num w:numId="73">
    <w:abstractNumId w:val="34"/>
  </w:num>
  <w:num w:numId="74">
    <w:abstractNumId w:val="32"/>
  </w:num>
  <w:num w:numId="75">
    <w:abstractNumId w:val="29"/>
  </w:num>
  <w:num w:numId="76">
    <w:abstractNumId w:val="10"/>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592"/>
    <w:rsid w:val="00000B74"/>
    <w:rsid w:val="000018DB"/>
    <w:rsid w:val="0000335D"/>
    <w:rsid w:val="000038AE"/>
    <w:rsid w:val="00004605"/>
    <w:rsid w:val="00005878"/>
    <w:rsid w:val="0000771D"/>
    <w:rsid w:val="00010CA2"/>
    <w:rsid w:val="00012F22"/>
    <w:rsid w:val="000216CF"/>
    <w:rsid w:val="000226FC"/>
    <w:rsid w:val="00025692"/>
    <w:rsid w:val="00027414"/>
    <w:rsid w:val="0003047E"/>
    <w:rsid w:val="00031C32"/>
    <w:rsid w:val="0003386A"/>
    <w:rsid w:val="00033BC8"/>
    <w:rsid w:val="00033D67"/>
    <w:rsid w:val="00035245"/>
    <w:rsid w:val="00036D9B"/>
    <w:rsid w:val="0003724B"/>
    <w:rsid w:val="00037486"/>
    <w:rsid w:val="00037850"/>
    <w:rsid w:val="00040816"/>
    <w:rsid w:val="00044B79"/>
    <w:rsid w:val="00045F17"/>
    <w:rsid w:val="00046876"/>
    <w:rsid w:val="00046FEE"/>
    <w:rsid w:val="000500F4"/>
    <w:rsid w:val="000507C8"/>
    <w:rsid w:val="00051443"/>
    <w:rsid w:val="00052639"/>
    <w:rsid w:val="00053938"/>
    <w:rsid w:val="000552D2"/>
    <w:rsid w:val="000563E6"/>
    <w:rsid w:val="00056555"/>
    <w:rsid w:val="00061448"/>
    <w:rsid w:val="00063142"/>
    <w:rsid w:val="000631CA"/>
    <w:rsid w:val="00064DF2"/>
    <w:rsid w:val="00065963"/>
    <w:rsid w:val="00065C5B"/>
    <w:rsid w:val="00065F66"/>
    <w:rsid w:val="00066793"/>
    <w:rsid w:val="00067596"/>
    <w:rsid w:val="00067A3D"/>
    <w:rsid w:val="00070DC8"/>
    <w:rsid w:val="00073495"/>
    <w:rsid w:val="000749BC"/>
    <w:rsid w:val="00074F46"/>
    <w:rsid w:val="00082197"/>
    <w:rsid w:val="000821E4"/>
    <w:rsid w:val="00082A0D"/>
    <w:rsid w:val="00085900"/>
    <w:rsid w:val="000863CE"/>
    <w:rsid w:val="00086FEC"/>
    <w:rsid w:val="00087BA3"/>
    <w:rsid w:val="00091597"/>
    <w:rsid w:val="00092618"/>
    <w:rsid w:val="00093142"/>
    <w:rsid w:val="000938DA"/>
    <w:rsid w:val="0009430D"/>
    <w:rsid w:val="000954E2"/>
    <w:rsid w:val="00096200"/>
    <w:rsid w:val="000A0294"/>
    <w:rsid w:val="000A0DB0"/>
    <w:rsid w:val="000A1555"/>
    <w:rsid w:val="000A196E"/>
    <w:rsid w:val="000A19B5"/>
    <w:rsid w:val="000A1A5D"/>
    <w:rsid w:val="000A4F95"/>
    <w:rsid w:val="000A70F0"/>
    <w:rsid w:val="000B1BDF"/>
    <w:rsid w:val="000B2E0C"/>
    <w:rsid w:val="000B3E62"/>
    <w:rsid w:val="000B40BB"/>
    <w:rsid w:val="000B4491"/>
    <w:rsid w:val="000B44F0"/>
    <w:rsid w:val="000B46E8"/>
    <w:rsid w:val="000B5EBD"/>
    <w:rsid w:val="000B6264"/>
    <w:rsid w:val="000B7F84"/>
    <w:rsid w:val="000C0C26"/>
    <w:rsid w:val="000C3AD3"/>
    <w:rsid w:val="000C4385"/>
    <w:rsid w:val="000C4659"/>
    <w:rsid w:val="000C4A39"/>
    <w:rsid w:val="000C6FD9"/>
    <w:rsid w:val="000C7109"/>
    <w:rsid w:val="000C79D9"/>
    <w:rsid w:val="000D07C1"/>
    <w:rsid w:val="000D2394"/>
    <w:rsid w:val="000D26E0"/>
    <w:rsid w:val="000D2C4C"/>
    <w:rsid w:val="000D33A0"/>
    <w:rsid w:val="000D34D9"/>
    <w:rsid w:val="000D403A"/>
    <w:rsid w:val="000D4C5B"/>
    <w:rsid w:val="000D58A4"/>
    <w:rsid w:val="000D5A86"/>
    <w:rsid w:val="000D5BF8"/>
    <w:rsid w:val="000D699E"/>
    <w:rsid w:val="000E114B"/>
    <w:rsid w:val="000E2502"/>
    <w:rsid w:val="000F08C1"/>
    <w:rsid w:val="000F14D5"/>
    <w:rsid w:val="000F1D72"/>
    <w:rsid w:val="000F1EF1"/>
    <w:rsid w:val="000F281F"/>
    <w:rsid w:val="000F34B0"/>
    <w:rsid w:val="000F3EF2"/>
    <w:rsid w:val="000F42C1"/>
    <w:rsid w:val="000F6570"/>
    <w:rsid w:val="00100D3D"/>
    <w:rsid w:val="00102DBF"/>
    <w:rsid w:val="00104D54"/>
    <w:rsid w:val="001056D6"/>
    <w:rsid w:val="001066CF"/>
    <w:rsid w:val="00107069"/>
    <w:rsid w:val="00107BF8"/>
    <w:rsid w:val="00111200"/>
    <w:rsid w:val="001126DA"/>
    <w:rsid w:val="001136D3"/>
    <w:rsid w:val="001145F4"/>
    <w:rsid w:val="00115205"/>
    <w:rsid w:val="00120038"/>
    <w:rsid w:val="001205A0"/>
    <w:rsid w:val="0012063E"/>
    <w:rsid w:val="00120CB8"/>
    <w:rsid w:val="001251C5"/>
    <w:rsid w:val="00125BF1"/>
    <w:rsid w:val="00125E9F"/>
    <w:rsid w:val="001261A5"/>
    <w:rsid w:val="001261FD"/>
    <w:rsid w:val="00127024"/>
    <w:rsid w:val="00132F9B"/>
    <w:rsid w:val="00134512"/>
    <w:rsid w:val="001351A7"/>
    <w:rsid w:val="00135C93"/>
    <w:rsid w:val="001363E0"/>
    <w:rsid w:val="001408CC"/>
    <w:rsid w:val="00141A91"/>
    <w:rsid w:val="00142131"/>
    <w:rsid w:val="001428D3"/>
    <w:rsid w:val="00143465"/>
    <w:rsid w:val="001456F6"/>
    <w:rsid w:val="001457F4"/>
    <w:rsid w:val="00145885"/>
    <w:rsid w:val="0015005B"/>
    <w:rsid w:val="00150550"/>
    <w:rsid w:val="0015110A"/>
    <w:rsid w:val="0015256B"/>
    <w:rsid w:val="001536F8"/>
    <w:rsid w:val="00154386"/>
    <w:rsid w:val="00155B9E"/>
    <w:rsid w:val="001566A2"/>
    <w:rsid w:val="00156B91"/>
    <w:rsid w:val="001602B8"/>
    <w:rsid w:val="00161A2C"/>
    <w:rsid w:val="00162FF9"/>
    <w:rsid w:val="001647D8"/>
    <w:rsid w:val="00164DC2"/>
    <w:rsid w:val="001665A4"/>
    <w:rsid w:val="00166FFF"/>
    <w:rsid w:val="0016752E"/>
    <w:rsid w:val="00171670"/>
    <w:rsid w:val="00171BB4"/>
    <w:rsid w:val="00172978"/>
    <w:rsid w:val="00172C5B"/>
    <w:rsid w:val="0017331E"/>
    <w:rsid w:val="001736CD"/>
    <w:rsid w:val="00174540"/>
    <w:rsid w:val="00174ABE"/>
    <w:rsid w:val="0018004E"/>
    <w:rsid w:val="00183E3E"/>
    <w:rsid w:val="00184210"/>
    <w:rsid w:val="0018422C"/>
    <w:rsid w:val="00184500"/>
    <w:rsid w:val="00185AB2"/>
    <w:rsid w:val="00186E9C"/>
    <w:rsid w:val="00187A4B"/>
    <w:rsid w:val="00191CF9"/>
    <w:rsid w:val="00193D91"/>
    <w:rsid w:val="00195223"/>
    <w:rsid w:val="00195E1A"/>
    <w:rsid w:val="00197D99"/>
    <w:rsid w:val="001A0D4D"/>
    <w:rsid w:val="001A1236"/>
    <w:rsid w:val="001A1670"/>
    <w:rsid w:val="001A168C"/>
    <w:rsid w:val="001A1978"/>
    <w:rsid w:val="001A29F6"/>
    <w:rsid w:val="001A398B"/>
    <w:rsid w:val="001A49AD"/>
    <w:rsid w:val="001A588C"/>
    <w:rsid w:val="001A5CCF"/>
    <w:rsid w:val="001A5F4A"/>
    <w:rsid w:val="001A6D13"/>
    <w:rsid w:val="001A794F"/>
    <w:rsid w:val="001B122F"/>
    <w:rsid w:val="001B2129"/>
    <w:rsid w:val="001B246D"/>
    <w:rsid w:val="001B2DE1"/>
    <w:rsid w:val="001B62F9"/>
    <w:rsid w:val="001B6E08"/>
    <w:rsid w:val="001B719E"/>
    <w:rsid w:val="001B72BA"/>
    <w:rsid w:val="001B76F3"/>
    <w:rsid w:val="001C0B6A"/>
    <w:rsid w:val="001C3F89"/>
    <w:rsid w:val="001C6C52"/>
    <w:rsid w:val="001D02CB"/>
    <w:rsid w:val="001D4BB9"/>
    <w:rsid w:val="001D6479"/>
    <w:rsid w:val="001D6C6B"/>
    <w:rsid w:val="001D6F02"/>
    <w:rsid w:val="001D73B8"/>
    <w:rsid w:val="001D7FA1"/>
    <w:rsid w:val="001E2C9D"/>
    <w:rsid w:val="001E2D10"/>
    <w:rsid w:val="001E3283"/>
    <w:rsid w:val="001E35B1"/>
    <w:rsid w:val="001E457A"/>
    <w:rsid w:val="001E50FE"/>
    <w:rsid w:val="001E5ED0"/>
    <w:rsid w:val="001E6240"/>
    <w:rsid w:val="001E6892"/>
    <w:rsid w:val="001E732A"/>
    <w:rsid w:val="001E7C88"/>
    <w:rsid w:val="001F053F"/>
    <w:rsid w:val="001F0CE7"/>
    <w:rsid w:val="001F1E70"/>
    <w:rsid w:val="001F3E1C"/>
    <w:rsid w:val="001F41D8"/>
    <w:rsid w:val="001F47A9"/>
    <w:rsid w:val="001F4F8B"/>
    <w:rsid w:val="001F5D70"/>
    <w:rsid w:val="00200EF3"/>
    <w:rsid w:val="00203189"/>
    <w:rsid w:val="00203ED8"/>
    <w:rsid w:val="002072F3"/>
    <w:rsid w:val="002105F5"/>
    <w:rsid w:val="0021204D"/>
    <w:rsid w:val="00212075"/>
    <w:rsid w:val="00213088"/>
    <w:rsid w:val="00217D74"/>
    <w:rsid w:val="00217D98"/>
    <w:rsid w:val="002211FF"/>
    <w:rsid w:val="00221636"/>
    <w:rsid w:val="002218A8"/>
    <w:rsid w:val="00222019"/>
    <w:rsid w:val="00222160"/>
    <w:rsid w:val="002222C1"/>
    <w:rsid w:val="002239F2"/>
    <w:rsid w:val="002249F3"/>
    <w:rsid w:val="0022526E"/>
    <w:rsid w:val="002301C6"/>
    <w:rsid w:val="00231876"/>
    <w:rsid w:val="00232116"/>
    <w:rsid w:val="0023314A"/>
    <w:rsid w:val="00233EE4"/>
    <w:rsid w:val="002347AF"/>
    <w:rsid w:val="0023592C"/>
    <w:rsid w:val="00237271"/>
    <w:rsid w:val="002409D2"/>
    <w:rsid w:val="00241751"/>
    <w:rsid w:val="00241A06"/>
    <w:rsid w:val="00241CA1"/>
    <w:rsid w:val="00242639"/>
    <w:rsid w:val="00243B80"/>
    <w:rsid w:val="00244BFF"/>
    <w:rsid w:val="0025070A"/>
    <w:rsid w:val="0025335A"/>
    <w:rsid w:val="00253AE5"/>
    <w:rsid w:val="00256AB4"/>
    <w:rsid w:val="00260A40"/>
    <w:rsid w:val="00260DC3"/>
    <w:rsid w:val="00261437"/>
    <w:rsid w:val="00262173"/>
    <w:rsid w:val="0026234D"/>
    <w:rsid w:val="00262689"/>
    <w:rsid w:val="00263C61"/>
    <w:rsid w:val="00266004"/>
    <w:rsid w:val="00266DAD"/>
    <w:rsid w:val="00270493"/>
    <w:rsid w:val="002712FC"/>
    <w:rsid w:val="00272007"/>
    <w:rsid w:val="0027217F"/>
    <w:rsid w:val="00272B10"/>
    <w:rsid w:val="00274DA9"/>
    <w:rsid w:val="0027646C"/>
    <w:rsid w:val="00280CED"/>
    <w:rsid w:val="0028128D"/>
    <w:rsid w:val="00282BB1"/>
    <w:rsid w:val="002835D1"/>
    <w:rsid w:val="0028579A"/>
    <w:rsid w:val="00286E35"/>
    <w:rsid w:val="0029017A"/>
    <w:rsid w:val="002910F2"/>
    <w:rsid w:val="00291256"/>
    <w:rsid w:val="00291354"/>
    <w:rsid w:val="002920AC"/>
    <w:rsid w:val="00292DF4"/>
    <w:rsid w:val="00293B42"/>
    <w:rsid w:val="00294742"/>
    <w:rsid w:val="002969FA"/>
    <w:rsid w:val="00296DFA"/>
    <w:rsid w:val="00297EF1"/>
    <w:rsid w:val="002A12BB"/>
    <w:rsid w:val="002A42F5"/>
    <w:rsid w:val="002A44C4"/>
    <w:rsid w:val="002A4BAA"/>
    <w:rsid w:val="002A52B9"/>
    <w:rsid w:val="002A5734"/>
    <w:rsid w:val="002B35DF"/>
    <w:rsid w:val="002B38B8"/>
    <w:rsid w:val="002B7928"/>
    <w:rsid w:val="002C0411"/>
    <w:rsid w:val="002C088D"/>
    <w:rsid w:val="002C1703"/>
    <w:rsid w:val="002C2AB1"/>
    <w:rsid w:val="002C562D"/>
    <w:rsid w:val="002C5832"/>
    <w:rsid w:val="002C7D40"/>
    <w:rsid w:val="002D0A8A"/>
    <w:rsid w:val="002D36AA"/>
    <w:rsid w:val="002D6C99"/>
    <w:rsid w:val="002D720F"/>
    <w:rsid w:val="002D7DCC"/>
    <w:rsid w:val="002E0180"/>
    <w:rsid w:val="002E07A6"/>
    <w:rsid w:val="002E1978"/>
    <w:rsid w:val="002E1FC5"/>
    <w:rsid w:val="002E535A"/>
    <w:rsid w:val="002F01B6"/>
    <w:rsid w:val="002F119D"/>
    <w:rsid w:val="002F15E1"/>
    <w:rsid w:val="002F2190"/>
    <w:rsid w:val="002F236F"/>
    <w:rsid w:val="002F28F4"/>
    <w:rsid w:val="002F2B8D"/>
    <w:rsid w:val="002F46CE"/>
    <w:rsid w:val="002F537A"/>
    <w:rsid w:val="002F66B5"/>
    <w:rsid w:val="003016DE"/>
    <w:rsid w:val="00304D77"/>
    <w:rsid w:val="0030508F"/>
    <w:rsid w:val="003053AF"/>
    <w:rsid w:val="00307D19"/>
    <w:rsid w:val="00312388"/>
    <w:rsid w:val="00312720"/>
    <w:rsid w:val="00314D8D"/>
    <w:rsid w:val="003151C9"/>
    <w:rsid w:val="003161C5"/>
    <w:rsid w:val="0031723B"/>
    <w:rsid w:val="00317671"/>
    <w:rsid w:val="00317ED2"/>
    <w:rsid w:val="00320293"/>
    <w:rsid w:val="00326097"/>
    <w:rsid w:val="00326537"/>
    <w:rsid w:val="00327D08"/>
    <w:rsid w:val="003303FC"/>
    <w:rsid w:val="00330B4A"/>
    <w:rsid w:val="00330EB5"/>
    <w:rsid w:val="00332384"/>
    <w:rsid w:val="00332863"/>
    <w:rsid w:val="003350B4"/>
    <w:rsid w:val="00336CEF"/>
    <w:rsid w:val="003370DC"/>
    <w:rsid w:val="00341225"/>
    <w:rsid w:val="00341506"/>
    <w:rsid w:val="00344442"/>
    <w:rsid w:val="00346AA2"/>
    <w:rsid w:val="00346ADC"/>
    <w:rsid w:val="00347685"/>
    <w:rsid w:val="00350199"/>
    <w:rsid w:val="003520F2"/>
    <w:rsid w:val="00352A5C"/>
    <w:rsid w:val="00353ADA"/>
    <w:rsid w:val="0035612C"/>
    <w:rsid w:val="003574AA"/>
    <w:rsid w:val="00360469"/>
    <w:rsid w:val="003605CD"/>
    <w:rsid w:val="00361722"/>
    <w:rsid w:val="00363A7C"/>
    <w:rsid w:val="00364983"/>
    <w:rsid w:val="003702EB"/>
    <w:rsid w:val="003703A8"/>
    <w:rsid w:val="00370CCE"/>
    <w:rsid w:val="0037270B"/>
    <w:rsid w:val="00372789"/>
    <w:rsid w:val="003728EC"/>
    <w:rsid w:val="00372B83"/>
    <w:rsid w:val="00373198"/>
    <w:rsid w:val="0037433B"/>
    <w:rsid w:val="003754FE"/>
    <w:rsid w:val="00375716"/>
    <w:rsid w:val="003769B4"/>
    <w:rsid w:val="00377877"/>
    <w:rsid w:val="00377919"/>
    <w:rsid w:val="003805E5"/>
    <w:rsid w:val="00380A35"/>
    <w:rsid w:val="00383A22"/>
    <w:rsid w:val="00383AF6"/>
    <w:rsid w:val="00384B6D"/>
    <w:rsid w:val="0039136C"/>
    <w:rsid w:val="0039188E"/>
    <w:rsid w:val="0039315D"/>
    <w:rsid w:val="00393C32"/>
    <w:rsid w:val="00394286"/>
    <w:rsid w:val="00394CEE"/>
    <w:rsid w:val="00394DC1"/>
    <w:rsid w:val="003A16DF"/>
    <w:rsid w:val="003A2270"/>
    <w:rsid w:val="003A2C63"/>
    <w:rsid w:val="003A43FF"/>
    <w:rsid w:val="003A5526"/>
    <w:rsid w:val="003A60DA"/>
    <w:rsid w:val="003A6317"/>
    <w:rsid w:val="003A69DD"/>
    <w:rsid w:val="003A7EF9"/>
    <w:rsid w:val="003B05A2"/>
    <w:rsid w:val="003B0EFA"/>
    <w:rsid w:val="003B186C"/>
    <w:rsid w:val="003B255E"/>
    <w:rsid w:val="003B2E61"/>
    <w:rsid w:val="003B3B62"/>
    <w:rsid w:val="003B3CD3"/>
    <w:rsid w:val="003B4BA1"/>
    <w:rsid w:val="003B505C"/>
    <w:rsid w:val="003B52F3"/>
    <w:rsid w:val="003B54BB"/>
    <w:rsid w:val="003B6796"/>
    <w:rsid w:val="003C044A"/>
    <w:rsid w:val="003C06A5"/>
    <w:rsid w:val="003C074A"/>
    <w:rsid w:val="003C22C3"/>
    <w:rsid w:val="003C4022"/>
    <w:rsid w:val="003C4818"/>
    <w:rsid w:val="003C4F03"/>
    <w:rsid w:val="003C626F"/>
    <w:rsid w:val="003C72F6"/>
    <w:rsid w:val="003C767B"/>
    <w:rsid w:val="003C776A"/>
    <w:rsid w:val="003C7EB3"/>
    <w:rsid w:val="003D0A8F"/>
    <w:rsid w:val="003D1080"/>
    <w:rsid w:val="003D2816"/>
    <w:rsid w:val="003D49EB"/>
    <w:rsid w:val="003D4A54"/>
    <w:rsid w:val="003D690D"/>
    <w:rsid w:val="003D6D8E"/>
    <w:rsid w:val="003D7D28"/>
    <w:rsid w:val="003E10FD"/>
    <w:rsid w:val="003E2149"/>
    <w:rsid w:val="003E32B2"/>
    <w:rsid w:val="003E4E53"/>
    <w:rsid w:val="003E747D"/>
    <w:rsid w:val="003E7FB2"/>
    <w:rsid w:val="003F03B8"/>
    <w:rsid w:val="003F0892"/>
    <w:rsid w:val="003F2EC2"/>
    <w:rsid w:val="003F3C68"/>
    <w:rsid w:val="003F468C"/>
    <w:rsid w:val="003F574E"/>
    <w:rsid w:val="003F624A"/>
    <w:rsid w:val="003F691C"/>
    <w:rsid w:val="00401894"/>
    <w:rsid w:val="00401BC0"/>
    <w:rsid w:val="00406718"/>
    <w:rsid w:val="00407F71"/>
    <w:rsid w:val="00414A82"/>
    <w:rsid w:val="00415F47"/>
    <w:rsid w:val="00416BCA"/>
    <w:rsid w:val="0041724A"/>
    <w:rsid w:val="00420B05"/>
    <w:rsid w:val="00421EEF"/>
    <w:rsid w:val="00426283"/>
    <w:rsid w:val="0042632C"/>
    <w:rsid w:val="00426C1F"/>
    <w:rsid w:val="00426C5E"/>
    <w:rsid w:val="00426DAE"/>
    <w:rsid w:val="00427427"/>
    <w:rsid w:val="00430104"/>
    <w:rsid w:val="004313D1"/>
    <w:rsid w:val="00431B56"/>
    <w:rsid w:val="0043238C"/>
    <w:rsid w:val="004323E7"/>
    <w:rsid w:val="004331F1"/>
    <w:rsid w:val="00433578"/>
    <w:rsid w:val="00433C50"/>
    <w:rsid w:val="0043451A"/>
    <w:rsid w:val="00435B87"/>
    <w:rsid w:val="00436B0B"/>
    <w:rsid w:val="004374ED"/>
    <w:rsid w:val="00437A3D"/>
    <w:rsid w:val="00440912"/>
    <w:rsid w:val="00443B70"/>
    <w:rsid w:val="00443BC5"/>
    <w:rsid w:val="00444448"/>
    <w:rsid w:val="00444577"/>
    <w:rsid w:val="00444BAC"/>
    <w:rsid w:val="004523DF"/>
    <w:rsid w:val="004532E0"/>
    <w:rsid w:val="00454473"/>
    <w:rsid w:val="0045484E"/>
    <w:rsid w:val="00456456"/>
    <w:rsid w:val="00457667"/>
    <w:rsid w:val="0045794F"/>
    <w:rsid w:val="004600B8"/>
    <w:rsid w:val="00460DC1"/>
    <w:rsid w:val="004615C6"/>
    <w:rsid w:val="004616A6"/>
    <w:rsid w:val="00461D26"/>
    <w:rsid w:val="0046295C"/>
    <w:rsid w:val="00462D7A"/>
    <w:rsid w:val="00463342"/>
    <w:rsid w:val="00463E74"/>
    <w:rsid w:val="004654FA"/>
    <w:rsid w:val="00466649"/>
    <w:rsid w:val="00466795"/>
    <w:rsid w:val="0046734A"/>
    <w:rsid w:val="0047047D"/>
    <w:rsid w:val="004705CD"/>
    <w:rsid w:val="004705EE"/>
    <w:rsid w:val="00471B5F"/>
    <w:rsid w:val="004720BA"/>
    <w:rsid w:val="00473C8F"/>
    <w:rsid w:val="00475122"/>
    <w:rsid w:val="004752D8"/>
    <w:rsid w:val="00476FEA"/>
    <w:rsid w:val="0047756B"/>
    <w:rsid w:val="00477B07"/>
    <w:rsid w:val="00477E00"/>
    <w:rsid w:val="004834CD"/>
    <w:rsid w:val="00485DBA"/>
    <w:rsid w:val="00486DE6"/>
    <w:rsid w:val="00487204"/>
    <w:rsid w:val="004877F0"/>
    <w:rsid w:val="00492389"/>
    <w:rsid w:val="00492B1F"/>
    <w:rsid w:val="00495DA1"/>
    <w:rsid w:val="00497351"/>
    <w:rsid w:val="00497A74"/>
    <w:rsid w:val="004A0374"/>
    <w:rsid w:val="004A14F0"/>
    <w:rsid w:val="004A6DAF"/>
    <w:rsid w:val="004B0DFE"/>
    <w:rsid w:val="004B1F69"/>
    <w:rsid w:val="004B236B"/>
    <w:rsid w:val="004B37FE"/>
    <w:rsid w:val="004C1F99"/>
    <w:rsid w:val="004C393C"/>
    <w:rsid w:val="004C47B7"/>
    <w:rsid w:val="004C7ACD"/>
    <w:rsid w:val="004D0090"/>
    <w:rsid w:val="004D0465"/>
    <w:rsid w:val="004D20B9"/>
    <w:rsid w:val="004D31A3"/>
    <w:rsid w:val="004D4798"/>
    <w:rsid w:val="004D4DF8"/>
    <w:rsid w:val="004D7733"/>
    <w:rsid w:val="004E10AA"/>
    <w:rsid w:val="004E1365"/>
    <w:rsid w:val="004E46BC"/>
    <w:rsid w:val="004E4B28"/>
    <w:rsid w:val="004E5DB8"/>
    <w:rsid w:val="004E61B7"/>
    <w:rsid w:val="004E6DE0"/>
    <w:rsid w:val="004E6E65"/>
    <w:rsid w:val="004E7A41"/>
    <w:rsid w:val="004E7B0E"/>
    <w:rsid w:val="004F1C49"/>
    <w:rsid w:val="004F28C2"/>
    <w:rsid w:val="004F2FCA"/>
    <w:rsid w:val="004F3B2A"/>
    <w:rsid w:val="004F42EA"/>
    <w:rsid w:val="004F43D7"/>
    <w:rsid w:val="004F79EC"/>
    <w:rsid w:val="004F7E32"/>
    <w:rsid w:val="00500CFA"/>
    <w:rsid w:val="0050318B"/>
    <w:rsid w:val="0050787F"/>
    <w:rsid w:val="0050790B"/>
    <w:rsid w:val="00511F1F"/>
    <w:rsid w:val="00512B91"/>
    <w:rsid w:val="00512F63"/>
    <w:rsid w:val="005130D7"/>
    <w:rsid w:val="0051373D"/>
    <w:rsid w:val="00514A37"/>
    <w:rsid w:val="00514D09"/>
    <w:rsid w:val="00514EAD"/>
    <w:rsid w:val="00514F55"/>
    <w:rsid w:val="00515065"/>
    <w:rsid w:val="00515C5A"/>
    <w:rsid w:val="005165F6"/>
    <w:rsid w:val="00516807"/>
    <w:rsid w:val="005172CF"/>
    <w:rsid w:val="005178B0"/>
    <w:rsid w:val="00522117"/>
    <w:rsid w:val="00523BF6"/>
    <w:rsid w:val="00523F7A"/>
    <w:rsid w:val="00523FE6"/>
    <w:rsid w:val="00524C68"/>
    <w:rsid w:val="005255A8"/>
    <w:rsid w:val="00525674"/>
    <w:rsid w:val="00525E3B"/>
    <w:rsid w:val="00530371"/>
    <w:rsid w:val="0053148B"/>
    <w:rsid w:val="005315AA"/>
    <w:rsid w:val="005321C1"/>
    <w:rsid w:val="00533730"/>
    <w:rsid w:val="00534E8B"/>
    <w:rsid w:val="00540692"/>
    <w:rsid w:val="005427AD"/>
    <w:rsid w:val="00544969"/>
    <w:rsid w:val="00544AD8"/>
    <w:rsid w:val="0054702E"/>
    <w:rsid w:val="005508F6"/>
    <w:rsid w:val="00552463"/>
    <w:rsid w:val="00552600"/>
    <w:rsid w:val="005546A8"/>
    <w:rsid w:val="00554E13"/>
    <w:rsid w:val="005550F4"/>
    <w:rsid w:val="00555CC0"/>
    <w:rsid w:val="00556DF4"/>
    <w:rsid w:val="005574F0"/>
    <w:rsid w:val="00557E25"/>
    <w:rsid w:val="0056016F"/>
    <w:rsid w:val="005605D6"/>
    <w:rsid w:val="00560B69"/>
    <w:rsid w:val="00560BCD"/>
    <w:rsid w:val="00562BED"/>
    <w:rsid w:val="005645E2"/>
    <w:rsid w:val="0056484F"/>
    <w:rsid w:val="00565D84"/>
    <w:rsid w:val="005665C1"/>
    <w:rsid w:val="00567D14"/>
    <w:rsid w:val="00567F8C"/>
    <w:rsid w:val="00570256"/>
    <w:rsid w:val="00570F9E"/>
    <w:rsid w:val="00570FE0"/>
    <w:rsid w:val="0057241B"/>
    <w:rsid w:val="00573945"/>
    <w:rsid w:val="00574038"/>
    <w:rsid w:val="005766BF"/>
    <w:rsid w:val="00580582"/>
    <w:rsid w:val="0058070E"/>
    <w:rsid w:val="00580F98"/>
    <w:rsid w:val="00581F48"/>
    <w:rsid w:val="005822C8"/>
    <w:rsid w:val="00583F2D"/>
    <w:rsid w:val="0058453F"/>
    <w:rsid w:val="00584592"/>
    <w:rsid w:val="005849E8"/>
    <w:rsid w:val="00587EAF"/>
    <w:rsid w:val="00590F9C"/>
    <w:rsid w:val="00591A82"/>
    <w:rsid w:val="005923F8"/>
    <w:rsid w:val="0059255A"/>
    <w:rsid w:val="00593624"/>
    <w:rsid w:val="00595C2E"/>
    <w:rsid w:val="005A1D41"/>
    <w:rsid w:val="005A27FE"/>
    <w:rsid w:val="005A3360"/>
    <w:rsid w:val="005A3E13"/>
    <w:rsid w:val="005A3F2D"/>
    <w:rsid w:val="005A4293"/>
    <w:rsid w:val="005A51BF"/>
    <w:rsid w:val="005A5C92"/>
    <w:rsid w:val="005A763C"/>
    <w:rsid w:val="005A7664"/>
    <w:rsid w:val="005B1FAB"/>
    <w:rsid w:val="005B3597"/>
    <w:rsid w:val="005B4573"/>
    <w:rsid w:val="005B578B"/>
    <w:rsid w:val="005B58FC"/>
    <w:rsid w:val="005B5F6B"/>
    <w:rsid w:val="005B62AC"/>
    <w:rsid w:val="005B7036"/>
    <w:rsid w:val="005B7937"/>
    <w:rsid w:val="005C0514"/>
    <w:rsid w:val="005C0EBA"/>
    <w:rsid w:val="005C10B0"/>
    <w:rsid w:val="005C28FE"/>
    <w:rsid w:val="005C3A35"/>
    <w:rsid w:val="005C3F16"/>
    <w:rsid w:val="005C52AF"/>
    <w:rsid w:val="005C73EE"/>
    <w:rsid w:val="005D075B"/>
    <w:rsid w:val="005D13E7"/>
    <w:rsid w:val="005D19C0"/>
    <w:rsid w:val="005D3D50"/>
    <w:rsid w:val="005D436F"/>
    <w:rsid w:val="005D46AE"/>
    <w:rsid w:val="005D6701"/>
    <w:rsid w:val="005D70EF"/>
    <w:rsid w:val="005E01E7"/>
    <w:rsid w:val="005E21D1"/>
    <w:rsid w:val="005E3D12"/>
    <w:rsid w:val="005E785A"/>
    <w:rsid w:val="005F1633"/>
    <w:rsid w:val="005F2E26"/>
    <w:rsid w:val="005F2E5D"/>
    <w:rsid w:val="005F3C8B"/>
    <w:rsid w:val="005F594B"/>
    <w:rsid w:val="005F5A86"/>
    <w:rsid w:val="006001F3"/>
    <w:rsid w:val="00601EC7"/>
    <w:rsid w:val="006022D7"/>
    <w:rsid w:val="00602852"/>
    <w:rsid w:val="006037B1"/>
    <w:rsid w:val="00603A7C"/>
    <w:rsid w:val="00604976"/>
    <w:rsid w:val="00606A04"/>
    <w:rsid w:val="00606BFF"/>
    <w:rsid w:val="006070CB"/>
    <w:rsid w:val="00607779"/>
    <w:rsid w:val="00611789"/>
    <w:rsid w:val="00611E87"/>
    <w:rsid w:val="00613672"/>
    <w:rsid w:val="00614636"/>
    <w:rsid w:val="00614C2B"/>
    <w:rsid w:val="00614D7A"/>
    <w:rsid w:val="00614F0D"/>
    <w:rsid w:val="006217FA"/>
    <w:rsid w:val="00621860"/>
    <w:rsid w:val="006226A7"/>
    <w:rsid w:val="006240BE"/>
    <w:rsid w:val="00624C38"/>
    <w:rsid w:val="00625685"/>
    <w:rsid w:val="00626861"/>
    <w:rsid w:val="00626F06"/>
    <w:rsid w:val="00627898"/>
    <w:rsid w:val="0063173A"/>
    <w:rsid w:val="00631D8B"/>
    <w:rsid w:val="00632C4A"/>
    <w:rsid w:val="00633BAC"/>
    <w:rsid w:val="00635064"/>
    <w:rsid w:val="00636157"/>
    <w:rsid w:val="006361CD"/>
    <w:rsid w:val="006367B8"/>
    <w:rsid w:val="00637334"/>
    <w:rsid w:val="00637888"/>
    <w:rsid w:val="00637AC2"/>
    <w:rsid w:val="00640AF6"/>
    <w:rsid w:val="00641473"/>
    <w:rsid w:val="006414E8"/>
    <w:rsid w:val="006419EC"/>
    <w:rsid w:val="00641CDD"/>
    <w:rsid w:val="006442A1"/>
    <w:rsid w:val="006444D1"/>
    <w:rsid w:val="006448A2"/>
    <w:rsid w:val="006456A3"/>
    <w:rsid w:val="00645D72"/>
    <w:rsid w:val="006464FA"/>
    <w:rsid w:val="00647568"/>
    <w:rsid w:val="00650850"/>
    <w:rsid w:val="00650B16"/>
    <w:rsid w:val="006525E5"/>
    <w:rsid w:val="006526F0"/>
    <w:rsid w:val="006533B4"/>
    <w:rsid w:val="0065405E"/>
    <w:rsid w:val="006557B3"/>
    <w:rsid w:val="00655A40"/>
    <w:rsid w:val="00656A40"/>
    <w:rsid w:val="0065754E"/>
    <w:rsid w:val="006576B8"/>
    <w:rsid w:val="00657774"/>
    <w:rsid w:val="00660CE0"/>
    <w:rsid w:val="00661628"/>
    <w:rsid w:val="00661D22"/>
    <w:rsid w:val="0066266D"/>
    <w:rsid w:val="006628D4"/>
    <w:rsid w:val="006660A0"/>
    <w:rsid w:val="006664C8"/>
    <w:rsid w:val="00670493"/>
    <w:rsid w:val="00672926"/>
    <w:rsid w:val="00673453"/>
    <w:rsid w:val="00674FE1"/>
    <w:rsid w:val="0067593D"/>
    <w:rsid w:val="00675AC0"/>
    <w:rsid w:val="0067663A"/>
    <w:rsid w:val="00677B12"/>
    <w:rsid w:val="00677BFA"/>
    <w:rsid w:val="00680514"/>
    <w:rsid w:val="0068066F"/>
    <w:rsid w:val="0068287F"/>
    <w:rsid w:val="00683704"/>
    <w:rsid w:val="006844BF"/>
    <w:rsid w:val="00684E4B"/>
    <w:rsid w:val="00685206"/>
    <w:rsid w:val="00686106"/>
    <w:rsid w:val="00687529"/>
    <w:rsid w:val="0068752D"/>
    <w:rsid w:val="00695374"/>
    <w:rsid w:val="00695BDB"/>
    <w:rsid w:val="006A07C1"/>
    <w:rsid w:val="006A0BAF"/>
    <w:rsid w:val="006A1CCC"/>
    <w:rsid w:val="006A22A7"/>
    <w:rsid w:val="006A4CA1"/>
    <w:rsid w:val="006A5C4E"/>
    <w:rsid w:val="006A6EBA"/>
    <w:rsid w:val="006B0CB3"/>
    <w:rsid w:val="006B3AA6"/>
    <w:rsid w:val="006B3FEF"/>
    <w:rsid w:val="006B567A"/>
    <w:rsid w:val="006B5754"/>
    <w:rsid w:val="006B5A8B"/>
    <w:rsid w:val="006B6FFA"/>
    <w:rsid w:val="006B7659"/>
    <w:rsid w:val="006C06E0"/>
    <w:rsid w:val="006C2B1A"/>
    <w:rsid w:val="006C4AAD"/>
    <w:rsid w:val="006D0974"/>
    <w:rsid w:val="006D1C23"/>
    <w:rsid w:val="006D24A2"/>
    <w:rsid w:val="006D5569"/>
    <w:rsid w:val="006D5D0C"/>
    <w:rsid w:val="006D72C4"/>
    <w:rsid w:val="006E08AC"/>
    <w:rsid w:val="006E27D8"/>
    <w:rsid w:val="006E28A9"/>
    <w:rsid w:val="006E2913"/>
    <w:rsid w:val="006E5381"/>
    <w:rsid w:val="006E5D33"/>
    <w:rsid w:val="006E63EC"/>
    <w:rsid w:val="006E64E4"/>
    <w:rsid w:val="006E6866"/>
    <w:rsid w:val="006E6C52"/>
    <w:rsid w:val="006F1521"/>
    <w:rsid w:val="006F1AE8"/>
    <w:rsid w:val="006F244F"/>
    <w:rsid w:val="006F390C"/>
    <w:rsid w:val="006F3BB4"/>
    <w:rsid w:val="006F3BCD"/>
    <w:rsid w:val="006F3F79"/>
    <w:rsid w:val="006F488C"/>
    <w:rsid w:val="006F48F2"/>
    <w:rsid w:val="006F7545"/>
    <w:rsid w:val="006F7BA5"/>
    <w:rsid w:val="0070069B"/>
    <w:rsid w:val="00703486"/>
    <w:rsid w:val="00704B03"/>
    <w:rsid w:val="00705F78"/>
    <w:rsid w:val="00710123"/>
    <w:rsid w:val="00710298"/>
    <w:rsid w:val="0071048B"/>
    <w:rsid w:val="00711E22"/>
    <w:rsid w:val="00715F6D"/>
    <w:rsid w:val="007172E8"/>
    <w:rsid w:val="00717E31"/>
    <w:rsid w:val="007202C8"/>
    <w:rsid w:val="007205D7"/>
    <w:rsid w:val="00722644"/>
    <w:rsid w:val="0072281C"/>
    <w:rsid w:val="00722C8F"/>
    <w:rsid w:val="00723794"/>
    <w:rsid w:val="007242BF"/>
    <w:rsid w:val="0072455E"/>
    <w:rsid w:val="00725DF1"/>
    <w:rsid w:val="00726979"/>
    <w:rsid w:val="00727F16"/>
    <w:rsid w:val="00731173"/>
    <w:rsid w:val="0073360C"/>
    <w:rsid w:val="00733BD0"/>
    <w:rsid w:val="0073412C"/>
    <w:rsid w:val="007348D9"/>
    <w:rsid w:val="00737CDA"/>
    <w:rsid w:val="00740356"/>
    <w:rsid w:val="0074149C"/>
    <w:rsid w:val="00743658"/>
    <w:rsid w:val="00745390"/>
    <w:rsid w:val="0074693F"/>
    <w:rsid w:val="00746A68"/>
    <w:rsid w:val="00746A73"/>
    <w:rsid w:val="00751472"/>
    <w:rsid w:val="00752F65"/>
    <w:rsid w:val="00752F8A"/>
    <w:rsid w:val="00753D46"/>
    <w:rsid w:val="00754C34"/>
    <w:rsid w:val="00755947"/>
    <w:rsid w:val="00755F8A"/>
    <w:rsid w:val="00761F4B"/>
    <w:rsid w:val="0076286C"/>
    <w:rsid w:val="00763E36"/>
    <w:rsid w:val="00765699"/>
    <w:rsid w:val="00766ACB"/>
    <w:rsid w:val="00770FC7"/>
    <w:rsid w:val="00772977"/>
    <w:rsid w:val="00775BBA"/>
    <w:rsid w:val="00775D98"/>
    <w:rsid w:val="00776483"/>
    <w:rsid w:val="007768D5"/>
    <w:rsid w:val="0077760B"/>
    <w:rsid w:val="00777FEE"/>
    <w:rsid w:val="00780441"/>
    <w:rsid w:val="00781C6B"/>
    <w:rsid w:val="00781C78"/>
    <w:rsid w:val="00783780"/>
    <w:rsid w:val="00785FE6"/>
    <w:rsid w:val="00790B93"/>
    <w:rsid w:val="00790FB2"/>
    <w:rsid w:val="007915E3"/>
    <w:rsid w:val="00791785"/>
    <w:rsid w:val="00792AA1"/>
    <w:rsid w:val="007937D8"/>
    <w:rsid w:val="007967F0"/>
    <w:rsid w:val="00796A87"/>
    <w:rsid w:val="007A0D55"/>
    <w:rsid w:val="007A14C5"/>
    <w:rsid w:val="007A25F0"/>
    <w:rsid w:val="007A3A4D"/>
    <w:rsid w:val="007A4308"/>
    <w:rsid w:val="007A49FF"/>
    <w:rsid w:val="007A4B27"/>
    <w:rsid w:val="007A5177"/>
    <w:rsid w:val="007A52D8"/>
    <w:rsid w:val="007A54BA"/>
    <w:rsid w:val="007A6B77"/>
    <w:rsid w:val="007A79F9"/>
    <w:rsid w:val="007B0F49"/>
    <w:rsid w:val="007B1B62"/>
    <w:rsid w:val="007B1C6B"/>
    <w:rsid w:val="007B4D24"/>
    <w:rsid w:val="007B5282"/>
    <w:rsid w:val="007B72C0"/>
    <w:rsid w:val="007B72D6"/>
    <w:rsid w:val="007C0D69"/>
    <w:rsid w:val="007C0E59"/>
    <w:rsid w:val="007C1338"/>
    <w:rsid w:val="007C21BB"/>
    <w:rsid w:val="007C2ED6"/>
    <w:rsid w:val="007C32E1"/>
    <w:rsid w:val="007C39CE"/>
    <w:rsid w:val="007C3D42"/>
    <w:rsid w:val="007C3F49"/>
    <w:rsid w:val="007C4B7C"/>
    <w:rsid w:val="007C4B81"/>
    <w:rsid w:val="007C5689"/>
    <w:rsid w:val="007C5ED1"/>
    <w:rsid w:val="007C687A"/>
    <w:rsid w:val="007C7035"/>
    <w:rsid w:val="007D052B"/>
    <w:rsid w:val="007D0659"/>
    <w:rsid w:val="007D0957"/>
    <w:rsid w:val="007D11D5"/>
    <w:rsid w:val="007D1625"/>
    <w:rsid w:val="007D1D2D"/>
    <w:rsid w:val="007D21B0"/>
    <w:rsid w:val="007D3647"/>
    <w:rsid w:val="007D5003"/>
    <w:rsid w:val="007D5685"/>
    <w:rsid w:val="007E1093"/>
    <w:rsid w:val="007E113C"/>
    <w:rsid w:val="007E2A2B"/>
    <w:rsid w:val="007E3914"/>
    <w:rsid w:val="007E6D70"/>
    <w:rsid w:val="007E7EA1"/>
    <w:rsid w:val="007F0506"/>
    <w:rsid w:val="007F0C4E"/>
    <w:rsid w:val="007F2EAD"/>
    <w:rsid w:val="007F343E"/>
    <w:rsid w:val="007F3A96"/>
    <w:rsid w:val="007F43B9"/>
    <w:rsid w:val="007F46BF"/>
    <w:rsid w:val="007F5CB3"/>
    <w:rsid w:val="007F75EB"/>
    <w:rsid w:val="008001F8"/>
    <w:rsid w:val="008003BB"/>
    <w:rsid w:val="00802277"/>
    <w:rsid w:val="00802D14"/>
    <w:rsid w:val="008034A0"/>
    <w:rsid w:val="00803C27"/>
    <w:rsid w:val="00803E3B"/>
    <w:rsid w:val="00807397"/>
    <w:rsid w:val="0081259F"/>
    <w:rsid w:val="00812AD5"/>
    <w:rsid w:val="00812CF7"/>
    <w:rsid w:val="008145E7"/>
    <w:rsid w:val="00815470"/>
    <w:rsid w:val="0081718B"/>
    <w:rsid w:val="00820C60"/>
    <w:rsid w:val="0082282B"/>
    <w:rsid w:val="008234E4"/>
    <w:rsid w:val="008316D5"/>
    <w:rsid w:val="008321E7"/>
    <w:rsid w:val="00832A1C"/>
    <w:rsid w:val="00832AAD"/>
    <w:rsid w:val="00833494"/>
    <w:rsid w:val="008339B7"/>
    <w:rsid w:val="008359C6"/>
    <w:rsid w:val="00836BAF"/>
    <w:rsid w:val="008374C1"/>
    <w:rsid w:val="00837AD2"/>
    <w:rsid w:val="00840266"/>
    <w:rsid w:val="0084265A"/>
    <w:rsid w:val="00843339"/>
    <w:rsid w:val="00843952"/>
    <w:rsid w:val="00843A19"/>
    <w:rsid w:val="00846883"/>
    <w:rsid w:val="008468A8"/>
    <w:rsid w:val="008505EB"/>
    <w:rsid w:val="008507BF"/>
    <w:rsid w:val="00850AF0"/>
    <w:rsid w:val="00854CB2"/>
    <w:rsid w:val="00855B08"/>
    <w:rsid w:val="008575EF"/>
    <w:rsid w:val="0086252D"/>
    <w:rsid w:val="00862636"/>
    <w:rsid w:val="0086393C"/>
    <w:rsid w:val="00863AC3"/>
    <w:rsid w:val="008647BC"/>
    <w:rsid w:val="0086581C"/>
    <w:rsid w:val="00865BA5"/>
    <w:rsid w:val="008668BE"/>
    <w:rsid w:val="00870C6F"/>
    <w:rsid w:val="00871363"/>
    <w:rsid w:val="00871423"/>
    <w:rsid w:val="00873B19"/>
    <w:rsid w:val="00874E3F"/>
    <w:rsid w:val="008750AD"/>
    <w:rsid w:val="0087641F"/>
    <w:rsid w:val="00876A8C"/>
    <w:rsid w:val="00877733"/>
    <w:rsid w:val="00877A19"/>
    <w:rsid w:val="0088139E"/>
    <w:rsid w:val="008817E0"/>
    <w:rsid w:val="00883E5C"/>
    <w:rsid w:val="00884E73"/>
    <w:rsid w:val="0088541E"/>
    <w:rsid w:val="008861EF"/>
    <w:rsid w:val="0088642B"/>
    <w:rsid w:val="00886D7A"/>
    <w:rsid w:val="008917B8"/>
    <w:rsid w:val="00891D97"/>
    <w:rsid w:val="00894351"/>
    <w:rsid w:val="0089571F"/>
    <w:rsid w:val="0089604A"/>
    <w:rsid w:val="008A0B84"/>
    <w:rsid w:val="008A1F0A"/>
    <w:rsid w:val="008A34F7"/>
    <w:rsid w:val="008A52A1"/>
    <w:rsid w:val="008A5476"/>
    <w:rsid w:val="008A5E54"/>
    <w:rsid w:val="008A5F7E"/>
    <w:rsid w:val="008A6B59"/>
    <w:rsid w:val="008B0A1F"/>
    <w:rsid w:val="008B21AA"/>
    <w:rsid w:val="008B5E83"/>
    <w:rsid w:val="008B63D5"/>
    <w:rsid w:val="008C0332"/>
    <w:rsid w:val="008C0426"/>
    <w:rsid w:val="008C0A44"/>
    <w:rsid w:val="008C0B72"/>
    <w:rsid w:val="008C1343"/>
    <w:rsid w:val="008C1BAC"/>
    <w:rsid w:val="008C31C3"/>
    <w:rsid w:val="008C3A82"/>
    <w:rsid w:val="008C57B9"/>
    <w:rsid w:val="008C7561"/>
    <w:rsid w:val="008D04E2"/>
    <w:rsid w:val="008D0F2D"/>
    <w:rsid w:val="008D4CD5"/>
    <w:rsid w:val="008D54D6"/>
    <w:rsid w:val="008D6776"/>
    <w:rsid w:val="008D6A70"/>
    <w:rsid w:val="008D725A"/>
    <w:rsid w:val="008D7D1A"/>
    <w:rsid w:val="008E04A9"/>
    <w:rsid w:val="008E0867"/>
    <w:rsid w:val="008E095C"/>
    <w:rsid w:val="008E0B72"/>
    <w:rsid w:val="008E57C9"/>
    <w:rsid w:val="008E679B"/>
    <w:rsid w:val="008E7218"/>
    <w:rsid w:val="008E7962"/>
    <w:rsid w:val="008F0DED"/>
    <w:rsid w:val="008F1F05"/>
    <w:rsid w:val="008F3E89"/>
    <w:rsid w:val="008F7BDE"/>
    <w:rsid w:val="009004AC"/>
    <w:rsid w:val="009018A2"/>
    <w:rsid w:val="00901DF3"/>
    <w:rsid w:val="00902A51"/>
    <w:rsid w:val="00903470"/>
    <w:rsid w:val="00905427"/>
    <w:rsid w:val="0090674E"/>
    <w:rsid w:val="00912A83"/>
    <w:rsid w:val="0091352B"/>
    <w:rsid w:val="00913780"/>
    <w:rsid w:val="00913B74"/>
    <w:rsid w:val="00915D7D"/>
    <w:rsid w:val="00916EED"/>
    <w:rsid w:val="00920440"/>
    <w:rsid w:val="00922CE6"/>
    <w:rsid w:val="00922E82"/>
    <w:rsid w:val="0092490C"/>
    <w:rsid w:val="0092641E"/>
    <w:rsid w:val="00927E0A"/>
    <w:rsid w:val="00930043"/>
    <w:rsid w:val="00930060"/>
    <w:rsid w:val="009305B6"/>
    <w:rsid w:val="00931412"/>
    <w:rsid w:val="009320A9"/>
    <w:rsid w:val="00932E2F"/>
    <w:rsid w:val="00932F18"/>
    <w:rsid w:val="00933984"/>
    <w:rsid w:val="00934437"/>
    <w:rsid w:val="00940631"/>
    <w:rsid w:val="00941B6A"/>
    <w:rsid w:val="00942337"/>
    <w:rsid w:val="00942AB3"/>
    <w:rsid w:val="0094490F"/>
    <w:rsid w:val="0094492B"/>
    <w:rsid w:val="00944D13"/>
    <w:rsid w:val="00945346"/>
    <w:rsid w:val="009455F0"/>
    <w:rsid w:val="009470DB"/>
    <w:rsid w:val="009506CE"/>
    <w:rsid w:val="00950E14"/>
    <w:rsid w:val="00954BDA"/>
    <w:rsid w:val="009565D8"/>
    <w:rsid w:val="0095794F"/>
    <w:rsid w:val="00957BC3"/>
    <w:rsid w:val="00957BD1"/>
    <w:rsid w:val="00960A0C"/>
    <w:rsid w:val="00960C0C"/>
    <w:rsid w:val="00963DEF"/>
    <w:rsid w:val="0097176F"/>
    <w:rsid w:val="00971823"/>
    <w:rsid w:val="00972E89"/>
    <w:rsid w:val="00973399"/>
    <w:rsid w:val="00975399"/>
    <w:rsid w:val="00975F71"/>
    <w:rsid w:val="009765D4"/>
    <w:rsid w:val="00976DA6"/>
    <w:rsid w:val="0098040B"/>
    <w:rsid w:val="009835A2"/>
    <w:rsid w:val="00983809"/>
    <w:rsid w:val="00984177"/>
    <w:rsid w:val="00984458"/>
    <w:rsid w:val="00984825"/>
    <w:rsid w:val="00984BC9"/>
    <w:rsid w:val="00986160"/>
    <w:rsid w:val="009916E3"/>
    <w:rsid w:val="0099286C"/>
    <w:rsid w:val="00992C5F"/>
    <w:rsid w:val="00993B1E"/>
    <w:rsid w:val="0099457F"/>
    <w:rsid w:val="00995B86"/>
    <w:rsid w:val="009971DF"/>
    <w:rsid w:val="009A0FE4"/>
    <w:rsid w:val="009A1D6C"/>
    <w:rsid w:val="009A234C"/>
    <w:rsid w:val="009A53E2"/>
    <w:rsid w:val="009A6B6A"/>
    <w:rsid w:val="009B0A1C"/>
    <w:rsid w:val="009B0AF3"/>
    <w:rsid w:val="009B1EBE"/>
    <w:rsid w:val="009B3623"/>
    <w:rsid w:val="009B6CD1"/>
    <w:rsid w:val="009B70CE"/>
    <w:rsid w:val="009C0948"/>
    <w:rsid w:val="009C2030"/>
    <w:rsid w:val="009C2055"/>
    <w:rsid w:val="009C3BCC"/>
    <w:rsid w:val="009C5872"/>
    <w:rsid w:val="009C6256"/>
    <w:rsid w:val="009C67BA"/>
    <w:rsid w:val="009D0F11"/>
    <w:rsid w:val="009D12B3"/>
    <w:rsid w:val="009D15EF"/>
    <w:rsid w:val="009D35BB"/>
    <w:rsid w:val="009D41C0"/>
    <w:rsid w:val="009D4B13"/>
    <w:rsid w:val="009D65E6"/>
    <w:rsid w:val="009D67B9"/>
    <w:rsid w:val="009D7DF2"/>
    <w:rsid w:val="009E0020"/>
    <w:rsid w:val="009E068E"/>
    <w:rsid w:val="009E1A4F"/>
    <w:rsid w:val="009E2F6D"/>
    <w:rsid w:val="009E2F9A"/>
    <w:rsid w:val="009E36FD"/>
    <w:rsid w:val="009E395E"/>
    <w:rsid w:val="009E3E0C"/>
    <w:rsid w:val="009E444E"/>
    <w:rsid w:val="009E612A"/>
    <w:rsid w:val="009E659E"/>
    <w:rsid w:val="009E6E57"/>
    <w:rsid w:val="009E6ED4"/>
    <w:rsid w:val="009E6EE3"/>
    <w:rsid w:val="009F0C82"/>
    <w:rsid w:val="009F2D92"/>
    <w:rsid w:val="009F3BA4"/>
    <w:rsid w:val="009F41A2"/>
    <w:rsid w:val="009F4F96"/>
    <w:rsid w:val="009F50A0"/>
    <w:rsid w:val="009F7819"/>
    <w:rsid w:val="00A0306B"/>
    <w:rsid w:val="00A05B2B"/>
    <w:rsid w:val="00A05C9A"/>
    <w:rsid w:val="00A05EF0"/>
    <w:rsid w:val="00A068B2"/>
    <w:rsid w:val="00A076A6"/>
    <w:rsid w:val="00A106B0"/>
    <w:rsid w:val="00A1177D"/>
    <w:rsid w:val="00A11975"/>
    <w:rsid w:val="00A131AF"/>
    <w:rsid w:val="00A13333"/>
    <w:rsid w:val="00A1424A"/>
    <w:rsid w:val="00A1429A"/>
    <w:rsid w:val="00A145A5"/>
    <w:rsid w:val="00A14AC7"/>
    <w:rsid w:val="00A15FB6"/>
    <w:rsid w:val="00A1628C"/>
    <w:rsid w:val="00A167F2"/>
    <w:rsid w:val="00A169DE"/>
    <w:rsid w:val="00A20B68"/>
    <w:rsid w:val="00A22762"/>
    <w:rsid w:val="00A23682"/>
    <w:rsid w:val="00A23B16"/>
    <w:rsid w:val="00A24A07"/>
    <w:rsid w:val="00A24BC4"/>
    <w:rsid w:val="00A259D6"/>
    <w:rsid w:val="00A2659B"/>
    <w:rsid w:val="00A26C5D"/>
    <w:rsid w:val="00A26DB0"/>
    <w:rsid w:val="00A27037"/>
    <w:rsid w:val="00A272EE"/>
    <w:rsid w:val="00A3094E"/>
    <w:rsid w:val="00A3420C"/>
    <w:rsid w:val="00A3699C"/>
    <w:rsid w:val="00A37894"/>
    <w:rsid w:val="00A37DA4"/>
    <w:rsid w:val="00A4028A"/>
    <w:rsid w:val="00A40F08"/>
    <w:rsid w:val="00A410D7"/>
    <w:rsid w:val="00A43151"/>
    <w:rsid w:val="00A4375B"/>
    <w:rsid w:val="00A4578F"/>
    <w:rsid w:val="00A4677C"/>
    <w:rsid w:val="00A47BC8"/>
    <w:rsid w:val="00A47F11"/>
    <w:rsid w:val="00A5255E"/>
    <w:rsid w:val="00A525CD"/>
    <w:rsid w:val="00A528E4"/>
    <w:rsid w:val="00A53147"/>
    <w:rsid w:val="00A550AA"/>
    <w:rsid w:val="00A57810"/>
    <w:rsid w:val="00A60288"/>
    <w:rsid w:val="00A61BD2"/>
    <w:rsid w:val="00A61C4F"/>
    <w:rsid w:val="00A65481"/>
    <w:rsid w:val="00A66F3E"/>
    <w:rsid w:val="00A71093"/>
    <w:rsid w:val="00A726EC"/>
    <w:rsid w:val="00A727F6"/>
    <w:rsid w:val="00A732E7"/>
    <w:rsid w:val="00A75301"/>
    <w:rsid w:val="00A756A5"/>
    <w:rsid w:val="00A75840"/>
    <w:rsid w:val="00A75F64"/>
    <w:rsid w:val="00A76AA8"/>
    <w:rsid w:val="00A80708"/>
    <w:rsid w:val="00A81C51"/>
    <w:rsid w:val="00A829C6"/>
    <w:rsid w:val="00A83B51"/>
    <w:rsid w:val="00A84FFC"/>
    <w:rsid w:val="00A85616"/>
    <w:rsid w:val="00A87E72"/>
    <w:rsid w:val="00A90D4D"/>
    <w:rsid w:val="00A92A22"/>
    <w:rsid w:val="00A92A75"/>
    <w:rsid w:val="00A92F5C"/>
    <w:rsid w:val="00A93A3F"/>
    <w:rsid w:val="00A93FC1"/>
    <w:rsid w:val="00A95C21"/>
    <w:rsid w:val="00A96490"/>
    <w:rsid w:val="00A979CC"/>
    <w:rsid w:val="00A97B66"/>
    <w:rsid w:val="00AA0A2B"/>
    <w:rsid w:val="00AA231F"/>
    <w:rsid w:val="00AA2D64"/>
    <w:rsid w:val="00AA2FA1"/>
    <w:rsid w:val="00AA63D5"/>
    <w:rsid w:val="00AA648A"/>
    <w:rsid w:val="00AA7227"/>
    <w:rsid w:val="00AA77BA"/>
    <w:rsid w:val="00AA7A58"/>
    <w:rsid w:val="00AB2DA1"/>
    <w:rsid w:val="00AB3DA2"/>
    <w:rsid w:val="00AB3F85"/>
    <w:rsid w:val="00AB461E"/>
    <w:rsid w:val="00AB5ACD"/>
    <w:rsid w:val="00AB6C68"/>
    <w:rsid w:val="00AB7367"/>
    <w:rsid w:val="00AB7FCF"/>
    <w:rsid w:val="00AC35BE"/>
    <w:rsid w:val="00AC384E"/>
    <w:rsid w:val="00AC4500"/>
    <w:rsid w:val="00AC509A"/>
    <w:rsid w:val="00AC5BF0"/>
    <w:rsid w:val="00AC5E2B"/>
    <w:rsid w:val="00AC7E89"/>
    <w:rsid w:val="00AD4872"/>
    <w:rsid w:val="00AD57B2"/>
    <w:rsid w:val="00AD59A4"/>
    <w:rsid w:val="00AD5EF8"/>
    <w:rsid w:val="00AD6123"/>
    <w:rsid w:val="00AE3153"/>
    <w:rsid w:val="00AE3F77"/>
    <w:rsid w:val="00AE5649"/>
    <w:rsid w:val="00AE58F1"/>
    <w:rsid w:val="00AE5BB6"/>
    <w:rsid w:val="00AE5F4B"/>
    <w:rsid w:val="00AE6099"/>
    <w:rsid w:val="00AE6801"/>
    <w:rsid w:val="00AE6929"/>
    <w:rsid w:val="00AF1A3F"/>
    <w:rsid w:val="00AF1F6E"/>
    <w:rsid w:val="00AF32A5"/>
    <w:rsid w:val="00AF520E"/>
    <w:rsid w:val="00AF7EC8"/>
    <w:rsid w:val="00B00E85"/>
    <w:rsid w:val="00B03C3E"/>
    <w:rsid w:val="00B049B0"/>
    <w:rsid w:val="00B05A45"/>
    <w:rsid w:val="00B069D7"/>
    <w:rsid w:val="00B06A58"/>
    <w:rsid w:val="00B105ED"/>
    <w:rsid w:val="00B10D99"/>
    <w:rsid w:val="00B11541"/>
    <w:rsid w:val="00B119B3"/>
    <w:rsid w:val="00B11B14"/>
    <w:rsid w:val="00B13F28"/>
    <w:rsid w:val="00B14459"/>
    <w:rsid w:val="00B146C1"/>
    <w:rsid w:val="00B15091"/>
    <w:rsid w:val="00B1513B"/>
    <w:rsid w:val="00B15305"/>
    <w:rsid w:val="00B166CD"/>
    <w:rsid w:val="00B16A75"/>
    <w:rsid w:val="00B20599"/>
    <w:rsid w:val="00B208ED"/>
    <w:rsid w:val="00B226F8"/>
    <w:rsid w:val="00B2369F"/>
    <w:rsid w:val="00B2445C"/>
    <w:rsid w:val="00B25B6D"/>
    <w:rsid w:val="00B308D9"/>
    <w:rsid w:val="00B31D9D"/>
    <w:rsid w:val="00B33DF6"/>
    <w:rsid w:val="00B3467F"/>
    <w:rsid w:val="00B36892"/>
    <w:rsid w:val="00B36A4E"/>
    <w:rsid w:val="00B41F30"/>
    <w:rsid w:val="00B42775"/>
    <w:rsid w:val="00B42B5E"/>
    <w:rsid w:val="00B44F13"/>
    <w:rsid w:val="00B46281"/>
    <w:rsid w:val="00B5066E"/>
    <w:rsid w:val="00B50F7D"/>
    <w:rsid w:val="00B513B7"/>
    <w:rsid w:val="00B52697"/>
    <w:rsid w:val="00B52B63"/>
    <w:rsid w:val="00B53D7B"/>
    <w:rsid w:val="00B60423"/>
    <w:rsid w:val="00B615D3"/>
    <w:rsid w:val="00B62A69"/>
    <w:rsid w:val="00B62B62"/>
    <w:rsid w:val="00B62BEA"/>
    <w:rsid w:val="00B64EF6"/>
    <w:rsid w:val="00B666E0"/>
    <w:rsid w:val="00B66FBC"/>
    <w:rsid w:val="00B70C81"/>
    <w:rsid w:val="00B72B4C"/>
    <w:rsid w:val="00B731B4"/>
    <w:rsid w:val="00B73356"/>
    <w:rsid w:val="00B73931"/>
    <w:rsid w:val="00B74637"/>
    <w:rsid w:val="00B74724"/>
    <w:rsid w:val="00B800E9"/>
    <w:rsid w:val="00B8143D"/>
    <w:rsid w:val="00B83115"/>
    <w:rsid w:val="00B83372"/>
    <w:rsid w:val="00B83653"/>
    <w:rsid w:val="00B841B2"/>
    <w:rsid w:val="00B85789"/>
    <w:rsid w:val="00B8676A"/>
    <w:rsid w:val="00B87425"/>
    <w:rsid w:val="00B875C5"/>
    <w:rsid w:val="00B905FD"/>
    <w:rsid w:val="00B9074E"/>
    <w:rsid w:val="00B9108A"/>
    <w:rsid w:val="00B91A57"/>
    <w:rsid w:val="00B92549"/>
    <w:rsid w:val="00B94491"/>
    <w:rsid w:val="00B94CB3"/>
    <w:rsid w:val="00B95087"/>
    <w:rsid w:val="00B9539E"/>
    <w:rsid w:val="00B964D6"/>
    <w:rsid w:val="00B969C5"/>
    <w:rsid w:val="00B96D1A"/>
    <w:rsid w:val="00B96E18"/>
    <w:rsid w:val="00B973FF"/>
    <w:rsid w:val="00B978EE"/>
    <w:rsid w:val="00BA10F2"/>
    <w:rsid w:val="00BA3592"/>
    <w:rsid w:val="00BA3E59"/>
    <w:rsid w:val="00BA4B36"/>
    <w:rsid w:val="00BB3B37"/>
    <w:rsid w:val="00BB3C69"/>
    <w:rsid w:val="00BB40E2"/>
    <w:rsid w:val="00BB4592"/>
    <w:rsid w:val="00BB6C4A"/>
    <w:rsid w:val="00BB747B"/>
    <w:rsid w:val="00BC030D"/>
    <w:rsid w:val="00BC0CD3"/>
    <w:rsid w:val="00BC24F5"/>
    <w:rsid w:val="00BC253C"/>
    <w:rsid w:val="00BC6E65"/>
    <w:rsid w:val="00BC7235"/>
    <w:rsid w:val="00BC7701"/>
    <w:rsid w:val="00BD047B"/>
    <w:rsid w:val="00BD06C1"/>
    <w:rsid w:val="00BD0D6B"/>
    <w:rsid w:val="00BD10B5"/>
    <w:rsid w:val="00BD14AC"/>
    <w:rsid w:val="00BD18C7"/>
    <w:rsid w:val="00BD25F3"/>
    <w:rsid w:val="00BD3BD5"/>
    <w:rsid w:val="00BD5777"/>
    <w:rsid w:val="00BD64DB"/>
    <w:rsid w:val="00BD6520"/>
    <w:rsid w:val="00BD71BB"/>
    <w:rsid w:val="00BD794D"/>
    <w:rsid w:val="00BE177C"/>
    <w:rsid w:val="00BE17EF"/>
    <w:rsid w:val="00BE1985"/>
    <w:rsid w:val="00BE22B0"/>
    <w:rsid w:val="00BE2987"/>
    <w:rsid w:val="00BE5284"/>
    <w:rsid w:val="00BE558D"/>
    <w:rsid w:val="00BE6AF0"/>
    <w:rsid w:val="00BE70FC"/>
    <w:rsid w:val="00BE7DF9"/>
    <w:rsid w:val="00BF0945"/>
    <w:rsid w:val="00BF2363"/>
    <w:rsid w:val="00BF598F"/>
    <w:rsid w:val="00BF63FD"/>
    <w:rsid w:val="00BF664B"/>
    <w:rsid w:val="00C00672"/>
    <w:rsid w:val="00C020DE"/>
    <w:rsid w:val="00C02B72"/>
    <w:rsid w:val="00C05E1D"/>
    <w:rsid w:val="00C109E1"/>
    <w:rsid w:val="00C10A65"/>
    <w:rsid w:val="00C1177A"/>
    <w:rsid w:val="00C12FF3"/>
    <w:rsid w:val="00C147F7"/>
    <w:rsid w:val="00C15527"/>
    <w:rsid w:val="00C203B4"/>
    <w:rsid w:val="00C20A1E"/>
    <w:rsid w:val="00C20C0A"/>
    <w:rsid w:val="00C214C7"/>
    <w:rsid w:val="00C2172C"/>
    <w:rsid w:val="00C2291E"/>
    <w:rsid w:val="00C23013"/>
    <w:rsid w:val="00C241A7"/>
    <w:rsid w:val="00C24802"/>
    <w:rsid w:val="00C249B3"/>
    <w:rsid w:val="00C3054F"/>
    <w:rsid w:val="00C3220C"/>
    <w:rsid w:val="00C35E0F"/>
    <w:rsid w:val="00C36C1C"/>
    <w:rsid w:val="00C40260"/>
    <w:rsid w:val="00C43493"/>
    <w:rsid w:val="00C44748"/>
    <w:rsid w:val="00C4499E"/>
    <w:rsid w:val="00C4535F"/>
    <w:rsid w:val="00C453BE"/>
    <w:rsid w:val="00C45892"/>
    <w:rsid w:val="00C46D58"/>
    <w:rsid w:val="00C507CD"/>
    <w:rsid w:val="00C521FA"/>
    <w:rsid w:val="00C52C2C"/>
    <w:rsid w:val="00C549CD"/>
    <w:rsid w:val="00C55298"/>
    <w:rsid w:val="00C55BEF"/>
    <w:rsid w:val="00C56C1B"/>
    <w:rsid w:val="00C56FB6"/>
    <w:rsid w:val="00C6082C"/>
    <w:rsid w:val="00C624E2"/>
    <w:rsid w:val="00C64346"/>
    <w:rsid w:val="00C64945"/>
    <w:rsid w:val="00C6739E"/>
    <w:rsid w:val="00C72BDA"/>
    <w:rsid w:val="00C72CBF"/>
    <w:rsid w:val="00C747F4"/>
    <w:rsid w:val="00C7556C"/>
    <w:rsid w:val="00C75D11"/>
    <w:rsid w:val="00C76966"/>
    <w:rsid w:val="00C77FEF"/>
    <w:rsid w:val="00C81A17"/>
    <w:rsid w:val="00C82A30"/>
    <w:rsid w:val="00C83BF9"/>
    <w:rsid w:val="00C868E7"/>
    <w:rsid w:val="00C87049"/>
    <w:rsid w:val="00C874F6"/>
    <w:rsid w:val="00C9093F"/>
    <w:rsid w:val="00C9136A"/>
    <w:rsid w:val="00C919DC"/>
    <w:rsid w:val="00C93507"/>
    <w:rsid w:val="00C96501"/>
    <w:rsid w:val="00C96CB2"/>
    <w:rsid w:val="00CA0402"/>
    <w:rsid w:val="00CA1AFF"/>
    <w:rsid w:val="00CA1CCF"/>
    <w:rsid w:val="00CA32DF"/>
    <w:rsid w:val="00CA3B30"/>
    <w:rsid w:val="00CA63D3"/>
    <w:rsid w:val="00CB0D88"/>
    <w:rsid w:val="00CB0E15"/>
    <w:rsid w:val="00CB1C12"/>
    <w:rsid w:val="00CB3D27"/>
    <w:rsid w:val="00CB3FED"/>
    <w:rsid w:val="00CB4B97"/>
    <w:rsid w:val="00CB5CDF"/>
    <w:rsid w:val="00CB6055"/>
    <w:rsid w:val="00CB6C60"/>
    <w:rsid w:val="00CC1276"/>
    <w:rsid w:val="00CC4389"/>
    <w:rsid w:val="00CC464F"/>
    <w:rsid w:val="00CC4DA1"/>
    <w:rsid w:val="00CC6CC2"/>
    <w:rsid w:val="00CC700B"/>
    <w:rsid w:val="00CC7615"/>
    <w:rsid w:val="00CC7B40"/>
    <w:rsid w:val="00CC7DF6"/>
    <w:rsid w:val="00CC7E3D"/>
    <w:rsid w:val="00CD175D"/>
    <w:rsid w:val="00CD2089"/>
    <w:rsid w:val="00CD39E7"/>
    <w:rsid w:val="00CD6397"/>
    <w:rsid w:val="00CD7487"/>
    <w:rsid w:val="00CD750A"/>
    <w:rsid w:val="00CD7B72"/>
    <w:rsid w:val="00CE2174"/>
    <w:rsid w:val="00CE3AD2"/>
    <w:rsid w:val="00CE4DB8"/>
    <w:rsid w:val="00CE5C18"/>
    <w:rsid w:val="00CE74AD"/>
    <w:rsid w:val="00CF0019"/>
    <w:rsid w:val="00CF119C"/>
    <w:rsid w:val="00CF32CD"/>
    <w:rsid w:val="00CF363A"/>
    <w:rsid w:val="00CF3828"/>
    <w:rsid w:val="00CF4D76"/>
    <w:rsid w:val="00CF522F"/>
    <w:rsid w:val="00CF5714"/>
    <w:rsid w:val="00CF605D"/>
    <w:rsid w:val="00CF665F"/>
    <w:rsid w:val="00D01080"/>
    <w:rsid w:val="00D04B2A"/>
    <w:rsid w:val="00D05167"/>
    <w:rsid w:val="00D05B56"/>
    <w:rsid w:val="00D06C36"/>
    <w:rsid w:val="00D07F5F"/>
    <w:rsid w:val="00D10B29"/>
    <w:rsid w:val="00D11223"/>
    <w:rsid w:val="00D1208C"/>
    <w:rsid w:val="00D12974"/>
    <w:rsid w:val="00D14FD2"/>
    <w:rsid w:val="00D1559F"/>
    <w:rsid w:val="00D17E74"/>
    <w:rsid w:val="00D2675F"/>
    <w:rsid w:val="00D27A2B"/>
    <w:rsid w:val="00D27BF7"/>
    <w:rsid w:val="00D30118"/>
    <w:rsid w:val="00D301D1"/>
    <w:rsid w:val="00D31256"/>
    <w:rsid w:val="00D32374"/>
    <w:rsid w:val="00D32644"/>
    <w:rsid w:val="00D32703"/>
    <w:rsid w:val="00D32983"/>
    <w:rsid w:val="00D33669"/>
    <w:rsid w:val="00D33701"/>
    <w:rsid w:val="00D35C30"/>
    <w:rsid w:val="00D35C9C"/>
    <w:rsid w:val="00D35F2F"/>
    <w:rsid w:val="00D37169"/>
    <w:rsid w:val="00D37595"/>
    <w:rsid w:val="00D3790F"/>
    <w:rsid w:val="00D4057D"/>
    <w:rsid w:val="00D40644"/>
    <w:rsid w:val="00D41E43"/>
    <w:rsid w:val="00D422F7"/>
    <w:rsid w:val="00D42890"/>
    <w:rsid w:val="00D43E9C"/>
    <w:rsid w:val="00D452ED"/>
    <w:rsid w:val="00D45C7A"/>
    <w:rsid w:val="00D46C1A"/>
    <w:rsid w:val="00D47514"/>
    <w:rsid w:val="00D47EC1"/>
    <w:rsid w:val="00D50FC1"/>
    <w:rsid w:val="00D51507"/>
    <w:rsid w:val="00D52438"/>
    <w:rsid w:val="00D5245E"/>
    <w:rsid w:val="00D5462D"/>
    <w:rsid w:val="00D554E8"/>
    <w:rsid w:val="00D55643"/>
    <w:rsid w:val="00D60430"/>
    <w:rsid w:val="00D615BD"/>
    <w:rsid w:val="00D61937"/>
    <w:rsid w:val="00D61B25"/>
    <w:rsid w:val="00D62B70"/>
    <w:rsid w:val="00D634DE"/>
    <w:rsid w:val="00D64508"/>
    <w:rsid w:val="00D66472"/>
    <w:rsid w:val="00D66D02"/>
    <w:rsid w:val="00D674B2"/>
    <w:rsid w:val="00D6797A"/>
    <w:rsid w:val="00D71290"/>
    <w:rsid w:val="00D724E9"/>
    <w:rsid w:val="00D73206"/>
    <w:rsid w:val="00D75818"/>
    <w:rsid w:val="00D76421"/>
    <w:rsid w:val="00D77054"/>
    <w:rsid w:val="00D77C4A"/>
    <w:rsid w:val="00D81384"/>
    <w:rsid w:val="00D82359"/>
    <w:rsid w:val="00D831DF"/>
    <w:rsid w:val="00D84908"/>
    <w:rsid w:val="00D85822"/>
    <w:rsid w:val="00D865A7"/>
    <w:rsid w:val="00D86E06"/>
    <w:rsid w:val="00D87644"/>
    <w:rsid w:val="00D87FA2"/>
    <w:rsid w:val="00D92266"/>
    <w:rsid w:val="00D94430"/>
    <w:rsid w:val="00D94A90"/>
    <w:rsid w:val="00D95914"/>
    <w:rsid w:val="00D95A42"/>
    <w:rsid w:val="00D96542"/>
    <w:rsid w:val="00DA108E"/>
    <w:rsid w:val="00DA1A8A"/>
    <w:rsid w:val="00DA6035"/>
    <w:rsid w:val="00DA6FD6"/>
    <w:rsid w:val="00DA77E9"/>
    <w:rsid w:val="00DB25E6"/>
    <w:rsid w:val="00DB29E7"/>
    <w:rsid w:val="00DB3228"/>
    <w:rsid w:val="00DB32C7"/>
    <w:rsid w:val="00DB347F"/>
    <w:rsid w:val="00DB3805"/>
    <w:rsid w:val="00DB4C12"/>
    <w:rsid w:val="00DB71DA"/>
    <w:rsid w:val="00DC3211"/>
    <w:rsid w:val="00DC331D"/>
    <w:rsid w:val="00DC362E"/>
    <w:rsid w:val="00DC4267"/>
    <w:rsid w:val="00DC747F"/>
    <w:rsid w:val="00DD2007"/>
    <w:rsid w:val="00DD2AB0"/>
    <w:rsid w:val="00DD7E07"/>
    <w:rsid w:val="00DD7EED"/>
    <w:rsid w:val="00DE01E6"/>
    <w:rsid w:val="00DE164B"/>
    <w:rsid w:val="00DE1CE1"/>
    <w:rsid w:val="00DE20B0"/>
    <w:rsid w:val="00DE2D45"/>
    <w:rsid w:val="00DE3795"/>
    <w:rsid w:val="00DE603E"/>
    <w:rsid w:val="00DE6233"/>
    <w:rsid w:val="00DE6D0B"/>
    <w:rsid w:val="00DE6D76"/>
    <w:rsid w:val="00DE7403"/>
    <w:rsid w:val="00DE7B5D"/>
    <w:rsid w:val="00DF05B7"/>
    <w:rsid w:val="00DF1C15"/>
    <w:rsid w:val="00DF3AF1"/>
    <w:rsid w:val="00DF3C83"/>
    <w:rsid w:val="00DF42EA"/>
    <w:rsid w:val="00DF50E5"/>
    <w:rsid w:val="00E004C8"/>
    <w:rsid w:val="00E00BA6"/>
    <w:rsid w:val="00E01D64"/>
    <w:rsid w:val="00E021C5"/>
    <w:rsid w:val="00E0333C"/>
    <w:rsid w:val="00E044E5"/>
    <w:rsid w:val="00E04AAA"/>
    <w:rsid w:val="00E05C71"/>
    <w:rsid w:val="00E05DDF"/>
    <w:rsid w:val="00E0601D"/>
    <w:rsid w:val="00E07955"/>
    <w:rsid w:val="00E10577"/>
    <w:rsid w:val="00E10A9B"/>
    <w:rsid w:val="00E110AE"/>
    <w:rsid w:val="00E112A6"/>
    <w:rsid w:val="00E14878"/>
    <w:rsid w:val="00E15E5C"/>
    <w:rsid w:val="00E16BFE"/>
    <w:rsid w:val="00E207DC"/>
    <w:rsid w:val="00E21FBD"/>
    <w:rsid w:val="00E24184"/>
    <w:rsid w:val="00E24B82"/>
    <w:rsid w:val="00E24E76"/>
    <w:rsid w:val="00E257B4"/>
    <w:rsid w:val="00E27659"/>
    <w:rsid w:val="00E2789E"/>
    <w:rsid w:val="00E321E1"/>
    <w:rsid w:val="00E33926"/>
    <w:rsid w:val="00E3539E"/>
    <w:rsid w:val="00E35B97"/>
    <w:rsid w:val="00E362B2"/>
    <w:rsid w:val="00E378FF"/>
    <w:rsid w:val="00E42054"/>
    <w:rsid w:val="00E428E1"/>
    <w:rsid w:val="00E430CA"/>
    <w:rsid w:val="00E43772"/>
    <w:rsid w:val="00E45446"/>
    <w:rsid w:val="00E46BFC"/>
    <w:rsid w:val="00E47A0A"/>
    <w:rsid w:val="00E53643"/>
    <w:rsid w:val="00E5617A"/>
    <w:rsid w:val="00E56674"/>
    <w:rsid w:val="00E56BD0"/>
    <w:rsid w:val="00E61B07"/>
    <w:rsid w:val="00E62E2D"/>
    <w:rsid w:val="00E63EF6"/>
    <w:rsid w:val="00E657F8"/>
    <w:rsid w:val="00E65B8E"/>
    <w:rsid w:val="00E662B6"/>
    <w:rsid w:val="00E67464"/>
    <w:rsid w:val="00E73E03"/>
    <w:rsid w:val="00E74599"/>
    <w:rsid w:val="00E74A2B"/>
    <w:rsid w:val="00E751E8"/>
    <w:rsid w:val="00E758C8"/>
    <w:rsid w:val="00E75B20"/>
    <w:rsid w:val="00E81720"/>
    <w:rsid w:val="00E8326B"/>
    <w:rsid w:val="00E84203"/>
    <w:rsid w:val="00E854DD"/>
    <w:rsid w:val="00E85B9B"/>
    <w:rsid w:val="00E85BAF"/>
    <w:rsid w:val="00E917CB"/>
    <w:rsid w:val="00E91D7B"/>
    <w:rsid w:val="00E9301E"/>
    <w:rsid w:val="00E93B99"/>
    <w:rsid w:val="00E93BF2"/>
    <w:rsid w:val="00E95CED"/>
    <w:rsid w:val="00E97F77"/>
    <w:rsid w:val="00EA04CD"/>
    <w:rsid w:val="00EA1118"/>
    <w:rsid w:val="00EA432D"/>
    <w:rsid w:val="00EA47B8"/>
    <w:rsid w:val="00EA5B3F"/>
    <w:rsid w:val="00EA5D27"/>
    <w:rsid w:val="00EA5EE1"/>
    <w:rsid w:val="00EA6B13"/>
    <w:rsid w:val="00EB02B9"/>
    <w:rsid w:val="00EB0743"/>
    <w:rsid w:val="00EB0CB9"/>
    <w:rsid w:val="00EB15F1"/>
    <w:rsid w:val="00EB2D2A"/>
    <w:rsid w:val="00EB320E"/>
    <w:rsid w:val="00EB3DD7"/>
    <w:rsid w:val="00EB4278"/>
    <w:rsid w:val="00EB4FD8"/>
    <w:rsid w:val="00EB656A"/>
    <w:rsid w:val="00EB6DDF"/>
    <w:rsid w:val="00EC2B4A"/>
    <w:rsid w:val="00EC4723"/>
    <w:rsid w:val="00EC49C4"/>
    <w:rsid w:val="00EC51E2"/>
    <w:rsid w:val="00EC5E5D"/>
    <w:rsid w:val="00EC7937"/>
    <w:rsid w:val="00ED0165"/>
    <w:rsid w:val="00ED056E"/>
    <w:rsid w:val="00ED18C3"/>
    <w:rsid w:val="00ED19FA"/>
    <w:rsid w:val="00ED331B"/>
    <w:rsid w:val="00ED6B3F"/>
    <w:rsid w:val="00ED6C18"/>
    <w:rsid w:val="00ED735D"/>
    <w:rsid w:val="00ED7B26"/>
    <w:rsid w:val="00EE2183"/>
    <w:rsid w:val="00EE42A0"/>
    <w:rsid w:val="00EE5B16"/>
    <w:rsid w:val="00EE6A06"/>
    <w:rsid w:val="00EF0811"/>
    <w:rsid w:val="00EF1B0C"/>
    <w:rsid w:val="00EF20D2"/>
    <w:rsid w:val="00EF2AF2"/>
    <w:rsid w:val="00EF31C4"/>
    <w:rsid w:val="00EF3779"/>
    <w:rsid w:val="00EF3C02"/>
    <w:rsid w:val="00EF3C82"/>
    <w:rsid w:val="00EF3E19"/>
    <w:rsid w:val="00EF5C63"/>
    <w:rsid w:val="00EF6B0E"/>
    <w:rsid w:val="00EF7C22"/>
    <w:rsid w:val="00EF7EAE"/>
    <w:rsid w:val="00F00135"/>
    <w:rsid w:val="00F00224"/>
    <w:rsid w:val="00F00236"/>
    <w:rsid w:val="00F02FDA"/>
    <w:rsid w:val="00F03022"/>
    <w:rsid w:val="00F032DA"/>
    <w:rsid w:val="00F03615"/>
    <w:rsid w:val="00F03752"/>
    <w:rsid w:val="00F03C79"/>
    <w:rsid w:val="00F05F27"/>
    <w:rsid w:val="00F11414"/>
    <w:rsid w:val="00F118BA"/>
    <w:rsid w:val="00F1229F"/>
    <w:rsid w:val="00F12B34"/>
    <w:rsid w:val="00F14B0F"/>
    <w:rsid w:val="00F1593B"/>
    <w:rsid w:val="00F15CE1"/>
    <w:rsid w:val="00F16645"/>
    <w:rsid w:val="00F20586"/>
    <w:rsid w:val="00F2251D"/>
    <w:rsid w:val="00F226AE"/>
    <w:rsid w:val="00F24690"/>
    <w:rsid w:val="00F24B32"/>
    <w:rsid w:val="00F258AD"/>
    <w:rsid w:val="00F25DFE"/>
    <w:rsid w:val="00F27C3B"/>
    <w:rsid w:val="00F32745"/>
    <w:rsid w:val="00F33D3F"/>
    <w:rsid w:val="00F344F1"/>
    <w:rsid w:val="00F36235"/>
    <w:rsid w:val="00F36CCA"/>
    <w:rsid w:val="00F377CF"/>
    <w:rsid w:val="00F402FE"/>
    <w:rsid w:val="00F4035C"/>
    <w:rsid w:val="00F40843"/>
    <w:rsid w:val="00F4315D"/>
    <w:rsid w:val="00F44CE9"/>
    <w:rsid w:val="00F451CF"/>
    <w:rsid w:val="00F453E3"/>
    <w:rsid w:val="00F47EBE"/>
    <w:rsid w:val="00F5054E"/>
    <w:rsid w:val="00F52045"/>
    <w:rsid w:val="00F53CDE"/>
    <w:rsid w:val="00F55EE0"/>
    <w:rsid w:val="00F561CB"/>
    <w:rsid w:val="00F5628C"/>
    <w:rsid w:val="00F575B8"/>
    <w:rsid w:val="00F576CB"/>
    <w:rsid w:val="00F60CB1"/>
    <w:rsid w:val="00F639F2"/>
    <w:rsid w:val="00F63EE6"/>
    <w:rsid w:val="00F64D82"/>
    <w:rsid w:val="00F64E0F"/>
    <w:rsid w:val="00F66B5E"/>
    <w:rsid w:val="00F66CE8"/>
    <w:rsid w:val="00F70F45"/>
    <w:rsid w:val="00F719D7"/>
    <w:rsid w:val="00F74617"/>
    <w:rsid w:val="00F74886"/>
    <w:rsid w:val="00F75DE1"/>
    <w:rsid w:val="00F75E8D"/>
    <w:rsid w:val="00F80AA7"/>
    <w:rsid w:val="00F81AE7"/>
    <w:rsid w:val="00F84F2D"/>
    <w:rsid w:val="00F87A95"/>
    <w:rsid w:val="00F900EF"/>
    <w:rsid w:val="00F902CE"/>
    <w:rsid w:val="00F93DA7"/>
    <w:rsid w:val="00F941AF"/>
    <w:rsid w:val="00F94BC5"/>
    <w:rsid w:val="00F956FD"/>
    <w:rsid w:val="00F977A5"/>
    <w:rsid w:val="00F97A6F"/>
    <w:rsid w:val="00FA137F"/>
    <w:rsid w:val="00FA676F"/>
    <w:rsid w:val="00FA7390"/>
    <w:rsid w:val="00FA7A08"/>
    <w:rsid w:val="00FB0D00"/>
    <w:rsid w:val="00FB1093"/>
    <w:rsid w:val="00FB1BD4"/>
    <w:rsid w:val="00FB1E73"/>
    <w:rsid w:val="00FB20DD"/>
    <w:rsid w:val="00FB2D57"/>
    <w:rsid w:val="00FB3186"/>
    <w:rsid w:val="00FB4524"/>
    <w:rsid w:val="00FB5209"/>
    <w:rsid w:val="00FB6E45"/>
    <w:rsid w:val="00FC06F6"/>
    <w:rsid w:val="00FC2BEF"/>
    <w:rsid w:val="00FC32FF"/>
    <w:rsid w:val="00FC3310"/>
    <w:rsid w:val="00FC360D"/>
    <w:rsid w:val="00FC3C77"/>
    <w:rsid w:val="00FC3C7F"/>
    <w:rsid w:val="00FC44B9"/>
    <w:rsid w:val="00FC7214"/>
    <w:rsid w:val="00FC75E6"/>
    <w:rsid w:val="00FD034B"/>
    <w:rsid w:val="00FD1679"/>
    <w:rsid w:val="00FD2392"/>
    <w:rsid w:val="00FD3B2B"/>
    <w:rsid w:val="00FD4869"/>
    <w:rsid w:val="00FD541D"/>
    <w:rsid w:val="00FD64E5"/>
    <w:rsid w:val="00FD6BA1"/>
    <w:rsid w:val="00FD79E2"/>
    <w:rsid w:val="00FE02BF"/>
    <w:rsid w:val="00FE0336"/>
    <w:rsid w:val="00FE138C"/>
    <w:rsid w:val="00FE1B0B"/>
    <w:rsid w:val="00FE1FB5"/>
    <w:rsid w:val="00FE4B51"/>
    <w:rsid w:val="00FE518B"/>
    <w:rsid w:val="00FE5D4A"/>
    <w:rsid w:val="00FE6A44"/>
    <w:rsid w:val="00FE7C3E"/>
    <w:rsid w:val="00FF14F6"/>
    <w:rsid w:val="00FF156C"/>
    <w:rsid w:val="00FF2888"/>
    <w:rsid w:val="00FF2D90"/>
    <w:rsid w:val="00FF2E16"/>
    <w:rsid w:val="00FF3C61"/>
    <w:rsid w:val="00FF4A0D"/>
    <w:rsid w:val="00FF4AE8"/>
    <w:rsid w:val="00FF5995"/>
    <w:rsid w:val="00FF6191"/>
    <w:rsid w:val="00FF713C"/>
    <w:rsid w:val="00FF75C3"/>
    <w:rsid w:val="00FF788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9497C"/>
  <w15:docId w15:val="{655591B2-B7C8-4481-B8A0-5C74BCA09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AAD"/>
    <w:pPr>
      <w:spacing w:after="5" w:line="267" w:lineRule="auto"/>
      <w:ind w:left="588" w:right="22" w:firstLine="698"/>
      <w:jc w:val="both"/>
    </w:pPr>
    <w:rPr>
      <w:rFonts w:ascii="Times New Roman" w:eastAsia="Times New Roman" w:hAnsi="Times New Roman" w:cs="Times New Roman"/>
      <w:color w:val="000000"/>
      <w:sz w:val="24"/>
    </w:rPr>
  </w:style>
  <w:style w:type="paragraph" w:styleId="Balk1">
    <w:name w:val="heading 1"/>
    <w:next w:val="Normal"/>
    <w:link w:val="Balk1Char"/>
    <w:uiPriority w:val="9"/>
    <w:unhideWhenUsed/>
    <w:qFormat/>
    <w:pPr>
      <w:keepNext/>
      <w:keepLines/>
      <w:spacing w:after="5" w:line="269" w:lineRule="auto"/>
      <w:ind w:left="1285" w:hanging="10"/>
      <w:outlineLvl w:val="0"/>
    </w:pPr>
    <w:rPr>
      <w:rFonts w:ascii="Times New Roman" w:eastAsia="Times New Roman" w:hAnsi="Times New Roman" w:cs="Times New Roman"/>
      <w:b/>
      <w:color w:val="000000"/>
      <w:sz w:val="24"/>
    </w:rPr>
  </w:style>
  <w:style w:type="paragraph" w:styleId="Balk2">
    <w:name w:val="heading 2"/>
    <w:basedOn w:val="Normal"/>
    <w:next w:val="Normal"/>
    <w:link w:val="Balk2Char"/>
    <w:uiPriority w:val="9"/>
    <w:semiHidden/>
    <w:unhideWhenUsed/>
    <w:qFormat/>
    <w:rsid w:val="0057394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rPr>
      <w:rFonts w:ascii="Times New Roman" w:eastAsia="Times New Roman" w:hAnsi="Times New Roman" w:cs="Times New Roman"/>
      <w:b/>
      <w:color w:val="000000"/>
      <w:sz w:val="24"/>
    </w:rPr>
  </w:style>
  <w:style w:type="paragraph" w:styleId="ListeParagraf">
    <w:name w:val="List Paragraph"/>
    <w:basedOn w:val="Normal"/>
    <w:uiPriority w:val="34"/>
    <w:qFormat/>
    <w:rsid w:val="00ED19FA"/>
    <w:pPr>
      <w:ind w:left="720"/>
      <w:contextualSpacing/>
    </w:pPr>
  </w:style>
  <w:style w:type="table" w:styleId="TabloKlavuzu">
    <w:name w:val="Table Grid"/>
    <w:basedOn w:val="NormalTablo"/>
    <w:uiPriority w:val="39"/>
    <w:rsid w:val="00C55B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uiPriority w:val="1"/>
    <w:qFormat/>
    <w:rsid w:val="00A829C6"/>
    <w:pPr>
      <w:spacing w:after="0" w:line="240" w:lineRule="auto"/>
      <w:ind w:left="588" w:right="22" w:firstLine="698"/>
      <w:jc w:val="both"/>
    </w:pPr>
    <w:rPr>
      <w:rFonts w:ascii="Times New Roman" w:eastAsia="Times New Roman" w:hAnsi="Times New Roman" w:cs="Times New Roman"/>
      <w:color w:val="000000"/>
      <w:sz w:val="24"/>
    </w:rPr>
  </w:style>
  <w:style w:type="character" w:styleId="AklamaBavurusu">
    <w:name w:val="annotation reference"/>
    <w:basedOn w:val="VarsaylanParagrafYazTipi"/>
    <w:uiPriority w:val="99"/>
    <w:semiHidden/>
    <w:unhideWhenUsed/>
    <w:rsid w:val="003D690D"/>
    <w:rPr>
      <w:sz w:val="16"/>
      <w:szCs w:val="16"/>
    </w:rPr>
  </w:style>
  <w:style w:type="paragraph" w:styleId="AklamaMetni">
    <w:name w:val="annotation text"/>
    <w:basedOn w:val="Normal"/>
    <w:link w:val="AklamaMetniChar"/>
    <w:uiPriority w:val="99"/>
    <w:semiHidden/>
    <w:unhideWhenUsed/>
    <w:qFormat/>
    <w:rsid w:val="003D690D"/>
    <w:pPr>
      <w:spacing w:line="240" w:lineRule="auto"/>
    </w:pPr>
    <w:rPr>
      <w:sz w:val="20"/>
      <w:szCs w:val="20"/>
    </w:rPr>
  </w:style>
  <w:style w:type="character" w:customStyle="1" w:styleId="AklamaMetniChar">
    <w:name w:val="Açıklama Metni Char"/>
    <w:basedOn w:val="VarsaylanParagrafYazTipi"/>
    <w:link w:val="AklamaMetni"/>
    <w:uiPriority w:val="99"/>
    <w:semiHidden/>
    <w:qFormat/>
    <w:rsid w:val="003D690D"/>
    <w:rPr>
      <w:rFonts w:ascii="Times New Roman" w:eastAsia="Times New Roman" w:hAnsi="Times New Roman" w:cs="Times New Roman"/>
      <w:color w:val="000000"/>
      <w:sz w:val="20"/>
      <w:szCs w:val="20"/>
    </w:rPr>
  </w:style>
  <w:style w:type="paragraph" w:styleId="AklamaKonusu">
    <w:name w:val="annotation subject"/>
    <w:basedOn w:val="AklamaMetni"/>
    <w:next w:val="AklamaMetni"/>
    <w:link w:val="AklamaKonusuChar"/>
    <w:uiPriority w:val="99"/>
    <w:semiHidden/>
    <w:unhideWhenUsed/>
    <w:rsid w:val="003D690D"/>
    <w:rPr>
      <w:b/>
      <w:bCs/>
    </w:rPr>
  </w:style>
  <w:style w:type="character" w:customStyle="1" w:styleId="AklamaKonusuChar">
    <w:name w:val="Açıklama Konusu Char"/>
    <w:basedOn w:val="AklamaMetniChar"/>
    <w:link w:val="AklamaKonusu"/>
    <w:uiPriority w:val="99"/>
    <w:semiHidden/>
    <w:rsid w:val="003D690D"/>
    <w:rPr>
      <w:rFonts w:ascii="Times New Roman" w:eastAsia="Times New Roman" w:hAnsi="Times New Roman" w:cs="Times New Roman"/>
      <w:b/>
      <w:bCs/>
      <w:color w:val="000000"/>
      <w:sz w:val="20"/>
      <w:szCs w:val="20"/>
    </w:rPr>
  </w:style>
  <w:style w:type="paragraph" w:customStyle="1" w:styleId="Para1">
    <w:name w:val="Para 1"/>
    <w:basedOn w:val="Normal"/>
    <w:qFormat/>
    <w:rsid w:val="0088541E"/>
    <w:pPr>
      <w:spacing w:beforeLines="100" w:afterLines="100" w:after="0" w:line="288" w:lineRule="atLeast"/>
      <w:ind w:left="0" w:right="0" w:firstLine="0"/>
      <w:jc w:val="left"/>
    </w:pPr>
    <w:rPr>
      <w:rFonts w:ascii="Cambria" w:eastAsia="Cambria" w:hAnsi="Cambria"/>
      <w:b/>
      <w:bCs/>
      <w:szCs w:val="24"/>
      <w:lang w:val="en" w:eastAsia="en"/>
    </w:rPr>
  </w:style>
  <w:style w:type="character" w:customStyle="1" w:styleId="0Text">
    <w:name w:val="0 Text"/>
    <w:rsid w:val="0088541E"/>
    <w:rPr>
      <w:b/>
      <w:bCs/>
    </w:rPr>
  </w:style>
  <w:style w:type="character" w:customStyle="1" w:styleId="ms-rtefontface-8">
    <w:name w:val="ms-rtefontface-8"/>
    <w:basedOn w:val="VarsaylanParagrafYazTipi"/>
    <w:rsid w:val="00005878"/>
  </w:style>
  <w:style w:type="character" w:styleId="Kpr">
    <w:name w:val="Hyperlink"/>
    <w:basedOn w:val="VarsaylanParagrafYazTipi"/>
    <w:uiPriority w:val="99"/>
    <w:semiHidden/>
    <w:unhideWhenUsed/>
    <w:rsid w:val="0087641F"/>
    <w:rPr>
      <w:color w:val="0000FF"/>
      <w:u w:val="single"/>
    </w:rPr>
  </w:style>
  <w:style w:type="character" w:customStyle="1" w:styleId="Balk2Char">
    <w:name w:val="Başlık 2 Char"/>
    <w:basedOn w:val="VarsaylanParagrafYazTipi"/>
    <w:link w:val="Balk2"/>
    <w:uiPriority w:val="9"/>
    <w:semiHidden/>
    <w:rsid w:val="00573945"/>
    <w:rPr>
      <w:rFonts w:asciiTheme="majorHAnsi" w:eastAsiaTheme="majorEastAsia" w:hAnsiTheme="majorHAnsi" w:cstheme="majorBidi"/>
      <w:color w:val="2E74B5" w:themeColor="accent1" w:themeShade="BF"/>
      <w:sz w:val="26"/>
      <w:szCs w:val="26"/>
    </w:rPr>
  </w:style>
  <w:style w:type="character" w:customStyle="1" w:styleId="gstkn">
    <w:name w:val="gs_tkn"/>
    <w:basedOn w:val="VarsaylanParagrafYazTipi"/>
    <w:rsid w:val="00FB2D57"/>
  </w:style>
  <w:style w:type="paragraph" w:styleId="stBilgi">
    <w:name w:val="header"/>
    <w:basedOn w:val="Normal"/>
    <w:link w:val="stBilgiChar"/>
    <w:uiPriority w:val="99"/>
    <w:unhideWhenUsed/>
    <w:rsid w:val="005546A8"/>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5546A8"/>
    <w:rPr>
      <w:rFonts w:ascii="Times New Roman" w:eastAsia="Times New Roman" w:hAnsi="Times New Roman" w:cs="Times New Roman"/>
      <w:color w:val="000000"/>
      <w:sz w:val="24"/>
    </w:rPr>
  </w:style>
  <w:style w:type="table" w:styleId="KlavuzuTablo4-Vurgu2">
    <w:name w:val="Grid Table 4 Accent 2"/>
    <w:basedOn w:val="NormalTablo"/>
    <w:uiPriority w:val="49"/>
    <w:rsid w:val="00F1229F"/>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Dzeltme">
    <w:name w:val="Revision"/>
    <w:hidden/>
    <w:uiPriority w:val="99"/>
    <w:semiHidden/>
    <w:rsid w:val="008C0B72"/>
    <w:pPr>
      <w:spacing w:after="0" w:line="240" w:lineRule="auto"/>
    </w:pPr>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54410">
      <w:bodyDiv w:val="1"/>
      <w:marLeft w:val="0"/>
      <w:marRight w:val="0"/>
      <w:marTop w:val="0"/>
      <w:marBottom w:val="0"/>
      <w:divBdr>
        <w:top w:val="none" w:sz="0" w:space="0" w:color="auto"/>
        <w:left w:val="none" w:sz="0" w:space="0" w:color="auto"/>
        <w:bottom w:val="none" w:sz="0" w:space="0" w:color="auto"/>
        <w:right w:val="none" w:sz="0" w:space="0" w:color="auto"/>
      </w:divBdr>
    </w:div>
    <w:div w:id="198128954">
      <w:bodyDiv w:val="1"/>
      <w:marLeft w:val="0"/>
      <w:marRight w:val="0"/>
      <w:marTop w:val="0"/>
      <w:marBottom w:val="0"/>
      <w:divBdr>
        <w:top w:val="none" w:sz="0" w:space="0" w:color="auto"/>
        <w:left w:val="none" w:sz="0" w:space="0" w:color="auto"/>
        <w:bottom w:val="none" w:sz="0" w:space="0" w:color="auto"/>
        <w:right w:val="none" w:sz="0" w:space="0" w:color="auto"/>
      </w:divBdr>
    </w:div>
    <w:div w:id="339509213">
      <w:bodyDiv w:val="1"/>
      <w:marLeft w:val="0"/>
      <w:marRight w:val="0"/>
      <w:marTop w:val="0"/>
      <w:marBottom w:val="0"/>
      <w:divBdr>
        <w:top w:val="none" w:sz="0" w:space="0" w:color="auto"/>
        <w:left w:val="none" w:sz="0" w:space="0" w:color="auto"/>
        <w:bottom w:val="none" w:sz="0" w:space="0" w:color="auto"/>
        <w:right w:val="none" w:sz="0" w:space="0" w:color="auto"/>
      </w:divBdr>
    </w:div>
    <w:div w:id="500661595">
      <w:bodyDiv w:val="1"/>
      <w:marLeft w:val="0"/>
      <w:marRight w:val="0"/>
      <w:marTop w:val="0"/>
      <w:marBottom w:val="0"/>
      <w:divBdr>
        <w:top w:val="none" w:sz="0" w:space="0" w:color="auto"/>
        <w:left w:val="none" w:sz="0" w:space="0" w:color="auto"/>
        <w:bottom w:val="none" w:sz="0" w:space="0" w:color="auto"/>
        <w:right w:val="none" w:sz="0" w:space="0" w:color="auto"/>
      </w:divBdr>
    </w:div>
    <w:div w:id="1062169112">
      <w:bodyDiv w:val="1"/>
      <w:marLeft w:val="0"/>
      <w:marRight w:val="0"/>
      <w:marTop w:val="0"/>
      <w:marBottom w:val="0"/>
      <w:divBdr>
        <w:top w:val="none" w:sz="0" w:space="0" w:color="auto"/>
        <w:left w:val="none" w:sz="0" w:space="0" w:color="auto"/>
        <w:bottom w:val="none" w:sz="0" w:space="0" w:color="auto"/>
        <w:right w:val="none" w:sz="0" w:space="0" w:color="auto"/>
      </w:divBdr>
    </w:div>
    <w:div w:id="1073698991">
      <w:bodyDiv w:val="1"/>
      <w:marLeft w:val="0"/>
      <w:marRight w:val="0"/>
      <w:marTop w:val="0"/>
      <w:marBottom w:val="0"/>
      <w:divBdr>
        <w:top w:val="none" w:sz="0" w:space="0" w:color="auto"/>
        <w:left w:val="none" w:sz="0" w:space="0" w:color="auto"/>
        <w:bottom w:val="none" w:sz="0" w:space="0" w:color="auto"/>
        <w:right w:val="none" w:sz="0" w:space="0" w:color="auto"/>
      </w:divBdr>
    </w:div>
    <w:div w:id="1077366516">
      <w:bodyDiv w:val="1"/>
      <w:marLeft w:val="0"/>
      <w:marRight w:val="0"/>
      <w:marTop w:val="0"/>
      <w:marBottom w:val="0"/>
      <w:divBdr>
        <w:top w:val="none" w:sz="0" w:space="0" w:color="auto"/>
        <w:left w:val="none" w:sz="0" w:space="0" w:color="auto"/>
        <w:bottom w:val="none" w:sz="0" w:space="0" w:color="auto"/>
        <w:right w:val="none" w:sz="0" w:space="0" w:color="auto"/>
      </w:divBdr>
    </w:div>
    <w:div w:id="1180848593">
      <w:bodyDiv w:val="1"/>
      <w:marLeft w:val="0"/>
      <w:marRight w:val="0"/>
      <w:marTop w:val="0"/>
      <w:marBottom w:val="0"/>
      <w:divBdr>
        <w:top w:val="none" w:sz="0" w:space="0" w:color="auto"/>
        <w:left w:val="none" w:sz="0" w:space="0" w:color="auto"/>
        <w:bottom w:val="none" w:sz="0" w:space="0" w:color="auto"/>
        <w:right w:val="none" w:sz="0" w:space="0" w:color="auto"/>
      </w:divBdr>
    </w:div>
    <w:div w:id="1182352152">
      <w:bodyDiv w:val="1"/>
      <w:marLeft w:val="0"/>
      <w:marRight w:val="0"/>
      <w:marTop w:val="0"/>
      <w:marBottom w:val="0"/>
      <w:divBdr>
        <w:top w:val="none" w:sz="0" w:space="0" w:color="auto"/>
        <w:left w:val="none" w:sz="0" w:space="0" w:color="auto"/>
        <w:bottom w:val="none" w:sz="0" w:space="0" w:color="auto"/>
        <w:right w:val="none" w:sz="0" w:space="0" w:color="auto"/>
      </w:divBdr>
    </w:div>
    <w:div w:id="1702394147">
      <w:bodyDiv w:val="1"/>
      <w:marLeft w:val="0"/>
      <w:marRight w:val="0"/>
      <w:marTop w:val="0"/>
      <w:marBottom w:val="0"/>
      <w:divBdr>
        <w:top w:val="none" w:sz="0" w:space="0" w:color="auto"/>
        <w:left w:val="none" w:sz="0" w:space="0" w:color="auto"/>
        <w:bottom w:val="none" w:sz="0" w:space="0" w:color="auto"/>
        <w:right w:val="none" w:sz="0" w:space="0" w:color="auto"/>
      </w:divBdr>
    </w:div>
    <w:div w:id="1845245557">
      <w:bodyDiv w:val="1"/>
      <w:marLeft w:val="0"/>
      <w:marRight w:val="0"/>
      <w:marTop w:val="0"/>
      <w:marBottom w:val="0"/>
      <w:divBdr>
        <w:top w:val="none" w:sz="0" w:space="0" w:color="auto"/>
        <w:left w:val="none" w:sz="0" w:space="0" w:color="auto"/>
        <w:bottom w:val="none" w:sz="0" w:space="0" w:color="auto"/>
        <w:right w:val="none" w:sz="0" w:space="0" w:color="auto"/>
      </w:divBdr>
    </w:div>
    <w:div w:id="191569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ki.yok.gov.tr/Documents/Kurumsal/egitim_ogretim_dairesi/Uluslararasi-Ortak-Egitim-Ogretim-Programlari/Yurtdisi_Yuksekogretim_Kurumlariyla_Ortak_Egitim_Ogretim_Programlarina_Dair_Yonetmelik_28222022.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03195-BBA8-447B-8C77-D68FF38A7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2889</TotalTime>
  <Pages>40</Pages>
  <Words>16349</Words>
  <Characters>93193</Characters>
  <Application>Microsoft Office Word</Application>
  <DocSecurity>0</DocSecurity>
  <Lines>776</Lines>
  <Paragraphs>218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109324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Lisansüstü Eğitim Enstitüsü</dc:creator>
  <cp:keywords/>
  <dc:description/>
  <cp:lastModifiedBy>SAIDE AYGUL</cp:lastModifiedBy>
  <cp:revision>37</cp:revision>
  <dcterms:created xsi:type="dcterms:W3CDTF">2026-02-16T13:16:00Z</dcterms:created>
  <dcterms:modified xsi:type="dcterms:W3CDTF">2026-03-09T10:31:00Z</dcterms:modified>
</cp:coreProperties>
</file>