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AAB5B" w14:textId="77777777" w:rsidR="00551587" w:rsidRPr="00551587" w:rsidRDefault="00551587" w:rsidP="00551587">
      <w:pPr>
        <w:spacing w:line="240" w:lineRule="auto"/>
        <w:jc w:val="both"/>
        <w:rPr>
          <w:rFonts w:ascii="Times New Roman" w:hAnsi="Times New Roman" w:cs="Times New Roman"/>
          <w:bCs/>
        </w:rPr>
      </w:pPr>
    </w:p>
    <w:p w14:paraId="607BDE1F" w14:textId="0D9D1679" w:rsidR="00107E89" w:rsidRPr="00C85F42" w:rsidRDefault="00107E89" w:rsidP="00C85F42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85F42">
        <w:rPr>
          <w:rFonts w:ascii="Times New Roman" w:hAnsi="Times New Roman" w:cs="Times New Roman"/>
          <w:b/>
          <w:sz w:val="24"/>
          <w:szCs w:val="24"/>
        </w:rPr>
        <w:t xml:space="preserve">GÖREV TANIMI: </w:t>
      </w:r>
      <w:r w:rsidRPr="00C85F42">
        <w:rPr>
          <w:rFonts w:ascii="Times New Roman" w:hAnsi="Times New Roman" w:cs="Times New Roman"/>
          <w:bCs/>
          <w:sz w:val="24"/>
          <w:szCs w:val="24"/>
        </w:rPr>
        <w:t>Yönetim Kurulu</w:t>
      </w:r>
    </w:p>
    <w:p w14:paraId="07F84A15" w14:textId="12A23534" w:rsidR="00877949" w:rsidRPr="00C85F42" w:rsidRDefault="00107E89" w:rsidP="00C85F4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5F42">
        <w:rPr>
          <w:rFonts w:ascii="Times New Roman" w:hAnsi="Times New Roman" w:cs="Times New Roman"/>
          <w:b/>
          <w:sz w:val="24"/>
          <w:szCs w:val="24"/>
        </w:rPr>
        <w:t>GÖREV, YETKİ VE SORUMLULUKLARI</w:t>
      </w:r>
    </w:p>
    <w:p w14:paraId="79D444A2" w14:textId="733C25DB" w:rsidR="008D2237" w:rsidRPr="008D2237" w:rsidRDefault="008D2237" w:rsidP="008D2237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2237">
        <w:rPr>
          <w:rFonts w:ascii="Times New Roman" w:hAnsi="Times New Roman" w:cs="Times New Roman"/>
          <w:bCs/>
          <w:sz w:val="24"/>
          <w:szCs w:val="24"/>
        </w:rPr>
        <w:t>B</w:t>
      </w:r>
      <w:r>
        <w:rPr>
          <w:rFonts w:ascii="Times New Roman" w:hAnsi="Times New Roman" w:cs="Times New Roman"/>
          <w:bCs/>
          <w:sz w:val="24"/>
          <w:szCs w:val="24"/>
        </w:rPr>
        <w:t>irim</w:t>
      </w:r>
      <w:r w:rsidRPr="008D2237">
        <w:rPr>
          <w:rFonts w:ascii="Times New Roman" w:hAnsi="Times New Roman" w:cs="Times New Roman"/>
          <w:bCs/>
          <w:sz w:val="24"/>
          <w:szCs w:val="24"/>
        </w:rPr>
        <w:t xml:space="preserve"> Yönetmeliğe ve Merkezin amaçlarına göre merkezin çalışma programını hazırlamak ve yürütmek</w:t>
      </w:r>
      <w:r>
        <w:rPr>
          <w:rFonts w:ascii="Times New Roman" w:hAnsi="Times New Roman" w:cs="Times New Roman"/>
          <w:bCs/>
          <w:sz w:val="24"/>
          <w:szCs w:val="24"/>
        </w:rPr>
        <w:t>,</w:t>
      </w:r>
    </w:p>
    <w:p w14:paraId="1926A3AA" w14:textId="5E9F2475" w:rsidR="008D2237" w:rsidRPr="008D2237" w:rsidRDefault="008D2237" w:rsidP="008D2237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2237">
        <w:rPr>
          <w:rFonts w:ascii="Times New Roman" w:hAnsi="Times New Roman" w:cs="Times New Roman"/>
          <w:bCs/>
          <w:sz w:val="24"/>
          <w:szCs w:val="24"/>
        </w:rPr>
        <w:t>b) Merkezin amaçları doğrultusunda Merkezin yönetimi ve çalışmaları ile ilgili kararlar almak, Merkezin bünyesinde kurulacak çalışma grupları ve bu gruplarda görevlendirilecek adaylar ile ilgili Müdürün önerilerini incelemek, karara bağlamak</w:t>
      </w:r>
      <w:r>
        <w:rPr>
          <w:rFonts w:ascii="Times New Roman" w:hAnsi="Times New Roman" w:cs="Times New Roman"/>
          <w:bCs/>
          <w:sz w:val="24"/>
          <w:szCs w:val="24"/>
        </w:rPr>
        <w:t>,</w:t>
      </w:r>
    </w:p>
    <w:p w14:paraId="073AAD5C" w14:textId="1C998CAD" w:rsidR="008D2237" w:rsidRPr="008D2237" w:rsidRDefault="008D2237" w:rsidP="008D2237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2237">
        <w:rPr>
          <w:rFonts w:ascii="Times New Roman" w:hAnsi="Times New Roman" w:cs="Times New Roman"/>
          <w:bCs/>
          <w:sz w:val="24"/>
          <w:szCs w:val="24"/>
        </w:rPr>
        <w:t>c) Mevcut imkânlara göre uygulama ve araştırma alanları konusunda karar almak</w:t>
      </w:r>
      <w:r>
        <w:rPr>
          <w:rFonts w:ascii="Times New Roman" w:hAnsi="Times New Roman" w:cs="Times New Roman"/>
          <w:bCs/>
          <w:sz w:val="24"/>
          <w:szCs w:val="24"/>
        </w:rPr>
        <w:t>,</w:t>
      </w:r>
    </w:p>
    <w:p w14:paraId="71D38350" w14:textId="4E3350B4" w:rsidR="008D2237" w:rsidRPr="008D2237" w:rsidRDefault="008D2237" w:rsidP="008D2237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8D2237">
        <w:rPr>
          <w:rFonts w:ascii="Times New Roman" w:hAnsi="Times New Roman" w:cs="Times New Roman"/>
          <w:bCs/>
          <w:sz w:val="24"/>
          <w:szCs w:val="24"/>
        </w:rPr>
        <w:t>ç</w:t>
      </w:r>
      <w:proofErr w:type="gramEnd"/>
      <w:r w:rsidRPr="008D2237">
        <w:rPr>
          <w:rFonts w:ascii="Times New Roman" w:hAnsi="Times New Roman" w:cs="Times New Roman"/>
          <w:bCs/>
          <w:sz w:val="24"/>
          <w:szCs w:val="24"/>
        </w:rPr>
        <w:t>) Merkezin yıl sonu faaliyet raporunu değerlendirmek</w:t>
      </w:r>
      <w:r>
        <w:rPr>
          <w:rFonts w:ascii="Times New Roman" w:hAnsi="Times New Roman" w:cs="Times New Roman"/>
          <w:bCs/>
          <w:sz w:val="24"/>
          <w:szCs w:val="24"/>
        </w:rPr>
        <w:t>,</w:t>
      </w:r>
    </w:p>
    <w:p w14:paraId="6B84D1D4" w14:textId="37328B9A" w:rsidR="008D2237" w:rsidRPr="008D2237" w:rsidRDefault="008D2237" w:rsidP="008D2237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2237">
        <w:rPr>
          <w:rFonts w:ascii="Times New Roman" w:hAnsi="Times New Roman" w:cs="Times New Roman"/>
          <w:bCs/>
          <w:sz w:val="24"/>
          <w:szCs w:val="24"/>
        </w:rPr>
        <w:t>d) Merkezin uzun vadeli bilimsel ve idari plan ve programlarını hazırlamak</w:t>
      </w:r>
      <w:r>
        <w:rPr>
          <w:rFonts w:ascii="Times New Roman" w:hAnsi="Times New Roman" w:cs="Times New Roman"/>
          <w:bCs/>
          <w:sz w:val="24"/>
          <w:szCs w:val="24"/>
        </w:rPr>
        <w:t>,</w:t>
      </w:r>
    </w:p>
    <w:p w14:paraId="06011921" w14:textId="706B58EF" w:rsidR="008D2237" w:rsidRPr="008D2237" w:rsidRDefault="008D2237" w:rsidP="008D2237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2237">
        <w:rPr>
          <w:rFonts w:ascii="Times New Roman" w:hAnsi="Times New Roman" w:cs="Times New Roman"/>
          <w:bCs/>
          <w:sz w:val="24"/>
          <w:szCs w:val="24"/>
        </w:rPr>
        <w:t>e) Danışma Kurulu üyelerini seçmek ve Rektörün onayına sunmak, gerekli hallerde değiştirilmesi için teklifte bulunmak</w:t>
      </w:r>
      <w:r>
        <w:rPr>
          <w:rFonts w:ascii="Times New Roman" w:hAnsi="Times New Roman" w:cs="Times New Roman"/>
          <w:bCs/>
          <w:sz w:val="24"/>
          <w:szCs w:val="24"/>
        </w:rPr>
        <w:t>,</w:t>
      </w:r>
    </w:p>
    <w:p w14:paraId="6727FB16" w14:textId="613FAEF3" w:rsidR="00107E89" w:rsidRDefault="008D2237" w:rsidP="008D2237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2237">
        <w:rPr>
          <w:rFonts w:ascii="Times New Roman" w:hAnsi="Times New Roman" w:cs="Times New Roman"/>
          <w:bCs/>
          <w:sz w:val="24"/>
          <w:szCs w:val="24"/>
        </w:rPr>
        <w:t>f) Merkezin çalışma alanına giren diğer konularda kararlar almak.</w:t>
      </w:r>
    </w:p>
    <w:p w14:paraId="32DE7B4D" w14:textId="77777777" w:rsidR="00877949" w:rsidRPr="00877949" w:rsidRDefault="00877949" w:rsidP="00877949">
      <w:pPr>
        <w:pStyle w:val="ListeParagraf"/>
        <w:spacing w:line="36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60B06C9" w14:textId="77777777" w:rsidR="00877949" w:rsidRDefault="00877949" w:rsidP="0087794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GÖREVİN GEREKTİRDİĞİ NİTELİKLER</w:t>
      </w:r>
    </w:p>
    <w:p w14:paraId="20103A6B" w14:textId="77777777" w:rsidR="00877949" w:rsidRDefault="00877949" w:rsidP="00877949">
      <w:pPr>
        <w:pStyle w:val="ListeParagraf"/>
        <w:numPr>
          <w:ilvl w:val="0"/>
          <w:numId w:val="21"/>
        </w:numPr>
        <w:spacing w:before="100" w:beforeAutospacing="1" w:after="100" w:afterAutospacing="1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</w:rPr>
        <w:t>657 Sayılı Devlet Memurları Kanunu</w:t>
      </w:r>
    </w:p>
    <w:p w14:paraId="299DD5D7" w14:textId="77777777" w:rsidR="00877949" w:rsidRDefault="00877949" w:rsidP="00877949">
      <w:pPr>
        <w:pStyle w:val="ListeParagraf"/>
        <w:numPr>
          <w:ilvl w:val="0"/>
          <w:numId w:val="21"/>
        </w:numPr>
        <w:spacing w:before="100" w:beforeAutospacing="1" w:after="100" w:afterAutospacing="1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</w:rPr>
        <w:t>2547 Sayılı Yükseköğretim Kanunu</w:t>
      </w:r>
    </w:p>
    <w:p w14:paraId="23E132AA" w14:textId="77777777" w:rsidR="00877949" w:rsidRPr="00C85F42" w:rsidRDefault="00877949" w:rsidP="00C85F42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33F8A86" w14:textId="07B1F3C0" w:rsidR="002D7FB3" w:rsidRDefault="002D7FB3" w:rsidP="000D0185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24BE658C" w14:textId="77777777" w:rsidR="00495F75" w:rsidRPr="00235058" w:rsidRDefault="00495F75" w:rsidP="00235058">
      <w:pPr>
        <w:spacing w:after="240" w:line="240" w:lineRule="auto"/>
        <w:jc w:val="both"/>
        <w:rPr>
          <w:rFonts w:ascii="Times New Roman" w:hAnsi="Times New Roman"/>
          <w:b/>
        </w:rPr>
      </w:pPr>
    </w:p>
    <w:sectPr w:rsidR="00495F75" w:rsidRPr="00235058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EDD67" w14:textId="77777777" w:rsidR="00092B24" w:rsidRDefault="00092B24" w:rsidP="00495F75">
      <w:pPr>
        <w:spacing w:after="0" w:line="240" w:lineRule="auto"/>
      </w:pPr>
      <w:r>
        <w:separator/>
      </w:r>
    </w:p>
  </w:endnote>
  <w:endnote w:type="continuationSeparator" w:id="0">
    <w:p w14:paraId="55D5DEB0" w14:textId="77777777" w:rsidR="00092B24" w:rsidRDefault="00092B24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2D1F6" w14:textId="77777777" w:rsidR="00F218FE" w:rsidRDefault="00F218FE" w:rsidP="00F218FE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  <w:p w14:paraId="65EA34BB" w14:textId="0AD9E758" w:rsidR="00495F75" w:rsidRPr="007F0306" w:rsidRDefault="00495F75" w:rsidP="007F0306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C693B" w14:textId="77777777" w:rsidR="00092B24" w:rsidRDefault="00092B24" w:rsidP="00495F75">
      <w:pPr>
        <w:spacing w:after="0" w:line="240" w:lineRule="auto"/>
      </w:pPr>
      <w:r>
        <w:separator/>
      </w:r>
    </w:p>
  </w:footnote>
  <w:footnote w:type="continuationSeparator" w:id="0">
    <w:p w14:paraId="4EF48B8D" w14:textId="77777777" w:rsidR="00092B24" w:rsidRDefault="00092B24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75A11" w:rsidRPr="009D518C" w14:paraId="77BE135A" w14:textId="77777777" w:rsidTr="009574FB">
      <w:trPr>
        <w:trHeight w:val="267"/>
      </w:trPr>
      <w:tc>
        <w:tcPr>
          <w:tcW w:w="1566" w:type="dxa"/>
          <w:vMerge w:val="restart"/>
        </w:tcPr>
        <w:p w14:paraId="13B3583A" w14:textId="77777777" w:rsidR="00075A11" w:rsidRPr="009D518C" w:rsidRDefault="00075A11" w:rsidP="0028200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4EC76D" wp14:editId="4B4581B1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24C68C2" w14:textId="77777777" w:rsidR="00075A11" w:rsidRPr="009D518C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85BC374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365FEF9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AF37B62" w14:textId="5A064B41" w:rsidR="00075A11" w:rsidRDefault="008D2237" w:rsidP="00075A11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8D2237">
            <w:rPr>
              <w:rFonts w:ascii="Times New Roman" w:hAnsi="Times New Roman" w:cs="Times New Roman"/>
              <w:b/>
            </w:rPr>
            <w:t>Su Sporları, Su ve Sualtı</w:t>
          </w:r>
          <w:r w:rsidR="00EC4D59">
            <w:rPr>
              <w:rFonts w:ascii="Times New Roman" w:hAnsi="Times New Roman" w:cs="Times New Roman"/>
              <w:b/>
            </w:rPr>
            <w:t xml:space="preserve"> Uygulama ve Araştırma Merkezi</w:t>
          </w:r>
        </w:p>
        <w:p w14:paraId="49D15224" w14:textId="1588C187" w:rsidR="00075A11" w:rsidRPr="009D518C" w:rsidRDefault="00075A11" w:rsidP="00075A11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E490C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36C2B18" w14:textId="566EE830" w:rsidR="00075A11" w:rsidRPr="009D518C" w:rsidRDefault="00EA7A65" w:rsidP="002D7FB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A7A65">
            <w:rPr>
              <w:rFonts w:ascii="Times New Roman" w:eastAsia="Century Gothic" w:hAnsi="Times New Roman" w:cs="Times New Roman"/>
              <w:sz w:val="20"/>
              <w:szCs w:val="20"/>
            </w:rPr>
            <w:t>KYS-GT-436</w:t>
          </w:r>
          <w:r w:rsidRPr="00EA7A65">
            <w:rPr>
              <w:rFonts w:ascii="Times New Roman" w:eastAsia="Century Gothic" w:hAnsi="Times New Roman" w:cs="Times New Roman"/>
              <w:sz w:val="20"/>
              <w:szCs w:val="20"/>
            </w:rPr>
            <w:t xml:space="preserve"> </w:t>
          </w:r>
        </w:p>
      </w:tc>
    </w:tr>
    <w:tr w:rsidR="00075A11" w:rsidRPr="009D518C" w14:paraId="5B98208D" w14:textId="77777777" w:rsidTr="009574FB">
      <w:trPr>
        <w:trHeight w:val="267"/>
      </w:trPr>
      <w:tc>
        <w:tcPr>
          <w:tcW w:w="1566" w:type="dxa"/>
          <w:vMerge/>
        </w:tcPr>
        <w:p w14:paraId="51F9698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851D6A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6A59001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8923215" w14:textId="47EEAFFD" w:rsidR="00075A11" w:rsidRPr="009D518C" w:rsidRDefault="007A01C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  <w:r w:rsidR="00EA7A65">
            <w:rPr>
              <w:rFonts w:ascii="Times New Roman" w:eastAsia="Century Gothic" w:hAnsi="Times New Roman" w:cs="Times New Roman"/>
              <w:sz w:val="20"/>
              <w:szCs w:val="20"/>
            </w:rPr>
            <w:t>6.12</w:t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.2025</w:t>
          </w:r>
        </w:p>
      </w:tc>
    </w:tr>
    <w:tr w:rsidR="00075A11" w:rsidRPr="009D518C" w14:paraId="44423303" w14:textId="77777777" w:rsidTr="009574FB">
      <w:trPr>
        <w:trHeight w:val="281"/>
      </w:trPr>
      <w:tc>
        <w:tcPr>
          <w:tcW w:w="1566" w:type="dxa"/>
          <w:vMerge/>
        </w:tcPr>
        <w:p w14:paraId="7625A1A7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CB77B1B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5FA82F7" w14:textId="6894845F" w:rsidR="00075A11" w:rsidRPr="009D518C" w:rsidRDefault="002D7FB3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075A11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67F1480" w14:textId="6AD94653" w:rsidR="00075A11" w:rsidRPr="009D518C" w:rsidRDefault="007F0306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075A11" w:rsidRPr="009D518C" w14:paraId="21EFEEEA" w14:textId="77777777" w:rsidTr="009574FB">
      <w:trPr>
        <w:trHeight w:val="281"/>
      </w:trPr>
      <w:tc>
        <w:tcPr>
          <w:tcW w:w="1566" w:type="dxa"/>
          <w:vMerge/>
        </w:tcPr>
        <w:p w14:paraId="3AABE2F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2FE923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0FCCC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52F4828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075A11" w:rsidRPr="009D518C" w14:paraId="03540BA1" w14:textId="77777777" w:rsidTr="009574FB">
      <w:trPr>
        <w:trHeight w:val="267"/>
      </w:trPr>
      <w:tc>
        <w:tcPr>
          <w:tcW w:w="1566" w:type="dxa"/>
          <w:vMerge/>
        </w:tcPr>
        <w:p w14:paraId="0CAD4C52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5599F0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1FF7636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066D05C" w14:textId="27475CB4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 w:rsidR="007A01C1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26C6BCCF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E4460A"/>
    <w:multiLevelType w:val="hybridMultilevel"/>
    <w:tmpl w:val="805474F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C4668E"/>
    <w:multiLevelType w:val="hybridMultilevel"/>
    <w:tmpl w:val="0A76D5C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9750955">
    <w:abstractNumId w:val="20"/>
  </w:num>
  <w:num w:numId="2" w16cid:durableId="1594321749">
    <w:abstractNumId w:val="4"/>
  </w:num>
  <w:num w:numId="3" w16cid:durableId="214782504">
    <w:abstractNumId w:val="17"/>
  </w:num>
  <w:num w:numId="4" w16cid:durableId="517817174">
    <w:abstractNumId w:val="10"/>
  </w:num>
  <w:num w:numId="5" w16cid:durableId="1537043277">
    <w:abstractNumId w:val="19"/>
  </w:num>
  <w:num w:numId="6" w16cid:durableId="355350869">
    <w:abstractNumId w:val="0"/>
  </w:num>
  <w:num w:numId="7" w16cid:durableId="203376060">
    <w:abstractNumId w:val="9"/>
  </w:num>
  <w:num w:numId="8" w16cid:durableId="432894176">
    <w:abstractNumId w:val="14"/>
  </w:num>
  <w:num w:numId="9" w16cid:durableId="242767697">
    <w:abstractNumId w:val="12"/>
  </w:num>
  <w:num w:numId="10" w16cid:durableId="1123842209">
    <w:abstractNumId w:val="1"/>
  </w:num>
  <w:num w:numId="11" w16cid:durableId="692265100">
    <w:abstractNumId w:val="3"/>
  </w:num>
  <w:num w:numId="12" w16cid:durableId="64494037">
    <w:abstractNumId w:val="13"/>
  </w:num>
  <w:num w:numId="13" w16cid:durableId="1385107041">
    <w:abstractNumId w:val="21"/>
  </w:num>
  <w:num w:numId="14" w16cid:durableId="1666082389">
    <w:abstractNumId w:val="15"/>
  </w:num>
  <w:num w:numId="15" w16cid:durableId="653263055">
    <w:abstractNumId w:val="5"/>
  </w:num>
  <w:num w:numId="16" w16cid:durableId="1034888383">
    <w:abstractNumId w:val="7"/>
  </w:num>
  <w:num w:numId="17" w16cid:durableId="736173268">
    <w:abstractNumId w:val="8"/>
  </w:num>
  <w:num w:numId="18" w16cid:durableId="1141383027">
    <w:abstractNumId w:val="18"/>
  </w:num>
  <w:num w:numId="19" w16cid:durableId="1470512471">
    <w:abstractNumId w:val="2"/>
  </w:num>
  <w:num w:numId="20" w16cid:durableId="196815777">
    <w:abstractNumId w:val="6"/>
  </w:num>
  <w:num w:numId="21" w16cid:durableId="684088598">
    <w:abstractNumId w:val="16"/>
  </w:num>
  <w:num w:numId="22" w16cid:durableId="13030008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F75"/>
    <w:rsid w:val="00075A11"/>
    <w:rsid w:val="00092B24"/>
    <w:rsid w:val="000D0185"/>
    <w:rsid w:val="00107E89"/>
    <w:rsid w:val="00146D22"/>
    <w:rsid w:val="001541CC"/>
    <w:rsid w:val="00193387"/>
    <w:rsid w:val="001E1FC7"/>
    <w:rsid w:val="001F3BF4"/>
    <w:rsid w:val="00235058"/>
    <w:rsid w:val="00266422"/>
    <w:rsid w:val="00272469"/>
    <w:rsid w:val="0028200E"/>
    <w:rsid w:val="002A5040"/>
    <w:rsid w:val="002B055D"/>
    <w:rsid w:val="002D7FB3"/>
    <w:rsid w:val="00353BFE"/>
    <w:rsid w:val="00425865"/>
    <w:rsid w:val="004842E5"/>
    <w:rsid w:val="00495F75"/>
    <w:rsid w:val="00551587"/>
    <w:rsid w:val="006009A4"/>
    <w:rsid w:val="00662353"/>
    <w:rsid w:val="00701B24"/>
    <w:rsid w:val="007058F8"/>
    <w:rsid w:val="00713F2F"/>
    <w:rsid w:val="00726D93"/>
    <w:rsid w:val="0074043D"/>
    <w:rsid w:val="007A01C1"/>
    <w:rsid w:val="007A7AE7"/>
    <w:rsid w:val="007F0306"/>
    <w:rsid w:val="007F6A25"/>
    <w:rsid w:val="00857D80"/>
    <w:rsid w:val="00866180"/>
    <w:rsid w:val="00877949"/>
    <w:rsid w:val="008B0A95"/>
    <w:rsid w:val="008D2237"/>
    <w:rsid w:val="00A04FA9"/>
    <w:rsid w:val="00A72397"/>
    <w:rsid w:val="00AD5212"/>
    <w:rsid w:val="00B10006"/>
    <w:rsid w:val="00B91922"/>
    <w:rsid w:val="00B9397E"/>
    <w:rsid w:val="00C21F7A"/>
    <w:rsid w:val="00C66573"/>
    <w:rsid w:val="00C85F42"/>
    <w:rsid w:val="00C92396"/>
    <w:rsid w:val="00CD6AD7"/>
    <w:rsid w:val="00D30E6F"/>
    <w:rsid w:val="00D76DC3"/>
    <w:rsid w:val="00D8408E"/>
    <w:rsid w:val="00DF2C8D"/>
    <w:rsid w:val="00E2100F"/>
    <w:rsid w:val="00EA7A65"/>
    <w:rsid w:val="00EC4D59"/>
    <w:rsid w:val="00F21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B2F44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814861-A4CC-4F0D-A3A6-BCA772D7C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7</cp:revision>
  <dcterms:created xsi:type="dcterms:W3CDTF">2025-03-12T07:23:00Z</dcterms:created>
  <dcterms:modified xsi:type="dcterms:W3CDTF">2025-12-16T14:07:00Z</dcterms:modified>
</cp:coreProperties>
</file>