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2D411" w14:textId="2AF0694B" w:rsidR="006F2CF6" w:rsidRDefault="00495F75" w:rsidP="00E33C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38D">
        <w:rPr>
          <w:rFonts w:ascii="Times New Roman" w:hAnsi="Times New Roman" w:cs="Times New Roman"/>
          <w:b/>
          <w:sz w:val="24"/>
          <w:szCs w:val="24"/>
        </w:rPr>
        <w:t xml:space="preserve">GÖREV </w:t>
      </w:r>
      <w:r w:rsidR="00E90024" w:rsidRPr="0045538D">
        <w:rPr>
          <w:rFonts w:ascii="Times New Roman" w:hAnsi="Times New Roman" w:cs="Times New Roman"/>
          <w:b/>
          <w:sz w:val="24"/>
          <w:szCs w:val="24"/>
        </w:rPr>
        <w:t>TANIMI:</w:t>
      </w:r>
      <w:r w:rsidR="00E90024" w:rsidRPr="0045538D">
        <w:rPr>
          <w:rFonts w:ascii="Times New Roman" w:hAnsi="Times New Roman" w:cs="Times New Roman"/>
          <w:sz w:val="24"/>
          <w:szCs w:val="24"/>
        </w:rPr>
        <w:t xml:space="preserve"> </w:t>
      </w:r>
      <w:r w:rsidR="00062B70" w:rsidRPr="00062B70">
        <w:rPr>
          <w:rFonts w:ascii="Times New Roman" w:hAnsi="Times New Roman" w:cs="Times New Roman"/>
          <w:sz w:val="24"/>
          <w:szCs w:val="24"/>
        </w:rPr>
        <w:t>Eğitimde Müke</w:t>
      </w:r>
      <w:r w:rsidR="00DB10C8">
        <w:rPr>
          <w:rFonts w:ascii="Times New Roman" w:hAnsi="Times New Roman" w:cs="Times New Roman"/>
          <w:sz w:val="24"/>
          <w:szCs w:val="24"/>
        </w:rPr>
        <w:t>mmeliyet Koordinatör Yardımcısı</w:t>
      </w:r>
      <w:bookmarkStart w:id="0" w:name="_GoBack"/>
      <w:bookmarkEnd w:id="0"/>
      <w:r w:rsidR="00062B70" w:rsidRPr="00062B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81B240" w14:textId="08779792" w:rsidR="00495F75" w:rsidRPr="0045538D" w:rsidRDefault="00495F75" w:rsidP="006F2CF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38D">
        <w:rPr>
          <w:rFonts w:ascii="Times New Roman" w:hAnsi="Times New Roman" w:cs="Times New Roman"/>
          <w:b/>
          <w:sz w:val="24"/>
          <w:szCs w:val="24"/>
        </w:rPr>
        <w:t>KURUM İÇİNDEKİ YERİ</w:t>
      </w:r>
    </w:p>
    <w:p w14:paraId="0BDCD4F2" w14:textId="56FAB1E0" w:rsidR="00CC7E50" w:rsidRPr="0045538D" w:rsidRDefault="00495F75" w:rsidP="006F2CF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5538D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45538D">
        <w:rPr>
          <w:rFonts w:ascii="Times New Roman" w:hAnsi="Times New Roman" w:cs="Times New Roman"/>
          <w:sz w:val="24"/>
          <w:szCs w:val="24"/>
        </w:rPr>
        <w:t xml:space="preserve"> </w:t>
      </w:r>
      <w:r w:rsidR="006F2CF6">
        <w:rPr>
          <w:rFonts w:ascii="Times New Roman" w:hAnsi="Times New Roman" w:cs="Times New Roman"/>
          <w:sz w:val="24"/>
          <w:szCs w:val="24"/>
        </w:rPr>
        <w:t>Koordinatör, Rektör Yardımcısı, Rektör</w:t>
      </w:r>
    </w:p>
    <w:p w14:paraId="55FB5C2B" w14:textId="2A373B95" w:rsidR="00585293" w:rsidRPr="0045538D" w:rsidRDefault="00585293" w:rsidP="006F2CF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38D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35BE7E27" w14:textId="77777777" w:rsidR="0045538D" w:rsidRPr="0045538D" w:rsidRDefault="0045538D" w:rsidP="006F2CF6">
      <w:pPr>
        <w:spacing w:before="24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538D">
        <w:rPr>
          <w:rFonts w:ascii="Times New Roman" w:hAnsi="Times New Roman" w:cs="Times New Roman"/>
          <w:b/>
          <w:bCs/>
          <w:sz w:val="24"/>
          <w:szCs w:val="24"/>
        </w:rPr>
        <w:t>Görevler</w:t>
      </w:r>
    </w:p>
    <w:p w14:paraId="4005C972" w14:textId="77777777" w:rsidR="00E33CFA" w:rsidRPr="00E33CFA" w:rsidRDefault="00E33CFA" w:rsidP="00F713D2">
      <w:pPr>
        <w:pStyle w:val="ListeParagraf"/>
        <w:numPr>
          <w:ilvl w:val="0"/>
          <w:numId w:val="13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Eğitimde Mükemmeliyet Koordinatörlüğü’nün yıllık planlarının ve stratejik hedeflerinin hazırlanmasında koordinatöre destek olmak.</w:t>
      </w:r>
    </w:p>
    <w:p w14:paraId="390DE053" w14:textId="77777777" w:rsidR="00E33CFA" w:rsidRPr="00E33CFA" w:rsidRDefault="00E33CFA" w:rsidP="00F713D2">
      <w:pPr>
        <w:pStyle w:val="ListeParagraf"/>
        <w:numPr>
          <w:ilvl w:val="0"/>
          <w:numId w:val="13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Üniversite genelinde yürütülen eğitim-öğretim kalite geliştirme çalışmalarının uygulanmasında aktif rol almak.</w:t>
      </w:r>
    </w:p>
    <w:p w14:paraId="646395AF" w14:textId="77777777" w:rsidR="00E33CFA" w:rsidRPr="00E33CFA" w:rsidRDefault="00E33CFA" w:rsidP="00F713D2">
      <w:pPr>
        <w:pStyle w:val="ListeParagraf"/>
        <w:numPr>
          <w:ilvl w:val="0"/>
          <w:numId w:val="13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Veri toplama, analiz ve raporlama süreçlerinde koordinatör ile iş birliği yapmak.</w:t>
      </w:r>
    </w:p>
    <w:p w14:paraId="5B7249FE" w14:textId="77777777" w:rsidR="00E33CFA" w:rsidRPr="00E33CFA" w:rsidRDefault="00E33CFA" w:rsidP="00F713D2">
      <w:pPr>
        <w:pStyle w:val="ListeParagraf"/>
        <w:numPr>
          <w:ilvl w:val="0"/>
          <w:numId w:val="13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Öğrenci, öğretim elemanı ve idari personel anketleri, ölçme-değerlendirme ve izleme faaliyetlerinin yürütülmesine katkıda bulunmak.</w:t>
      </w:r>
    </w:p>
    <w:p w14:paraId="4A8D72EF" w14:textId="77777777" w:rsidR="00E33CFA" w:rsidRPr="00E33CFA" w:rsidRDefault="00E33CFA" w:rsidP="00F713D2">
      <w:pPr>
        <w:pStyle w:val="ListeParagraf"/>
        <w:numPr>
          <w:ilvl w:val="0"/>
          <w:numId w:val="13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Koordinatör tarafından verilen görevleri takip etmek ve düzenli raporlarla desteklemek.</w:t>
      </w:r>
    </w:p>
    <w:p w14:paraId="1D276A7E" w14:textId="2F7F169D" w:rsidR="006F2CF6" w:rsidRPr="006F2CF6" w:rsidRDefault="00E33CFA" w:rsidP="00F713D2">
      <w:pPr>
        <w:pStyle w:val="ListeParagraf"/>
        <w:numPr>
          <w:ilvl w:val="0"/>
          <w:numId w:val="13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Koordinatörün bulunmadığı durumlarda Koordinatörlük adına temsil görevlerini üstlenmek</w:t>
      </w:r>
      <w:r w:rsidR="006F2CF6" w:rsidRPr="006F2CF6">
        <w:rPr>
          <w:rFonts w:ascii="Times New Roman" w:hAnsi="Times New Roman" w:cs="Times New Roman"/>
          <w:sz w:val="24"/>
          <w:szCs w:val="24"/>
        </w:rPr>
        <w:t>.</w:t>
      </w:r>
    </w:p>
    <w:p w14:paraId="4B6F79B8" w14:textId="46EA14A9" w:rsidR="0045538D" w:rsidRPr="0045538D" w:rsidRDefault="0045538D" w:rsidP="006F2CF6">
      <w:pPr>
        <w:spacing w:before="24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538D">
        <w:rPr>
          <w:rFonts w:ascii="Times New Roman" w:hAnsi="Times New Roman" w:cs="Times New Roman"/>
          <w:b/>
          <w:bCs/>
          <w:sz w:val="24"/>
          <w:szCs w:val="24"/>
        </w:rPr>
        <w:t>Yetkiler</w:t>
      </w:r>
    </w:p>
    <w:p w14:paraId="73A61559" w14:textId="77777777" w:rsidR="00E33CFA" w:rsidRPr="00E33CFA" w:rsidRDefault="00E33CFA" w:rsidP="00F713D2">
      <w:pPr>
        <w:pStyle w:val="ListeParagraf"/>
        <w:numPr>
          <w:ilvl w:val="1"/>
          <w:numId w:val="14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Koordinatör adına akademik ve idari birimlerle iletişim kurmak.</w:t>
      </w:r>
    </w:p>
    <w:p w14:paraId="458DE64D" w14:textId="77777777" w:rsidR="00E33CFA" w:rsidRPr="00E33CFA" w:rsidRDefault="00E33CFA" w:rsidP="00F713D2">
      <w:pPr>
        <w:pStyle w:val="ListeParagraf"/>
        <w:numPr>
          <w:ilvl w:val="1"/>
          <w:numId w:val="14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Eğitim-öğretim süreçlerinin geliştirilmesine yönelik öneriler sunmak.</w:t>
      </w:r>
    </w:p>
    <w:p w14:paraId="6FC8F242" w14:textId="77777777" w:rsidR="00E33CFA" w:rsidRPr="00E33CFA" w:rsidRDefault="00E33CFA" w:rsidP="00F713D2">
      <w:pPr>
        <w:pStyle w:val="ListeParagraf"/>
        <w:numPr>
          <w:ilvl w:val="1"/>
          <w:numId w:val="14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Verilerin değerlendirilmesi, analiz sonuçlarının paylaşılması ve ilgili birimlere iletilmesinde söz sahibi olmak.</w:t>
      </w:r>
    </w:p>
    <w:p w14:paraId="513B43C2" w14:textId="05DCAAC5" w:rsidR="0045538D" w:rsidRPr="00E33CFA" w:rsidRDefault="00E33CFA" w:rsidP="00F713D2">
      <w:pPr>
        <w:pStyle w:val="ListeParagraf"/>
        <w:numPr>
          <w:ilvl w:val="1"/>
          <w:numId w:val="14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Gerektiğinde toplantı ve çalıştaylarda koordinatör adına temsil görevi yürütmek</w:t>
      </w:r>
      <w:r w:rsidR="006F2CF6" w:rsidRPr="006F2CF6">
        <w:rPr>
          <w:rFonts w:ascii="Times New Roman" w:hAnsi="Times New Roman" w:cs="Times New Roman"/>
          <w:sz w:val="24"/>
          <w:szCs w:val="24"/>
        </w:rPr>
        <w:t>.</w:t>
      </w:r>
    </w:p>
    <w:p w14:paraId="3B0921AE" w14:textId="77777777" w:rsidR="0045538D" w:rsidRPr="0045538D" w:rsidRDefault="0045538D" w:rsidP="006F2CF6">
      <w:pPr>
        <w:spacing w:before="24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538D">
        <w:rPr>
          <w:rFonts w:ascii="Times New Roman" w:hAnsi="Times New Roman" w:cs="Times New Roman"/>
          <w:b/>
          <w:bCs/>
          <w:sz w:val="24"/>
          <w:szCs w:val="24"/>
        </w:rPr>
        <w:t>Sorumluluklar</w:t>
      </w:r>
    </w:p>
    <w:p w14:paraId="0B0A775B" w14:textId="77777777" w:rsidR="00E33CFA" w:rsidRPr="00E33CFA" w:rsidRDefault="00E33CFA" w:rsidP="00F713D2">
      <w:pPr>
        <w:pStyle w:val="ListeParagraf"/>
        <w:numPr>
          <w:ilvl w:val="1"/>
          <w:numId w:val="15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Görev ve yetkilerini üniversitenin vizyon, misyon ve kalite politikalarına uygun şekilde yürütmek.</w:t>
      </w:r>
    </w:p>
    <w:p w14:paraId="2B91997A" w14:textId="77777777" w:rsidR="00E33CFA" w:rsidRPr="00E33CFA" w:rsidRDefault="00E33CFA" w:rsidP="00F713D2">
      <w:pPr>
        <w:pStyle w:val="ListeParagraf"/>
        <w:numPr>
          <w:ilvl w:val="1"/>
          <w:numId w:val="15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İşleyişte şeffaflık, hesap verebilirlik ve kalite güvencesi ilkelerine bağlı kalmak.</w:t>
      </w:r>
    </w:p>
    <w:p w14:paraId="0BB9B8BD" w14:textId="77777777" w:rsidR="00E33CFA" w:rsidRPr="00E33CFA" w:rsidRDefault="00E33CFA" w:rsidP="00F713D2">
      <w:pPr>
        <w:pStyle w:val="ListeParagraf"/>
        <w:numPr>
          <w:ilvl w:val="1"/>
          <w:numId w:val="15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Eğitim-öğretim süreçlerinde elde edilen verilerin gizliliğini korumak.</w:t>
      </w:r>
    </w:p>
    <w:p w14:paraId="6EF0CED9" w14:textId="77777777" w:rsidR="00E33CFA" w:rsidRPr="00E33CFA" w:rsidRDefault="00E33CFA" w:rsidP="00F713D2">
      <w:pPr>
        <w:pStyle w:val="ListeParagraf"/>
        <w:numPr>
          <w:ilvl w:val="1"/>
          <w:numId w:val="15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Faaliyetlerin zamanında ve eksiksiz şekilde tamamlanmasını sağlamak.</w:t>
      </w:r>
    </w:p>
    <w:p w14:paraId="7E33E539" w14:textId="273C50C5" w:rsidR="006F2CF6" w:rsidRPr="006F2CF6" w:rsidRDefault="00E33CFA" w:rsidP="00F713D2">
      <w:pPr>
        <w:pStyle w:val="ListeParagraf"/>
        <w:numPr>
          <w:ilvl w:val="1"/>
          <w:numId w:val="15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CFA">
        <w:rPr>
          <w:rFonts w:ascii="Times New Roman" w:hAnsi="Times New Roman" w:cs="Times New Roman"/>
          <w:sz w:val="24"/>
          <w:szCs w:val="24"/>
        </w:rPr>
        <w:t>Paydaşlarla iş birliğinde yapıcı, kapsayıcı ve çözüm odaklı bir yaklaşım benimsemek</w:t>
      </w:r>
      <w:r w:rsidR="006F2CF6" w:rsidRPr="006F2CF6">
        <w:rPr>
          <w:rFonts w:ascii="Times New Roman" w:hAnsi="Times New Roman" w:cs="Times New Roman"/>
          <w:sz w:val="24"/>
          <w:szCs w:val="24"/>
        </w:rPr>
        <w:t>.</w:t>
      </w:r>
    </w:p>
    <w:p w14:paraId="21F6AAB9" w14:textId="6B30E48F" w:rsidR="0045538D" w:rsidRPr="0045538D" w:rsidRDefault="0045538D" w:rsidP="006F2CF6">
      <w:p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5298F4" w14:textId="77777777" w:rsidR="00E33CFA" w:rsidRPr="0045538D" w:rsidRDefault="00E33CFA" w:rsidP="00E33CFA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38D">
        <w:rPr>
          <w:rFonts w:ascii="Times New Roman" w:hAnsi="Times New Roman" w:cs="Times New Roman"/>
          <w:b/>
          <w:sz w:val="24"/>
          <w:szCs w:val="24"/>
        </w:rPr>
        <w:t>GÖREVİN GEREKTİRDİĞİ NİTELİKLER</w:t>
      </w:r>
    </w:p>
    <w:p w14:paraId="33C288A1" w14:textId="77777777" w:rsidR="00E33CFA" w:rsidRPr="00882DEE" w:rsidRDefault="00E33CFA" w:rsidP="00E33CFA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before="121" w:after="0" w:line="240" w:lineRule="auto"/>
        <w:ind w:left="851" w:hanging="415"/>
        <w:rPr>
          <w:rFonts w:ascii="Times New Roman" w:eastAsia="Times New Roman" w:hAnsi="Times New Roman" w:cs="Times New Roman"/>
        </w:rPr>
      </w:pPr>
      <w:r w:rsidRPr="00882DEE">
        <w:rPr>
          <w:rFonts w:ascii="Times New Roman" w:eastAsia="Times New Roman" w:hAnsi="Times New Roman" w:cs="Times New Roman"/>
        </w:rPr>
        <w:t>657</w:t>
      </w:r>
      <w:r w:rsidRPr="00882DEE">
        <w:rPr>
          <w:rFonts w:ascii="Times New Roman" w:eastAsia="Times New Roman" w:hAnsi="Times New Roman" w:cs="Times New Roman"/>
          <w:spacing w:val="-8"/>
        </w:rPr>
        <w:t xml:space="preserve"> </w:t>
      </w:r>
      <w:r w:rsidRPr="00882DEE">
        <w:rPr>
          <w:rFonts w:ascii="Times New Roman" w:eastAsia="Times New Roman" w:hAnsi="Times New Roman" w:cs="Times New Roman"/>
        </w:rPr>
        <w:t>Sayılı</w:t>
      </w:r>
      <w:r w:rsidRPr="00882DEE">
        <w:rPr>
          <w:rFonts w:ascii="Times New Roman" w:eastAsia="Times New Roman" w:hAnsi="Times New Roman" w:cs="Times New Roman"/>
          <w:spacing w:val="-6"/>
        </w:rPr>
        <w:t xml:space="preserve"> </w:t>
      </w:r>
      <w:r w:rsidRPr="00882DEE">
        <w:rPr>
          <w:rFonts w:ascii="Times New Roman" w:eastAsia="Times New Roman" w:hAnsi="Times New Roman" w:cs="Times New Roman"/>
        </w:rPr>
        <w:t>Devlet</w:t>
      </w:r>
      <w:r w:rsidRPr="00882DEE">
        <w:rPr>
          <w:rFonts w:ascii="Times New Roman" w:eastAsia="Times New Roman" w:hAnsi="Times New Roman" w:cs="Times New Roman"/>
          <w:spacing w:val="-6"/>
        </w:rPr>
        <w:t xml:space="preserve"> </w:t>
      </w:r>
      <w:r w:rsidRPr="00882DEE">
        <w:rPr>
          <w:rFonts w:ascii="Times New Roman" w:eastAsia="Times New Roman" w:hAnsi="Times New Roman" w:cs="Times New Roman"/>
        </w:rPr>
        <w:t>Memurları</w:t>
      </w:r>
      <w:r w:rsidRPr="00882DEE">
        <w:rPr>
          <w:rFonts w:ascii="Times New Roman" w:eastAsia="Times New Roman" w:hAnsi="Times New Roman" w:cs="Times New Roman"/>
          <w:spacing w:val="-5"/>
        </w:rPr>
        <w:t xml:space="preserve"> </w:t>
      </w:r>
      <w:r w:rsidRPr="00882DEE">
        <w:rPr>
          <w:rFonts w:ascii="Times New Roman" w:eastAsia="Times New Roman" w:hAnsi="Times New Roman" w:cs="Times New Roman"/>
          <w:spacing w:val="-2"/>
        </w:rPr>
        <w:t>Kanunu</w:t>
      </w:r>
    </w:p>
    <w:p w14:paraId="490066F9" w14:textId="77777777" w:rsidR="00E33CFA" w:rsidRPr="00882DEE" w:rsidRDefault="00E33CFA" w:rsidP="00E33CFA">
      <w:pPr>
        <w:widowControl w:val="0"/>
        <w:tabs>
          <w:tab w:val="left" w:pos="851"/>
        </w:tabs>
        <w:autoSpaceDE w:val="0"/>
        <w:autoSpaceDN w:val="0"/>
        <w:spacing w:before="12" w:after="0" w:line="240" w:lineRule="auto"/>
        <w:ind w:left="851"/>
        <w:rPr>
          <w:rFonts w:ascii="Times New Roman" w:eastAsia="Times New Roman" w:hAnsi="Times New Roman" w:cs="Times New Roman"/>
        </w:rPr>
      </w:pPr>
    </w:p>
    <w:p w14:paraId="2F7B3A2C" w14:textId="77777777" w:rsidR="00E33CFA" w:rsidRPr="00882DEE" w:rsidRDefault="00E33CFA" w:rsidP="00E33CFA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before="1" w:after="0" w:line="240" w:lineRule="auto"/>
        <w:ind w:left="851" w:hanging="415"/>
        <w:rPr>
          <w:rFonts w:ascii="Times New Roman" w:eastAsia="Times New Roman" w:hAnsi="Times New Roman" w:cs="Times New Roman"/>
        </w:rPr>
      </w:pPr>
      <w:r w:rsidRPr="00882DEE">
        <w:rPr>
          <w:rFonts w:ascii="Times New Roman" w:eastAsia="Times New Roman" w:hAnsi="Times New Roman" w:cs="Times New Roman"/>
        </w:rPr>
        <w:t>2547</w:t>
      </w:r>
      <w:r w:rsidRPr="00882DEE">
        <w:rPr>
          <w:rFonts w:ascii="Times New Roman" w:eastAsia="Times New Roman" w:hAnsi="Times New Roman" w:cs="Times New Roman"/>
          <w:spacing w:val="-8"/>
        </w:rPr>
        <w:t xml:space="preserve"> </w:t>
      </w:r>
      <w:r w:rsidRPr="00882DEE">
        <w:rPr>
          <w:rFonts w:ascii="Times New Roman" w:eastAsia="Times New Roman" w:hAnsi="Times New Roman" w:cs="Times New Roman"/>
        </w:rPr>
        <w:t>Sayılı</w:t>
      </w:r>
      <w:r w:rsidRPr="00882DEE">
        <w:rPr>
          <w:rFonts w:ascii="Times New Roman" w:eastAsia="Times New Roman" w:hAnsi="Times New Roman" w:cs="Times New Roman"/>
          <w:spacing w:val="-8"/>
        </w:rPr>
        <w:t xml:space="preserve"> </w:t>
      </w:r>
      <w:r w:rsidRPr="00882DEE">
        <w:rPr>
          <w:rFonts w:ascii="Times New Roman" w:eastAsia="Times New Roman" w:hAnsi="Times New Roman" w:cs="Times New Roman"/>
        </w:rPr>
        <w:t>Yükseköğretim</w:t>
      </w:r>
      <w:r w:rsidRPr="00882DEE">
        <w:rPr>
          <w:rFonts w:ascii="Times New Roman" w:eastAsia="Times New Roman" w:hAnsi="Times New Roman" w:cs="Times New Roman"/>
          <w:spacing w:val="-7"/>
        </w:rPr>
        <w:t xml:space="preserve"> </w:t>
      </w:r>
      <w:r w:rsidRPr="00882DEE">
        <w:rPr>
          <w:rFonts w:ascii="Times New Roman" w:eastAsia="Times New Roman" w:hAnsi="Times New Roman" w:cs="Times New Roman"/>
          <w:spacing w:val="-2"/>
        </w:rPr>
        <w:t>Kanunu</w:t>
      </w:r>
    </w:p>
    <w:p w14:paraId="1915EC2B" w14:textId="77777777" w:rsidR="002D320E" w:rsidRPr="0045538D" w:rsidRDefault="002D320E" w:rsidP="006F2CF6">
      <w:pPr>
        <w:pStyle w:val="ListeParagraf"/>
        <w:spacing w:after="24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2D320E" w:rsidRPr="0045538D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38FC2" w14:textId="77777777" w:rsidR="003732FF" w:rsidRDefault="003732FF" w:rsidP="00495F75">
      <w:pPr>
        <w:spacing w:after="0" w:line="240" w:lineRule="auto"/>
      </w:pPr>
      <w:r>
        <w:separator/>
      </w:r>
    </w:p>
  </w:endnote>
  <w:endnote w:type="continuationSeparator" w:id="0">
    <w:p w14:paraId="05566A57" w14:textId="77777777" w:rsidR="003732FF" w:rsidRDefault="003732FF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FB281" w14:textId="77777777" w:rsidR="003732FF" w:rsidRDefault="003732FF" w:rsidP="00495F75">
      <w:pPr>
        <w:spacing w:after="0" w:line="240" w:lineRule="auto"/>
      </w:pPr>
      <w:r>
        <w:separator/>
      </w:r>
    </w:p>
  </w:footnote>
  <w:footnote w:type="continuationSeparator" w:id="0">
    <w:p w14:paraId="6EC8865E" w14:textId="77777777" w:rsidR="003732FF" w:rsidRDefault="003732FF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505DAC64" w:rsidR="00B5242B" w:rsidRDefault="0045538D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Eğitimde Mükemmeliyet Koordinatörlüğü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0B737D95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D70E95">
            <w:rPr>
              <w:rFonts w:ascii="Times New Roman" w:eastAsia="Century Gothic" w:hAnsi="Times New Roman" w:cs="Times New Roman"/>
              <w:sz w:val="20"/>
              <w:szCs w:val="20"/>
            </w:rPr>
            <w:t>402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1DA9370E" w:rsidR="00B90E35" w:rsidRPr="009D518C" w:rsidRDefault="00D70E9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4E50E7AB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DB10C8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D70E95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C76D7"/>
    <w:multiLevelType w:val="hybridMultilevel"/>
    <w:tmpl w:val="EEDC04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F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F1C09"/>
    <w:multiLevelType w:val="multilevel"/>
    <w:tmpl w:val="9A3EC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454D46"/>
    <w:multiLevelType w:val="hybridMultilevel"/>
    <w:tmpl w:val="805265B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1F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CA061E4"/>
    <w:multiLevelType w:val="hybridMultilevel"/>
    <w:tmpl w:val="54C0B964"/>
    <w:lvl w:ilvl="0" w:tplc="B66E0A00">
      <w:numFmt w:val="bullet"/>
      <w:lvlText w:val=""/>
      <w:lvlJc w:val="left"/>
      <w:pPr>
        <w:ind w:left="554" w:hanging="41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B8ACDB2">
      <w:numFmt w:val="bullet"/>
      <w:lvlText w:val="•"/>
      <w:lvlJc w:val="left"/>
      <w:pPr>
        <w:ind w:left="1467" w:hanging="416"/>
      </w:pPr>
      <w:rPr>
        <w:lang w:val="tr-TR" w:eastAsia="en-US" w:bidi="ar-SA"/>
      </w:rPr>
    </w:lvl>
    <w:lvl w:ilvl="2" w:tplc="A008E168">
      <w:numFmt w:val="bullet"/>
      <w:lvlText w:val="•"/>
      <w:lvlJc w:val="left"/>
      <w:pPr>
        <w:ind w:left="2374" w:hanging="416"/>
      </w:pPr>
      <w:rPr>
        <w:lang w:val="tr-TR" w:eastAsia="en-US" w:bidi="ar-SA"/>
      </w:rPr>
    </w:lvl>
    <w:lvl w:ilvl="3" w:tplc="F286B910">
      <w:numFmt w:val="bullet"/>
      <w:lvlText w:val="•"/>
      <w:lvlJc w:val="left"/>
      <w:pPr>
        <w:ind w:left="3281" w:hanging="416"/>
      </w:pPr>
      <w:rPr>
        <w:lang w:val="tr-TR" w:eastAsia="en-US" w:bidi="ar-SA"/>
      </w:rPr>
    </w:lvl>
    <w:lvl w:ilvl="4" w:tplc="1C006B68">
      <w:numFmt w:val="bullet"/>
      <w:lvlText w:val="•"/>
      <w:lvlJc w:val="left"/>
      <w:pPr>
        <w:ind w:left="4189" w:hanging="416"/>
      </w:pPr>
      <w:rPr>
        <w:lang w:val="tr-TR" w:eastAsia="en-US" w:bidi="ar-SA"/>
      </w:rPr>
    </w:lvl>
    <w:lvl w:ilvl="5" w:tplc="003A2CCC">
      <w:numFmt w:val="bullet"/>
      <w:lvlText w:val="•"/>
      <w:lvlJc w:val="left"/>
      <w:pPr>
        <w:ind w:left="5096" w:hanging="416"/>
      </w:pPr>
      <w:rPr>
        <w:lang w:val="tr-TR" w:eastAsia="en-US" w:bidi="ar-SA"/>
      </w:rPr>
    </w:lvl>
    <w:lvl w:ilvl="6" w:tplc="D934580C">
      <w:numFmt w:val="bullet"/>
      <w:lvlText w:val="•"/>
      <w:lvlJc w:val="left"/>
      <w:pPr>
        <w:ind w:left="6003" w:hanging="416"/>
      </w:pPr>
      <w:rPr>
        <w:lang w:val="tr-TR" w:eastAsia="en-US" w:bidi="ar-SA"/>
      </w:rPr>
    </w:lvl>
    <w:lvl w:ilvl="7" w:tplc="338838B6">
      <w:numFmt w:val="bullet"/>
      <w:lvlText w:val="•"/>
      <w:lvlJc w:val="left"/>
      <w:pPr>
        <w:ind w:left="6911" w:hanging="416"/>
      </w:pPr>
      <w:rPr>
        <w:lang w:val="tr-TR" w:eastAsia="en-US" w:bidi="ar-SA"/>
      </w:rPr>
    </w:lvl>
    <w:lvl w:ilvl="8" w:tplc="178A8ACE">
      <w:numFmt w:val="bullet"/>
      <w:lvlText w:val="•"/>
      <w:lvlJc w:val="left"/>
      <w:pPr>
        <w:ind w:left="7818" w:hanging="416"/>
      </w:pPr>
      <w:rPr>
        <w:lang w:val="tr-TR" w:eastAsia="en-US" w:bidi="ar-SA"/>
      </w:rPr>
    </w:lvl>
  </w:abstractNum>
  <w:abstractNum w:abstractNumId="5" w15:restartNumberingAfterBreak="0">
    <w:nsid w:val="221B1EE8"/>
    <w:multiLevelType w:val="hybridMultilevel"/>
    <w:tmpl w:val="B066DB2A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ED70CE"/>
    <w:multiLevelType w:val="hybridMultilevel"/>
    <w:tmpl w:val="C1DC9F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D239B"/>
    <w:multiLevelType w:val="multilevel"/>
    <w:tmpl w:val="69E27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2159B1"/>
    <w:multiLevelType w:val="hybridMultilevel"/>
    <w:tmpl w:val="2DE8AAC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1563FA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4BEF4E3F"/>
    <w:multiLevelType w:val="hybridMultilevel"/>
    <w:tmpl w:val="115098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C13A7"/>
    <w:multiLevelType w:val="hybridMultilevel"/>
    <w:tmpl w:val="4F9C6D0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5C14CB6"/>
    <w:multiLevelType w:val="multilevel"/>
    <w:tmpl w:val="47389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89755D"/>
    <w:multiLevelType w:val="hybridMultilevel"/>
    <w:tmpl w:val="290C315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31563FA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3"/>
  </w:num>
  <w:num w:numId="5">
    <w:abstractNumId w:val="7"/>
  </w:num>
  <w:num w:numId="6">
    <w:abstractNumId w:val="1"/>
  </w:num>
  <w:num w:numId="7">
    <w:abstractNumId w:val="14"/>
  </w:num>
  <w:num w:numId="8">
    <w:abstractNumId w:val="5"/>
  </w:num>
  <w:num w:numId="9">
    <w:abstractNumId w:val="2"/>
  </w:num>
  <w:num w:numId="10">
    <w:abstractNumId w:val="6"/>
  </w:num>
  <w:num w:numId="11">
    <w:abstractNumId w:val="0"/>
  </w:num>
  <w:num w:numId="12">
    <w:abstractNumId w:val="4"/>
  </w:num>
  <w:num w:numId="13">
    <w:abstractNumId w:val="8"/>
  </w:num>
  <w:num w:numId="14">
    <w:abstractNumId w:val="12"/>
  </w:num>
  <w:num w:numId="15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62B70"/>
    <w:rsid w:val="00067C60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1ADD"/>
    <w:rsid w:val="002661F3"/>
    <w:rsid w:val="002710A1"/>
    <w:rsid w:val="00283060"/>
    <w:rsid w:val="00286069"/>
    <w:rsid w:val="002B055D"/>
    <w:rsid w:val="002C4883"/>
    <w:rsid w:val="002C7465"/>
    <w:rsid w:val="002D0787"/>
    <w:rsid w:val="002D320E"/>
    <w:rsid w:val="00324713"/>
    <w:rsid w:val="003732FF"/>
    <w:rsid w:val="00392295"/>
    <w:rsid w:val="00404BD9"/>
    <w:rsid w:val="0041644D"/>
    <w:rsid w:val="00425865"/>
    <w:rsid w:val="0045538D"/>
    <w:rsid w:val="00487726"/>
    <w:rsid w:val="00490FC3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B1A4A"/>
    <w:rsid w:val="005C4805"/>
    <w:rsid w:val="005F6234"/>
    <w:rsid w:val="006009A4"/>
    <w:rsid w:val="00611273"/>
    <w:rsid w:val="006345B7"/>
    <w:rsid w:val="006648B6"/>
    <w:rsid w:val="00666D1B"/>
    <w:rsid w:val="00676AFE"/>
    <w:rsid w:val="00677C9F"/>
    <w:rsid w:val="006917DD"/>
    <w:rsid w:val="006A26AF"/>
    <w:rsid w:val="006E0CB2"/>
    <w:rsid w:val="006F2CF6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70E95"/>
    <w:rsid w:val="00D733EE"/>
    <w:rsid w:val="00D839D5"/>
    <w:rsid w:val="00D8408E"/>
    <w:rsid w:val="00D931F3"/>
    <w:rsid w:val="00DB10C8"/>
    <w:rsid w:val="00DC1DB2"/>
    <w:rsid w:val="00DC6C39"/>
    <w:rsid w:val="00DD4D19"/>
    <w:rsid w:val="00DD4D78"/>
    <w:rsid w:val="00DF2C8D"/>
    <w:rsid w:val="00E04784"/>
    <w:rsid w:val="00E10CDF"/>
    <w:rsid w:val="00E21287"/>
    <w:rsid w:val="00E33CFA"/>
    <w:rsid w:val="00E352EB"/>
    <w:rsid w:val="00E90024"/>
    <w:rsid w:val="00EA2E3B"/>
    <w:rsid w:val="00EB46F8"/>
    <w:rsid w:val="00ED3A78"/>
    <w:rsid w:val="00F14659"/>
    <w:rsid w:val="00F25234"/>
    <w:rsid w:val="00F45FC6"/>
    <w:rsid w:val="00F548B3"/>
    <w:rsid w:val="00F57C0B"/>
    <w:rsid w:val="00F713D2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D5AF8-110A-4B46-A92F-F24327003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7</cp:revision>
  <dcterms:created xsi:type="dcterms:W3CDTF">2025-08-20T09:20:00Z</dcterms:created>
  <dcterms:modified xsi:type="dcterms:W3CDTF">2025-09-02T09:08:00Z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