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4EBF0" w14:textId="41E00F7B" w:rsidR="002F5E5F" w:rsidRPr="00B15B93" w:rsidRDefault="002F5E5F" w:rsidP="00B15B93">
      <w:pPr>
        <w:spacing w:before="120" w:after="120" w:line="276" w:lineRule="auto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GENEL MÜDÜR YARDIMCISI</w:t>
      </w:r>
    </w:p>
    <w:p w14:paraId="106F8845" w14:textId="77777777" w:rsidR="002F5E5F" w:rsidRPr="00B15B93" w:rsidRDefault="002F5E5F" w:rsidP="00B15B93">
      <w:pPr>
        <w:pStyle w:val="Balk1"/>
        <w:spacing w:before="120" w:after="120" w:line="276" w:lineRule="auto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153B0D11" w14:textId="77777777" w:rsidR="002F5E5F" w:rsidRPr="00B15B93" w:rsidRDefault="002F5E5F" w:rsidP="00B15B93">
      <w:pPr>
        <w:spacing w:before="120" w:after="120" w:line="276" w:lineRule="auto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>Yönetim Kurulu Başkanı</w:t>
      </w:r>
      <w:bookmarkStart w:id="0" w:name="_GoBack"/>
      <w:bookmarkEnd w:id="0"/>
    </w:p>
    <w:p w14:paraId="7DE35970" w14:textId="3156FC26" w:rsidR="002F5E5F" w:rsidRPr="00B15B93" w:rsidRDefault="002B3400" w:rsidP="002F5E5F">
      <w:pPr>
        <w:pStyle w:val="Balk1"/>
        <w:spacing w:line="276" w:lineRule="auto"/>
      </w:pPr>
      <w:r>
        <w:t>G</w:t>
      </w:r>
      <w:r w:rsidR="002F5E5F" w:rsidRPr="00B15B93">
        <w:t>ÖREV,</w:t>
      </w:r>
      <w:r w:rsidR="002F5E5F" w:rsidRPr="00B15B93">
        <w:rPr>
          <w:spacing w:val="-4"/>
        </w:rPr>
        <w:t xml:space="preserve"> </w:t>
      </w:r>
      <w:r w:rsidR="002F5E5F" w:rsidRPr="00B15B93">
        <w:t>YETKİ</w:t>
      </w:r>
      <w:r w:rsidR="002F5E5F" w:rsidRPr="00B15B93">
        <w:rPr>
          <w:spacing w:val="-3"/>
        </w:rPr>
        <w:t xml:space="preserve"> </w:t>
      </w:r>
      <w:r w:rsidR="002F5E5F" w:rsidRPr="00B15B93">
        <w:t>VE</w:t>
      </w:r>
      <w:r w:rsidR="002F5E5F" w:rsidRPr="00B15B93">
        <w:rPr>
          <w:spacing w:val="-5"/>
        </w:rPr>
        <w:t xml:space="preserve"> </w:t>
      </w:r>
      <w:r w:rsidR="002F5E5F" w:rsidRPr="00B15B93">
        <w:t>SORUMLULUKLARI</w:t>
      </w:r>
    </w:p>
    <w:p w14:paraId="65AFEE4F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Sorumlu olduğu birimlerin çalışma esaslarını ve programlarını hazırlayarak TTO Genel Müdürünün onayına sunmak; onaylanan programların uygulanmasını sağlamak, süreci izlemek, denetlemek ve sonuçları değerlendirmek.</w:t>
      </w:r>
    </w:p>
    <w:p w14:paraId="295634DA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Gerektiğinde etkinlik ve verimliliğin artırılmasına yönelik öneriler geliştirmek ve Genel Müdüre sunmak.</w:t>
      </w:r>
    </w:p>
    <w:p w14:paraId="6B36551A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Birimine ait faaliyetlerin yürürlükteki mevzuata uygun olarak zamanında ve eksiksiz yerine getirilmesini sağlamak.</w:t>
      </w:r>
    </w:p>
    <w:p w14:paraId="1E6BB258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Görev alanına giren konulara ilişkin iç genelge, prosedür ve talimatların hazırlanmasını temin etmek; alt birimler arasında koordinasyonu sağlayarak uyumlu bir çalışma ortamı oluşturmak.</w:t>
      </w:r>
    </w:p>
    <w:p w14:paraId="24A5A307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Bağlı personelin yıllık izinlerini planlamak ve izinlerin, birim faaliyetlerini aksatmayacak şekilde zamanında kullanılmasını sağlamak.</w:t>
      </w:r>
    </w:p>
    <w:p w14:paraId="016BFAD8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Birimin stratejik plan ve yıllık faaliyet raporlarında yer alan hedeflere ulaşılmasını sağlamak; çalışmaların planlanan takvim ve bütçe çerçevesinde yürütülmesini koordine etmek.</w:t>
      </w:r>
    </w:p>
    <w:p w14:paraId="2682E5E5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Birim personelinin görev bilinci, iş tutumu ve davranışlarını takip ederek performanslarını değerlendirmek; gerektiğinde ödüllendirme veya geliştirme önerilerinde bulunmak.</w:t>
      </w:r>
    </w:p>
    <w:p w14:paraId="06BA493A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TTO Genel Müdürünün çalışma programına uygun olarak sorumluluk alanına ilişkin planlamalar yapmak, ilgili toplantılara katılmak ve gerektiğinde raporlama yapmak.</w:t>
      </w:r>
    </w:p>
    <w:p w14:paraId="3397FC8B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Kendisine tevdi edilen görevleri düzenli, etkin, hızlı ve verimli şekilde yerine getirmek.</w:t>
      </w:r>
    </w:p>
    <w:p w14:paraId="68C020BF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TTO Genel Müdürü tarafından verilen diğer görevleri yerine getirmek.</w:t>
      </w:r>
    </w:p>
    <w:p w14:paraId="2DB52315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Genel Müdürlük ile düzenli iletişim kurarak sorumluluğundaki birimlerin ihtiyaç ve sorunlarını bildirmek; yürütülen projelerin ilerleyişi hakkında periyodik rapor sunmak.</w:t>
      </w:r>
    </w:p>
    <w:p w14:paraId="190F96C7" w14:textId="77777777" w:rsidR="004D39AD" w:rsidRPr="004D39AD" w:rsidRDefault="004D39AD" w:rsidP="004D39AD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Harcama Yetkilisi:</w:t>
      </w:r>
    </w:p>
    <w:p w14:paraId="061801F9" w14:textId="77777777" w:rsidR="004D39AD" w:rsidRPr="004D39AD" w:rsidRDefault="004D39AD" w:rsidP="004D39AD">
      <w:pPr>
        <w:pStyle w:val="ListeParagraf"/>
        <w:widowControl w:val="0"/>
        <w:numPr>
          <w:ilvl w:val="0"/>
          <w:numId w:val="7"/>
        </w:numPr>
        <w:tabs>
          <w:tab w:val="left" w:pos="1418"/>
        </w:tabs>
        <w:autoSpaceDE w:val="0"/>
        <w:autoSpaceDN w:val="0"/>
        <w:spacing w:before="120" w:after="120" w:line="276" w:lineRule="auto"/>
        <w:ind w:left="1418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Sorumlu olduğu birimlerin bütçesini, ilgili kanun, yönetmelik, tüzük, yönerge ve bütçe ilkeleri doğrultusunda etkin, ekonomik ve verimli biçimde kullanmak.</w:t>
      </w:r>
    </w:p>
    <w:p w14:paraId="62107157" w14:textId="77777777" w:rsidR="004D39AD" w:rsidRPr="004D39AD" w:rsidRDefault="004D39AD" w:rsidP="004D39AD">
      <w:pPr>
        <w:pStyle w:val="ListeParagraf"/>
        <w:widowControl w:val="0"/>
        <w:numPr>
          <w:ilvl w:val="0"/>
          <w:numId w:val="7"/>
        </w:numPr>
        <w:tabs>
          <w:tab w:val="left" w:pos="1418"/>
        </w:tabs>
        <w:autoSpaceDE w:val="0"/>
        <w:autoSpaceDN w:val="0"/>
        <w:spacing w:before="120" w:after="120" w:line="276" w:lineRule="auto"/>
        <w:ind w:left="1418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Harcama talimatlarının mevzuata uygunluğunu sağlamak.</w:t>
      </w:r>
    </w:p>
    <w:p w14:paraId="2BD9062D" w14:textId="77777777" w:rsidR="004D39AD" w:rsidRPr="004D39AD" w:rsidRDefault="004D39AD" w:rsidP="004D39AD">
      <w:pPr>
        <w:pStyle w:val="ListeParagraf"/>
        <w:widowControl w:val="0"/>
        <w:numPr>
          <w:ilvl w:val="0"/>
          <w:numId w:val="7"/>
        </w:numPr>
        <w:tabs>
          <w:tab w:val="left" w:pos="1418"/>
        </w:tabs>
        <w:autoSpaceDE w:val="0"/>
        <w:autoSpaceDN w:val="0"/>
        <w:spacing w:before="120" w:after="120" w:line="276" w:lineRule="auto"/>
        <w:ind w:left="1418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Temin edilen mal ve hizmetlerin yönetimini ve kayıt altına alınmasını sağlamak.</w:t>
      </w:r>
    </w:p>
    <w:p w14:paraId="3C82F25A" w14:textId="70BE7A8B" w:rsidR="002F5E5F" w:rsidRPr="00B15B93" w:rsidRDefault="004D39AD" w:rsidP="004D39AD">
      <w:pPr>
        <w:pStyle w:val="ListeParagraf"/>
        <w:widowControl w:val="0"/>
        <w:numPr>
          <w:ilvl w:val="0"/>
          <w:numId w:val="7"/>
        </w:numPr>
        <w:tabs>
          <w:tab w:val="left" w:pos="1418"/>
        </w:tabs>
        <w:autoSpaceDE w:val="0"/>
        <w:autoSpaceDN w:val="0"/>
        <w:spacing w:before="120" w:after="120" w:line="276" w:lineRule="auto"/>
        <w:ind w:left="1418"/>
        <w:contextualSpacing w:val="0"/>
        <w:jc w:val="both"/>
        <w:rPr>
          <w:rFonts w:ascii="Times New Roman" w:hAnsi="Times New Roman" w:cs="Times New Roman"/>
        </w:rPr>
      </w:pPr>
      <w:r w:rsidRPr="004D39AD">
        <w:rPr>
          <w:rFonts w:ascii="Times New Roman" w:hAnsi="Times New Roman" w:cs="Times New Roman"/>
        </w:rPr>
        <w:t>Kendi sorumluluğundaki tüm harcama kalemlerine ilişkin işlemleri zamanında ve mevzuata uygun olarak yürütmek.</w:t>
      </w:r>
    </w:p>
    <w:p w14:paraId="16C35B86" w14:textId="77777777" w:rsidR="00AD5723" w:rsidRPr="00B15B93" w:rsidRDefault="00AD5723" w:rsidP="00AD5723">
      <w:pPr>
        <w:pStyle w:val="ListeParagraf"/>
        <w:widowControl w:val="0"/>
        <w:tabs>
          <w:tab w:val="left" w:pos="979"/>
        </w:tabs>
        <w:autoSpaceDE w:val="0"/>
        <w:autoSpaceDN w:val="0"/>
        <w:spacing w:after="0" w:line="276" w:lineRule="auto"/>
        <w:ind w:left="978" w:right="656"/>
        <w:contextualSpacing w:val="0"/>
        <w:jc w:val="both"/>
        <w:rPr>
          <w:rFonts w:ascii="Times New Roman" w:hAnsi="Times New Roman" w:cs="Times New Roman"/>
        </w:rPr>
      </w:pPr>
    </w:p>
    <w:p w14:paraId="06982EB5" w14:textId="77777777" w:rsidR="002F5E5F" w:rsidRPr="00B15B93" w:rsidRDefault="002F5E5F" w:rsidP="002F5E5F">
      <w:pPr>
        <w:pStyle w:val="Balk1"/>
        <w:spacing w:line="276" w:lineRule="auto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17447839" w14:textId="77777777" w:rsidR="002F5E5F" w:rsidRPr="00B15B93" w:rsidRDefault="002F5E5F" w:rsidP="00EA324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38C4EB77" w14:textId="77777777" w:rsidR="002F5E5F" w:rsidRPr="00B15B93" w:rsidRDefault="002F5E5F" w:rsidP="00EA324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7589F604" w14:textId="77777777" w:rsidR="002F5E5F" w:rsidRPr="00B15B93" w:rsidRDefault="002F5E5F" w:rsidP="00EA324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48AFE3B9" w14:textId="77777777" w:rsidR="002F5E5F" w:rsidRPr="00B15B93" w:rsidRDefault="002F5E5F" w:rsidP="00EA324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7FBC4941" w14:textId="4D8A601A" w:rsidR="002F5E5F" w:rsidRDefault="002F5E5F" w:rsidP="00EA324C">
      <w:pPr>
        <w:pStyle w:val="GvdeMetni"/>
        <w:spacing w:line="360" w:lineRule="auto"/>
        <w:rPr>
          <w:sz w:val="20"/>
        </w:rPr>
      </w:pPr>
    </w:p>
    <w:sectPr w:rsidR="002F5E5F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BAD14" w14:textId="77777777" w:rsidR="00A55425" w:rsidRDefault="00A55425" w:rsidP="00495F75">
      <w:pPr>
        <w:spacing w:after="0" w:line="240" w:lineRule="auto"/>
      </w:pPr>
      <w:r>
        <w:separator/>
      </w:r>
    </w:p>
  </w:endnote>
  <w:endnote w:type="continuationSeparator" w:id="0">
    <w:p w14:paraId="342A9E4F" w14:textId="77777777" w:rsidR="00A55425" w:rsidRDefault="00A55425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311E15AF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944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F2765" w14:textId="77777777" w:rsidR="00A55425" w:rsidRDefault="00A55425" w:rsidP="00495F75">
      <w:pPr>
        <w:spacing w:after="0" w:line="240" w:lineRule="auto"/>
      </w:pPr>
      <w:r>
        <w:separator/>
      </w:r>
    </w:p>
  </w:footnote>
  <w:footnote w:type="continuationSeparator" w:id="0">
    <w:p w14:paraId="55B457ED" w14:textId="77777777" w:rsidR="00A55425" w:rsidRDefault="00A55425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37D39B0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9D1944">
            <w:rPr>
              <w:rFonts w:ascii="Times New Roman" w:eastAsia="Century Gothic" w:hAnsi="Times New Roman" w:cs="Times New Roman"/>
              <w:sz w:val="20"/>
              <w:szCs w:val="20"/>
            </w:rPr>
            <w:t>389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D7D5E22" w:rsidR="00B90E35" w:rsidRPr="009D518C" w:rsidRDefault="009D194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1853968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D194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D1944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4F461AE"/>
    <w:multiLevelType w:val="hybridMultilevel"/>
    <w:tmpl w:val="1BE44BF4"/>
    <w:lvl w:ilvl="0" w:tplc="041F0001">
      <w:start w:val="1"/>
      <w:numFmt w:val="bullet"/>
      <w:lvlText w:val=""/>
      <w:lvlJc w:val="left"/>
      <w:pPr>
        <w:ind w:left="978" w:hanging="360"/>
      </w:pPr>
      <w:rPr>
        <w:rFonts w:ascii="Symbol" w:hAnsi="Symbol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5"/>
  </w:num>
  <w:num w:numId="6">
    <w:abstractNumId w:val="1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24713"/>
    <w:rsid w:val="00392295"/>
    <w:rsid w:val="003E7B73"/>
    <w:rsid w:val="00404BD9"/>
    <w:rsid w:val="0041644D"/>
    <w:rsid w:val="00425865"/>
    <w:rsid w:val="00446D22"/>
    <w:rsid w:val="00480370"/>
    <w:rsid w:val="004860A5"/>
    <w:rsid w:val="00487726"/>
    <w:rsid w:val="00491D45"/>
    <w:rsid w:val="00495F75"/>
    <w:rsid w:val="004D1C70"/>
    <w:rsid w:val="004D39AD"/>
    <w:rsid w:val="004D63CE"/>
    <w:rsid w:val="004E25B2"/>
    <w:rsid w:val="005165EF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45B1"/>
    <w:rsid w:val="00866180"/>
    <w:rsid w:val="00867F80"/>
    <w:rsid w:val="008B55B6"/>
    <w:rsid w:val="008C4915"/>
    <w:rsid w:val="008D0B4D"/>
    <w:rsid w:val="008F4CB9"/>
    <w:rsid w:val="00902C15"/>
    <w:rsid w:val="009124CB"/>
    <w:rsid w:val="00913A86"/>
    <w:rsid w:val="00956CFB"/>
    <w:rsid w:val="00961D02"/>
    <w:rsid w:val="009A10B3"/>
    <w:rsid w:val="009A4D28"/>
    <w:rsid w:val="009C3D28"/>
    <w:rsid w:val="009D1944"/>
    <w:rsid w:val="009D2D05"/>
    <w:rsid w:val="009D7B59"/>
    <w:rsid w:val="009F20FE"/>
    <w:rsid w:val="00A06492"/>
    <w:rsid w:val="00A12B79"/>
    <w:rsid w:val="00A3526D"/>
    <w:rsid w:val="00A3757D"/>
    <w:rsid w:val="00A55425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160AC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0B4A8-1077-4F70-A0C9-A8839516A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2025-08-25T12:40:00Z</dcterms:created>
  <dcterms:modified xsi:type="dcterms:W3CDTF">2025-08-28T07:11:00Z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