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A97CB5" w14:textId="7E97A201" w:rsidR="002D320E" w:rsidRPr="00DD4D19" w:rsidRDefault="00495F75" w:rsidP="00216F22">
      <w:pPr>
        <w:rPr>
          <w:rFonts w:ascii="Times New Roman" w:hAnsi="Times New Roman" w:cs="Times New Roman"/>
          <w:b/>
        </w:rPr>
      </w:pPr>
      <w:r w:rsidRPr="00DF2C8D">
        <w:rPr>
          <w:rFonts w:ascii="Times New Roman" w:hAnsi="Times New Roman" w:cs="Times New Roman"/>
          <w:b/>
        </w:rPr>
        <w:t xml:space="preserve">GÖREV </w:t>
      </w:r>
      <w:r w:rsidR="00E90024" w:rsidRPr="00DF2C8D">
        <w:rPr>
          <w:rFonts w:ascii="Times New Roman" w:hAnsi="Times New Roman" w:cs="Times New Roman"/>
          <w:b/>
        </w:rPr>
        <w:t>TANIMI:</w:t>
      </w:r>
      <w:r w:rsidR="00E90024" w:rsidRPr="00DF2C8D">
        <w:rPr>
          <w:rFonts w:ascii="Times New Roman" w:hAnsi="Times New Roman" w:cs="Times New Roman"/>
        </w:rPr>
        <w:t xml:space="preserve"> </w:t>
      </w:r>
      <w:r w:rsidR="00AA2657">
        <w:rPr>
          <w:rFonts w:ascii="Times New Roman" w:hAnsi="Times New Roman" w:cs="Times New Roman"/>
        </w:rPr>
        <w:t xml:space="preserve">Bilimsel Dergiler </w:t>
      </w:r>
      <w:r w:rsidR="00D11143">
        <w:rPr>
          <w:rFonts w:ascii="Times New Roman" w:hAnsi="Times New Roman" w:cs="Times New Roman"/>
        </w:rPr>
        <w:t>Koordinatör</w:t>
      </w:r>
      <w:r w:rsidR="00AA2657">
        <w:rPr>
          <w:rFonts w:ascii="Times New Roman" w:hAnsi="Times New Roman" w:cs="Times New Roman"/>
        </w:rPr>
        <w:t>ü</w:t>
      </w:r>
    </w:p>
    <w:p w14:paraId="3081B240" w14:textId="0AE9952E" w:rsidR="00495F75" w:rsidRPr="0023770B" w:rsidRDefault="00495F75" w:rsidP="00FA1158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DF2C8D">
        <w:rPr>
          <w:rFonts w:ascii="Times New Roman" w:hAnsi="Times New Roman" w:cs="Times New Roman"/>
          <w:b/>
        </w:rPr>
        <w:t>KURUM İÇİNDEKİ YERİ</w:t>
      </w:r>
    </w:p>
    <w:p w14:paraId="0BDCD4F2" w14:textId="58EB3386" w:rsidR="00CC7E50" w:rsidRDefault="00495F75" w:rsidP="00CC7E50">
      <w:pPr>
        <w:spacing w:line="360" w:lineRule="auto"/>
        <w:rPr>
          <w:rFonts w:ascii="Times New Roman" w:hAnsi="Times New Roman"/>
        </w:rPr>
      </w:pPr>
      <w:r w:rsidRPr="00585293">
        <w:rPr>
          <w:rFonts w:ascii="Times New Roman" w:hAnsi="Times New Roman" w:cs="Times New Roman"/>
          <w:b/>
        </w:rPr>
        <w:t>Üst Makam:</w:t>
      </w:r>
      <w:r w:rsidR="002D0787" w:rsidRPr="00585293">
        <w:rPr>
          <w:rFonts w:ascii="Times New Roman" w:hAnsi="Times New Roman" w:cs="Times New Roman"/>
        </w:rPr>
        <w:t xml:space="preserve"> </w:t>
      </w:r>
      <w:r w:rsidR="00AA2657">
        <w:rPr>
          <w:rFonts w:ascii="Times New Roman" w:hAnsi="Times New Roman" w:cs="Times New Roman"/>
        </w:rPr>
        <w:t xml:space="preserve">Kastamonu Üniversitesi </w:t>
      </w:r>
      <w:r w:rsidR="00D11143">
        <w:rPr>
          <w:rFonts w:ascii="Times New Roman" w:hAnsi="Times New Roman" w:cs="Times New Roman"/>
        </w:rPr>
        <w:t xml:space="preserve">Rektör Yardımcıları, </w:t>
      </w:r>
      <w:r w:rsidR="00A51206">
        <w:rPr>
          <w:rFonts w:ascii="Times New Roman" w:hAnsi="Times New Roman" w:cs="Times New Roman"/>
        </w:rPr>
        <w:t xml:space="preserve">Kastamonu Üniversitesi </w:t>
      </w:r>
      <w:r w:rsidR="00D11143">
        <w:rPr>
          <w:rFonts w:ascii="Times New Roman" w:hAnsi="Times New Roman" w:cs="Times New Roman"/>
        </w:rPr>
        <w:t>Rektör</w:t>
      </w:r>
      <w:r w:rsidR="00A51206">
        <w:rPr>
          <w:rFonts w:ascii="Times New Roman" w:hAnsi="Times New Roman" w:cs="Times New Roman"/>
        </w:rPr>
        <w:t>ü</w:t>
      </w:r>
    </w:p>
    <w:p w14:paraId="55FB5C2B" w14:textId="2A373B95" w:rsidR="00585293" w:rsidRDefault="00585293" w:rsidP="00AA2657">
      <w:pPr>
        <w:spacing w:after="0" w:line="360" w:lineRule="auto"/>
        <w:rPr>
          <w:rFonts w:ascii="Times New Roman" w:hAnsi="Times New Roman" w:cs="Times New Roman"/>
          <w:b/>
        </w:rPr>
      </w:pPr>
      <w:r w:rsidRPr="00585293">
        <w:rPr>
          <w:rFonts w:ascii="Times New Roman" w:hAnsi="Times New Roman" w:cs="Times New Roman"/>
          <w:b/>
        </w:rPr>
        <w:t>GÖREV, YETKİ VE SORUMLULUKLARI</w:t>
      </w:r>
    </w:p>
    <w:p w14:paraId="0651F395" w14:textId="77777777" w:rsidR="004B1B68" w:rsidRPr="004B1B68" w:rsidRDefault="004B1B68" w:rsidP="004B1B68">
      <w:pPr>
        <w:pStyle w:val="ListeParagraf"/>
        <w:numPr>
          <w:ilvl w:val="0"/>
          <w:numId w:val="6"/>
        </w:numPr>
        <w:spacing w:before="24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B68">
        <w:rPr>
          <w:rFonts w:ascii="Times New Roman" w:hAnsi="Times New Roman" w:cs="Times New Roman"/>
          <w:sz w:val="24"/>
          <w:szCs w:val="24"/>
        </w:rPr>
        <w:t>Koordinatörlüğü temsil etmek.</w:t>
      </w:r>
    </w:p>
    <w:p w14:paraId="10FA56DA" w14:textId="77777777" w:rsidR="004B1B68" w:rsidRPr="004B1B68" w:rsidRDefault="004B1B68" w:rsidP="004B1B68">
      <w:pPr>
        <w:pStyle w:val="ListeParagraf"/>
        <w:numPr>
          <w:ilvl w:val="0"/>
          <w:numId w:val="6"/>
        </w:numPr>
        <w:spacing w:before="24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B68">
        <w:rPr>
          <w:rFonts w:ascii="Times New Roman" w:hAnsi="Times New Roman" w:cs="Times New Roman"/>
          <w:sz w:val="24"/>
          <w:szCs w:val="24"/>
        </w:rPr>
        <w:t>Yayımcı sayfası içeriklerini doldurmak ve güncel tutmak.</w:t>
      </w:r>
    </w:p>
    <w:p w14:paraId="6EE293C1" w14:textId="77777777" w:rsidR="004B1B68" w:rsidRPr="004B1B68" w:rsidRDefault="004B1B68" w:rsidP="004B1B68">
      <w:pPr>
        <w:pStyle w:val="ListeParagraf"/>
        <w:numPr>
          <w:ilvl w:val="0"/>
          <w:numId w:val="6"/>
        </w:numPr>
        <w:spacing w:before="24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B68">
        <w:rPr>
          <w:rFonts w:ascii="Times New Roman" w:hAnsi="Times New Roman" w:cs="Times New Roman"/>
          <w:sz w:val="24"/>
          <w:szCs w:val="24"/>
        </w:rPr>
        <w:t>Üniversite bünyesindeki dergilerle ilgili başvuruları yapmak; dergi adı/ISSN değişikliği işlemlerini yürütmek; ücret politikasını belirlemek; yayım hayatına son verilen dergilerin bilgisini ilgili kurumlara iletmek.</w:t>
      </w:r>
    </w:p>
    <w:p w14:paraId="054B338D" w14:textId="77777777" w:rsidR="004B1B68" w:rsidRPr="004B1B68" w:rsidRDefault="004B1B68" w:rsidP="004B1B68">
      <w:pPr>
        <w:pStyle w:val="ListeParagraf"/>
        <w:numPr>
          <w:ilvl w:val="0"/>
          <w:numId w:val="6"/>
        </w:numPr>
        <w:spacing w:before="24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B68">
        <w:rPr>
          <w:rFonts w:ascii="Times New Roman" w:hAnsi="Times New Roman" w:cs="Times New Roman"/>
          <w:sz w:val="24"/>
          <w:szCs w:val="24"/>
        </w:rPr>
        <w:t>Rektör tarafından görevlendirilen baş editörün yetkilendirmesini yapmak.</w:t>
      </w:r>
    </w:p>
    <w:p w14:paraId="31055302" w14:textId="77777777" w:rsidR="004B1B68" w:rsidRPr="004B1B68" w:rsidRDefault="004B1B68" w:rsidP="004B1B68">
      <w:pPr>
        <w:pStyle w:val="ListeParagraf"/>
        <w:numPr>
          <w:ilvl w:val="0"/>
          <w:numId w:val="6"/>
        </w:numPr>
        <w:spacing w:before="24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B68">
        <w:rPr>
          <w:rFonts w:ascii="Times New Roman" w:hAnsi="Times New Roman" w:cs="Times New Roman"/>
          <w:sz w:val="24"/>
          <w:szCs w:val="24"/>
        </w:rPr>
        <w:t>Yayımcı sayfasında yer alan iletişim kanallarından yöneltilen soruları yanıtlamak.</w:t>
      </w:r>
    </w:p>
    <w:p w14:paraId="344E42B4" w14:textId="77777777" w:rsidR="004B1B68" w:rsidRPr="004B1B68" w:rsidRDefault="004B1B68" w:rsidP="004B1B68">
      <w:pPr>
        <w:pStyle w:val="ListeParagraf"/>
        <w:numPr>
          <w:ilvl w:val="0"/>
          <w:numId w:val="6"/>
        </w:numPr>
        <w:spacing w:before="24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B68">
        <w:rPr>
          <w:rFonts w:ascii="Times New Roman" w:hAnsi="Times New Roman" w:cs="Times New Roman"/>
          <w:sz w:val="24"/>
          <w:szCs w:val="24"/>
        </w:rPr>
        <w:t>Üniversite dergi şablonlarını hazırlamak ve ortak politikaları belirlemek.</w:t>
      </w:r>
    </w:p>
    <w:p w14:paraId="3961B81A" w14:textId="77777777" w:rsidR="004B1B68" w:rsidRPr="004B1B68" w:rsidRDefault="004B1B68" w:rsidP="004B1B68">
      <w:pPr>
        <w:pStyle w:val="ListeParagraf"/>
        <w:numPr>
          <w:ilvl w:val="0"/>
          <w:numId w:val="6"/>
        </w:numPr>
        <w:spacing w:before="24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B68">
        <w:rPr>
          <w:rFonts w:ascii="Times New Roman" w:hAnsi="Times New Roman" w:cs="Times New Roman"/>
          <w:sz w:val="24"/>
          <w:szCs w:val="24"/>
        </w:rPr>
        <w:t>Koordinatörlüğün amaçları doğrultusundaki çalışmaların düzenli şekilde yürütülmesini sağlamak; tüm etkinliklerin gözetim ve denetimini yapmak; gerekli önlemleri almak.</w:t>
      </w:r>
    </w:p>
    <w:p w14:paraId="74E08693" w14:textId="77777777" w:rsidR="004B1B68" w:rsidRPr="004B1B68" w:rsidRDefault="004B1B68" w:rsidP="004B1B68">
      <w:pPr>
        <w:pStyle w:val="ListeParagraf"/>
        <w:numPr>
          <w:ilvl w:val="0"/>
          <w:numId w:val="6"/>
        </w:numPr>
        <w:spacing w:before="24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B68">
        <w:rPr>
          <w:rFonts w:ascii="Times New Roman" w:hAnsi="Times New Roman" w:cs="Times New Roman"/>
          <w:sz w:val="24"/>
          <w:szCs w:val="24"/>
        </w:rPr>
        <w:t>Koordinatörlüğün aldığı kararları ve çalışma programını uygulamak; program ve faaliyetlere ilişkin koordinasyonu sağlamak.</w:t>
      </w:r>
    </w:p>
    <w:p w14:paraId="64979A07" w14:textId="77777777" w:rsidR="004B1B68" w:rsidRPr="004B1B68" w:rsidRDefault="004B1B68" w:rsidP="004B1B68">
      <w:pPr>
        <w:pStyle w:val="ListeParagraf"/>
        <w:numPr>
          <w:ilvl w:val="0"/>
          <w:numId w:val="6"/>
        </w:numPr>
        <w:spacing w:before="24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B68">
        <w:rPr>
          <w:rFonts w:ascii="Times New Roman" w:hAnsi="Times New Roman" w:cs="Times New Roman"/>
          <w:sz w:val="24"/>
          <w:szCs w:val="24"/>
        </w:rPr>
        <w:t>Koordinatörlük çalışmalarının gerektirdiği görevlendirmeleri yapmak.</w:t>
      </w:r>
    </w:p>
    <w:p w14:paraId="26FCFCA6" w14:textId="77777777" w:rsidR="004B1B68" w:rsidRPr="004B1B68" w:rsidRDefault="004B1B68" w:rsidP="004B1B68">
      <w:pPr>
        <w:pStyle w:val="ListeParagraf"/>
        <w:numPr>
          <w:ilvl w:val="0"/>
          <w:numId w:val="6"/>
        </w:numPr>
        <w:spacing w:before="24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B68">
        <w:rPr>
          <w:rFonts w:ascii="Times New Roman" w:hAnsi="Times New Roman" w:cs="Times New Roman"/>
          <w:sz w:val="24"/>
          <w:szCs w:val="24"/>
        </w:rPr>
        <w:t>Koordinatörlüğün ihtiyaçlarını gerekçeleriyle birlikte hazırlamak ve sorumlu Rektör Yardımcısına iletmek.</w:t>
      </w:r>
    </w:p>
    <w:p w14:paraId="52753AAE" w14:textId="77777777" w:rsidR="004B1B68" w:rsidRPr="004B1B68" w:rsidRDefault="004B1B68" w:rsidP="004B1B68">
      <w:pPr>
        <w:pStyle w:val="ListeParagraf"/>
        <w:numPr>
          <w:ilvl w:val="0"/>
          <w:numId w:val="6"/>
        </w:numPr>
        <w:spacing w:before="24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B68">
        <w:rPr>
          <w:rFonts w:ascii="Times New Roman" w:hAnsi="Times New Roman" w:cs="Times New Roman"/>
          <w:sz w:val="24"/>
          <w:szCs w:val="24"/>
        </w:rPr>
        <w:t>Dergilerin düzenli, verimli ve güncel yayımcılık kriterlerine uygun çalışmasına katkı sağlayacak konularda görüş ve öneriler oluşturmak.</w:t>
      </w:r>
    </w:p>
    <w:p w14:paraId="7658FEE6" w14:textId="77777777" w:rsidR="004B1B68" w:rsidRPr="004B1B68" w:rsidRDefault="004B1B68" w:rsidP="004B1B68">
      <w:pPr>
        <w:pStyle w:val="ListeParagraf"/>
        <w:numPr>
          <w:ilvl w:val="0"/>
          <w:numId w:val="6"/>
        </w:numPr>
        <w:spacing w:before="24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B68">
        <w:rPr>
          <w:rFonts w:ascii="Times New Roman" w:hAnsi="Times New Roman" w:cs="Times New Roman"/>
          <w:sz w:val="24"/>
          <w:szCs w:val="24"/>
        </w:rPr>
        <w:t>Koordinatörlüğün faaliyetleriyle ilişkili yurt içi ve yurt dışındaki kurum ve kuruluşlarla iletişime geçmek; iş birliği yapmak ve usule uygun diğer karşılıklı ilişkileri yürütmek.</w:t>
      </w:r>
    </w:p>
    <w:p w14:paraId="3B999F83" w14:textId="4F37A7A7" w:rsidR="00AA2657" w:rsidRPr="00AA2657" w:rsidRDefault="004B1B68" w:rsidP="004B1B68">
      <w:pPr>
        <w:pStyle w:val="ListeParagraf"/>
        <w:numPr>
          <w:ilvl w:val="0"/>
          <w:numId w:val="6"/>
        </w:numPr>
        <w:spacing w:before="24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B68">
        <w:rPr>
          <w:rFonts w:ascii="Times New Roman" w:hAnsi="Times New Roman" w:cs="Times New Roman"/>
          <w:sz w:val="24"/>
          <w:szCs w:val="24"/>
        </w:rPr>
        <w:t>Rektörlük makamının dergilerle ilgili verdiği diğer görevleri yerine getirmek</w:t>
      </w:r>
      <w:r w:rsidR="00AA2657" w:rsidRPr="00AA2657">
        <w:rPr>
          <w:rFonts w:ascii="Times New Roman" w:hAnsi="Times New Roman" w:cs="Times New Roman"/>
          <w:sz w:val="24"/>
          <w:szCs w:val="24"/>
        </w:rPr>
        <w:t>.</w:t>
      </w:r>
    </w:p>
    <w:p w14:paraId="21F5DC89" w14:textId="190142E0" w:rsidR="000D0185" w:rsidRDefault="000D0185" w:rsidP="00D42250">
      <w:pPr>
        <w:spacing w:before="240" w:after="120" w:line="360" w:lineRule="auto"/>
        <w:jc w:val="both"/>
        <w:rPr>
          <w:rFonts w:ascii="Times New Roman" w:hAnsi="Times New Roman" w:cs="Times New Roman"/>
          <w:b/>
        </w:rPr>
      </w:pPr>
      <w:r w:rsidRPr="00D33150">
        <w:rPr>
          <w:rFonts w:ascii="Times New Roman" w:hAnsi="Times New Roman" w:cs="Times New Roman"/>
          <w:b/>
        </w:rPr>
        <w:t>GÖREVİN GEREKTİRDİĞİ NİTELİKLER</w:t>
      </w:r>
    </w:p>
    <w:p w14:paraId="685718CD" w14:textId="77777777" w:rsidR="00BA6080" w:rsidRPr="00D42250" w:rsidRDefault="00BA6080" w:rsidP="00BA6080">
      <w:pPr>
        <w:pStyle w:val="ListeParagraf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bCs/>
          <w:color w:val="000000" w:themeColor="text1"/>
        </w:rPr>
      </w:pPr>
      <w:r w:rsidRPr="00D42250">
        <w:rPr>
          <w:rFonts w:ascii="Times New Roman" w:hAnsi="Times New Roman" w:cs="Times New Roman"/>
          <w:bCs/>
          <w:color w:val="000000" w:themeColor="text1"/>
        </w:rPr>
        <w:t>657 Sayılı Devlet Memurları Kanunu</w:t>
      </w:r>
    </w:p>
    <w:p w14:paraId="4A9AB925" w14:textId="77777777" w:rsidR="00AA2657" w:rsidRPr="00D42250" w:rsidRDefault="00BA6080" w:rsidP="00AA2657">
      <w:pPr>
        <w:pStyle w:val="ListeParagraf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bCs/>
          <w:color w:val="000000" w:themeColor="text1"/>
        </w:rPr>
      </w:pPr>
      <w:r w:rsidRPr="00D42250">
        <w:rPr>
          <w:rFonts w:ascii="Times New Roman" w:hAnsi="Times New Roman" w:cs="Times New Roman"/>
          <w:bCs/>
          <w:color w:val="000000" w:themeColor="text1"/>
        </w:rPr>
        <w:t>2547 Sayılı Yükseköğretim Kanunu</w:t>
      </w:r>
    </w:p>
    <w:p w14:paraId="1915EC2B" w14:textId="14580DC7" w:rsidR="002D320E" w:rsidRPr="00D42250" w:rsidRDefault="00AA2657" w:rsidP="00AA2657">
      <w:pPr>
        <w:pStyle w:val="ListeParagraf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bCs/>
          <w:color w:val="000000" w:themeColor="text1"/>
        </w:rPr>
      </w:pPr>
      <w:r w:rsidRPr="00D42250">
        <w:rPr>
          <w:rFonts w:ascii="Times New Roman" w:hAnsi="Times New Roman" w:cs="Times New Roman"/>
          <w:bCs/>
          <w:color w:val="000000" w:themeColor="text1"/>
        </w:rPr>
        <w:t>Kastamonu Üniversitesi Bilimsel Dergiler Koordinatörlüğü Yönergesi</w:t>
      </w:r>
    </w:p>
    <w:sectPr w:rsidR="002D320E" w:rsidRPr="00D42250" w:rsidSect="00495F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7C76C8" w14:textId="77777777" w:rsidR="00F44771" w:rsidRDefault="00F44771" w:rsidP="00495F75">
      <w:pPr>
        <w:spacing w:after="0" w:line="240" w:lineRule="auto"/>
      </w:pPr>
      <w:r>
        <w:separator/>
      </w:r>
    </w:p>
  </w:endnote>
  <w:endnote w:type="continuationSeparator" w:id="0">
    <w:p w14:paraId="18DC3EE4" w14:textId="77777777" w:rsidR="00F44771" w:rsidRDefault="00F44771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DE5DA0" w14:textId="77777777" w:rsidR="004A5B8F" w:rsidRDefault="004A5B8F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A6926A" w14:textId="77777777" w:rsidR="002710A1" w:rsidRDefault="002710A1" w:rsidP="002710A1">
    <w:pPr>
      <w:tabs>
        <w:tab w:val="center" w:pos="4536"/>
        <w:tab w:val="right" w:pos="9072"/>
      </w:tabs>
      <w:spacing w:after="0" w:line="240" w:lineRule="auto"/>
      <w:rPr>
        <w:rFonts w:ascii="Times New Roman" w:eastAsia="Calibri" w:hAnsi="Times New Roman" w:cs="Times New Roman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1B8C67" w14:textId="77777777" w:rsidR="004A5B8F" w:rsidRDefault="004A5B8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A87583" w14:textId="77777777" w:rsidR="00F44771" w:rsidRDefault="00F44771" w:rsidP="00495F75">
      <w:pPr>
        <w:spacing w:after="0" w:line="240" w:lineRule="auto"/>
      </w:pPr>
      <w:r>
        <w:separator/>
      </w:r>
    </w:p>
  </w:footnote>
  <w:footnote w:type="continuationSeparator" w:id="0">
    <w:p w14:paraId="127302F7" w14:textId="77777777" w:rsidR="00F44771" w:rsidRDefault="00F44771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5CD766" w14:textId="77777777" w:rsidR="004A5B8F" w:rsidRDefault="004A5B8F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B90E35" w:rsidRPr="009D518C" w14:paraId="039DA3E9" w14:textId="77777777" w:rsidTr="009574FB">
      <w:trPr>
        <w:trHeight w:val="267"/>
      </w:trPr>
      <w:tc>
        <w:tcPr>
          <w:tcW w:w="1566" w:type="dxa"/>
          <w:vMerge w:val="restart"/>
        </w:tcPr>
        <w:p w14:paraId="6BA1D950" w14:textId="77777777" w:rsidR="00B90E35" w:rsidRPr="009D518C" w:rsidRDefault="00B90E35" w:rsidP="002710A1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3A76BB00" wp14:editId="77F0B19C">
                <wp:extent cx="854075" cy="827848"/>
                <wp:effectExtent l="0" t="0" r="3175" b="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3B1AD2CA" w14:textId="77777777" w:rsidR="00B90E35" w:rsidRPr="009D518C" w:rsidRDefault="00B90E35" w:rsidP="00B90E35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0F156B9F" w14:textId="77777777" w:rsidR="00B90E35" w:rsidRPr="00787E5E" w:rsidRDefault="00B90E35" w:rsidP="00B90E35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T.C.</w:t>
          </w:r>
        </w:p>
        <w:p w14:paraId="43CE7D3E" w14:textId="77777777" w:rsidR="00B90E35" w:rsidRPr="00787E5E" w:rsidRDefault="00B90E35" w:rsidP="00B90E35">
          <w:pPr>
            <w:jc w:val="center"/>
            <w:rPr>
              <w:rFonts w:ascii="Times New Roman" w:eastAsia="Century Gothic" w:hAnsi="Times New Roman" w:cs="Times New Roman"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33D21A59" w14:textId="790B8278" w:rsidR="00B5242B" w:rsidRDefault="00D11143" w:rsidP="00B90E35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 xml:space="preserve">Bilimsel Dergiler Koordinatörlüğü </w:t>
          </w:r>
        </w:p>
        <w:p w14:paraId="2B51D834" w14:textId="21A78CD2" w:rsidR="00B90E35" w:rsidRPr="00F827EC" w:rsidRDefault="00B90E35" w:rsidP="00B90E35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 w:rsidRPr="00D2536B">
            <w:rPr>
              <w:rFonts w:ascii="Times New Roman" w:hAnsi="Times New Roman" w:cs="Times New Roman"/>
              <w:b/>
            </w:rPr>
            <w:t>Görev Tanımı</w:t>
          </w:r>
          <w:r w:rsidRPr="009D518C">
            <w:rPr>
              <w:rFonts w:ascii="Times New Roman" w:hAnsi="Times New Roman" w:cs="Times New Roman"/>
              <w:noProof/>
              <w:lang w:eastAsia="tr-TR"/>
            </w:rPr>
            <w:t xml:space="preserve"> </w:t>
          </w:r>
        </w:p>
      </w:tc>
      <w:tc>
        <w:tcPr>
          <w:tcW w:w="1559" w:type="dxa"/>
        </w:tcPr>
        <w:p w14:paraId="7DE0110A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17FA97C8" w14:textId="646EEFB7" w:rsidR="00B90E35" w:rsidRPr="009D518C" w:rsidRDefault="00AE14AA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KYS-GT-</w:t>
          </w:r>
          <w:r w:rsidR="004A5B8F">
            <w:rPr>
              <w:rFonts w:ascii="Times New Roman" w:eastAsia="Century Gothic" w:hAnsi="Times New Roman" w:cs="Times New Roman"/>
              <w:sz w:val="20"/>
              <w:szCs w:val="20"/>
            </w:rPr>
            <w:t>367</w:t>
          </w:r>
        </w:p>
      </w:tc>
    </w:tr>
    <w:tr w:rsidR="00B90E35" w:rsidRPr="009D518C" w14:paraId="79EF638D" w14:textId="77777777" w:rsidTr="009574FB">
      <w:trPr>
        <w:trHeight w:val="267"/>
      </w:trPr>
      <w:tc>
        <w:tcPr>
          <w:tcW w:w="1566" w:type="dxa"/>
          <w:vMerge/>
        </w:tcPr>
        <w:p w14:paraId="51A5C35D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F449695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551BD20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0BD15D27" w14:textId="0DCFBCC4" w:rsidR="00B90E35" w:rsidRPr="009D518C" w:rsidRDefault="004A5B8F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22.08.2025</w:t>
          </w:r>
        </w:p>
      </w:tc>
    </w:tr>
    <w:tr w:rsidR="00B90E35" w:rsidRPr="009D518C" w14:paraId="284D3A3C" w14:textId="77777777" w:rsidTr="009574FB">
      <w:trPr>
        <w:trHeight w:val="281"/>
      </w:trPr>
      <w:tc>
        <w:tcPr>
          <w:tcW w:w="1566" w:type="dxa"/>
          <w:vMerge/>
        </w:tcPr>
        <w:p w14:paraId="6FCB15E0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D1323BD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24F031E" w14:textId="6A18A4D7" w:rsidR="00B90E35" w:rsidRPr="009D518C" w:rsidRDefault="00F25234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B90E35"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6C378098" w14:textId="37FFDD1C" w:rsidR="00B90E35" w:rsidRPr="009D518C" w:rsidRDefault="002661F3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B90E35" w:rsidRPr="009D518C" w14:paraId="25153BD4" w14:textId="77777777" w:rsidTr="009574FB">
      <w:trPr>
        <w:trHeight w:val="281"/>
      </w:trPr>
      <w:tc>
        <w:tcPr>
          <w:tcW w:w="1566" w:type="dxa"/>
          <w:vMerge/>
        </w:tcPr>
        <w:p w14:paraId="35BFE2BE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1D6A6FC9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174F46EB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57605121" w14:textId="3708FD4D" w:rsidR="00B90E35" w:rsidRPr="009D518C" w:rsidRDefault="002661F3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B90E35" w:rsidRPr="009D518C" w14:paraId="0BCFB59B" w14:textId="77777777" w:rsidTr="009574FB">
      <w:trPr>
        <w:trHeight w:val="267"/>
      </w:trPr>
      <w:tc>
        <w:tcPr>
          <w:tcW w:w="1566" w:type="dxa"/>
          <w:vMerge/>
        </w:tcPr>
        <w:p w14:paraId="3AA4E984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39F3AF4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EA57FD9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5E26A689" w14:textId="5E749F76" w:rsidR="00B90E35" w:rsidRPr="009D518C" w:rsidRDefault="002661F3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 w:rsidR="004A5B8F"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1</w:t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 w:rsidR="004A5B8F">
            <w:rPr>
              <w:rFonts w:ascii="Times New Roman" w:eastAsia="Century Gothic" w:hAnsi="Times New Roman" w:cs="Times New Roman"/>
              <w:sz w:val="20"/>
              <w:szCs w:val="20"/>
            </w:rPr>
            <w:t>/1</w:t>
          </w:r>
          <w:bookmarkStart w:id="0" w:name="_GoBack"/>
          <w:bookmarkEnd w:id="0"/>
        </w:p>
      </w:tc>
    </w:tr>
  </w:tbl>
  <w:p w14:paraId="7762F257" w14:textId="77777777" w:rsidR="00495F75" w:rsidRDefault="00495F75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61E3C0" w14:textId="77777777" w:rsidR="004A5B8F" w:rsidRDefault="004A5B8F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3E3D7C"/>
    <w:multiLevelType w:val="hybridMultilevel"/>
    <w:tmpl w:val="FBF69BD8"/>
    <w:lvl w:ilvl="0" w:tplc="041F000D">
      <w:start w:val="1"/>
      <w:numFmt w:val="bullet"/>
      <w:lvlText w:val=""/>
      <w:lvlJc w:val="left"/>
      <w:pPr>
        <w:ind w:left="643" w:hanging="360"/>
      </w:pPr>
      <w:rPr>
        <w:rFonts w:ascii="Wingdings" w:hAnsi="Wingdings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63" w:hanging="360"/>
      </w:pPr>
    </w:lvl>
    <w:lvl w:ilvl="2" w:tplc="041F001B" w:tentative="1">
      <w:start w:val="1"/>
      <w:numFmt w:val="lowerRoman"/>
      <w:lvlText w:val="%3."/>
      <w:lvlJc w:val="right"/>
      <w:pPr>
        <w:ind w:left="2083" w:hanging="180"/>
      </w:pPr>
    </w:lvl>
    <w:lvl w:ilvl="3" w:tplc="041F000F" w:tentative="1">
      <w:start w:val="1"/>
      <w:numFmt w:val="decimal"/>
      <w:lvlText w:val="%4."/>
      <w:lvlJc w:val="left"/>
      <w:pPr>
        <w:ind w:left="2803" w:hanging="360"/>
      </w:pPr>
    </w:lvl>
    <w:lvl w:ilvl="4" w:tplc="041F0019" w:tentative="1">
      <w:start w:val="1"/>
      <w:numFmt w:val="lowerLetter"/>
      <w:lvlText w:val="%5."/>
      <w:lvlJc w:val="left"/>
      <w:pPr>
        <w:ind w:left="3523" w:hanging="360"/>
      </w:pPr>
    </w:lvl>
    <w:lvl w:ilvl="5" w:tplc="041F001B" w:tentative="1">
      <w:start w:val="1"/>
      <w:numFmt w:val="lowerRoman"/>
      <w:lvlText w:val="%6."/>
      <w:lvlJc w:val="right"/>
      <w:pPr>
        <w:ind w:left="4243" w:hanging="180"/>
      </w:pPr>
    </w:lvl>
    <w:lvl w:ilvl="6" w:tplc="041F000F" w:tentative="1">
      <w:start w:val="1"/>
      <w:numFmt w:val="decimal"/>
      <w:lvlText w:val="%7."/>
      <w:lvlJc w:val="left"/>
      <w:pPr>
        <w:ind w:left="4963" w:hanging="360"/>
      </w:pPr>
    </w:lvl>
    <w:lvl w:ilvl="7" w:tplc="041F0019" w:tentative="1">
      <w:start w:val="1"/>
      <w:numFmt w:val="lowerLetter"/>
      <w:lvlText w:val="%8."/>
      <w:lvlJc w:val="left"/>
      <w:pPr>
        <w:ind w:left="5683" w:hanging="360"/>
      </w:pPr>
    </w:lvl>
    <w:lvl w:ilvl="8" w:tplc="041F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 w15:restartNumberingAfterBreak="0">
    <w:nsid w:val="1E7C432A"/>
    <w:multiLevelType w:val="hybridMultilevel"/>
    <w:tmpl w:val="ABBCC0A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261052"/>
    <w:multiLevelType w:val="hybridMultilevel"/>
    <w:tmpl w:val="B872768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BA0727A"/>
    <w:multiLevelType w:val="hybridMultilevel"/>
    <w:tmpl w:val="2698FECC"/>
    <w:lvl w:ilvl="0" w:tplc="041F000D">
      <w:start w:val="1"/>
      <w:numFmt w:val="bullet"/>
      <w:lvlText w:val=""/>
      <w:lvlJc w:val="left"/>
      <w:pPr>
        <w:ind w:left="643" w:hanging="360"/>
      </w:pPr>
      <w:rPr>
        <w:rFonts w:ascii="Wingdings" w:hAnsi="Wingdings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63" w:hanging="360"/>
      </w:pPr>
    </w:lvl>
    <w:lvl w:ilvl="2" w:tplc="041F001B" w:tentative="1">
      <w:start w:val="1"/>
      <w:numFmt w:val="lowerRoman"/>
      <w:lvlText w:val="%3."/>
      <w:lvlJc w:val="right"/>
      <w:pPr>
        <w:ind w:left="2083" w:hanging="180"/>
      </w:pPr>
    </w:lvl>
    <w:lvl w:ilvl="3" w:tplc="041F000F" w:tentative="1">
      <w:start w:val="1"/>
      <w:numFmt w:val="decimal"/>
      <w:lvlText w:val="%4."/>
      <w:lvlJc w:val="left"/>
      <w:pPr>
        <w:ind w:left="2803" w:hanging="360"/>
      </w:pPr>
    </w:lvl>
    <w:lvl w:ilvl="4" w:tplc="041F0019" w:tentative="1">
      <w:start w:val="1"/>
      <w:numFmt w:val="lowerLetter"/>
      <w:lvlText w:val="%5."/>
      <w:lvlJc w:val="left"/>
      <w:pPr>
        <w:ind w:left="3523" w:hanging="360"/>
      </w:pPr>
    </w:lvl>
    <w:lvl w:ilvl="5" w:tplc="041F001B" w:tentative="1">
      <w:start w:val="1"/>
      <w:numFmt w:val="lowerRoman"/>
      <w:lvlText w:val="%6."/>
      <w:lvlJc w:val="right"/>
      <w:pPr>
        <w:ind w:left="4243" w:hanging="180"/>
      </w:pPr>
    </w:lvl>
    <w:lvl w:ilvl="6" w:tplc="041F000F" w:tentative="1">
      <w:start w:val="1"/>
      <w:numFmt w:val="decimal"/>
      <w:lvlText w:val="%7."/>
      <w:lvlJc w:val="left"/>
      <w:pPr>
        <w:ind w:left="4963" w:hanging="360"/>
      </w:pPr>
    </w:lvl>
    <w:lvl w:ilvl="7" w:tplc="041F0019" w:tentative="1">
      <w:start w:val="1"/>
      <w:numFmt w:val="lowerLetter"/>
      <w:lvlText w:val="%8."/>
      <w:lvlJc w:val="left"/>
      <w:pPr>
        <w:ind w:left="5683" w:hanging="360"/>
      </w:pPr>
    </w:lvl>
    <w:lvl w:ilvl="8" w:tplc="041F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4" w15:restartNumberingAfterBreak="0">
    <w:nsid w:val="51CD68B0"/>
    <w:multiLevelType w:val="hybridMultilevel"/>
    <w:tmpl w:val="D844617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0F720B"/>
    <w:multiLevelType w:val="hybridMultilevel"/>
    <w:tmpl w:val="B7E420A8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5"/>
  </w:num>
  <w:num w:numId="6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F75"/>
    <w:rsid w:val="00007082"/>
    <w:rsid w:val="000148D6"/>
    <w:rsid w:val="00094146"/>
    <w:rsid w:val="000D0185"/>
    <w:rsid w:val="000D099D"/>
    <w:rsid w:val="000F1C24"/>
    <w:rsid w:val="000F6441"/>
    <w:rsid w:val="001114D5"/>
    <w:rsid w:val="001428B7"/>
    <w:rsid w:val="001541CC"/>
    <w:rsid w:val="00165C9C"/>
    <w:rsid w:val="001748AB"/>
    <w:rsid w:val="0019068B"/>
    <w:rsid w:val="00193387"/>
    <w:rsid w:val="001D074A"/>
    <w:rsid w:val="001F0B25"/>
    <w:rsid w:val="001F2DFD"/>
    <w:rsid w:val="001F57DA"/>
    <w:rsid w:val="00216F22"/>
    <w:rsid w:val="002328D0"/>
    <w:rsid w:val="00235058"/>
    <w:rsid w:val="0023770B"/>
    <w:rsid w:val="002661F3"/>
    <w:rsid w:val="002710A1"/>
    <w:rsid w:val="00286069"/>
    <w:rsid w:val="002B055D"/>
    <w:rsid w:val="002C4883"/>
    <w:rsid w:val="002C7465"/>
    <w:rsid w:val="002D0787"/>
    <w:rsid w:val="002D320E"/>
    <w:rsid w:val="00324713"/>
    <w:rsid w:val="00392295"/>
    <w:rsid w:val="003C0203"/>
    <w:rsid w:val="00404BD9"/>
    <w:rsid w:val="0041644D"/>
    <w:rsid w:val="00425865"/>
    <w:rsid w:val="00487726"/>
    <w:rsid w:val="00491D45"/>
    <w:rsid w:val="00495F75"/>
    <w:rsid w:val="004A5B8F"/>
    <w:rsid w:val="004B1B68"/>
    <w:rsid w:val="004C5506"/>
    <w:rsid w:val="004D1C70"/>
    <w:rsid w:val="004D63CE"/>
    <w:rsid w:val="004E25B2"/>
    <w:rsid w:val="00545817"/>
    <w:rsid w:val="00566AB2"/>
    <w:rsid w:val="0056765E"/>
    <w:rsid w:val="00573211"/>
    <w:rsid w:val="00577998"/>
    <w:rsid w:val="0058019E"/>
    <w:rsid w:val="00585293"/>
    <w:rsid w:val="005A3336"/>
    <w:rsid w:val="005A3D9D"/>
    <w:rsid w:val="005B0B33"/>
    <w:rsid w:val="005C4805"/>
    <w:rsid w:val="005F6234"/>
    <w:rsid w:val="006009A4"/>
    <w:rsid w:val="00610622"/>
    <w:rsid w:val="00611273"/>
    <w:rsid w:val="006345B7"/>
    <w:rsid w:val="00666D1B"/>
    <w:rsid w:val="00676AFE"/>
    <w:rsid w:val="006917DD"/>
    <w:rsid w:val="006A26AF"/>
    <w:rsid w:val="006E0CB2"/>
    <w:rsid w:val="007058F8"/>
    <w:rsid w:val="00726D93"/>
    <w:rsid w:val="0074043D"/>
    <w:rsid w:val="00741ABD"/>
    <w:rsid w:val="007466B4"/>
    <w:rsid w:val="00751100"/>
    <w:rsid w:val="0075263C"/>
    <w:rsid w:val="007A7AE7"/>
    <w:rsid w:val="007B41FC"/>
    <w:rsid w:val="007C6007"/>
    <w:rsid w:val="007C7968"/>
    <w:rsid w:val="007E205D"/>
    <w:rsid w:val="007E6762"/>
    <w:rsid w:val="007F0DF1"/>
    <w:rsid w:val="008149D1"/>
    <w:rsid w:val="0083091E"/>
    <w:rsid w:val="00846BAD"/>
    <w:rsid w:val="00854170"/>
    <w:rsid w:val="00866180"/>
    <w:rsid w:val="008B55B6"/>
    <w:rsid w:val="008C4915"/>
    <w:rsid w:val="008D0B4D"/>
    <w:rsid w:val="008F4CB9"/>
    <w:rsid w:val="00902C15"/>
    <w:rsid w:val="009124CB"/>
    <w:rsid w:val="00956CFB"/>
    <w:rsid w:val="00961D02"/>
    <w:rsid w:val="009A10B3"/>
    <w:rsid w:val="009C3D28"/>
    <w:rsid w:val="009D7B59"/>
    <w:rsid w:val="00A06492"/>
    <w:rsid w:val="00A12B79"/>
    <w:rsid w:val="00A3526D"/>
    <w:rsid w:val="00A3757D"/>
    <w:rsid w:val="00A51206"/>
    <w:rsid w:val="00A6395D"/>
    <w:rsid w:val="00A70649"/>
    <w:rsid w:val="00A73D56"/>
    <w:rsid w:val="00A7734E"/>
    <w:rsid w:val="00A915CF"/>
    <w:rsid w:val="00A922E8"/>
    <w:rsid w:val="00AA2657"/>
    <w:rsid w:val="00AB106E"/>
    <w:rsid w:val="00AD5212"/>
    <w:rsid w:val="00AE14AA"/>
    <w:rsid w:val="00AF5807"/>
    <w:rsid w:val="00B03A6A"/>
    <w:rsid w:val="00B10006"/>
    <w:rsid w:val="00B405B7"/>
    <w:rsid w:val="00B43430"/>
    <w:rsid w:val="00B51302"/>
    <w:rsid w:val="00B5242B"/>
    <w:rsid w:val="00B90E35"/>
    <w:rsid w:val="00BA0371"/>
    <w:rsid w:val="00BA6080"/>
    <w:rsid w:val="00BB3D54"/>
    <w:rsid w:val="00BB7D26"/>
    <w:rsid w:val="00BC7224"/>
    <w:rsid w:val="00C05FF1"/>
    <w:rsid w:val="00C07B27"/>
    <w:rsid w:val="00C20CF2"/>
    <w:rsid w:val="00C41BCB"/>
    <w:rsid w:val="00C454A8"/>
    <w:rsid w:val="00C94024"/>
    <w:rsid w:val="00C949F3"/>
    <w:rsid w:val="00CC7E50"/>
    <w:rsid w:val="00CE5257"/>
    <w:rsid w:val="00D02D9F"/>
    <w:rsid w:val="00D11143"/>
    <w:rsid w:val="00D17DC3"/>
    <w:rsid w:val="00D33150"/>
    <w:rsid w:val="00D42250"/>
    <w:rsid w:val="00D51770"/>
    <w:rsid w:val="00D57BB7"/>
    <w:rsid w:val="00D66CE7"/>
    <w:rsid w:val="00D839D5"/>
    <w:rsid w:val="00D8408E"/>
    <w:rsid w:val="00D931F3"/>
    <w:rsid w:val="00DC1DB2"/>
    <w:rsid w:val="00DC6C39"/>
    <w:rsid w:val="00DD4D19"/>
    <w:rsid w:val="00DD4D78"/>
    <w:rsid w:val="00DF2C8D"/>
    <w:rsid w:val="00E04784"/>
    <w:rsid w:val="00E10CDF"/>
    <w:rsid w:val="00E21287"/>
    <w:rsid w:val="00E352EB"/>
    <w:rsid w:val="00E90024"/>
    <w:rsid w:val="00EA2E3B"/>
    <w:rsid w:val="00EB46F8"/>
    <w:rsid w:val="00ED3A78"/>
    <w:rsid w:val="00F14659"/>
    <w:rsid w:val="00F25234"/>
    <w:rsid w:val="00F44771"/>
    <w:rsid w:val="00F548B3"/>
    <w:rsid w:val="00F57C0B"/>
    <w:rsid w:val="00F83BBE"/>
    <w:rsid w:val="00F860C9"/>
    <w:rsid w:val="00F941E8"/>
    <w:rsid w:val="00FA1158"/>
    <w:rsid w:val="00FD66B4"/>
    <w:rsid w:val="00FE3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8C72BA1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uiPriority w:val="22"/>
    <w:qFormat/>
    <w:rsid w:val="007466B4"/>
    <w:rPr>
      <w:b/>
      <w:bCs/>
    </w:rPr>
  </w:style>
  <w:style w:type="character" w:styleId="AklamaBavurusu">
    <w:name w:val="annotation reference"/>
    <w:basedOn w:val="VarsaylanParagrafYazTipi"/>
    <w:uiPriority w:val="99"/>
    <w:semiHidden/>
    <w:unhideWhenUsed/>
    <w:rsid w:val="00A06492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A06492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A06492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A06492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A06492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064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064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3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0320BE-793A-42F3-A743-28E16BA217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260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3</cp:revision>
  <dcterms:created xsi:type="dcterms:W3CDTF">2025-08-22T09:51:00Z</dcterms:created>
  <dcterms:modified xsi:type="dcterms:W3CDTF">2025-08-22T11:52:00Z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9d0e71ec-4a1c-4888-b2cb-bc8731df5846</vt:lpwstr>
  </property>
</Properties>
</file>