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5BB11" w14:textId="52329199" w:rsidR="00495F75" w:rsidRPr="00DF2C8D" w:rsidRDefault="00495F75" w:rsidP="00134F30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</w:t>
      </w:r>
      <w:r w:rsidR="00566C1F">
        <w:rPr>
          <w:rFonts w:ascii="Times New Roman" w:hAnsi="Times New Roman" w:cs="Times New Roman"/>
          <w:b/>
        </w:rPr>
        <w:t xml:space="preserve">: </w:t>
      </w:r>
      <w:r w:rsidR="00134F30" w:rsidRPr="005B5479">
        <w:rPr>
          <w:rFonts w:ascii="Times New Roman" w:hAnsi="Times New Roman" w:cs="Times New Roman"/>
        </w:rPr>
        <w:t>Maaş Tahakkuku Yetkilisi</w:t>
      </w:r>
    </w:p>
    <w:p w14:paraId="06F640A3" w14:textId="7AC7A6D9" w:rsidR="00495F75" w:rsidRPr="00DF2C8D" w:rsidRDefault="00495F75" w:rsidP="00134F30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6D456238" w14:textId="77777777" w:rsidR="00BA232A" w:rsidRDefault="00495F75" w:rsidP="00134F30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713F2F">
        <w:rPr>
          <w:rFonts w:ascii="Times New Roman" w:hAnsi="Times New Roman" w:cs="Times New Roman"/>
          <w:b/>
        </w:rPr>
        <w:t>Üst Makam:</w:t>
      </w:r>
      <w:r w:rsidRPr="00DF2C8D">
        <w:rPr>
          <w:rFonts w:ascii="Times New Roman" w:hAnsi="Times New Roman" w:cs="Times New Roman"/>
        </w:rPr>
        <w:t xml:space="preserve"> </w:t>
      </w:r>
      <w:r w:rsidR="00BA232A" w:rsidRPr="00BA232A">
        <w:rPr>
          <w:rFonts w:ascii="Times New Roman" w:eastAsia="Calibri" w:hAnsi="Times New Roman" w:cs="Times New Roman"/>
        </w:rPr>
        <w:t xml:space="preserve">Şube Müdürü-Daire Başkanı-Genel Sekreter-Rektör Yardımcısı-Rektör </w:t>
      </w:r>
    </w:p>
    <w:p w14:paraId="2C9ECD87" w14:textId="6424A7C7" w:rsidR="00D8408E" w:rsidRDefault="00495F75" w:rsidP="00134F30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D0185">
        <w:rPr>
          <w:rFonts w:ascii="Times New Roman" w:hAnsi="Times New Roman" w:cs="Times New Roman"/>
          <w:b/>
        </w:rPr>
        <w:t>GÖREV, YETKİ VE SORUMLULUKLARI</w:t>
      </w:r>
    </w:p>
    <w:p w14:paraId="3481121E" w14:textId="7D3EA453" w:rsidR="00AC24E3" w:rsidRPr="00AC24E3" w:rsidRDefault="00BA232A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Personel Daire Başkanlığı</w:t>
      </w:r>
      <w:r w:rsidR="00AC24E3" w:rsidRPr="00AC24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biriminin </w:t>
      </w:r>
      <w:r w:rsidR="00AC24E3" w:rsidRPr="00AC24E3">
        <w:rPr>
          <w:rFonts w:ascii="Times New Roman" w:hAnsi="Times New Roman"/>
        </w:rPr>
        <w:t>bütçelerini planlamak ve hazır</w:t>
      </w:r>
      <w:bookmarkStart w:id="0" w:name="_GoBack"/>
      <w:bookmarkEnd w:id="0"/>
      <w:r w:rsidR="00AC24E3" w:rsidRPr="00AC24E3">
        <w:rPr>
          <w:rFonts w:ascii="Times New Roman" w:hAnsi="Times New Roman"/>
        </w:rPr>
        <w:t>lamak.</w:t>
      </w:r>
    </w:p>
    <w:p w14:paraId="56A0CCB5" w14:textId="2A663261" w:rsidR="00AC24E3" w:rsidRPr="00AC24E3" w:rsidRDefault="00BA232A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Personel Daire Başkanlığı</w:t>
      </w:r>
      <w:r w:rsidR="00AC24E3" w:rsidRPr="00AC24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biriminin </w:t>
      </w:r>
      <w:r w:rsidR="00AC24E3" w:rsidRPr="00AC24E3">
        <w:rPr>
          <w:rFonts w:ascii="Times New Roman" w:hAnsi="Times New Roman"/>
        </w:rPr>
        <w:t>ödeneklerini takip etmek.</w:t>
      </w:r>
    </w:p>
    <w:p w14:paraId="71DA245A" w14:textId="0ACBA444" w:rsidR="00AC24E3" w:rsidRPr="00AC24E3" w:rsidRDefault="00BA232A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Personel Daire Başkanlığı</w:t>
      </w:r>
      <w:r w:rsidR="00AC24E3" w:rsidRPr="00AC24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biriminin </w:t>
      </w:r>
      <w:r w:rsidR="00AC24E3" w:rsidRPr="00AC24E3">
        <w:rPr>
          <w:rFonts w:ascii="Times New Roman" w:hAnsi="Times New Roman"/>
        </w:rPr>
        <w:t>maaşlarını hesaplamak; SGK keseneklerini ve diğer yasal kesintileri ödemek.</w:t>
      </w:r>
    </w:p>
    <w:p w14:paraId="58B1806A" w14:textId="77777777" w:rsidR="00AC24E3" w:rsidRPr="00AC24E3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Yersiz ve fazla ödemelere ilişkin kişi borcu iş ve işlemlerini yürütmek.</w:t>
      </w:r>
    </w:p>
    <w:p w14:paraId="2C9835C1" w14:textId="53501608" w:rsidR="00AC24E3" w:rsidRPr="00AC24E3" w:rsidRDefault="00BA232A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Personel Daire Başkanlığı</w:t>
      </w:r>
      <w:r w:rsidR="00AC24E3" w:rsidRPr="00AC24E3">
        <w:rPr>
          <w:rFonts w:ascii="Times New Roman" w:hAnsi="Times New Roman"/>
        </w:rPr>
        <w:t xml:space="preserve"> birimlerine ait fatura, telefon vb. ödemeleri gerçekleştirmek.</w:t>
      </w:r>
    </w:p>
    <w:p w14:paraId="6652FF62" w14:textId="77777777" w:rsidR="00AC24E3" w:rsidRPr="00AC24E3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Bireysel Emeklilik Sistemi (BES) işlemlerini yürütmek.</w:t>
      </w:r>
    </w:p>
    <w:p w14:paraId="191C3D61" w14:textId="77777777" w:rsidR="00AC24E3" w:rsidRPr="00AC24E3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Birim personelinin maaşlarından lojman kira kesintilerini yapmak.</w:t>
      </w:r>
    </w:p>
    <w:p w14:paraId="6B6B5F7E" w14:textId="77777777" w:rsidR="00AC24E3" w:rsidRPr="00AC24E3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Birim personelinin yurt içi ve yurt dışı geçici görev yollukları ile sürekli görev yolluklarını ödemek.</w:t>
      </w:r>
    </w:p>
    <w:p w14:paraId="113B59E4" w14:textId="77777777" w:rsidR="00AC24E3" w:rsidRPr="00AC24E3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SGK giriş-çıkış bildirgelerini düzenlemek ve takip etmek.</w:t>
      </w:r>
    </w:p>
    <w:p w14:paraId="2CF42FB5" w14:textId="77777777" w:rsidR="00AC24E3" w:rsidRPr="00AC24E3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Giderlerin kanun, tüzük, kararname, yönetmelik ve bütçe tertiplerine uygun yapılmasını sağlamak.</w:t>
      </w:r>
    </w:p>
    <w:p w14:paraId="2ED70F37" w14:textId="7F6894AA" w:rsidR="00AC24E3" w:rsidRPr="00AC24E3" w:rsidRDefault="00BA232A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Personel Daire Başkanlığının </w:t>
      </w:r>
      <w:r w:rsidR="00AC24E3" w:rsidRPr="00AC24E3">
        <w:rPr>
          <w:rFonts w:ascii="Times New Roman" w:hAnsi="Times New Roman"/>
        </w:rPr>
        <w:t>kadro cetvelinin güncel tutulmasını sağlamak.</w:t>
      </w:r>
    </w:p>
    <w:p w14:paraId="0B6F905E" w14:textId="77777777" w:rsidR="00AC24E3" w:rsidRPr="00AC24E3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Birim personelinin özlük işlemlerini yürütmek ve takip etmek (maaş, göreve başlama/ayrılma, görevlendirme, terfi olurları/takibi vb.).</w:t>
      </w:r>
    </w:p>
    <w:p w14:paraId="52022264" w14:textId="1B8D8CEC" w:rsidR="00AC24E3" w:rsidRPr="00AC24E3" w:rsidRDefault="00BA232A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Personel Daire Başkanlığı </w:t>
      </w:r>
      <w:r w:rsidR="00AC24E3" w:rsidRPr="00AC24E3">
        <w:rPr>
          <w:rFonts w:ascii="Times New Roman" w:hAnsi="Times New Roman"/>
        </w:rPr>
        <w:t>birimi tarafından hazırlanması gereken raporları hazırlamak.</w:t>
      </w:r>
    </w:p>
    <w:p w14:paraId="36EE31AB" w14:textId="77777777" w:rsidR="00AC24E3" w:rsidRPr="00AC24E3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Mesai arkadaşlarıyla uyumlu şekilde çalışmak ve gerektiğinde destek vermek.</w:t>
      </w:r>
    </w:p>
    <w:p w14:paraId="6AF430B4" w14:textId="77777777" w:rsidR="00AC24E3" w:rsidRPr="00AC24E3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Tüm iş ve işlemleri yürürlükteki mevzuata uygun olarak yerine getirmek; sıralı amir silsilesini takip etmek.</w:t>
      </w:r>
    </w:p>
    <w:p w14:paraId="34FD6373" w14:textId="77777777" w:rsidR="00AC24E3" w:rsidRPr="00AC24E3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Kurumda yürütülen iş ve işlemlerle ilgili gizlilik ilkesine riayet etmek; üçüncü kişilere bilgi vermemek.</w:t>
      </w:r>
    </w:p>
    <w:p w14:paraId="77DD0891" w14:textId="77777777" w:rsidR="00AC24E3" w:rsidRPr="00AC24E3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Mesai saatleri içinde görev yerini zaruri ihtiyaçlar dışında terk etmemek; zorunlu hâllerde birim amirlerine haber vermek.</w:t>
      </w:r>
    </w:p>
    <w:p w14:paraId="759EA20D" w14:textId="77777777" w:rsidR="00AC24E3" w:rsidRPr="00AC24E3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Çalışma ortamında tehlikeye sebebiyet verebilecek cihazları kontrol etmek; her gün birimden ayrılırken bilgisayar, yazıcı ve tarayıcı gibi elektronik cihazları kapatmak; kapı ve pencerelerin kapalı olmasına dikkat etmek.</w:t>
      </w:r>
    </w:p>
    <w:p w14:paraId="757A85FA" w14:textId="7B7AFFCF" w:rsidR="00823541" w:rsidRDefault="00AC24E3" w:rsidP="00134F30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Amirler tarafından verilecek diğer görevleri zamanında ve eksiksiz yerine getirmek</w:t>
      </w:r>
      <w:r w:rsidR="00823541" w:rsidRPr="00823541">
        <w:rPr>
          <w:rFonts w:ascii="Times New Roman" w:hAnsi="Times New Roman"/>
        </w:rPr>
        <w:t>.</w:t>
      </w:r>
    </w:p>
    <w:p w14:paraId="38B49FA3" w14:textId="77777777" w:rsidR="00AC24E3" w:rsidRDefault="00AC24E3" w:rsidP="00134F30">
      <w:pPr>
        <w:pStyle w:val="ListeParagraf"/>
        <w:spacing w:line="360" w:lineRule="auto"/>
        <w:ind w:left="360"/>
        <w:jc w:val="both"/>
        <w:rPr>
          <w:rFonts w:ascii="Times New Roman" w:hAnsi="Times New Roman"/>
        </w:rPr>
      </w:pPr>
    </w:p>
    <w:p w14:paraId="3C30B47B" w14:textId="77777777" w:rsidR="00386662" w:rsidRDefault="00386662" w:rsidP="00134F30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F5ABC2F" w14:textId="17E4B642" w:rsidR="00CC3BA2" w:rsidRPr="00CC3BA2" w:rsidRDefault="00CC3BA2" w:rsidP="00134F30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C3BA2">
        <w:rPr>
          <w:rFonts w:ascii="Times New Roman" w:hAnsi="Times New Roman" w:cs="Times New Roman"/>
          <w:b/>
          <w:color w:val="000000" w:themeColor="text1"/>
        </w:rPr>
        <w:lastRenderedPageBreak/>
        <w:t>Not:</w:t>
      </w:r>
      <w:r w:rsidRPr="00CC3BA2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CC3BA2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CC3BA2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76F22705" w14:textId="7F131E16" w:rsidR="00CC3BA2" w:rsidRPr="005B5479" w:rsidRDefault="005B5479" w:rsidP="00134F3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B5479">
        <w:rPr>
          <w:rFonts w:ascii="Times New Roman" w:hAnsi="Times New Roman" w:cs="Times New Roman"/>
          <w:b/>
          <w:bCs/>
        </w:rPr>
        <w:t>MAAŞ TAHAKKUKU YETKİLİSİ</w:t>
      </w:r>
      <w:r w:rsidRPr="005B547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C3BA2" w:rsidRPr="005B5479">
        <w:rPr>
          <w:rFonts w:ascii="Times New Roman" w:hAnsi="Times New Roman" w:cs="Times New Roman"/>
          <w:b/>
          <w:bCs/>
          <w:color w:val="000000" w:themeColor="text1"/>
        </w:rPr>
        <w:t>ÜNVANLAR</w:t>
      </w:r>
    </w:p>
    <w:p w14:paraId="42CFE3C0" w14:textId="77777777" w:rsidR="00CC3BA2" w:rsidRPr="00386662" w:rsidRDefault="00CC3BA2" w:rsidP="00134F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Bilgisayar İşletmeni</w:t>
      </w:r>
    </w:p>
    <w:p w14:paraId="3C611D2F" w14:textId="77777777" w:rsidR="00CC3BA2" w:rsidRPr="00386662" w:rsidRDefault="00CC3BA2" w:rsidP="00134F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İşçi</w:t>
      </w:r>
    </w:p>
    <w:p w14:paraId="74A96525" w14:textId="77777777" w:rsidR="00CC3BA2" w:rsidRPr="00386662" w:rsidRDefault="00CC3BA2" w:rsidP="00134F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Memur</w:t>
      </w:r>
    </w:p>
    <w:p w14:paraId="219A2AD0" w14:textId="77777777" w:rsidR="00CC3BA2" w:rsidRPr="00386662" w:rsidRDefault="00CC3BA2" w:rsidP="00134F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Şef</w:t>
      </w:r>
    </w:p>
    <w:p w14:paraId="32693678" w14:textId="77777777" w:rsidR="00CC3BA2" w:rsidRPr="00386662" w:rsidRDefault="00CC3BA2" w:rsidP="00134F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32620947" w14:textId="3B6283DC" w:rsidR="00CC3BA2" w:rsidRPr="00CC3BA2" w:rsidRDefault="00AC24E3" w:rsidP="00134F30">
      <w:pPr>
        <w:spacing w:after="0" w:line="360" w:lineRule="auto"/>
        <w:jc w:val="both"/>
        <w:rPr>
          <w:rFonts w:ascii="Times New Roman" w:hAnsi="Times New Roman"/>
        </w:rPr>
      </w:pPr>
      <w:r w:rsidRPr="3C4D06B5">
        <w:rPr>
          <w:rFonts w:ascii="Times New Roman" w:hAnsi="Times New Roman"/>
        </w:rPr>
        <w:t>Sözleşmeli Personel</w:t>
      </w:r>
    </w:p>
    <w:p w14:paraId="6A6B84FA" w14:textId="630A5CB4" w:rsidR="485C7BDF" w:rsidRDefault="485C7BDF" w:rsidP="00134F30">
      <w:pPr>
        <w:spacing w:after="0" w:line="360" w:lineRule="auto"/>
        <w:jc w:val="both"/>
        <w:rPr>
          <w:rFonts w:ascii="Times New Roman" w:hAnsi="Times New Roman"/>
        </w:rPr>
      </w:pPr>
      <w:r w:rsidRPr="3C4D06B5">
        <w:rPr>
          <w:rFonts w:ascii="Times New Roman" w:hAnsi="Times New Roman"/>
        </w:rPr>
        <w:t>Teknik Personel</w:t>
      </w:r>
    </w:p>
    <w:p w14:paraId="17F684EE" w14:textId="77777777" w:rsidR="00F46324" w:rsidRPr="00566C1F" w:rsidRDefault="00F46324" w:rsidP="00134F30">
      <w:pPr>
        <w:spacing w:line="240" w:lineRule="auto"/>
        <w:jc w:val="both"/>
        <w:rPr>
          <w:rFonts w:ascii="Times New Roman" w:hAnsi="Times New Roman"/>
        </w:rPr>
      </w:pPr>
    </w:p>
    <w:p w14:paraId="67564D37" w14:textId="01DFEDF7" w:rsidR="000D0185" w:rsidRPr="00566C1F" w:rsidRDefault="000D0185" w:rsidP="00134F30">
      <w:pPr>
        <w:spacing w:line="240" w:lineRule="auto"/>
        <w:jc w:val="both"/>
        <w:rPr>
          <w:rFonts w:ascii="Times New Roman" w:hAnsi="Times New Roman"/>
          <w:b/>
        </w:rPr>
      </w:pPr>
      <w:r w:rsidRPr="00566C1F">
        <w:rPr>
          <w:rFonts w:ascii="Times New Roman" w:hAnsi="Times New Roman"/>
          <w:b/>
        </w:rPr>
        <w:t>GÖREVİN GEREKTİRDİĞİ NİTELİKLER</w:t>
      </w:r>
    </w:p>
    <w:p w14:paraId="74DD1E01" w14:textId="77777777" w:rsidR="00852631" w:rsidRPr="00566C1F" w:rsidRDefault="00852631" w:rsidP="00134F30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566C1F">
        <w:rPr>
          <w:rFonts w:ascii="Times New Roman" w:hAnsi="Times New Roman"/>
        </w:rPr>
        <w:t>657 Sayılı Devlet Memurları Kanun’unda ve ilgili mevzuatlarda belirtilen genel niteliklere sahip olmak.</w:t>
      </w:r>
    </w:p>
    <w:p w14:paraId="61D50333" w14:textId="77777777" w:rsidR="00495F75" w:rsidRPr="00235058" w:rsidRDefault="00495F75" w:rsidP="00134F30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BFF9A" w14:textId="77777777" w:rsidR="004D5C33" w:rsidRDefault="004D5C33" w:rsidP="00495F75">
      <w:pPr>
        <w:spacing w:after="0" w:line="240" w:lineRule="auto"/>
      </w:pPr>
      <w:r>
        <w:separator/>
      </w:r>
    </w:p>
  </w:endnote>
  <w:endnote w:type="continuationSeparator" w:id="0">
    <w:p w14:paraId="65926A21" w14:textId="77777777" w:rsidR="004D5C33" w:rsidRDefault="004D5C33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36B35" w14:textId="77777777" w:rsidR="004D5C33" w:rsidRDefault="004D5C33" w:rsidP="00495F75">
      <w:pPr>
        <w:spacing w:after="0" w:line="240" w:lineRule="auto"/>
      </w:pPr>
      <w:r>
        <w:separator/>
      </w:r>
    </w:p>
  </w:footnote>
  <w:footnote w:type="continuationSeparator" w:id="0">
    <w:p w14:paraId="6BBC1FEB" w14:textId="77777777" w:rsidR="004D5C33" w:rsidRDefault="004D5C33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107DA7" w:rsidRPr="009D518C" w14:paraId="3135DC54" w14:textId="77777777" w:rsidTr="009574FB">
      <w:trPr>
        <w:trHeight w:val="267"/>
      </w:trPr>
      <w:tc>
        <w:tcPr>
          <w:tcW w:w="1566" w:type="dxa"/>
          <w:vMerge w:val="restart"/>
        </w:tcPr>
        <w:p w14:paraId="18B4AF9E" w14:textId="77777777" w:rsidR="00107DA7" w:rsidRPr="009D518C" w:rsidRDefault="00107DA7" w:rsidP="007570A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23CAA6C" wp14:editId="7C62C2E7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6C203E8" w14:textId="77777777" w:rsidR="00107DA7" w:rsidRPr="009D518C" w:rsidRDefault="00107DA7" w:rsidP="00107DA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C1CCE5F" w14:textId="77777777" w:rsidR="00107DA7" w:rsidRPr="00D33150" w:rsidRDefault="00107DA7" w:rsidP="00107DA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825EC5A" w14:textId="77777777" w:rsidR="00107DA7" w:rsidRPr="00D33150" w:rsidRDefault="00107DA7" w:rsidP="00107DA7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474D783" w14:textId="77777777" w:rsidR="00BA232A" w:rsidRDefault="00BA232A" w:rsidP="00107DA7">
          <w:pPr>
            <w:jc w:val="center"/>
            <w:rPr>
              <w:rFonts w:ascii="Times New Roman" w:hAnsi="Times New Roman" w:cs="Times New Roman"/>
              <w:b/>
            </w:rPr>
          </w:pPr>
          <w:r w:rsidRPr="00BA232A">
            <w:rPr>
              <w:rFonts w:ascii="Times New Roman" w:hAnsi="Times New Roman" w:cs="Times New Roman"/>
              <w:b/>
            </w:rPr>
            <w:t>Personel Daire Başkanlığı</w:t>
          </w:r>
        </w:p>
        <w:p w14:paraId="043F918B" w14:textId="23D744BD" w:rsidR="00107DA7" w:rsidRPr="009D518C" w:rsidRDefault="00107DA7" w:rsidP="00107DA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5BF295C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1A27A2C" w14:textId="282B64C3" w:rsidR="00107DA7" w:rsidRPr="009D518C" w:rsidRDefault="00134F30" w:rsidP="0090434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34F30">
            <w:rPr>
              <w:rFonts w:ascii="Times New Roman" w:eastAsia="Century Gothic" w:hAnsi="Times New Roman" w:cs="Times New Roman"/>
              <w:sz w:val="20"/>
              <w:szCs w:val="20"/>
            </w:rPr>
            <w:t>KYS-GT-363</w:t>
          </w:r>
        </w:p>
      </w:tc>
    </w:tr>
    <w:tr w:rsidR="00107DA7" w:rsidRPr="009D518C" w14:paraId="0EFAA9C1" w14:textId="77777777" w:rsidTr="009574FB">
      <w:trPr>
        <w:trHeight w:val="267"/>
      </w:trPr>
      <w:tc>
        <w:tcPr>
          <w:tcW w:w="1566" w:type="dxa"/>
          <w:vMerge/>
        </w:tcPr>
        <w:p w14:paraId="7A523D0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FFC56CA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E9A590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2562CA0" w14:textId="7609B2A1" w:rsidR="00107DA7" w:rsidRPr="009D518C" w:rsidRDefault="00134F30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14.08.2025</w:t>
          </w:r>
        </w:p>
      </w:tc>
    </w:tr>
    <w:tr w:rsidR="00107DA7" w:rsidRPr="009D518C" w14:paraId="41709677" w14:textId="77777777" w:rsidTr="009574FB">
      <w:trPr>
        <w:trHeight w:val="281"/>
      </w:trPr>
      <w:tc>
        <w:tcPr>
          <w:tcW w:w="1566" w:type="dxa"/>
          <w:vMerge/>
        </w:tcPr>
        <w:p w14:paraId="414F0A5C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04D3C93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197C03" w14:textId="24445BAF" w:rsidR="00107DA7" w:rsidRPr="009D518C" w:rsidRDefault="00823541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07DA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2B76A2A" w14:textId="2E62FC15" w:rsidR="00107DA7" w:rsidRPr="009D518C" w:rsidRDefault="00134F30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07DA7" w:rsidRPr="009D518C" w14:paraId="50ACFDEB" w14:textId="77777777" w:rsidTr="009574FB">
      <w:trPr>
        <w:trHeight w:val="281"/>
      </w:trPr>
      <w:tc>
        <w:tcPr>
          <w:tcW w:w="1566" w:type="dxa"/>
          <w:vMerge/>
        </w:tcPr>
        <w:p w14:paraId="1749187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3C60C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597A13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68AD0530" w14:textId="7E9F22CC" w:rsidR="00107DA7" w:rsidRPr="009D518C" w:rsidRDefault="00134F30" w:rsidP="00924D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07DA7" w:rsidRPr="009D518C" w14:paraId="39C83F99" w14:textId="77777777" w:rsidTr="009574FB">
      <w:trPr>
        <w:trHeight w:val="267"/>
      </w:trPr>
      <w:tc>
        <w:tcPr>
          <w:tcW w:w="1566" w:type="dxa"/>
          <w:vMerge/>
        </w:tcPr>
        <w:p w14:paraId="1796076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1A6A48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102AC0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7E8E726A" w14:textId="4031C992" w:rsidR="00107DA7" w:rsidRPr="009D518C" w:rsidRDefault="00B82E6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82E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B82E6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B82E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134F30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B82E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107DA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863479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36C47135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3C6E49"/>
    <w:multiLevelType w:val="hybridMultilevel"/>
    <w:tmpl w:val="75D29552"/>
    <w:lvl w:ilvl="0" w:tplc="DE6C993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9362D"/>
    <w:multiLevelType w:val="hybridMultilevel"/>
    <w:tmpl w:val="BF7C8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4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383A4E"/>
    <w:multiLevelType w:val="hybridMultilevel"/>
    <w:tmpl w:val="F928FBD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6"/>
  </w:num>
  <w:num w:numId="3">
    <w:abstractNumId w:val="24"/>
  </w:num>
  <w:num w:numId="4">
    <w:abstractNumId w:val="16"/>
  </w:num>
  <w:num w:numId="5">
    <w:abstractNumId w:val="27"/>
  </w:num>
  <w:num w:numId="6">
    <w:abstractNumId w:val="0"/>
  </w:num>
  <w:num w:numId="7">
    <w:abstractNumId w:val="14"/>
  </w:num>
  <w:num w:numId="8">
    <w:abstractNumId w:val="20"/>
  </w:num>
  <w:num w:numId="9">
    <w:abstractNumId w:val="18"/>
  </w:num>
  <w:num w:numId="10">
    <w:abstractNumId w:val="1"/>
  </w:num>
  <w:num w:numId="11">
    <w:abstractNumId w:val="4"/>
  </w:num>
  <w:num w:numId="12">
    <w:abstractNumId w:val="19"/>
  </w:num>
  <w:num w:numId="13">
    <w:abstractNumId w:val="29"/>
  </w:num>
  <w:num w:numId="14">
    <w:abstractNumId w:val="21"/>
  </w:num>
  <w:num w:numId="15">
    <w:abstractNumId w:val="8"/>
  </w:num>
  <w:num w:numId="16">
    <w:abstractNumId w:val="10"/>
  </w:num>
  <w:num w:numId="17">
    <w:abstractNumId w:val="13"/>
  </w:num>
  <w:num w:numId="18">
    <w:abstractNumId w:val="25"/>
  </w:num>
  <w:num w:numId="19">
    <w:abstractNumId w:val="2"/>
  </w:num>
  <w:num w:numId="20">
    <w:abstractNumId w:val="9"/>
  </w:num>
  <w:num w:numId="21">
    <w:abstractNumId w:val="23"/>
  </w:num>
  <w:num w:numId="22">
    <w:abstractNumId w:val="11"/>
  </w:num>
  <w:num w:numId="23">
    <w:abstractNumId w:val="7"/>
  </w:num>
  <w:num w:numId="24">
    <w:abstractNumId w:val="22"/>
  </w:num>
  <w:num w:numId="25">
    <w:abstractNumId w:val="12"/>
  </w:num>
  <w:num w:numId="26">
    <w:abstractNumId w:val="17"/>
  </w:num>
  <w:num w:numId="27">
    <w:abstractNumId w:val="26"/>
  </w:num>
  <w:num w:numId="28">
    <w:abstractNumId w:val="5"/>
  </w:num>
  <w:num w:numId="29">
    <w:abstractNumId w:val="15"/>
  </w:num>
  <w:num w:numId="30">
    <w:abstractNumId w:val="30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D0185"/>
    <w:rsid w:val="00107DA7"/>
    <w:rsid w:val="00134F30"/>
    <w:rsid w:val="001541CC"/>
    <w:rsid w:val="00173D8E"/>
    <w:rsid w:val="00193387"/>
    <w:rsid w:val="001F3BF4"/>
    <w:rsid w:val="00235058"/>
    <w:rsid w:val="00266422"/>
    <w:rsid w:val="00272469"/>
    <w:rsid w:val="002A5040"/>
    <w:rsid w:val="002B055D"/>
    <w:rsid w:val="0030488A"/>
    <w:rsid w:val="0037307D"/>
    <w:rsid w:val="00386662"/>
    <w:rsid w:val="00425865"/>
    <w:rsid w:val="00466AA8"/>
    <w:rsid w:val="00495F75"/>
    <w:rsid w:val="004D5C33"/>
    <w:rsid w:val="004E2933"/>
    <w:rsid w:val="00566C1F"/>
    <w:rsid w:val="0058359A"/>
    <w:rsid w:val="005A1539"/>
    <w:rsid w:val="005B5479"/>
    <w:rsid w:val="005B61F9"/>
    <w:rsid w:val="005D39DE"/>
    <w:rsid w:val="005E3736"/>
    <w:rsid w:val="006009A4"/>
    <w:rsid w:val="006D35F1"/>
    <w:rsid w:val="007058F8"/>
    <w:rsid w:val="00713F2F"/>
    <w:rsid w:val="00726D93"/>
    <w:rsid w:val="0074043D"/>
    <w:rsid w:val="007570A9"/>
    <w:rsid w:val="007A7AE7"/>
    <w:rsid w:val="007B1930"/>
    <w:rsid w:val="007B5B30"/>
    <w:rsid w:val="007F6A25"/>
    <w:rsid w:val="00823541"/>
    <w:rsid w:val="00852631"/>
    <w:rsid w:val="00857D80"/>
    <w:rsid w:val="00863479"/>
    <w:rsid w:val="00866180"/>
    <w:rsid w:val="008B0A95"/>
    <w:rsid w:val="008E068F"/>
    <w:rsid w:val="008E6B1F"/>
    <w:rsid w:val="0090434A"/>
    <w:rsid w:val="00924D7E"/>
    <w:rsid w:val="009265FD"/>
    <w:rsid w:val="00981130"/>
    <w:rsid w:val="009C409E"/>
    <w:rsid w:val="00A04FA9"/>
    <w:rsid w:val="00A3282B"/>
    <w:rsid w:val="00A560ED"/>
    <w:rsid w:val="00A61065"/>
    <w:rsid w:val="00A6569B"/>
    <w:rsid w:val="00AA62F6"/>
    <w:rsid w:val="00AC2150"/>
    <w:rsid w:val="00AC24E3"/>
    <w:rsid w:val="00AD5212"/>
    <w:rsid w:val="00AF290D"/>
    <w:rsid w:val="00B10006"/>
    <w:rsid w:val="00B23976"/>
    <w:rsid w:val="00B82E67"/>
    <w:rsid w:val="00BA232A"/>
    <w:rsid w:val="00BE1030"/>
    <w:rsid w:val="00BF0A21"/>
    <w:rsid w:val="00C81D8C"/>
    <w:rsid w:val="00C841AE"/>
    <w:rsid w:val="00CC3BA2"/>
    <w:rsid w:val="00D14E64"/>
    <w:rsid w:val="00D37726"/>
    <w:rsid w:val="00D46AB9"/>
    <w:rsid w:val="00D76B81"/>
    <w:rsid w:val="00D76DC3"/>
    <w:rsid w:val="00D8408E"/>
    <w:rsid w:val="00DA51BF"/>
    <w:rsid w:val="00DC3192"/>
    <w:rsid w:val="00DC7258"/>
    <w:rsid w:val="00DF2C8D"/>
    <w:rsid w:val="00E66DBE"/>
    <w:rsid w:val="00F07E4E"/>
    <w:rsid w:val="00F46324"/>
    <w:rsid w:val="00F72CAB"/>
    <w:rsid w:val="00F8777B"/>
    <w:rsid w:val="00FD083A"/>
    <w:rsid w:val="00FE610F"/>
    <w:rsid w:val="3C4D06B5"/>
    <w:rsid w:val="485C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737B2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7F297-7EE8-42EB-BC0D-AADCAC5BF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3</cp:revision>
  <dcterms:created xsi:type="dcterms:W3CDTF">2025-08-13T11:52:00Z</dcterms:created>
  <dcterms:modified xsi:type="dcterms:W3CDTF">2025-08-14T08:45:00Z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7c344c15-0ef1-49a9-8ebf-c53d87c776b6</vt:lpwstr>
  </property>
</Properties>
</file>