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97CB5" w14:textId="0BCF5D47" w:rsidR="002D320E" w:rsidRPr="00DD4D19" w:rsidRDefault="00495F75" w:rsidP="005C4805">
      <w:pPr>
        <w:rPr>
          <w:rFonts w:ascii="Times New Roman" w:hAnsi="Times New Roman" w:cs="Times New Roman"/>
          <w:b/>
        </w:rPr>
      </w:pPr>
      <w:r w:rsidRPr="00DF2C8D">
        <w:rPr>
          <w:rFonts w:ascii="Times New Roman" w:hAnsi="Times New Roman" w:cs="Times New Roman"/>
          <w:b/>
        </w:rPr>
        <w:t>GÖREV TANIMI:</w:t>
      </w:r>
      <w:r w:rsidRPr="00DF2C8D">
        <w:rPr>
          <w:rFonts w:ascii="Times New Roman" w:hAnsi="Times New Roman" w:cs="Times New Roman"/>
        </w:rPr>
        <w:t xml:space="preserve"> </w:t>
      </w:r>
      <w:r w:rsidR="005C4805">
        <w:rPr>
          <w:rFonts w:ascii="Times New Roman" w:hAnsi="Times New Roman" w:cs="Times New Roman"/>
          <w:b/>
        </w:rPr>
        <w:t xml:space="preserve"> </w:t>
      </w:r>
      <w:r w:rsidR="002D5FA1" w:rsidRPr="002D5FA1">
        <w:rPr>
          <w:rFonts w:ascii="Times New Roman" w:hAnsi="Times New Roman" w:cs="Times New Roman"/>
        </w:rPr>
        <w:t>Kültür Birimi Personeli</w:t>
      </w:r>
      <w:bookmarkStart w:id="0" w:name="_GoBack"/>
      <w:bookmarkEnd w:id="0"/>
    </w:p>
    <w:p w14:paraId="3081B240" w14:textId="29901CB1" w:rsidR="00495F75" w:rsidRPr="0023770B" w:rsidRDefault="00495F75" w:rsidP="00FA1158">
      <w:pPr>
        <w:spacing w:line="360" w:lineRule="auto"/>
        <w:jc w:val="both"/>
        <w:rPr>
          <w:rFonts w:ascii="Times New Roman" w:hAnsi="Times New Roman" w:cs="Times New Roman"/>
          <w:b/>
        </w:rPr>
      </w:pPr>
      <w:r w:rsidRPr="00DF2C8D">
        <w:rPr>
          <w:rFonts w:ascii="Times New Roman" w:hAnsi="Times New Roman" w:cs="Times New Roman"/>
          <w:b/>
        </w:rPr>
        <w:t>KURUM İÇİNDEKİ YERİ</w:t>
      </w:r>
      <w:r w:rsidR="0023770B">
        <w:rPr>
          <w:rFonts w:ascii="Times New Roman" w:hAnsi="Times New Roman" w:cs="Times New Roman"/>
          <w:b/>
        </w:rPr>
        <w:t xml:space="preserve">: </w:t>
      </w:r>
      <w:r w:rsidR="0023770B" w:rsidRPr="0023770B">
        <w:rPr>
          <w:rFonts w:ascii="Times New Roman" w:hAnsi="Times New Roman" w:cs="Times New Roman"/>
        </w:rPr>
        <w:t>Sağlık Kültür ve Spor Daire Başkanlığı</w:t>
      </w:r>
    </w:p>
    <w:p w14:paraId="17C691F8" w14:textId="6B8CF30B" w:rsidR="00C97457" w:rsidRPr="00E46FE7" w:rsidRDefault="00495F75" w:rsidP="00CC7E50">
      <w:pPr>
        <w:spacing w:line="360" w:lineRule="auto"/>
        <w:rPr>
          <w:rFonts w:ascii="Times New Roman" w:hAnsi="Times New Roman"/>
        </w:rPr>
      </w:pPr>
      <w:r w:rsidRPr="00585293">
        <w:rPr>
          <w:rFonts w:ascii="Times New Roman" w:hAnsi="Times New Roman" w:cs="Times New Roman"/>
          <w:b/>
        </w:rPr>
        <w:t>Üst Makam:</w:t>
      </w:r>
      <w:r w:rsidR="002D0787" w:rsidRPr="00585293">
        <w:rPr>
          <w:rFonts w:ascii="Times New Roman" w:hAnsi="Times New Roman" w:cs="Times New Roman"/>
        </w:rPr>
        <w:t xml:space="preserve"> </w:t>
      </w:r>
      <w:r w:rsidR="00B51302" w:rsidRPr="00587C3F">
        <w:rPr>
          <w:rFonts w:ascii="Times New Roman" w:hAnsi="Times New Roman"/>
        </w:rPr>
        <w:t>Şube Müdürü-Daire Başkanı-Genel Sekreter-Rektör Yardımcısı-Rektör</w:t>
      </w:r>
    </w:p>
    <w:p w14:paraId="55FB5C2B" w14:textId="2A373B95" w:rsidR="00585293" w:rsidRDefault="00585293" w:rsidP="00CC7E50">
      <w:pPr>
        <w:spacing w:line="360" w:lineRule="auto"/>
        <w:rPr>
          <w:rFonts w:ascii="Times New Roman" w:hAnsi="Times New Roman" w:cs="Times New Roman"/>
          <w:b/>
        </w:rPr>
      </w:pPr>
      <w:r w:rsidRPr="00585293">
        <w:rPr>
          <w:rFonts w:ascii="Times New Roman" w:hAnsi="Times New Roman" w:cs="Times New Roman"/>
          <w:b/>
        </w:rPr>
        <w:t>GÖREV, YETKİ VE SORUMLULUKLARI</w:t>
      </w:r>
    </w:p>
    <w:p w14:paraId="27D1AA34" w14:textId="77777777" w:rsidR="003F5260" w:rsidRPr="003F5260" w:rsidRDefault="003F5260" w:rsidP="00784746">
      <w:pPr>
        <w:pStyle w:val="ListeParagraf"/>
        <w:numPr>
          <w:ilvl w:val="0"/>
          <w:numId w:val="2"/>
        </w:numPr>
        <w:shd w:val="clear" w:color="auto" w:fill="FFFFFF"/>
        <w:spacing w:after="120" w:line="360" w:lineRule="auto"/>
        <w:ind w:left="567"/>
        <w:jc w:val="both"/>
        <w:rPr>
          <w:rFonts w:ascii="Times New Roman" w:eastAsia="Times New Roman" w:hAnsi="Times New Roman" w:cs="Times New Roman"/>
          <w:sz w:val="24"/>
          <w:szCs w:val="24"/>
          <w:lang w:eastAsia="tr-TR"/>
        </w:rPr>
      </w:pPr>
      <w:r w:rsidRPr="003F5260">
        <w:rPr>
          <w:rFonts w:ascii="Times New Roman" w:eastAsia="Times New Roman" w:hAnsi="Times New Roman" w:cs="Times New Roman"/>
          <w:sz w:val="24"/>
          <w:szCs w:val="24"/>
          <w:lang w:eastAsia="tr-TR"/>
        </w:rPr>
        <w:t>Üniversite öğrencilerinin sosyal ve kültürel ihtiyaçlarını karşılamak amacıyla etkinlikler düzenler; tiyatro, dinleti, imza günü gibi etkinliklerle öğrencilerin kaynaşması, sosyalleşmesi ve ders dışı zamanlarını verimli geçirmelerini hedefler.</w:t>
      </w:r>
    </w:p>
    <w:p w14:paraId="317B544C" w14:textId="77777777" w:rsidR="003F5260" w:rsidRPr="003F5260" w:rsidRDefault="003F5260" w:rsidP="00784746">
      <w:pPr>
        <w:pStyle w:val="ListeParagraf"/>
        <w:numPr>
          <w:ilvl w:val="0"/>
          <w:numId w:val="2"/>
        </w:numPr>
        <w:shd w:val="clear" w:color="auto" w:fill="FFFFFF"/>
        <w:spacing w:after="120" w:line="360" w:lineRule="auto"/>
        <w:ind w:left="567"/>
        <w:jc w:val="both"/>
        <w:rPr>
          <w:rFonts w:ascii="Times New Roman" w:eastAsia="Times New Roman" w:hAnsi="Times New Roman" w:cs="Times New Roman"/>
          <w:sz w:val="24"/>
          <w:szCs w:val="24"/>
          <w:lang w:eastAsia="tr-TR"/>
        </w:rPr>
      </w:pPr>
      <w:r w:rsidRPr="003F5260">
        <w:rPr>
          <w:rFonts w:ascii="Times New Roman" w:eastAsia="Times New Roman" w:hAnsi="Times New Roman" w:cs="Times New Roman"/>
          <w:sz w:val="24"/>
          <w:szCs w:val="24"/>
          <w:lang w:eastAsia="tr-TR"/>
        </w:rPr>
        <w:t xml:space="preserve">Yıl boyunca konser, sergi, film gösterimi, prodüksiyon ve diğer kültürel şenliklere ev sahipliği yapar; eğlence aktiviteleri, müzikal ve tiyatro performansları, halk oyunları ve canlı konserler düzenler. Bu etkinlikler öğrenciler tarafından ücretsiz olarak izlenebilir. Kültürel aktiviteler, </w:t>
      </w:r>
      <w:proofErr w:type="spellStart"/>
      <w:r w:rsidRPr="003F5260">
        <w:rPr>
          <w:rFonts w:ascii="Times New Roman" w:eastAsia="Times New Roman" w:hAnsi="Times New Roman" w:cs="Times New Roman"/>
          <w:sz w:val="24"/>
          <w:szCs w:val="24"/>
          <w:lang w:eastAsia="tr-TR"/>
        </w:rPr>
        <w:t>Kuzeykent</w:t>
      </w:r>
      <w:proofErr w:type="spellEnd"/>
      <w:r w:rsidRPr="003F5260">
        <w:rPr>
          <w:rFonts w:ascii="Times New Roman" w:eastAsia="Times New Roman" w:hAnsi="Times New Roman" w:cs="Times New Roman"/>
          <w:sz w:val="24"/>
          <w:szCs w:val="24"/>
          <w:lang w:eastAsia="tr-TR"/>
        </w:rPr>
        <w:t xml:space="preserve"> Kampüsü’ndeki Hoca Ahmet </w:t>
      </w:r>
      <w:proofErr w:type="spellStart"/>
      <w:r w:rsidRPr="003F5260">
        <w:rPr>
          <w:rFonts w:ascii="Times New Roman" w:eastAsia="Times New Roman" w:hAnsi="Times New Roman" w:cs="Times New Roman"/>
          <w:sz w:val="24"/>
          <w:szCs w:val="24"/>
          <w:lang w:eastAsia="tr-TR"/>
        </w:rPr>
        <w:t>Yesevi</w:t>
      </w:r>
      <w:proofErr w:type="spellEnd"/>
      <w:r w:rsidRPr="003F5260">
        <w:rPr>
          <w:rFonts w:ascii="Times New Roman" w:eastAsia="Times New Roman" w:hAnsi="Times New Roman" w:cs="Times New Roman"/>
          <w:sz w:val="24"/>
          <w:szCs w:val="24"/>
          <w:lang w:eastAsia="tr-TR"/>
        </w:rPr>
        <w:t xml:space="preserve"> Kültür Merkezi’nde gerçekleştirilir.</w:t>
      </w:r>
    </w:p>
    <w:p w14:paraId="635DC56B" w14:textId="77777777" w:rsidR="003F5260" w:rsidRPr="003F5260" w:rsidRDefault="003F5260" w:rsidP="00784746">
      <w:pPr>
        <w:pStyle w:val="ListeParagraf"/>
        <w:numPr>
          <w:ilvl w:val="0"/>
          <w:numId w:val="2"/>
        </w:numPr>
        <w:shd w:val="clear" w:color="auto" w:fill="FFFFFF"/>
        <w:spacing w:after="120" w:line="360" w:lineRule="auto"/>
        <w:ind w:left="567"/>
        <w:jc w:val="both"/>
        <w:rPr>
          <w:rFonts w:ascii="Times New Roman" w:eastAsia="Times New Roman" w:hAnsi="Times New Roman" w:cs="Times New Roman"/>
          <w:sz w:val="24"/>
          <w:szCs w:val="24"/>
          <w:lang w:eastAsia="tr-TR"/>
        </w:rPr>
      </w:pPr>
      <w:r w:rsidRPr="003F5260">
        <w:rPr>
          <w:rFonts w:ascii="Times New Roman" w:eastAsia="Times New Roman" w:hAnsi="Times New Roman" w:cs="Times New Roman"/>
          <w:sz w:val="24"/>
          <w:szCs w:val="24"/>
          <w:lang w:eastAsia="tr-TR"/>
        </w:rPr>
        <w:t>Gerçekleştirilecek etkinlikler için salon hazırlıklarını yapar ve personel görevlendirir. Üniversiteyi gezmek, tanımak ve bilgi almak amacıyla gelen lise öğrencilerine fakülteler, sosyal ve kültürel mekânlar ile spor tesislerini gezdirir; ilgili birimlerden bilgi almalarını sağlar.</w:t>
      </w:r>
    </w:p>
    <w:p w14:paraId="1F6B8399" w14:textId="77777777" w:rsidR="003F5260" w:rsidRPr="003F5260" w:rsidRDefault="003F5260" w:rsidP="00784746">
      <w:pPr>
        <w:pStyle w:val="ListeParagraf"/>
        <w:numPr>
          <w:ilvl w:val="0"/>
          <w:numId w:val="2"/>
        </w:numPr>
        <w:shd w:val="clear" w:color="auto" w:fill="FFFFFF"/>
        <w:spacing w:after="120" w:line="360" w:lineRule="auto"/>
        <w:ind w:left="567"/>
        <w:jc w:val="both"/>
        <w:rPr>
          <w:rFonts w:ascii="Times New Roman" w:eastAsia="Times New Roman" w:hAnsi="Times New Roman" w:cs="Times New Roman"/>
          <w:sz w:val="24"/>
          <w:szCs w:val="24"/>
          <w:lang w:eastAsia="tr-TR"/>
        </w:rPr>
      </w:pPr>
      <w:r w:rsidRPr="003F5260">
        <w:rPr>
          <w:rFonts w:ascii="Times New Roman" w:eastAsia="Times New Roman" w:hAnsi="Times New Roman" w:cs="Times New Roman"/>
          <w:sz w:val="24"/>
          <w:szCs w:val="24"/>
          <w:lang w:eastAsia="tr-TR"/>
        </w:rPr>
        <w:t>Üniversite tanıtım fuarlarına katılım sağlayarak üniversitenin tanıtımını yapar; broşür ve tanıtıcı materyaller dağıtır. Üniversitenin farklı mekânlarında, farklı birimlerce düzenlenen etkinlikler için ses sistemi ve teknisyen desteği sağlar. Kamu kurumları veya özel sektör kuruluşlarından gelen bilgilendirme ve duyuru afişlerinin dağıtımı ile asılmasını koordine eder.</w:t>
      </w:r>
    </w:p>
    <w:p w14:paraId="1D77C990" w14:textId="7AA4435E" w:rsidR="00A73D56" w:rsidRPr="003F5260" w:rsidRDefault="003F5260" w:rsidP="00784746">
      <w:pPr>
        <w:pStyle w:val="ListeParagraf"/>
        <w:numPr>
          <w:ilvl w:val="0"/>
          <w:numId w:val="2"/>
        </w:numPr>
        <w:shd w:val="clear" w:color="auto" w:fill="FFFFFF"/>
        <w:spacing w:after="120" w:line="360" w:lineRule="auto"/>
        <w:ind w:left="567"/>
        <w:jc w:val="both"/>
        <w:rPr>
          <w:rFonts w:ascii="Times New Roman" w:eastAsia="Times New Roman" w:hAnsi="Times New Roman" w:cs="Times New Roman"/>
          <w:color w:val="333333"/>
          <w:sz w:val="23"/>
          <w:szCs w:val="23"/>
          <w:lang w:eastAsia="tr-TR"/>
        </w:rPr>
      </w:pPr>
      <w:r w:rsidRPr="003F5260">
        <w:rPr>
          <w:rFonts w:ascii="Times New Roman" w:eastAsia="Times New Roman" w:hAnsi="Times New Roman" w:cs="Times New Roman"/>
          <w:sz w:val="24"/>
          <w:szCs w:val="24"/>
          <w:lang w:eastAsia="tr-TR"/>
        </w:rPr>
        <w:t>Etkinliklerin sunuş metinlerini hazırlar; ihtiyaç hâlinde sunucu temin eder. Üniversite tanıtım kataloğu ile taban-tavan puan broşürünü hazırlar ve basım planlamasını yapar</w:t>
      </w:r>
      <w:r w:rsidR="005C4805" w:rsidRPr="003F5260">
        <w:rPr>
          <w:rFonts w:ascii="Times New Roman" w:eastAsia="Times New Roman" w:hAnsi="Times New Roman" w:cs="Times New Roman"/>
          <w:sz w:val="24"/>
          <w:szCs w:val="24"/>
          <w:lang w:eastAsia="tr-TR"/>
        </w:rPr>
        <w:t>.</w:t>
      </w:r>
    </w:p>
    <w:p w14:paraId="142EFFC6" w14:textId="494900D9" w:rsidR="000A1B91" w:rsidRPr="003F5260" w:rsidRDefault="000A1B91" w:rsidP="003F5260">
      <w:pPr>
        <w:shd w:val="clear" w:color="auto" w:fill="FFFFFF"/>
        <w:spacing w:after="120" w:line="360" w:lineRule="auto"/>
        <w:jc w:val="both"/>
        <w:rPr>
          <w:rFonts w:ascii="Times New Roman" w:eastAsia="Times New Roman" w:hAnsi="Times New Roman" w:cs="Times New Roman"/>
          <w:sz w:val="23"/>
          <w:szCs w:val="23"/>
          <w:lang w:eastAsia="tr-TR"/>
        </w:rPr>
      </w:pPr>
      <w:r w:rsidRPr="003F5260">
        <w:rPr>
          <w:rFonts w:ascii="Times New Roman" w:eastAsia="Times New Roman" w:hAnsi="Times New Roman" w:cs="Times New Roman"/>
          <w:b/>
          <w:sz w:val="23"/>
          <w:szCs w:val="23"/>
          <w:lang w:eastAsia="tr-TR"/>
        </w:rPr>
        <w:t>Not:</w:t>
      </w:r>
      <w:r w:rsidRPr="003F5260">
        <w:rPr>
          <w:rFonts w:ascii="Times New Roman" w:eastAsia="Times New Roman" w:hAnsi="Times New Roman" w:cs="Times New Roman"/>
          <w:sz w:val="23"/>
          <w:szCs w:val="23"/>
          <w:lang w:eastAsia="tr-TR"/>
        </w:rPr>
        <w:t xml:space="preserve"> Birim yöneticileri ilgili personele yukarıda yer alan görevlere ek olarak </w:t>
      </w:r>
      <w:proofErr w:type="spellStart"/>
      <w:r w:rsidRPr="003F5260">
        <w:rPr>
          <w:rFonts w:ascii="Times New Roman" w:eastAsia="Times New Roman" w:hAnsi="Times New Roman" w:cs="Times New Roman"/>
          <w:sz w:val="23"/>
          <w:szCs w:val="23"/>
          <w:lang w:eastAsia="tr-TR"/>
        </w:rPr>
        <w:t>ünvanı</w:t>
      </w:r>
      <w:proofErr w:type="spellEnd"/>
      <w:r w:rsidRPr="003F5260">
        <w:rPr>
          <w:rFonts w:ascii="Times New Roman" w:eastAsia="Times New Roman" w:hAnsi="Times New Roman" w:cs="Times New Roman"/>
          <w:sz w:val="23"/>
          <w:szCs w:val="23"/>
          <w:lang w:eastAsia="tr-TR"/>
        </w:rPr>
        <w:t xml:space="preserve"> çerçevesinde Türkiye İş Kurumu’nun internet adresinde (https://esube.iskur.gov.tr/meslek/meslek.aspx) yer alan görev tanımları çerçevesinde ek görevler verebilir.</w:t>
      </w:r>
    </w:p>
    <w:p w14:paraId="39CAF9FC" w14:textId="77777777" w:rsidR="00E46FE7" w:rsidRPr="000761D1" w:rsidRDefault="00E46FE7" w:rsidP="003F5260">
      <w:pPr>
        <w:spacing w:after="120" w:line="360" w:lineRule="auto"/>
        <w:jc w:val="both"/>
        <w:rPr>
          <w:rFonts w:ascii="Times New Roman" w:hAnsi="Times New Roman" w:cs="Times New Roman"/>
          <w:b/>
          <w:color w:val="000000" w:themeColor="text1"/>
          <w:sz w:val="24"/>
          <w:szCs w:val="24"/>
        </w:rPr>
      </w:pPr>
      <w:r w:rsidRPr="000761D1">
        <w:rPr>
          <w:rFonts w:ascii="Times New Roman" w:hAnsi="Times New Roman" w:cs="Times New Roman"/>
          <w:b/>
          <w:color w:val="000000" w:themeColor="text1"/>
          <w:sz w:val="24"/>
          <w:szCs w:val="24"/>
        </w:rPr>
        <w:t>BİRİM PERSONELİ ÜNVANLAR</w:t>
      </w:r>
    </w:p>
    <w:p w14:paraId="34BCAFD4" w14:textId="77777777" w:rsidR="002D5FA1" w:rsidRDefault="002D5FA1" w:rsidP="003F5260">
      <w:pPr>
        <w:pStyle w:val="NormalWeb"/>
        <w:spacing w:before="0" w:beforeAutospacing="0" w:after="120" w:afterAutospacing="0" w:line="360" w:lineRule="auto"/>
        <w:jc w:val="both"/>
        <w:rPr>
          <w:sz w:val="22"/>
          <w:szCs w:val="22"/>
        </w:rPr>
      </w:pPr>
      <w:r>
        <w:rPr>
          <w:sz w:val="22"/>
          <w:szCs w:val="22"/>
        </w:rPr>
        <w:t>Şef</w:t>
      </w:r>
    </w:p>
    <w:p w14:paraId="1918818E" w14:textId="77777777" w:rsidR="002D5FA1" w:rsidRDefault="002D5FA1" w:rsidP="003F5260">
      <w:pPr>
        <w:pStyle w:val="NormalWeb"/>
        <w:spacing w:before="0" w:beforeAutospacing="0" w:after="120" w:afterAutospacing="0" w:line="360" w:lineRule="auto"/>
        <w:jc w:val="both"/>
        <w:rPr>
          <w:sz w:val="22"/>
          <w:szCs w:val="22"/>
        </w:rPr>
      </w:pPr>
      <w:r>
        <w:rPr>
          <w:sz w:val="22"/>
          <w:szCs w:val="22"/>
        </w:rPr>
        <w:t>Bilgisayar İşletmeni</w:t>
      </w:r>
    </w:p>
    <w:p w14:paraId="0D4C0EB6" w14:textId="77777777" w:rsidR="002D5FA1" w:rsidRDefault="002D5FA1" w:rsidP="003F5260">
      <w:pPr>
        <w:pStyle w:val="NormalWeb"/>
        <w:spacing w:before="0" w:beforeAutospacing="0" w:after="120" w:afterAutospacing="0" w:line="360" w:lineRule="auto"/>
        <w:jc w:val="both"/>
        <w:rPr>
          <w:sz w:val="22"/>
          <w:szCs w:val="22"/>
        </w:rPr>
      </w:pPr>
      <w:r>
        <w:rPr>
          <w:sz w:val="22"/>
          <w:szCs w:val="22"/>
        </w:rPr>
        <w:lastRenderedPageBreak/>
        <w:t xml:space="preserve">Memur </w:t>
      </w:r>
    </w:p>
    <w:p w14:paraId="25E7B07E" w14:textId="46228106" w:rsidR="002D5FA1" w:rsidRDefault="002D5FA1" w:rsidP="003F5260">
      <w:pPr>
        <w:pStyle w:val="NormalWeb"/>
        <w:spacing w:before="0" w:beforeAutospacing="0" w:after="120" w:afterAutospacing="0" w:line="360" w:lineRule="auto"/>
        <w:jc w:val="both"/>
        <w:rPr>
          <w:sz w:val="22"/>
          <w:szCs w:val="22"/>
        </w:rPr>
      </w:pPr>
      <w:r>
        <w:rPr>
          <w:sz w:val="22"/>
          <w:szCs w:val="22"/>
        </w:rPr>
        <w:t>İ</w:t>
      </w:r>
      <w:r w:rsidR="00E46FE7" w:rsidRPr="000761D1">
        <w:rPr>
          <w:sz w:val="22"/>
          <w:szCs w:val="22"/>
        </w:rPr>
        <w:t>şçi</w:t>
      </w:r>
      <w:r>
        <w:rPr>
          <w:sz w:val="22"/>
          <w:szCs w:val="22"/>
        </w:rPr>
        <w:t xml:space="preserve"> </w:t>
      </w:r>
    </w:p>
    <w:p w14:paraId="0BA5EC78" w14:textId="77777777" w:rsidR="002D5FA1" w:rsidRDefault="002D5FA1" w:rsidP="003F5260">
      <w:pPr>
        <w:pStyle w:val="NormalWeb"/>
        <w:spacing w:before="0" w:beforeAutospacing="0" w:after="120" w:afterAutospacing="0" w:line="360" w:lineRule="auto"/>
        <w:jc w:val="both"/>
        <w:rPr>
          <w:sz w:val="22"/>
          <w:szCs w:val="22"/>
        </w:rPr>
      </w:pPr>
      <w:r>
        <w:rPr>
          <w:sz w:val="22"/>
          <w:szCs w:val="22"/>
        </w:rPr>
        <w:t xml:space="preserve">Veri Hazırlama ve Kontrol İşletmeni </w:t>
      </w:r>
    </w:p>
    <w:p w14:paraId="009F422B" w14:textId="2391A806" w:rsidR="00E46FE7" w:rsidRDefault="00E46FE7" w:rsidP="003F5260">
      <w:pPr>
        <w:pStyle w:val="NormalWeb"/>
        <w:spacing w:before="0" w:beforeAutospacing="0" w:after="120" w:afterAutospacing="0" w:line="360" w:lineRule="auto"/>
        <w:jc w:val="both"/>
        <w:rPr>
          <w:sz w:val="22"/>
          <w:szCs w:val="22"/>
        </w:rPr>
      </w:pPr>
      <w:r>
        <w:rPr>
          <w:sz w:val="22"/>
          <w:szCs w:val="22"/>
        </w:rPr>
        <w:t>Sözleşmeli personel</w:t>
      </w:r>
    </w:p>
    <w:p w14:paraId="23F58E95" w14:textId="77777777" w:rsidR="00A73D56" w:rsidRDefault="00A73D56" w:rsidP="003F5260">
      <w:pPr>
        <w:spacing w:after="120" w:line="360" w:lineRule="auto"/>
        <w:rPr>
          <w:rFonts w:ascii="Times New Roman" w:hAnsi="Times New Roman" w:cs="Times New Roman"/>
          <w:b/>
        </w:rPr>
      </w:pPr>
    </w:p>
    <w:p w14:paraId="21F5DC89" w14:textId="468148C9" w:rsidR="000D0185" w:rsidRPr="00D33150" w:rsidRDefault="000D0185" w:rsidP="00D33150">
      <w:pPr>
        <w:spacing w:line="360" w:lineRule="auto"/>
        <w:jc w:val="both"/>
        <w:rPr>
          <w:rFonts w:ascii="Times New Roman" w:hAnsi="Times New Roman" w:cs="Times New Roman"/>
        </w:rPr>
      </w:pPr>
      <w:r w:rsidRPr="00D33150">
        <w:rPr>
          <w:rFonts w:ascii="Times New Roman" w:hAnsi="Times New Roman" w:cs="Times New Roman"/>
          <w:b/>
        </w:rPr>
        <w:t>GÖREVİN GEREKTİRDİĞİ NİTELİKLER</w:t>
      </w:r>
    </w:p>
    <w:p w14:paraId="3DB8291A" w14:textId="77777777" w:rsidR="00B51302" w:rsidRPr="00DD4BDA" w:rsidRDefault="00B51302" w:rsidP="00784746">
      <w:pPr>
        <w:pStyle w:val="ListeParagraf"/>
        <w:numPr>
          <w:ilvl w:val="0"/>
          <w:numId w:val="1"/>
        </w:numPr>
        <w:spacing w:after="240" w:line="240" w:lineRule="auto"/>
        <w:jc w:val="both"/>
        <w:rPr>
          <w:rFonts w:ascii="Times New Roman" w:hAnsi="Times New Roman"/>
          <w:b/>
        </w:rPr>
      </w:pPr>
      <w:r w:rsidRPr="00DD4BDA">
        <w:rPr>
          <w:rFonts w:ascii="Times New Roman" w:hAnsi="Times New Roman"/>
        </w:rPr>
        <w:t>657 Sayılı Devlet Memurları Kanun’unda belirtilen genel niteliklere sahip olmak.</w:t>
      </w:r>
    </w:p>
    <w:p w14:paraId="1915EC2B" w14:textId="77777777" w:rsidR="002D320E" w:rsidRPr="00B405B7" w:rsidRDefault="002D320E" w:rsidP="00AE14AA">
      <w:pPr>
        <w:pStyle w:val="ListeParagraf"/>
        <w:spacing w:after="240" w:line="360" w:lineRule="auto"/>
        <w:ind w:left="360"/>
        <w:jc w:val="both"/>
        <w:rPr>
          <w:rFonts w:ascii="Times New Roman" w:hAnsi="Times New Roman" w:cs="Times New Roman"/>
        </w:rPr>
      </w:pPr>
    </w:p>
    <w:sectPr w:rsidR="002D320E" w:rsidRPr="00B405B7"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5207B" w14:textId="77777777" w:rsidR="007A4105" w:rsidRDefault="007A4105" w:rsidP="00495F75">
      <w:pPr>
        <w:spacing w:after="0" w:line="240" w:lineRule="auto"/>
      </w:pPr>
      <w:r>
        <w:separator/>
      </w:r>
    </w:p>
  </w:endnote>
  <w:endnote w:type="continuationSeparator" w:id="0">
    <w:p w14:paraId="108272C0" w14:textId="77777777" w:rsidR="007A4105" w:rsidRDefault="007A410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926A" w14:textId="77777777" w:rsidR="002710A1" w:rsidRDefault="002710A1" w:rsidP="002710A1">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C6811" w14:textId="77777777" w:rsidR="007A4105" w:rsidRDefault="007A4105" w:rsidP="00495F75">
      <w:pPr>
        <w:spacing w:after="0" w:line="240" w:lineRule="auto"/>
      </w:pPr>
      <w:r>
        <w:separator/>
      </w:r>
    </w:p>
  </w:footnote>
  <w:footnote w:type="continuationSeparator" w:id="0">
    <w:p w14:paraId="5F80F7AF" w14:textId="77777777" w:rsidR="007A4105" w:rsidRDefault="007A410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B90E35" w:rsidRPr="009D518C" w14:paraId="039DA3E9" w14:textId="77777777" w:rsidTr="009574FB">
      <w:trPr>
        <w:trHeight w:val="267"/>
      </w:trPr>
      <w:tc>
        <w:tcPr>
          <w:tcW w:w="1566" w:type="dxa"/>
          <w:vMerge w:val="restart"/>
        </w:tcPr>
        <w:p w14:paraId="6BA1D950" w14:textId="77777777" w:rsidR="00B90E35" w:rsidRPr="009D518C" w:rsidRDefault="00B90E35" w:rsidP="002710A1">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3A76BB00" wp14:editId="77F0B19C">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3B1AD2CA" w14:textId="77777777" w:rsidR="00B90E35" w:rsidRPr="009D518C" w:rsidRDefault="00B90E35" w:rsidP="00B90E35">
          <w:pPr>
            <w:jc w:val="center"/>
            <w:rPr>
              <w:rFonts w:ascii="Times New Roman" w:eastAsia="Century Gothic" w:hAnsi="Times New Roman" w:cs="Times New Roman"/>
              <w:b/>
            </w:rPr>
          </w:pPr>
        </w:p>
        <w:p w14:paraId="0F156B9F" w14:textId="77777777" w:rsidR="00B90E35" w:rsidRPr="00787E5E" w:rsidRDefault="00B90E35" w:rsidP="00B90E35">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3CE7D3E" w14:textId="77777777" w:rsidR="00B90E35" w:rsidRPr="00787E5E" w:rsidRDefault="00B90E35" w:rsidP="00B90E35">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63A77C21" w14:textId="22C40787" w:rsidR="00B90E35" w:rsidRPr="00094146" w:rsidRDefault="00094146" w:rsidP="00B90E35">
          <w:pPr>
            <w:tabs>
              <w:tab w:val="center" w:pos="4536"/>
              <w:tab w:val="right" w:pos="9072"/>
            </w:tabs>
            <w:jc w:val="center"/>
            <w:rPr>
              <w:rFonts w:ascii="Times New Roman" w:hAnsi="Times New Roman" w:cs="Times New Roman"/>
              <w:b/>
            </w:rPr>
          </w:pPr>
          <w:r w:rsidRPr="00094146">
            <w:rPr>
              <w:rFonts w:ascii="Times New Roman" w:hAnsi="Times New Roman" w:cs="Times New Roman"/>
              <w:b/>
            </w:rPr>
            <w:t>Sağlık Kültür ve Spor Daire Başkanlığı</w:t>
          </w:r>
        </w:p>
        <w:p w14:paraId="2B51D834" w14:textId="0B3FEF32" w:rsidR="00B90E35" w:rsidRPr="00F827EC" w:rsidRDefault="00B90E35" w:rsidP="00B90E35">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DE0110A"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17FA97C8" w14:textId="4B6E5026" w:rsidR="00B90E35" w:rsidRPr="009D518C" w:rsidRDefault="0007686F" w:rsidP="00B90E35">
          <w:pPr>
            <w:tabs>
              <w:tab w:val="center" w:pos="4536"/>
              <w:tab w:val="right" w:pos="9072"/>
            </w:tabs>
            <w:rPr>
              <w:rFonts w:ascii="Times New Roman" w:eastAsia="Century Gothic" w:hAnsi="Times New Roman" w:cs="Times New Roman"/>
              <w:sz w:val="20"/>
              <w:szCs w:val="20"/>
            </w:rPr>
          </w:pPr>
          <w:r w:rsidRPr="0007686F">
            <w:rPr>
              <w:rFonts w:ascii="Times New Roman" w:eastAsia="Century Gothic" w:hAnsi="Times New Roman" w:cs="Times New Roman"/>
              <w:sz w:val="20"/>
              <w:szCs w:val="20"/>
            </w:rPr>
            <w:t>KYS-GT-353</w:t>
          </w:r>
        </w:p>
      </w:tc>
    </w:tr>
    <w:tr w:rsidR="00B90E35" w:rsidRPr="009D518C" w14:paraId="79EF638D" w14:textId="77777777" w:rsidTr="009574FB">
      <w:trPr>
        <w:trHeight w:val="267"/>
      </w:trPr>
      <w:tc>
        <w:tcPr>
          <w:tcW w:w="1566" w:type="dxa"/>
          <w:vMerge/>
        </w:tcPr>
        <w:p w14:paraId="51A5C35D"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5F449695"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6551BD20"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0BD15D27" w14:textId="6028C56F" w:rsidR="00B90E35" w:rsidRPr="009D518C" w:rsidRDefault="0007686F"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11.08.2025</w:t>
          </w:r>
        </w:p>
      </w:tc>
    </w:tr>
    <w:tr w:rsidR="00B90E35" w:rsidRPr="009D518C" w14:paraId="284D3A3C" w14:textId="77777777" w:rsidTr="009574FB">
      <w:trPr>
        <w:trHeight w:val="281"/>
      </w:trPr>
      <w:tc>
        <w:tcPr>
          <w:tcW w:w="1566" w:type="dxa"/>
          <w:vMerge/>
        </w:tcPr>
        <w:p w14:paraId="6FCB15E0"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5D1323BD"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424F031E" w14:textId="6A18A4D7" w:rsidR="00B90E35" w:rsidRPr="009D518C" w:rsidRDefault="00F25234"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B90E35" w:rsidRPr="009D518C">
            <w:rPr>
              <w:rFonts w:ascii="Times New Roman" w:eastAsia="Century Gothic" w:hAnsi="Times New Roman" w:cs="Times New Roman"/>
              <w:sz w:val="20"/>
              <w:szCs w:val="20"/>
            </w:rPr>
            <w:t>arihi</w:t>
          </w:r>
        </w:p>
      </w:tc>
      <w:tc>
        <w:tcPr>
          <w:tcW w:w="1437" w:type="dxa"/>
        </w:tcPr>
        <w:p w14:paraId="6C378098" w14:textId="172B0CF1" w:rsidR="00B90E35" w:rsidRPr="009D518C" w:rsidRDefault="0007686F"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B90E35" w:rsidRPr="009D518C" w14:paraId="25153BD4" w14:textId="77777777" w:rsidTr="009574FB">
      <w:trPr>
        <w:trHeight w:val="281"/>
      </w:trPr>
      <w:tc>
        <w:tcPr>
          <w:tcW w:w="1566" w:type="dxa"/>
          <w:vMerge/>
        </w:tcPr>
        <w:p w14:paraId="35BFE2BE"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1D6A6FC9"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174F46EB"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57605121" w14:textId="28DCA72E" w:rsidR="00B90E35" w:rsidRPr="009D518C" w:rsidRDefault="0007686F"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B90E35" w:rsidRPr="009D518C" w14:paraId="0BCFB59B" w14:textId="77777777" w:rsidTr="009574FB">
      <w:trPr>
        <w:trHeight w:val="267"/>
      </w:trPr>
      <w:tc>
        <w:tcPr>
          <w:tcW w:w="1566" w:type="dxa"/>
          <w:vMerge/>
        </w:tcPr>
        <w:p w14:paraId="3AA4E984"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639F3AF4"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6EA57FD9"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5E26A689" w14:textId="0C4C7823" w:rsidR="00B90E35" w:rsidRPr="009D518C" w:rsidRDefault="0007686F" w:rsidP="00B90E35">
          <w:pPr>
            <w:tabs>
              <w:tab w:val="center" w:pos="4536"/>
              <w:tab w:val="right" w:pos="9072"/>
            </w:tabs>
            <w:rPr>
              <w:rFonts w:ascii="Times New Roman" w:eastAsia="Century Gothic" w:hAnsi="Times New Roman" w:cs="Times New Roman"/>
              <w:sz w:val="20"/>
              <w:szCs w:val="20"/>
            </w:rPr>
          </w:pPr>
          <w:r w:rsidRPr="0007686F">
            <w:rPr>
              <w:rFonts w:ascii="Times New Roman" w:eastAsia="Century Gothic" w:hAnsi="Times New Roman" w:cs="Times New Roman"/>
              <w:sz w:val="20"/>
              <w:szCs w:val="20"/>
            </w:rPr>
            <w:fldChar w:fldCharType="begin"/>
          </w:r>
          <w:r w:rsidRPr="0007686F">
            <w:rPr>
              <w:rFonts w:ascii="Times New Roman" w:eastAsia="Century Gothic" w:hAnsi="Times New Roman" w:cs="Times New Roman"/>
              <w:sz w:val="20"/>
              <w:szCs w:val="20"/>
            </w:rPr>
            <w:instrText>PAGE   \* MERGEFORMAT</w:instrText>
          </w:r>
          <w:r w:rsidRPr="0007686F">
            <w:rPr>
              <w:rFonts w:ascii="Times New Roman" w:eastAsia="Century Gothic" w:hAnsi="Times New Roman" w:cs="Times New Roman"/>
              <w:sz w:val="20"/>
              <w:szCs w:val="20"/>
            </w:rPr>
            <w:fldChar w:fldCharType="separate"/>
          </w:r>
          <w:r>
            <w:rPr>
              <w:rFonts w:ascii="Times New Roman" w:eastAsia="Century Gothic" w:hAnsi="Times New Roman" w:cs="Times New Roman"/>
              <w:noProof/>
              <w:sz w:val="20"/>
              <w:szCs w:val="20"/>
            </w:rPr>
            <w:t>2</w:t>
          </w:r>
          <w:r w:rsidRPr="0007686F">
            <w:rPr>
              <w:rFonts w:ascii="Times New Roman" w:eastAsia="Century Gothic" w:hAnsi="Times New Roman" w:cs="Times New Roman"/>
              <w:sz w:val="20"/>
              <w:szCs w:val="20"/>
            </w:rPr>
            <w:fldChar w:fldCharType="end"/>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61052"/>
    <w:multiLevelType w:val="hybridMultilevel"/>
    <w:tmpl w:val="B872768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619D1538"/>
    <w:multiLevelType w:val="hybridMultilevel"/>
    <w:tmpl w:val="5316EAEC"/>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49A6"/>
    <w:rsid w:val="00007082"/>
    <w:rsid w:val="0007686F"/>
    <w:rsid w:val="00081C26"/>
    <w:rsid w:val="00094146"/>
    <w:rsid w:val="000A1B91"/>
    <w:rsid w:val="000D0185"/>
    <w:rsid w:val="000D099D"/>
    <w:rsid w:val="000F1C24"/>
    <w:rsid w:val="000F6441"/>
    <w:rsid w:val="001114D5"/>
    <w:rsid w:val="001428B7"/>
    <w:rsid w:val="001541CC"/>
    <w:rsid w:val="0016526C"/>
    <w:rsid w:val="00165C9C"/>
    <w:rsid w:val="001748AB"/>
    <w:rsid w:val="00193387"/>
    <w:rsid w:val="001D074A"/>
    <w:rsid w:val="001F2DFD"/>
    <w:rsid w:val="001F57DA"/>
    <w:rsid w:val="00235058"/>
    <w:rsid w:val="0023770B"/>
    <w:rsid w:val="002710A1"/>
    <w:rsid w:val="00286069"/>
    <w:rsid w:val="002B055D"/>
    <w:rsid w:val="002C7465"/>
    <w:rsid w:val="002D0787"/>
    <w:rsid w:val="002D320E"/>
    <w:rsid w:val="002D5FA1"/>
    <w:rsid w:val="00324713"/>
    <w:rsid w:val="00392295"/>
    <w:rsid w:val="003F5260"/>
    <w:rsid w:val="00404BD9"/>
    <w:rsid w:val="0041644D"/>
    <w:rsid w:val="00425865"/>
    <w:rsid w:val="00487726"/>
    <w:rsid w:val="00491D45"/>
    <w:rsid w:val="00495F75"/>
    <w:rsid w:val="004D1C70"/>
    <w:rsid w:val="004D63CE"/>
    <w:rsid w:val="004E25B2"/>
    <w:rsid w:val="00516849"/>
    <w:rsid w:val="00545817"/>
    <w:rsid w:val="00566AB2"/>
    <w:rsid w:val="0056765E"/>
    <w:rsid w:val="00573211"/>
    <w:rsid w:val="0058019E"/>
    <w:rsid w:val="00585293"/>
    <w:rsid w:val="005A3336"/>
    <w:rsid w:val="005B0B33"/>
    <w:rsid w:val="005C4805"/>
    <w:rsid w:val="005F6234"/>
    <w:rsid w:val="006009A4"/>
    <w:rsid w:val="00611273"/>
    <w:rsid w:val="006345B7"/>
    <w:rsid w:val="00666D1B"/>
    <w:rsid w:val="00676AFE"/>
    <w:rsid w:val="006917DD"/>
    <w:rsid w:val="006A26AF"/>
    <w:rsid w:val="006E0CB2"/>
    <w:rsid w:val="007058F8"/>
    <w:rsid w:val="00726D93"/>
    <w:rsid w:val="0074043D"/>
    <w:rsid w:val="00741ABD"/>
    <w:rsid w:val="007466B4"/>
    <w:rsid w:val="00751100"/>
    <w:rsid w:val="00784746"/>
    <w:rsid w:val="007A4105"/>
    <w:rsid w:val="007A7AE7"/>
    <w:rsid w:val="007C6007"/>
    <w:rsid w:val="007E205D"/>
    <w:rsid w:val="007E6762"/>
    <w:rsid w:val="007F0DF1"/>
    <w:rsid w:val="008149D1"/>
    <w:rsid w:val="0083091E"/>
    <w:rsid w:val="00846BAD"/>
    <w:rsid w:val="00866180"/>
    <w:rsid w:val="008B55B6"/>
    <w:rsid w:val="008C4915"/>
    <w:rsid w:val="008D0B4D"/>
    <w:rsid w:val="008F4CB9"/>
    <w:rsid w:val="00902C15"/>
    <w:rsid w:val="009124CB"/>
    <w:rsid w:val="00956CFB"/>
    <w:rsid w:val="00961D02"/>
    <w:rsid w:val="009A10B3"/>
    <w:rsid w:val="009C3D28"/>
    <w:rsid w:val="009D7B59"/>
    <w:rsid w:val="00A06492"/>
    <w:rsid w:val="00A12B79"/>
    <w:rsid w:val="00A3526D"/>
    <w:rsid w:val="00A3757D"/>
    <w:rsid w:val="00A6395D"/>
    <w:rsid w:val="00A70649"/>
    <w:rsid w:val="00A73D56"/>
    <w:rsid w:val="00A7734E"/>
    <w:rsid w:val="00A915CF"/>
    <w:rsid w:val="00A922E8"/>
    <w:rsid w:val="00AB106E"/>
    <w:rsid w:val="00AD5212"/>
    <w:rsid w:val="00AE14AA"/>
    <w:rsid w:val="00AF5807"/>
    <w:rsid w:val="00B03A6A"/>
    <w:rsid w:val="00B10006"/>
    <w:rsid w:val="00B405B7"/>
    <w:rsid w:val="00B43430"/>
    <w:rsid w:val="00B51302"/>
    <w:rsid w:val="00B90E35"/>
    <w:rsid w:val="00BA0371"/>
    <w:rsid w:val="00BB3D54"/>
    <w:rsid w:val="00C07B27"/>
    <w:rsid w:val="00C41BCB"/>
    <w:rsid w:val="00C949F3"/>
    <w:rsid w:val="00C97457"/>
    <w:rsid w:val="00CC7E50"/>
    <w:rsid w:val="00CE5257"/>
    <w:rsid w:val="00D02D9F"/>
    <w:rsid w:val="00D33150"/>
    <w:rsid w:val="00D51770"/>
    <w:rsid w:val="00D66CE7"/>
    <w:rsid w:val="00D8408E"/>
    <w:rsid w:val="00D931F3"/>
    <w:rsid w:val="00DC1DB2"/>
    <w:rsid w:val="00DC6C39"/>
    <w:rsid w:val="00DD4D19"/>
    <w:rsid w:val="00DD4D78"/>
    <w:rsid w:val="00DF2C8D"/>
    <w:rsid w:val="00E04784"/>
    <w:rsid w:val="00E10CDF"/>
    <w:rsid w:val="00E352EB"/>
    <w:rsid w:val="00E46FE7"/>
    <w:rsid w:val="00EA2E3B"/>
    <w:rsid w:val="00EB46F8"/>
    <w:rsid w:val="00ED3A78"/>
    <w:rsid w:val="00F14659"/>
    <w:rsid w:val="00F25234"/>
    <w:rsid w:val="00F548B3"/>
    <w:rsid w:val="00F57C0B"/>
    <w:rsid w:val="00F83BBE"/>
    <w:rsid w:val="00F860C9"/>
    <w:rsid w:val="00F941E8"/>
    <w:rsid w:val="00FA1158"/>
    <w:rsid w:val="00FD66B4"/>
    <w:rsid w:val="00FE39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AklamaBavurusu">
    <w:name w:val="annotation reference"/>
    <w:basedOn w:val="VarsaylanParagrafYazTipi"/>
    <w:uiPriority w:val="99"/>
    <w:semiHidden/>
    <w:unhideWhenUsed/>
    <w:rsid w:val="00A06492"/>
    <w:rPr>
      <w:sz w:val="16"/>
      <w:szCs w:val="16"/>
    </w:rPr>
  </w:style>
  <w:style w:type="paragraph" w:styleId="AklamaMetni">
    <w:name w:val="annotation text"/>
    <w:basedOn w:val="Normal"/>
    <w:link w:val="AklamaMetniChar"/>
    <w:uiPriority w:val="99"/>
    <w:semiHidden/>
    <w:unhideWhenUsed/>
    <w:rsid w:val="00A0649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06492"/>
    <w:rPr>
      <w:sz w:val="20"/>
      <w:szCs w:val="20"/>
    </w:rPr>
  </w:style>
  <w:style w:type="paragraph" w:styleId="AklamaKonusu">
    <w:name w:val="annotation subject"/>
    <w:basedOn w:val="AklamaMetni"/>
    <w:next w:val="AklamaMetni"/>
    <w:link w:val="AklamaKonusuChar"/>
    <w:uiPriority w:val="99"/>
    <w:semiHidden/>
    <w:unhideWhenUsed/>
    <w:rsid w:val="00A06492"/>
    <w:rPr>
      <w:b/>
      <w:bCs/>
    </w:rPr>
  </w:style>
  <w:style w:type="character" w:customStyle="1" w:styleId="AklamaKonusuChar">
    <w:name w:val="Açıklama Konusu Char"/>
    <w:basedOn w:val="AklamaMetniChar"/>
    <w:link w:val="AklamaKonusu"/>
    <w:uiPriority w:val="99"/>
    <w:semiHidden/>
    <w:rsid w:val="00A06492"/>
    <w:rPr>
      <w:b/>
      <w:bCs/>
      <w:sz w:val="20"/>
      <w:szCs w:val="20"/>
    </w:rPr>
  </w:style>
  <w:style w:type="paragraph" w:styleId="BalonMetni">
    <w:name w:val="Balloon Text"/>
    <w:basedOn w:val="Normal"/>
    <w:link w:val="BalonMetniChar"/>
    <w:uiPriority w:val="99"/>
    <w:semiHidden/>
    <w:unhideWhenUsed/>
    <w:rsid w:val="00A0649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64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550728374">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7851691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303149136">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928D0-1E2F-41A6-BCB0-C6EA037E3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1817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10</cp:revision>
  <dcterms:created xsi:type="dcterms:W3CDTF">2025-08-11T08:20:00Z</dcterms:created>
  <dcterms:modified xsi:type="dcterms:W3CDTF">2025-08-12T07:27:00Z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9d0e71ec-4a1c-4888-b2cb-bc8731df5846</vt:lpwstr>
  </property>
</Properties>
</file>