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0C8BB676" w:rsidR="00FD4656" w:rsidRDefault="00495F75" w:rsidP="00E177CE">
      <w:pPr>
        <w:pStyle w:val="Balk4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2"/>
          <w:szCs w:val="22"/>
        </w:rPr>
      </w:pPr>
      <w:r w:rsidRPr="00E01448">
        <w:rPr>
          <w:color w:val="000000" w:themeColor="text1"/>
          <w:sz w:val="22"/>
          <w:szCs w:val="22"/>
        </w:rPr>
        <w:t xml:space="preserve">GÖREV TANIMI: </w:t>
      </w:r>
      <w:r w:rsidR="00FD20DC" w:rsidRPr="00FD20DC">
        <w:rPr>
          <w:b w:val="0"/>
          <w:bCs w:val="0"/>
          <w:color w:val="000000" w:themeColor="text1"/>
          <w:sz w:val="22"/>
          <w:szCs w:val="22"/>
        </w:rPr>
        <w:t>Ba</w:t>
      </w:r>
      <w:r w:rsidR="00926FBA">
        <w:rPr>
          <w:b w:val="0"/>
          <w:bCs w:val="0"/>
          <w:color w:val="000000" w:themeColor="text1"/>
          <w:sz w:val="22"/>
          <w:szCs w:val="22"/>
        </w:rPr>
        <w:t>sın ve Halkla İlişkiler Müşavir Yardımcısı</w:t>
      </w:r>
      <w:bookmarkStart w:id="0" w:name="_GoBack"/>
      <w:bookmarkEnd w:id="0"/>
    </w:p>
    <w:p w14:paraId="2A819A38" w14:textId="77777777" w:rsidR="00E177CE" w:rsidRPr="00E01448" w:rsidRDefault="00E177CE" w:rsidP="00E177CE">
      <w:pPr>
        <w:pStyle w:val="Balk4"/>
        <w:spacing w:before="0" w:beforeAutospacing="0" w:after="0" w:afterAutospacing="0" w:line="360" w:lineRule="auto"/>
        <w:jc w:val="both"/>
        <w:rPr>
          <w:color w:val="333333"/>
          <w:spacing w:val="8"/>
          <w:sz w:val="22"/>
          <w:szCs w:val="22"/>
        </w:rPr>
      </w:pPr>
    </w:p>
    <w:p w14:paraId="7F08957C" w14:textId="1819BCF1" w:rsidR="003E7A8D" w:rsidRPr="00E01448" w:rsidRDefault="00495F75" w:rsidP="00E177C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KURUM İÇİNDEKİ YERİ</w:t>
      </w:r>
    </w:p>
    <w:p w14:paraId="6BA72CBA" w14:textId="4F5F1542" w:rsidR="0071156A" w:rsidRPr="00E01448" w:rsidRDefault="00495F75" w:rsidP="00E17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E01448">
        <w:rPr>
          <w:rFonts w:ascii="Times New Roman" w:hAnsi="Times New Roman" w:cs="Times New Roman"/>
          <w:color w:val="000000" w:themeColor="text1"/>
        </w:rPr>
        <w:t xml:space="preserve"> </w:t>
      </w:r>
      <w:r w:rsidR="00926FBA" w:rsidRPr="00926FBA">
        <w:rPr>
          <w:rFonts w:ascii="Times New Roman" w:hAnsi="Times New Roman" w:cs="Times New Roman"/>
          <w:color w:val="000000" w:themeColor="text1"/>
        </w:rPr>
        <w:t>Ba</w:t>
      </w:r>
      <w:r w:rsidR="00926FBA">
        <w:rPr>
          <w:rFonts w:ascii="Times New Roman" w:hAnsi="Times New Roman" w:cs="Times New Roman"/>
          <w:color w:val="000000" w:themeColor="text1"/>
        </w:rPr>
        <w:t xml:space="preserve">sın ve Halkla İlişkiler Müşaviri- </w:t>
      </w:r>
      <w:r w:rsidR="00FD20DC">
        <w:rPr>
          <w:rFonts w:ascii="Times New Roman" w:hAnsi="Times New Roman" w:cs="Times New Roman"/>
          <w:color w:val="000000" w:themeColor="text1"/>
        </w:rPr>
        <w:t>Genel Sekreterlik</w:t>
      </w:r>
      <w:r w:rsidR="00FF3DA4">
        <w:rPr>
          <w:rFonts w:ascii="Times New Roman" w:hAnsi="Times New Roman" w:cs="Times New Roman"/>
          <w:color w:val="000000" w:themeColor="text1"/>
        </w:rPr>
        <w:t>-</w:t>
      </w:r>
      <w:r w:rsidR="00FF3DA4" w:rsidRPr="00FF3DA4">
        <w:t xml:space="preserve"> </w:t>
      </w:r>
      <w:r w:rsidR="00FF3DA4" w:rsidRPr="00FF3DA4">
        <w:rPr>
          <w:rFonts w:ascii="Times New Roman" w:hAnsi="Times New Roman" w:cs="Times New Roman"/>
          <w:color w:val="000000" w:themeColor="text1"/>
        </w:rPr>
        <w:t>Rektör Yardımcısı- Rektör</w:t>
      </w:r>
    </w:p>
    <w:p w14:paraId="2D17CED0" w14:textId="77777777" w:rsidR="00FD20DC" w:rsidRPr="00FD20DC" w:rsidRDefault="00FD20DC" w:rsidP="00E177CE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2C5627A2" w14:textId="494E5D4A" w:rsidR="00757F34" w:rsidRPr="00E01448" w:rsidRDefault="00585293" w:rsidP="00E177C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2B9D5B79" w14:textId="77777777" w:rsidR="00CF60F9" w:rsidRPr="00CF60F9" w:rsidRDefault="00CF60F9" w:rsidP="00CF60F9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0F9">
        <w:rPr>
          <w:rFonts w:ascii="Times New Roman" w:hAnsi="Times New Roman" w:cs="Times New Roman"/>
          <w:color w:val="000000" w:themeColor="text1"/>
        </w:rPr>
        <w:t>Müşavir tarafından verilen görevleri yerine getirir.</w:t>
      </w:r>
    </w:p>
    <w:p w14:paraId="4ECAFE95" w14:textId="77777777" w:rsidR="00CF60F9" w:rsidRPr="00CF60F9" w:rsidRDefault="00CF60F9" w:rsidP="00CF60F9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0F9">
        <w:rPr>
          <w:rFonts w:ascii="Times New Roman" w:hAnsi="Times New Roman" w:cs="Times New Roman"/>
          <w:color w:val="000000" w:themeColor="text1"/>
        </w:rPr>
        <w:t>Müşavir Yardımcısı en az bir (1), en çok iki (2) kişiden oluşur ve görev süresi üç (3) yıldır.</w:t>
      </w:r>
    </w:p>
    <w:p w14:paraId="5C957ADC" w14:textId="77777777" w:rsidR="00CF60F9" w:rsidRPr="00CF60F9" w:rsidRDefault="00CF60F9" w:rsidP="00CF60F9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0F9">
        <w:rPr>
          <w:rFonts w:ascii="Times New Roman" w:hAnsi="Times New Roman" w:cs="Times New Roman"/>
          <w:color w:val="000000" w:themeColor="text1"/>
        </w:rPr>
        <w:t>Müşavir, görevlerinde kendisine yardımcı olmak üzere en az bir (1) öğretim elemanının Müşavir Yardımcısı olarak görevlendirilmesi için Rektörün onayına sunar.</w:t>
      </w:r>
    </w:p>
    <w:p w14:paraId="6D9736DD" w14:textId="77777777" w:rsidR="00CF60F9" w:rsidRPr="00CF60F9" w:rsidRDefault="00CF60F9" w:rsidP="00CF60F9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0F9">
        <w:rPr>
          <w:rFonts w:ascii="Times New Roman" w:hAnsi="Times New Roman" w:cs="Times New Roman"/>
          <w:color w:val="000000" w:themeColor="text1"/>
        </w:rPr>
        <w:t>Müşavirin talebi üzerine veya gerekli görüldüğü durumlarda Rektör, Müşavir Yardımcısını veya yardımcılarını değiştirebilir.</w:t>
      </w:r>
    </w:p>
    <w:p w14:paraId="5D20C088" w14:textId="77777777" w:rsidR="00CF60F9" w:rsidRPr="00CF60F9" w:rsidRDefault="00CF60F9" w:rsidP="00CF60F9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0F9">
        <w:rPr>
          <w:rFonts w:ascii="Times New Roman" w:hAnsi="Times New Roman" w:cs="Times New Roman"/>
          <w:color w:val="000000" w:themeColor="text1"/>
        </w:rPr>
        <w:t>Müşavirin görevinin sona ermesi hâlinde, Müşavir Yardımcısının veya yardımcılarının görevleri de kendiliğinden sona erer.</w:t>
      </w:r>
    </w:p>
    <w:p w14:paraId="31E619F2" w14:textId="4C87122C" w:rsidR="00926FBA" w:rsidRPr="00926FBA" w:rsidRDefault="00CF60F9" w:rsidP="00CF60F9">
      <w:pPr>
        <w:pStyle w:val="ListeParagraf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0F9">
        <w:rPr>
          <w:rFonts w:ascii="Times New Roman" w:hAnsi="Times New Roman" w:cs="Times New Roman"/>
          <w:color w:val="000000" w:themeColor="text1"/>
        </w:rPr>
        <w:t>Müşavirin görevde bulunmadığı zamanlarda, Müşavir Yardımcısı veya yardımcılarından biri Müşavire vekâlet eder. Vekâlet süresinin kesintisiz altı (6) ayı aşması durumunda Rektör tarafından yeni bir Müşavir görevlendirilir</w:t>
      </w:r>
      <w:r w:rsidR="00926FBA" w:rsidRPr="00926FBA">
        <w:rPr>
          <w:rFonts w:ascii="Times New Roman" w:hAnsi="Times New Roman" w:cs="Times New Roman"/>
          <w:color w:val="000000" w:themeColor="text1"/>
        </w:rPr>
        <w:t>.</w:t>
      </w:r>
    </w:p>
    <w:p w14:paraId="7B976CF6" w14:textId="77777777" w:rsidR="0057139D" w:rsidRDefault="0057139D" w:rsidP="00E177C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F5DC89" w14:textId="4C0FC91C" w:rsidR="000D0185" w:rsidRPr="00E01448" w:rsidRDefault="000D0185" w:rsidP="00E177C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01448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37760A48" w14:textId="2105192C" w:rsidR="00D20867" w:rsidRPr="00E177CE" w:rsidRDefault="00C77932" w:rsidP="00E177CE">
      <w:pPr>
        <w:pStyle w:val="ListeParagraf"/>
        <w:numPr>
          <w:ilvl w:val="0"/>
          <w:numId w:val="25"/>
        </w:numPr>
        <w:spacing w:after="0" w:line="360" w:lineRule="auto"/>
        <w:ind w:left="426"/>
        <w:rPr>
          <w:rFonts w:ascii="Times New Roman" w:hAnsi="Times New Roman" w:cs="Times New Roman"/>
        </w:rPr>
      </w:pPr>
      <w:r w:rsidRPr="00E177CE">
        <w:rPr>
          <w:rFonts w:ascii="Times New Roman" w:hAnsi="Times New Roman" w:cs="Times New Roman"/>
        </w:rPr>
        <w:t>2547 sayılı Yükseköğretim Kanunu</w:t>
      </w:r>
    </w:p>
    <w:p w14:paraId="1905DC1A" w14:textId="77777777" w:rsidR="00D20867" w:rsidRPr="00D20867" w:rsidRDefault="00D20867" w:rsidP="00E177CE">
      <w:pPr>
        <w:spacing w:after="0" w:line="360" w:lineRule="auto"/>
      </w:pPr>
    </w:p>
    <w:p w14:paraId="03238B0A" w14:textId="77777777" w:rsidR="00D20867" w:rsidRPr="00D20867" w:rsidRDefault="00D20867" w:rsidP="00E177CE">
      <w:pPr>
        <w:spacing w:after="0" w:line="360" w:lineRule="auto"/>
      </w:pPr>
    </w:p>
    <w:p w14:paraId="7632B83F" w14:textId="77777777" w:rsidR="00D20867" w:rsidRPr="00D20867" w:rsidRDefault="00D20867" w:rsidP="00E177CE">
      <w:pPr>
        <w:spacing w:after="0" w:line="360" w:lineRule="auto"/>
      </w:pPr>
    </w:p>
    <w:p w14:paraId="4CA2045E" w14:textId="77777777" w:rsidR="00D20867" w:rsidRPr="00D20867" w:rsidRDefault="00D20867" w:rsidP="00E177CE">
      <w:pPr>
        <w:spacing w:after="0" w:line="360" w:lineRule="auto"/>
      </w:pPr>
    </w:p>
    <w:p w14:paraId="7917514D" w14:textId="58382029" w:rsidR="0017204F" w:rsidRPr="007A4A2D" w:rsidRDefault="0017204F" w:rsidP="00E177CE">
      <w:pPr>
        <w:tabs>
          <w:tab w:val="left" w:pos="6915"/>
        </w:tabs>
        <w:spacing w:after="0" w:line="360" w:lineRule="auto"/>
      </w:pPr>
    </w:p>
    <w:sectPr w:rsidR="0017204F" w:rsidRPr="007A4A2D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1977E" w14:textId="77777777" w:rsidR="00E147E4" w:rsidRDefault="00E147E4" w:rsidP="00495F75">
      <w:pPr>
        <w:spacing w:after="0" w:line="240" w:lineRule="auto"/>
      </w:pPr>
      <w:r>
        <w:separator/>
      </w:r>
    </w:p>
  </w:endnote>
  <w:endnote w:type="continuationSeparator" w:id="0">
    <w:p w14:paraId="1A1E48BE" w14:textId="77777777" w:rsidR="00E147E4" w:rsidRDefault="00E147E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BBDAB71" w:rsidR="00495F75" w:rsidRDefault="00495F75" w:rsidP="00EC3F1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78C80" w14:textId="77777777" w:rsidR="00E147E4" w:rsidRDefault="00E147E4" w:rsidP="00495F75">
      <w:pPr>
        <w:spacing w:after="0" w:line="240" w:lineRule="auto"/>
      </w:pPr>
      <w:r>
        <w:separator/>
      </w:r>
    </w:p>
  </w:footnote>
  <w:footnote w:type="continuationSeparator" w:id="0">
    <w:p w14:paraId="535EE639" w14:textId="77777777" w:rsidR="00E147E4" w:rsidRDefault="00E147E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7192D" w:rsidRPr="009D518C" w14:paraId="137CCD5B" w14:textId="77777777" w:rsidTr="009574FB">
      <w:trPr>
        <w:trHeight w:val="267"/>
      </w:trPr>
      <w:tc>
        <w:tcPr>
          <w:tcW w:w="1566" w:type="dxa"/>
          <w:vMerge w:val="restart"/>
        </w:tcPr>
        <w:p w14:paraId="325CA9BA" w14:textId="77777777" w:rsidR="00F7192D" w:rsidRPr="009D518C" w:rsidRDefault="00F7192D" w:rsidP="0068191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7F7571E" wp14:editId="76D5FDD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7E822D5" w14:textId="77777777" w:rsidR="00F7192D" w:rsidRPr="009D518C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8D0C30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11959DE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718262E" w14:textId="77777777" w:rsidR="00C470FF" w:rsidRDefault="00D20867" w:rsidP="0020709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</w:t>
          </w:r>
          <w:r w:rsidR="00207095">
            <w:rPr>
              <w:rFonts w:ascii="Times New Roman" w:hAnsi="Times New Roman" w:cs="Times New Roman"/>
              <w:b/>
            </w:rPr>
            <w:t xml:space="preserve">Basın ve Halkla İlişkiler </w:t>
          </w:r>
          <w:r w:rsidR="00AC4CFD">
            <w:rPr>
              <w:rFonts w:ascii="Times New Roman" w:hAnsi="Times New Roman" w:cs="Times New Roman"/>
              <w:b/>
            </w:rPr>
            <w:t>Müşavir</w:t>
          </w:r>
          <w:r w:rsidR="00C470FF">
            <w:rPr>
              <w:rFonts w:ascii="Times New Roman" w:hAnsi="Times New Roman" w:cs="Times New Roman"/>
              <w:b/>
            </w:rPr>
            <w:t>liği</w:t>
          </w:r>
        </w:p>
        <w:p w14:paraId="79C30430" w14:textId="52905BA2" w:rsidR="00F7192D" w:rsidRPr="00F827EC" w:rsidRDefault="00D20867" w:rsidP="0020709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Görev </w:t>
          </w:r>
          <w:r w:rsidR="00EC3F1E" w:rsidRPr="00EC3F1E">
            <w:rPr>
              <w:rFonts w:ascii="Times New Roman" w:hAnsi="Times New Roman" w:cs="Times New Roman"/>
              <w:b/>
            </w:rPr>
            <w:t>Tanımı</w:t>
          </w:r>
        </w:p>
      </w:tc>
      <w:tc>
        <w:tcPr>
          <w:tcW w:w="1559" w:type="dxa"/>
        </w:tcPr>
        <w:p w14:paraId="4984A3B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8899B1" w14:textId="7BA03E1C" w:rsidR="00F7192D" w:rsidRPr="009D518C" w:rsidRDefault="00A522B0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22B0">
            <w:rPr>
              <w:rFonts w:ascii="Times New Roman" w:eastAsia="Century Gothic" w:hAnsi="Times New Roman" w:cs="Times New Roman"/>
              <w:sz w:val="20"/>
              <w:szCs w:val="20"/>
            </w:rPr>
            <w:t>KYS-GT-346</w:t>
          </w:r>
        </w:p>
      </w:tc>
    </w:tr>
    <w:tr w:rsidR="00F7192D" w:rsidRPr="009D518C" w14:paraId="458B7231" w14:textId="77777777" w:rsidTr="009574FB">
      <w:trPr>
        <w:trHeight w:val="267"/>
      </w:trPr>
      <w:tc>
        <w:tcPr>
          <w:tcW w:w="1566" w:type="dxa"/>
          <w:vMerge/>
        </w:tcPr>
        <w:p w14:paraId="35DEDC6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1BB01B3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D05BF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612426F" w14:textId="6E7D53BA" w:rsidR="00F7192D" w:rsidRPr="009D518C" w:rsidRDefault="00A522B0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F7192D" w:rsidRPr="009D518C" w14:paraId="279F57D9" w14:textId="77777777" w:rsidTr="009574FB">
      <w:trPr>
        <w:trHeight w:val="281"/>
      </w:trPr>
      <w:tc>
        <w:tcPr>
          <w:tcW w:w="1566" w:type="dxa"/>
          <w:vMerge/>
        </w:tcPr>
        <w:p w14:paraId="11A8A1C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5369A6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408BFAC" w14:textId="0532E057" w:rsidR="00F7192D" w:rsidRPr="009D518C" w:rsidRDefault="00D85DF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EAE166D" w14:textId="45E52E26" w:rsidR="00F7192D" w:rsidRPr="009D518C" w:rsidRDefault="00E01448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F7192D" w:rsidRPr="009D518C" w14:paraId="5BF00A1B" w14:textId="77777777" w:rsidTr="009574FB">
      <w:trPr>
        <w:trHeight w:val="281"/>
      </w:trPr>
      <w:tc>
        <w:tcPr>
          <w:tcW w:w="1566" w:type="dxa"/>
          <w:vMerge/>
        </w:tcPr>
        <w:p w14:paraId="26F9EA3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C9BE7C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85B7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1578F231" w14:textId="42FBC57E" w:rsidR="00F7192D" w:rsidRPr="009D518C" w:rsidRDefault="00E01448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F7192D" w:rsidRPr="009D518C" w14:paraId="0EF0D3BB" w14:textId="77777777" w:rsidTr="009574FB">
      <w:trPr>
        <w:trHeight w:val="267"/>
      </w:trPr>
      <w:tc>
        <w:tcPr>
          <w:tcW w:w="1566" w:type="dxa"/>
          <w:vMerge/>
        </w:tcPr>
        <w:p w14:paraId="22C09284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C18A3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E0965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1F4FF3E" w14:textId="24E3C83F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A522B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E177CE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5FBC"/>
    <w:multiLevelType w:val="hybridMultilevel"/>
    <w:tmpl w:val="E30CE2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16EA8"/>
    <w:multiLevelType w:val="hybridMultilevel"/>
    <w:tmpl w:val="03123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34B51"/>
    <w:multiLevelType w:val="hybridMultilevel"/>
    <w:tmpl w:val="F08490A8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657E97"/>
    <w:multiLevelType w:val="hybridMultilevel"/>
    <w:tmpl w:val="568E11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5147D1"/>
    <w:multiLevelType w:val="hybridMultilevel"/>
    <w:tmpl w:val="CE46E6E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432079"/>
    <w:multiLevelType w:val="hybridMultilevel"/>
    <w:tmpl w:val="169A64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354E73"/>
    <w:multiLevelType w:val="multilevel"/>
    <w:tmpl w:val="BDB8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ED0AC3"/>
    <w:multiLevelType w:val="hybridMultilevel"/>
    <w:tmpl w:val="0A360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1B33D2"/>
    <w:multiLevelType w:val="hybridMultilevel"/>
    <w:tmpl w:val="E8DE29BA"/>
    <w:lvl w:ilvl="0" w:tplc="041F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624DBB"/>
    <w:multiLevelType w:val="hybridMultilevel"/>
    <w:tmpl w:val="6E16CE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23"/>
  </w:num>
  <w:num w:numId="4">
    <w:abstractNumId w:val="22"/>
  </w:num>
  <w:num w:numId="5">
    <w:abstractNumId w:val="15"/>
  </w:num>
  <w:num w:numId="6">
    <w:abstractNumId w:val="17"/>
  </w:num>
  <w:num w:numId="7">
    <w:abstractNumId w:val="21"/>
  </w:num>
  <w:num w:numId="8">
    <w:abstractNumId w:val="5"/>
  </w:num>
  <w:num w:numId="9">
    <w:abstractNumId w:val="3"/>
  </w:num>
  <w:num w:numId="10">
    <w:abstractNumId w:val="12"/>
  </w:num>
  <w:num w:numId="11">
    <w:abstractNumId w:val="7"/>
  </w:num>
  <w:num w:numId="12">
    <w:abstractNumId w:val="18"/>
  </w:num>
  <w:num w:numId="13">
    <w:abstractNumId w:val="1"/>
  </w:num>
  <w:num w:numId="14">
    <w:abstractNumId w:val="9"/>
  </w:num>
  <w:num w:numId="15">
    <w:abstractNumId w:val="25"/>
  </w:num>
  <w:num w:numId="16">
    <w:abstractNumId w:val="19"/>
  </w:num>
  <w:num w:numId="17">
    <w:abstractNumId w:val="16"/>
  </w:num>
  <w:num w:numId="18">
    <w:abstractNumId w:val="6"/>
  </w:num>
  <w:num w:numId="19">
    <w:abstractNumId w:val="20"/>
  </w:num>
  <w:num w:numId="20">
    <w:abstractNumId w:val="27"/>
  </w:num>
  <w:num w:numId="21">
    <w:abstractNumId w:val="0"/>
  </w:num>
  <w:num w:numId="22">
    <w:abstractNumId w:val="13"/>
  </w:num>
  <w:num w:numId="23">
    <w:abstractNumId w:val="24"/>
  </w:num>
  <w:num w:numId="24">
    <w:abstractNumId w:val="4"/>
  </w:num>
  <w:num w:numId="25">
    <w:abstractNumId w:val="26"/>
  </w:num>
  <w:num w:numId="26">
    <w:abstractNumId w:val="2"/>
  </w:num>
  <w:num w:numId="27">
    <w:abstractNumId w:val="8"/>
  </w:num>
  <w:num w:numId="28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540FB"/>
    <w:rsid w:val="00072385"/>
    <w:rsid w:val="000D0185"/>
    <w:rsid w:val="000D099D"/>
    <w:rsid w:val="000F6441"/>
    <w:rsid w:val="00103CF6"/>
    <w:rsid w:val="00104D75"/>
    <w:rsid w:val="001114D5"/>
    <w:rsid w:val="001333C2"/>
    <w:rsid w:val="001428B7"/>
    <w:rsid w:val="001541CC"/>
    <w:rsid w:val="00165C9C"/>
    <w:rsid w:val="0017204F"/>
    <w:rsid w:val="001748AB"/>
    <w:rsid w:val="00193387"/>
    <w:rsid w:val="001A3E17"/>
    <w:rsid w:val="001D074A"/>
    <w:rsid w:val="001D284E"/>
    <w:rsid w:val="001E25FB"/>
    <w:rsid w:val="00207095"/>
    <w:rsid w:val="00235058"/>
    <w:rsid w:val="00237E22"/>
    <w:rsid w:val="00242DCE"/>
    <w:rsid w:val="00277E3A"/>
    <w:rsid w:val="00292EF9"/>
    <w:rsid w:val="00293F2D"/>
    <w:rsid w:val="002B055D"/>
    <w:rsid w:val="002B0D8E"/>
    <w:rsid w:val="002B3FA8"/>
    <w:rsid w:val="002C63C7"/>
    <w:rsid w:val="002C7465"/>
    <w:rsid w:val="002D034B"/>
    <w:rsid w:val="002D0787"/>
    <w:rsid w:val="00324713"/>
    <w:rsid w:val="003659EA"/>
    <w:rsid w:val="00392295"/>
    <w:rsid w:val="003D325C"/>
    <w:rsid w:val="003E4289"/>
    <w:rsid w:val="003E7A8D"/>
    <w:rsid w:val="0041644D"/>
    <w:rsid w:val="00425865"/>
    <w:rsid w:val="00491D45"/>
    <w:rsid w:val="00495F75"/>
    <w:rsid w:val="004C0206"/>
    <w:rsid w:val="0054419E"/>
    <w:rsid w:val="00545817"/>
    <w:rsid w:val="00566AB2"/>
    <w:rsid w:val="0056765E"/>
    <w:rsid w:val="0057139D"/>
    <w:rsid w:val="00573211"/>
    <w:rsid w:val="00585293"/>
    <w:rsid w:val="005A3336"/>
    <w:rsid w:val="005B05C8"/>
    <w:rsid w:val="005B0B33"/>
    <w:rsid w:val="005F0737"/>
    <w:rsid w:val="006009A4"/>
    <w:rsid w:val="006051AC"/>
    <w:rsid w:val="006345B7"/>
    <w:rsid w:val="006471C7"/>
    <w:rsid w:val="00663446"/>
    <w:rsid w:val="00666D1B"/>
    <w:rsid w:val="0067412C"/>
    <w:rsid w:val="00676AFE"/>
    <w:rsid w:val="0068191C"/>
    <w:rsid w:val="006A26AF"/>
    <w:rsid w:val="006B194F"/>
    <w:rsid w:val="006E0CB2"/>
    <w:rsid w:val="006F129E"/>
    <w:rsid w:val="007058F8"/>
    <w:rsid w:val="0071156A"/>
    <w:rsid w:val="00726D93"/>
    <w:rsid w:val="0074043D"/>
    <w:rsid w:val="007466B4"/>
    <w:rsid w:val="00751100"/>
    <w:rsid w:val="00757F34"/>
    <w:rsid w:val="00777917"/>
    <w:rsid w:val="007A18ED"/>
    <w:rsid w:val="007A4A2D"/>
    <w:rsid w:val="007A7AE7"/>
    <w:rsid w:val="007B7F21"/>
    <w:rsid w:val="007C6007"/>
    <w:rsid w:val="007E6762"/>
    <w:rsid w:val="0083091E"/>
    <w:rsid w:val="00853DE7"/>
    <w:rsid w:val="00856BC4"/>
    <w:rsid w:val="00866180"/>
    <w:rsid w:val="00873DCA"/>
    <w:rsid w:val="008A244E"/>
    <w:rsid w:val="008B55B6"/>
    <w:rsid w:val="008D0B4D"/>
    <w:rsid w:val="008F4CB9"/>
    <w:rsid w:val="00902C15"/>
    <w:rsid w:val="00902E61"/>
    <w:rsid w:val="009124CB"/>
    <w:rsid w:val="00926FBA"/>
    <w:rsid w:val="00956CFB"/>
    <w:rsid w:val="0099215A"/>
    <w:rsid w:val="0099329C"/>
    <w:rsid w:val="00995916"/>
    <w:rsid w:val="009A10B3"/>
    <w:rsid w:val="009D5800"/>
    <w:rsid w:val="009D7B59"/>
    <w:rsid w:val="009F2EA3"/>
    <w:rsid w:val="00A0159C"/>
    <w:rsid w:val="00A3526D"/>
    <w:rsid w:val="00A522B0"/>
    <w:rsid w:val="00A7734E"/>
    <w:rsid w:val="00A915CF"/>
    <w:rsid w:val="00A96C18"/>
    <w:rsid w:val="00AA6A5D"/>
    <w:rsid w:val="00AB106E"/>
    <w:rsid w:val="00AC4CFD"/>
    <w:rsid w:val="00AD5212"/>
    <w:rsid w:val="00AE5C3C"/>
    <w:rsid w:val="00AF4277"/>
    <w:rsid w:val="00AF5807"/>
    <w:rsid w:val="00B10006"/>
    <w:rsid w:val="00B43430"/>
    <w:rsid w:val="00B47CE3"/>
    <w:rsid w:val="00B7600E"/>
    <w:rsid w:val="00B80660"/>
    <w:rsid w:val="00BA0371"/>
    <w:rsid w:val="00BB3D54"/>
    <w:rsid w:val="00BF435B"/>
    <w:rsid w:val="00C470FF"/>
    <w:rsid w:val="00C77932"/>
    <w:rsid w:val="00CE644B"/>
    <w:rsid w:val="00CF60F9"/>
    <w:rsid w:val="00D20867"/>
    <w:rsid w:val="00D20E50"/>
    <w:rsid w:val="00D34799"/>
    <w:rsid w:val="00D34DA4"/>
    <w:rsid w:val="00D50D4C"/>
    <w:rsid w:val="00D51770"/>
    <w:rsid w:val="00D66CE7"/>
    <w:rsid w:val="00D71808"/>
    <w:rsid w:val="00D8408E"/>
    <w:rsid w:val="00D85DFD"/>
    <w:rsid w:val="00DB5341"/>
    <w:rsid w:val="00DC1DB2"/>
    <w:rsid w:val="00DD4D78"/>
    <w:rsid w:val="00DF2C8D"/>
    <w:rsid w:val="00E01448"/>
    <w:rsid w:val="00E04784"/>
    <w:rsid w:val="00E147E4"/>
    <w:rsid w:val="00E177CE"/>
    <w:rsid w:val="00E31BD1"/>
    <w:rsid w:val="00E50F22"/>
    <w:rsid w:val="00E525E5"/>
    <w:rsid w:val="00E56839"/>
    <w:rsid w:val="00E647FB"/>
    <w:rsid w:val="00E654A5"/>
    <w:rsid w:val="00E970ED"/>
    <w:rsid w:val="00EA2E3B"/>
    <w:rsid w:val="00EC3F1E"/>
    <w:rsid w:val="00ED3A78"/>
    <w:rsid w:val="00EF46AD"/>
    <w:rsid w:val="00F25C5F"/>
    <w:rsid w:val="00F548B3"/>
    <w:rsid w:val="00F7192D"/>
    <w:rsid w:val="00F7639E"/>
    <w:rsid w:val="00FA1158"/>
    <w:rsid w:val="00FC09BC"/>
    <w:rsid w:val="00FD20DC"/>
    <w:rsid w:val="00FD2FDE"/>
    <w:rsid w:val="00FD4656"/>
    <w:rsid w:val="00FD66B4"/>
    <w:rsid w:val="00FF195D"/>
    <w:rsid w:val="00FF3723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odytext2">
    <w:name w:val="Body text (2)_"/>
    <w:basedOn w:val="VarsaylanParagrafYazTipi"/>
    <w:link w:val="Bodytext20"/>
    <w:rsid w:val="0075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57F34"/>
    <w:pPr>
      <w:shd w:val="clear" w:color="auto" w:fill="FFFFFF"/>
      <w:spacing w:after="300" w:line="317" w:lineRule="exact"/>
      <w:ind w:hanging="380"/>
      <w:jc w:val="both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FF1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FF195D"/>
  </w:style>
  <w:style w:type="character" w:customStyle="1" w:styleId="eop">
    <w:name w:val="eop"/>
    <w:basedOn w:val="VarsaylanParagrafYazTipi"/>
    <w:rsid w:val="00FF1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34E1-408C-4FA0-A0DB-41D964967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dcterms:created xsi:type="dcterms:W3CDTF">2024-08-01T08:07:00Z</dcterms:created>
  <dcterms:modified xsi:type="dcterms:W3CDTF">2025-08-12T06:47:00Z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68b07055fdd2bd9887ac51d99e516345fbcfe9dc3dda16e3483c07452047052c</vt:lpwstr>
  </property>
</Properties>
</file>