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85EE1" w14:textId="70EB67EF" w:rsidR="00FD4656" w:rsidRPr="00BF742B" w:rsidRDefault="00495F75" w:rsidP="00BF742B">
      <w:pPr>
        <w:pStyle w:val="Balk4"/>
        <w:spacing w:before="0" w:beforeAutospacing="0" w:after="0" w:afterAutospacing="0" w:line="360" w:lineRule="auto"/>
        <w:jc w:val="both"/>
        <w:rPr>
          <w:color w:val="333333"/>
          <w:spacing w:val="8"/>
          <w:sz w:val="22"/>
          <w:szCs w:val="22"/>
        </w:rPr>
      </w:pPr>
      <w:r w:rsidRPr="00BF742B">
        <w:rPr>
          <w:color w:val="000000" w:themeColor="text1"/>
          <w:sz w:val="22"/>
          <w:szCs w:val="22"/>
        </w:rPr>
        <w:t xml:space="preserve">GÖREV TANIMI: </w:t>
      </w:r>
      <w:r w:rsidR="004E1BCA" w:rsidRPr="00BF742B">
        <w:rPr>
          <w:b w:val="0"/>
          <w:color w:val="000000" w:themeColor="text1"/>
          <w:sz w:val="22"/>
          <w:szCs w:val="22"/>
        </w:rPr>
        <w:t>DESTEK</w:t>
      </w:r>
      <w:r w:rsidR="003E658A" w:rsidRPr="00BF742B">
        <w:rPr>
          <w:b w:val="0"/>
          <w:color w:val="000000" w:themeColor="text1"/>
          <w:sz w:val="22"/>
          <w:szCs w:val="22"/>
        </w:rPr>
        <w:t xml:space="preserve"> HİZMETLER</w:t>
      </w:r>
      <w:r w:rsidR="004E1BCA" w:rsidRPr="00BF742B">
        <w:rPr>
          <w:b w:val="0"/>
          <w:color w:val="000000" w:themeColor="text1"/>
          <w:sz w:val="22"/>
          <w:szCs w:val="22"/>
        </w:rPr>
        <w:t>İ</w:t>
      </w:r>
      <w:r w:rsidR="003E658A" w:rsidRPr="00BF742B">
        <w:rPr>
          <w:b w:val="0"/>
          <w:color w:val="000000" w:themeColor="text1"/>
          <w:sz w:val="22"/>
          <w:szCs w:val="22"/>
        </w:rPr>
        <w:t xml:space="preserve"> BİRİM PERSONELİ</w:t>
      </w:r>
    </w:p>
    <w:p w14:paraId="7F08957C" w14:textId="77777777" w:rsidR="003E7A8D" w:rsidRPr="00BF742B" w:rsidRDefault="00495F75" w:rsidP="00BF742B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BF742B">
        <w:rPr>
          <w:rFonts w:ascii="Times New Roman" w:hAnsi="Times New Roman" w:cs="Times New Roman"/>
          <w:b/>
          <w:color w:val="000000" w:themeColor="text1"/>
        </w:rPr>
        <w:t>KURUM İÇİNDEKİ YERİ</w:t>
      </w:r>
      <w:r w:rsidR="003E7A8D" w:rsidRPr="00BF742B">
        <w:rPr>
          <w:rFonts w:ascii="Times New Roman" w:hAnsi="Times New Roman" w:cs="Times New Roman"/>
          <w:b/>
          <w:color w:val="000000" w:themeColor="text1"/>
        </w:rPr>
        <w:t>:</w:t>
      </w:r>
    </w:p>
    <w:p w14:paraId="6BA72CBA" w14:textId="1E7D8BE4" w:rsidR="0071156A" w:rsidRPr="00BF742B" w:rsidRDefault="00495F75" w:rsidP="00BF742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F742B">
        <w:rPr>
          <w:rFonts w:ascii="Times New Roman" w:hAnsi="Times New Roman" w:cs="Times New Roman"/>
          <w:b/>
          <w:color w:val="000000" w:themeColor="text1"/>
        </w:rPr>
        <w:t>Üst Makam:</w:t>
      </w:r>
      <w:r w:rsidR="002D0787" w:rsidRPr="00BF742B">
        <w:rPr>
          <w:rFonts w:ascii="Times New Roman" w:hAnsi="Times New Roman" w:cs="Times New Roman"/>
          <w:color w:val="000000" w:themeColor="text1"/>
        </w:rPr>
        <w:t xml:space="preserve"> </w:t>
      </w:r>
      <w:r w:rsidR="00023254">
        <w:rPr>
          <w:rFonts w:ascii="Times New Roman" w:hAnsi="Times New Roman" w:cs="Times New Roman"/>
        </w:rPr>
        <w:t xml:space="preserve">Fakülte </w:t>
      </w:r>
      <w:r w:rsidR="003E658A" w:rsidRPr="00BF742B">
        <w:rPr>
          <w:rFonts w:ascii="Times New Roman" w:hAnsi="Times New Roman" w:cs="Times New Roman"/>
        </w:rPr>
        <w:t xml:space="preserve">Sekreteri, </w:t>
      </w:r>
      <w:r w:rsidR="00023254">
        <w:rPr>
          <w:rFonts w:ascii="Times New Roman" w:hAnsi="Times New Roman" w:cs="Times New Roman"/>
        </w:rPr>
        <w:t xml:space="preserve">Dekan </w:t>
      </w:r>
      <w:r w:rsidR="003E658A" w:rsidRPr="00BF742B">
        <w:rPr>
          <w:rFonts w:ascii="Times New Roman" w:hAnsi="Times New Roman" w:cs="Times New Roman"/>
        </w:rPr>
        <w:t xml:space="preserve">Yardımcıları, </w:t>
      </w:r>
      <w:r w:rsidR="00023254">
        <w:rPr>
          <w:rFonts w:ascii="Times New Roman" w:hAnsi="Times New Roman" w:cs="Times New Roman"/>
        </w:rPr>
        <w:t>Dekan</w:t>
      </w:r>
      <w:r w:rsidR="00ED4E97" w:rsidRPr="00BF742B">
        <w:rPr>
          <w:rFonts w:ascii="Times New Roman" w:hAnsi="Times New Roman" w:cs="Times New Roman"/>
        </w:rPr>
        <w:t>, Genel Sekreter, Rektör Yardımcıları, Rektör</w:t>
      </w:r>
    </w:p>
    <w:p w14:paraId="7F9750B0" w14:textId="1AEEE035" w:rsidR="0071156A" w:rsidRPr="00BF742B" w:rsidRDefault="003E658A" w:rsidP="00BF742B">
      <w:pPr>
        <w:tabs>
          <w:tab w:val="left" w:pos="6615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BF742B">
        <w:rPr>
          <w:rFonts w:ascii="Times New Roman" w:hAnsi="Times New Roman" w:cs="Times New Roman"/>
          <w:color w:val="000000" w:themeColor="text1"/>
        </w:rPr>
        <w:tab/>
      </w:r>
    </w:p>
    <w:p w14:paraId="55FB5C2B" w14:textId="3D366A93" w:rsidR="00585293" w:rsidRPr="00BF742B" w:rsidRDefault="00585293" w:rsidP="00BF742B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BF742B">
        <w:rPr>
          <w:rFonts w:ascii="Times New Roman" w:hAnsi="Times New Roman" w:cs="Times New Roman"/>
          <w:b/>
          <w:color w:val="000000" w:themeColor="text1"/>
        </w:rPr>
        <w:t>GÖREV, YETKİ VE SORUMLULUKLARI</w:t>
      </w:r>
    </w:p>
    <w:p w14:paraId="1B8E2AB3" w14:textId="4712C24B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F742B">
        <w:rPr>
          <w:rFonts w:ascii="Times New Roman" w:hAnsi="Times New Roman" w:cs="Times New Roman"/>
          <w:b/>
          <w:bCs/>
          <w:color w:val="000000" w:themeColor="text1"/>
        </w:rPr>
        <w:t>Güvenlik Hizmetleri Personeli Görev Tanımı</w:t>
      </w:r>
    </w:p>
    <w:p w14:paraId="4265FF7A" w14:textId="472393F6" w:rsidR="005C15E9" w:rsidRPr="005C15E9" w:rsidRDefault="00023254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Fakülte </w:t>
      </w:r>
      <w:r w:rsidR="005C15E9" w:rsidRPr="005C15E9">
        <w:rPr>
          <w:rFonts w:ascii="Times New Roman" w:hAnsi="Times New Roman" w:cs="Times New Roman"/>
          <w:color w:val="000000" w:themeColor="text1"/>
        </w:rPr>
        <w:t>yerleşkesinde can ve mal güvenliğini sağlamak, olası tehlikelere karşı önleyici tedbirler almak.</w:t>
      </w:r>
    </w:p>
    <w:p w14:paraId="5E06C575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Giriş-çıkış noktalarında kimlik kontrolü yapmak, yetkisiz kişilerin yerleşkeye girişini engellemek.</w:t>
      </w:r>
    </w:p>
    <w:p w14:paraId="44D2070D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Olaylara ve acil durumlara (yangın, hırsızlık, kavga vb.) hızlı ve etkili şekilde müdahale etmek.</w:t>
      </w:r>
    </w:p>
    <w:p w14:paraId="486546A1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Güvenlik kameralarını izlemek, şüpheli durumları raporlamak ve ilgili birimlere bildirmek.</w:t>
      </w:r>
    </w:p>
    <w:p w14:paraId="70535E36" w14:textId="788846D8" w:rsidR="005C15E9" w:rsidRPr="005C15E9" w:rsidRDefault="00023254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Fakülte </w:t>
      </w:r>
      <w:r w:rsidR="005C15E9" w:rsidRPr="005C15E9">
        <w:rPr>
          <w:rFonts w:ascii="Times New Roman" w:hAnsi="Times New Roman" w:cs="Times New Roman"/>
          <w:color w:val="000000" w:themeColor="text1"/>
        </w:rPr>
        <w:t>etkinliklerinde düzeni sağlamak ve gerekli güvenlik önlemlerini almak.</w:t>
      </w:r>
    </w:p>
    <w:p w14:paraId="495221A5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Nöbet çizelgesine uygun olarak görev yerinde bulunmak ve devriye hizmeti yapmak.</w:t>
      </w:r>
    </w:p>
    <w:p w14:paraId="6EE1A3A9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Yöneticiler tarafından yazılı ve sözlü olarak verilen diğer iş ve işlemleri yapmak.</w:t>
      </w:r>
    </w:p>
    <w:p w14:paraId="07A07D27" w14:textId="500EEEC5" w:rsidR="00BF742B" w:rsidRPr="00BF742B" w:rsidRDefault="00023254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Dekan</w:t>
      </w:r>
      <w:r w:rsidR="005C15E9" w:rsidRPr="005C15E9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 xml:space="preserve">Dekan </w:t>
      </w:r>
      <w:r w:rsidR="005C15E9" w:rsidRPr="005C15E9">
        <w:rPr>
          <w:rFonts w:ascii="Times New Roman" w:hAnsi="Times New Roman" w:cs="Times New Roman"/>
          <w:color w:val="000000" w:themeColor="text1"/>
        </w:rPr>
        <w:t xml:space="preserve">Yardımcıları ve </w:t>
      </w:r>
      <w:r>
        <w:rPr>
          <w:rFonts w:ascii="Times New Roman" w:hAnsi="Times New Roman" w:cs="Times New Roman"/>
          <w:color w:val="000000" w:themeColor="text1"/>
        </w:rPr>
        <w:t xml:space="preserve">Fakülte </w:t>
      </w:r>
      <w:r w:rsidR="005C15E9" w:rsidRPr="005C15E9">
        <w:rPr>
          <w:rFonts w:ascii="Times New Roman" w:hAnsi="Times New Roman" w:cs="Times New Roman"/>
          <w:color w:val="000000" w:themeColor="text1"/>
        </w:rPr>
        <w:t>Sekreteri tarafından verilen diğer görevler ile görev alanı itibarıyla yürütmekle yükümlü bulunduğu hizmetlerin yerine getirilmesinden dolayı amirlerine karşı</w:t>
      </w:r>
      <w:r w:rsidR="005C15E9">
        <w:rPr>
          <w:rFonts w:ascii="Times New Roman" w:hAnsi="Times New Roman" w:cs="Times New Roman"/>
          <w:color w:val="000000" w:themeColor="text1"/>
        </w:rPr>
        <w:t xml:space="preserve"> </w:t>
      </w:r>
      <w:r w:rsidR="00BF742B" w:rsidRPr="00BF742B">
        <w:rPr>
          <w:rFonts w:ascii="Times New Roman" w:hAnsi="Times New Roman" w:cs="Times New Roman"/>
          <w:color w:val="000000" w:themeColor="text1"/>
        </w:rPr>
        <w:t>sorumludur.</w:t>
      </w:r>
    </w:p>
    <w:p w14:paraId="2E1CBE0F" w14:textId="77777777" w:rsid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C216756" w14:textId="61B9C08D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F742B">
        <w:rPr>
          <w:rFonts w:ascii="Times New Roman" w:hAnsi="Times New Roman" w:cs="Times New Roman"/>
          <w:b/>
          <w:bCs/>
          <w:color w:val="000000" w:themeColor="text1"/>
        </w:rPr>
        <w:t>Yemek Hizmetleri Personeli Görev Tanımı</w:t>
      </w:r>
    </w:p>
    <w:p w14:paraId="439D889E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Yemeklerin hazırlanması, pişirilmesi ve sunumu süreçlerinde hijyen ve gıda güvenliği standartlarına titizlikle uymak.</w:t>
      </w:r>
    </w:p>
    <w:p w14:paraId="0D8EE56D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Menüye uygun olarak yemekleri zamanında ve kaliteli şekilde hazırlamak.</w:t>
      </w:r>
    </w:p>
    <w:p w14:paraId="3E0439C6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Yemek servisi sırasında misafirperver ve güler yüzlü hizmet sunmak, misafirlerin taleplerine hızlı ve etkili şekilde yanıt vermek.</w:t>
      </w:r>
    </w:p>
    <w:p w14:paraId="43293D17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Mutfak ve servis alanlarının temizliğini, düzenini ve hijyenini sağlamak.</w:t>
      </w:r>
    </w:p>
    <w:p w14:paraId="2019853B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Malzeme stoklarını takip etmek, eksiklikleri zamanında bildirmek ve israfı önleyici tedbirler almak.</w:t>
      </w:r>
    </w:p>
    <w:p w14:paraId="0E18F52A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Ekipmanları doğru ve güvenli şekilde kullanmak, arızaları ilgili birimlere bildirmek.</w:t>
      </w:r>
    </w:p>
    <w:p w14:paraId="6E81FFBB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Özel diyet, alerjen veya dini hassasiyetlere uygun yemeklerin hazırlanması ve sunumunda dikkatli olmak.</w:t>
      </w:r>
    </w:p>
    <w:p w14:paraId="0C3CA0F9" w14:textId="3EACF15F" w:rsidR="005C15E9" w:rsidRPr="005C15E9" w:rsidRDefault="00023254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Fakülte </w:t>
      </w:r>
      <w:r w:rsidR="005C15E9" w:rsidRPr="005C15E9">
        <w:rPr>
          <w:rFonts w:ascii="Times New Roman" w:hAnsi="Times New Roman" w:cs="Times New Roman"/>
          <w:color w:val="000000" w:themeColor="text1"/>
        </w:rPr>
        <w:t>etkinliklerinde veya özel davetlerde ikram hizmetlerinin sorunsuz yürütülmesine destek olmak.</w:t>
      </w:r>
    </w:p>
    <w:p w14:paraId="0CF823A3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Yöneticiler tarafından yazılı ve sözlü olarak verilen diğer iş ve işlemleri yapmak.</w:t>
      </w:r>
    </w:p>
    <w:p w14:paraId="3B0E5668" w14:textId="24E7EEC8" w:rsidR="00BF742B" w:rsidRPr="00BF742B" w:rsidRDefault="00023254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23254">
        <w:rPr>
          <w:rFonts w:ascii="Times New Roman" w:hAnsi="Times New Roman" w:cs="Times New Roman"/>
          <w:color w:val="000000" w:themeColor="text1"/>
        </w:rPr>
        <w:lastRenderedPageBreak/>
        <w:t>Dekan, Dekan Yardımcıları ve F</w:t>
      </w:r>
      <w:r>
        <w:rPr>
          <w:rFonts w:ascii="Times New Roman" w:hAnsi="Times New Roman" w:cs="Times New Roman"/>
          <w:color w:val="000000" w:themeColor="text1"/>
        </w:rPr>
        <w:t xml:space="preserve">akülte </w:t>
      </w:r>
      <w:r w:rsidR="005C15E9" w:rsidRPr="005C15E9">
        <w:rPr>
          <w:rFonts w:ascii="Times New Roman" w:hAnsi="Times New Roman" w:cs="Times New Roman"/>
          <w:color w:val="000000" w:themeColor="text1"/>
        </w:rPr>
        <w:t>Sekreteri tarafından verilen diğer görevler ile görev alanı itibarıyla yürütmekle yükümlü bulunduğu hizmetlerin yerine getirilmesinden dolayı amirlerine karşı</w:t>
      </w:r>
      <w:r w:rsidR="005C15E9">
        <w:rPr>
          <w:rFonts w:ascii="Times New Roman" w:hAnsi="Times New Roman" w:cs="Times New Roman"/>
          <w:color w:val="000000" w:themeColor="text1"/>
        </w:rPr>
        <w:t xml:space="preserve"> </w:t>
      </w:r>
      <w:r w:rsidR="00BF742B" w:rsidRPr="00BF742B">
        <w:rPr>
          <w:rFonts w:ascii="Times New Roman" w:hAnsi="Times New Roman" w:cs="Times New Roman"/>
          <w:color w:val="000000" w:themeColor="text1"/>
        </w:rPr>
        <w:t>sorumludur.</w:t>
      </w:r>
    </w:p>
    <w:p w14:paraId="3015A3BB" w14:textId="77777777" w:rsidR="00BF742B" w:rsidRPr="00BF742B" w:rsidRDefault="00BF742B" w:rsidP="00BF742B">
      <w:pPr>
        <w:pStyle w:val="ListeParagraf"/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49370F81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F742B">
        <w:rPr>
          <w:rFonts w:ascii="Times New Roman" w:hAnsi="Times New Roman" w:cs="Times New Roman"/>
          <w:b/>
          <w:bCs/>
          <w:color w:val="000000" w:themeColor="text1"/>
        </w:rPr>
        <w:t>Peyzaj Hizmetleri Görev Tanımı</w:t>
      </w:r>
    </w:p>
    <w:p w14:paraId="39E2778C" w14:textId="1567618D" w:rsidR="005C15E9" w:rsidRPr="005C15E9" w:rsidRDefault="00023254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Fakülte </w:t>
      </w:r>
      <w:r w:rsidR="005C15E9" w:rsidRPr="005C15E9">
        <w:rPr>
          <w:rFonts w:ascii="Times New Roman" w:hAnsi="Times New Roman" w:cs="Times New Roman"/>
        </w:rPr>
        <w:t>yerleşkesinde yeşil alanların, bahçelerin ve peyzaj alanlarının bakımını yapmak.</w:t>
      </w:r>
    </w:p>
    <w:p w14:paraId="401117CA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C15E9">
        <w:rPr>
          <w:rFonts w:ascii="Times New Roman" w:hAnsi="Times New Roman" w:cs="Times New Roman"/>
        </w:rPr>
        <w:t>Bitkileri sulamak, budamak, gübrelemek ve zararlılara karşı korumak.</w:t>
      </w:r>
    </w:p>
    <w:p w14:paraId="6ACA89BB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C15E9">
        <w:rPr>
          <w:rFonts w:ascii="Times New Roman" w:hAnsi="Times New Roman" w:cs="Times New Roman"/>
        </w:rPr>
        <w:t>Mevsimsel çiçek dikimi ve çim biçme işlemlerini yürütmek.</w:t>
      </w:r>
    </w:p>
    <w:p w14:paraId="7712B39B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C15E9">
        <w:rPr>
          <w:rFonts w:ascii="Times New Roman" w:hAnsi="Times New Roman" w:cs="Times New Roman"/>
        </w:rPr>
        <w:t>Bahçe ekipmanlarının bakım ve temizliğini yapmak.</w:t>
      </w:r>
    </w:p>
    <w:p w14:paraId="23813812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C15E9">
        <w:rPr>
          <w:rFonts w:ascii="Times New Roman" w:hAnsi="Times New Roman" w:cs="Times New Roman"/>
        </w:rPr>
        <w:t>Yerleşkenin çevre düzenine katkı sağlamak ve peyzaj alanlarının estetik görünümünü korumak.</w:t>
      </w:r>
    </w:p>
    <w:p w14:paraId="2F50E0A2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C15E9">
        <w:rPr>
          <w:rFonts w:ascii="Times New Roman" w:hAnsi="Times New Roman" w:cs="Times New Roman"/>
        </w:rPr>
        <w:t>Atıkları ve bahçe artıklarını uygun şekilde toplamak ve bertaraf etmek.</w:t>
      </w:r>
    </w:p>
    <w:p w14:paraId="4CC67560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C15E9">
        <w:rPr>
          <w:rFonts w:ascii="Times New Roman" w:hAnsi="Times New Roman" w:cs="Times New Roman"/>
        </w:rPr>
        <w:t>Yöneticiler tarafından yazılı ve sözlü olarak verilen diğer iş ve işlemleri yapmak.</w:t>
      </w:r>
    </w:p>
    <w:p w14:paraId="1E8A1490" w14:textId="6367FB18" w:rsidR="00BF742B" w:rsidRPr="00BF742B" w:rsidRDefault="00023254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23254">
        <w:rPr>
          <w:rFonts w:ascii="Times New Roman" w:hAnsi="Times New Roman" w:cs="Times New Roman"/>
        </w:rPr>
        <w:t xml:space="preserve">Dekan, Dekan Yardımcıları ve Fakülte Sekreteri </w:t>
      </w:r>
      <w:r>
        <w:rPr>
          <w:rFonts w:ascii="Times New Roman" w:hAnsi="Times New Roman" w:cs="Times New Roman"/>
        </w:rPr>
        <w:t>t</w:t>
      </w:r>
      <w:r w:rsidR="005C15E9" w:rsidRPr="005C15E9">
        <w:rPr>
          <w:rFonts w:ascii="Times New Roman" w:hAnsi="Times New Roman" w:cs="Times New Roman"/>
        </w:rPr>
        <w:t>arafından verilen diğer görevler ile görev alanı itibarıyla yürütmekle yükümlü bulunduğu hizmetlerin yerine getirilmesinden dolayı amirlerine karşı</w:t>
      </w:r>
      <w:r w:rsidR="005C15E9">
        <w:rPr>
          <w:rFonts w:ascii="Times New Roman" w:hAnsi="Times New Roman" w:cs="Times New Roman"/>
        </w:rPr>
        <w:t xml:space="preserve"> </w:t>
      </w:r>
      <w:r w:rsidR="00BF742B" w:rsidRPr="00BF742B">
        <w:rPr>
          <w:rFonts w:ascii="Times New Roman" w:hAnsi="Times New Roman" w:cs="Times New Roman"/>
          <w:color w:val="000000" w:themeColor="text1"/>
        </w:rPr>
        <w:t>sorumludur.</w:t>
      </w:r>
    </w:p>
    <w:p w14:paraId="3243893E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3F4DA73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F742B">
        <w:rPr>
          <w:rFonts w:ascii="Times New Roman" w:hAnsi="Times New Roman" w:cs="Times New Roman"/>
          <w:b/>
          <w:bCs/>
          <w:color w:val="000000" w:themeColor="text1"/>
        </w:rPr>
        <w:t xml:space="preserve">Bakım Onarım Hizmetleri Personeli </w:t>
      </w:r>
    </w:p>
    <w:p w14:paraId="1238D957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Üniversite binaları, tesisleri ve ekipmanlarının düzenli bakım, onarım ve arıza giderme işlemlerini gerçekleştirmek.</w:t>
      </w:r>
    </w:p>
    <w:p w14:paraId="29F6A63D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Elektrik, mekanik, sıhhi tesisat, ısıtma, havalandırma ve iklimlendirme (HVAC) sistemlerindeki arızaları tespit etmek ve gidermek.</w:t>
      </w:r>
    </w:p>
    <w:p w14:paraId="76543E82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Periyodik bakım programlarına uygun olarak sistemlerin ve ekipmanların kontrolünü yapmak, önleyici bakımları gerçekleştirmek.</w:t>
      </w:r>
    </w:p>
    <w:p w14:paraId="18EF04F4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Yeni kurulum veya tadilat projelerinde teknik çizimlere ve şartnamelere uygun olarak çalışmak.</w:t>
      </w:r>
    </w:p>
    <w:p w14:paraId="249DC4B5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Kullanılan malzeme ve yedek parçaların stok takibini yapmak, eksiklikleri ilgili birimlere bildirmek.</w:t>
      </w:r>
    </w:p>
    <w:p w14:paraId="539012D8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İş sağlığı ve güvenliği kurallarına titizlikle uymak, çalışma alanında gerekli güvenlik önlemlerini almak.</w:t>
      </w:r>
    </w:p>
    <w:p w14:paraId="592FC00F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Enerji verimliliği ve sürdürülebilirlik ilkelerine uygun çözümler üretmek ve uygulamak.</w:t>
      </w:r>
    </w:p>
    <w:p w14:paraId="17E7E641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Yapılan tüm bakım ve onarım işlemlerinin kayıtlarını düzenli olarak tutmak ve raporlamak.</w:t>
      </w:r>
    </w:p>
    <w:p w14:paraId="3679072F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Acil durumlarda (elektrik kesintisi, su baskını, yangın sistemi arızası vb.) hızlı ve etkili müdahale etmek.</w:t>
      </w:r>
    </w:p>
    <w:p w14:paraId="5C15590F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Üniversite bünyesindeki diğer birimlerle koordineli çalışmak ve sorunların hızlı çözülmesini sağlamak.</w:t>
      </w:r>
    </w:p>
    <w:p w14:paraId="3A067D20" w14:textId="77777777" w:rsidR="005C15E9" w:rsidRPr="005C15E9" w:rsidRDefault="005C15E9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C15E9">
        <w:rPr>
          <w:rFonts w:ascii="Times New Roman" w:hAnsi="Times New Roman" w:cs="Times New Roman"/>
          <w:color w:val="000000" w:themeColor="text1"/>
        </w:rPr>
        <w:t>Yöneticiler tarafından yazılı ve sözlü olarak verilen diğer iş ve işlemleri yapmak.</w:t>
      </w:r>
    </w:p>
    <w:p w14:paraId="41DB3740" w14:textId="19B09369" w:rsidR="00BF742B" w:rsidRPr="00BF742B" w:rsidRDefault="00023254" w:rsidP="005C15E9">
      <w:pPr>
        <w:pStyle w:val="ListeParagraf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23254">
        <w:rPr>
          <w:rFonts w:ascii="Times New Roman" w:hAnsi="Times New Roman" w:cs="Times New Roman"/>
          <w:color w:val="000000" w:themeColor="text1"/>
        </w:rPr>
        <w:lastRenderedPageBreak/>
        <w:t xml:space="preserve">Dekan, Dekan Yardımcıları ve Fakülte Sekreteri </w:t>
      </w:r>
      <w:r>
        <w:rPr>
          <w:rFonts w:ascii="Times New Roman" w:hAnsi="Times New Roman" w:cs="Times New Roman"/>
          <w:color w:val="000000" w:themeColor="text1"/>
        </w:rPr>
        <w:t>t</w:t>
      </w:r>
      <w:r w:rsidR="005C15E9" w:rsidRPr="005C15E9">
        <w:rPr>
          <w:rFonts w:ascii="Times New Roman" w:hAnsi="Times New Roman" w:cs="Times New Roman"/>
          <w:color w:val="000000" w:themeColor="text1"/>
        </w:rPr>
        <w:t>arafından verilen diğer görevler ile görev alanı itibarıyla yürütmekle yükümlü bulunduğu hizmetlerin yerine getirilmesinden dolayı amirlerine karşı</w:t>
      </w:r>
      <w:r w:rsidR="005C15E9">
        <w:rPr>
          <w:rFonts w:ascii="Times New Roman" w:hAnsi="Times New Roman" w:cs="Times New Roman"/>
          <w:color w:val="000000" w:themeColor="text1"/>
        </w:rPr>
        <w:t xml:space="preserve"> </w:t>
      </w:r>
      <w:r w:rsidR="00BF742B" w:rsidRPr="00BF742B">
        <w:rPr>
          <w:rFonts w:ascii="Times New Roman" w:hAnsi="Times New Roman" w:cs="Times New Roman"/>
          <w:color w:val="000000" w:themeColor="text1"/>
        </w:rPr>
        <w:t>sorumludur.</w:t>
      </w:r>
    </w:p>
    <w:p w14:paraId="11E37263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DA7F52A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b/>
          <w:bCs/>
          <w:color w:val="000000" w:themeColor="text1"/>
        </w:rPr>
        <w:t xml:space="preserve">Not: </w:t>
      </w:r>
      <w:r w:rsidRPr="00BF742B">
        <w:rPr>
          <w:rFonts w:ascii="Times New Roman" w:hAnsi="Times New Roman" w:cs="Times New Roman"/>
          <w:color w:val="000000" w:themeColor="text1"/>
        </w:rPr>
        <w:t>Birim yöneticileri</w:t>
      </w:r>
      <w:r w:rsidRPr="00BF742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BF742B">
        <w:rPr>
          <w:rFonts w:ascii="Times New Roman" w:hAnsi="Times New Roman" w:cs="Times New Roman"/>
          <w:color w:val="000000" w:themeColor="text1"/>
        </w:rPr>
        <w:t>ilgili personele yukarıda yer alan görevlere ek olarak ünvanı çerçevesinde Türkiye İş Kurumu’nun internet adresinde (</w:t>
      </w:r>
      <w:hyperlink r:id="rId8" w:history="1">
        <w:r w:rsidRPr="00BF742B">
          <w:rPr>
            <w:rStyle w:val="Kpr"/>
            <w:rFonts w:ascii="Times New Roman" w:hAnsi="Times New Roman" w:cs="Times New Roman"/>
          </w:rPr>
          <w:t>https://esube.iskur.gov.tr/meslek/meslek.aspx</w:t>
        </w:r>
      </w:hyperlink>
      <w:r w:rsidRPr="00BF742B">
        <w:rPr>
          <w:rFonts w:ascii="Times New Roman" w:hAnsi="Times New Roman" w:cs="Times New Roman"/>
          <w:color w:val="000000" w:themeColor="text1"/>
        </w:rPr>
        <w:t>) yer alan görev tanımları çerçevesinde ek görevler verebilir.</w:t>
      </w:r>
    </w:p>
    <w:p w14:paraId="346F657B" w14:textId="77777777" w:rsid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F7524C0" w14:textId="1C3C5B7C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F742B">
        <w:rPr>
          <w:rFonts w:ascii="Times New Roman" w:hAnsi="Times New Roman" w:cs="Times New Roman"/>
          <w:b/>
          <w:bCs/>
          <w:color w:val="000000" w:themeColor="text1"/>
        </w:rPr>
        <w:t>DESTEK HİZMETLER GRUBUNDA YER ALAN ÜNVANLAR</w:t>
      </w:r>
    </w:p>
    <w:p w14:paraId="1C0FA116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Aşçı</w:t>
      </w:r>
    </w:p>
    <w:p w14:paraId="1EA37979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Bahçıvan</w:t>
      </w:r>
    </w:p>
    <w:p w14:paraId="0077DE71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Bekçi</w:t>
      </w:r>
    </w:p>
    <w:p w14:paraId="119D5378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Koruma ve Güvenlik Görevlisi</w:t>
      </w:r>
    </w:p>
    <w:p w14:paraId="5B97E1D5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İkram Hizmetleri Personeli</w:t>
      </w:r>
    </w:p>
    <w:p w14:paraId="6CBF9968" w14:textId="4051183B" w:rsid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Sıhhi Tesisatçı</w:t>
      </w:r>
    </w:p>
    <w:p w14:paraId="021B666E" w14:textId="65BA7BA1" w:rsidR="00020B1B" w:rsidRPr="00BF742B" w:rsidRDefault="00020B1B" w:rsidP="00BF74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Teknisyen Yardımcısı</w:t>
      </w:r>
    </w:p>
    <w:p w14:paraId="0D6D1808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F742B">
        <w:rPr>
          <w:rFonts w:ascii="Times New Roman" w:hAnsi="Times New Roman" w:cs="Times New Roman"/>
          <w:color w:val="000000" w:themeColor="text1"/>
        </w:rPr>
        <w:t>Sürekli İşçi</w:t>
      </w:r>
    </w:p>
    <w:p w14:paraId="2D3F9817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7BBA7222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BF742B">
        <w:rPr>
          <w:rFonts w:ascii="Times New Roman" w:hAnsi="Times New Roman" w:cs="Times New Roman"/>
          <w:b/>
          <w:color w:val="000000" w:themeColor="text1"/>
        </w:rPr>
        <w:t>GÖREVİN GEREKTİRDİĞİ NİTELİKLER</w:t>
      </w:r>
    </w:p>
    <w:p w14:paraId="3AB98301" w14:textId="7BB4B54C" w:rsidR="00BF742B" w:rsidRDefault="00BF742B" w:rsidP="00BF742B">
      <w:pPr>
        <w:pStyle w:val="ListeParagraf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F742B">
        <w:rPr>
          <w:rFonts w:ascii="Times New Roman" w:hAnsi="Times New Roman" w:cs="Times New Roman"/>
        </w:rPr>
        <w:t>657 Sayılı Devlet Memurları Kanunu</w:t>
      </w:r>
    </w:p>
    <w:p w14:paraId="5E9C1D78" w14:textId="09A5CDA4" w:rsidR="00192A15" w:rsidRDefault="00192A15" w:rsidP="00BF742B">
      <w:pPr>
        <w:pStyle w:val="ListeParagraf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2A15">
        <w:rPr>
          <w:rFonts w:ascii="Times New Roman" w:hAnsi="Times New Roman" w:cs="Times New Roman"/>
        </w:rPr>
        <w:t>4857 Sayılı İş Kanunu</w:t>
      </w:r>
    </w:p>
    <w:p w14:paraId="38CECF57" w14:textId="4368CA5B" w:rsidR="00192A15" w:rsidRPr="00BF742B" w:rsidRDefault="00192A15" w:rsidP="00BF742B">
      <w:pPr>
        <w:pStyle w:val="ListeParagraf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92A15">
        <w:rPr>
          <w:rFonts w:ascii="Times New Roman" w:hAnsi="Times New Roman" w:cs="Times New Roman"/>
        </w:rPr>
        <w:t>6331 sayılı İş Sağlığı ve Güvenliği Kanunu</w:t>
      </w:r>
    </w:p>
    <w:p w14:paraId="79E3928E" w14:textId="77777777" w:rsidR="00BF742B" w:rsidRPr="00BF742B" w:rsidRDefault="00BF742B" w:rsidP="00BF742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B8CAF4" w14:textId="27C88D38" w:rsidR="00D34799" w:rsidRPr="00BF742B" w:rsidRDefault="00D34799" w:rsidP="00BF742B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D34799" w:rsidRPr="00BF742B" w:rsidSect="00495F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30F48" w14:textId="77777777" w:rsidR="00D27BF1" w:rsidRDefault="00D27BF1" w:rsidP="00495F75">
      <w:pPr>
        <w:spacing w:after="0" w:line="240" w:lineRule="auto"/>
      </w:pPr>
      <w:r>
        <w:separator/>
      </w:r>
    </w:p>
  </w:endnote>
  <w:endnote w:type="continuationSeparator" w:id="0">
    <w:p w14:paraId="3A13C2D5" w14:textId="77777777" w:rsidR="00D27BF1" w:rsidRDefault="00D27BF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AA3BA" w14:textId="77777777" w:rsidR="002F4D94" w:rsidRDefault="002F4D9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29674D62" w:rsidR="00495F75" w:rsidRDefault="00495F75" w:rsidP="007466B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  <w:p w14:paraId="7B106344" w14:textId="7F00CF25" w:rsidR="00857F85" w:rsidRPr="00857F85" w:rsidRDefault="00857F85" w:rsidP="00857F85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0E61D" w14:textId="77777777" w:rsidR="002F4D94" w:rsidRDefault="002F4D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1AC25" w14:textId="77777777" w:rsidR="00D27BF1" w:rsidRDefault="00D27BF1" w:rsidP="00495F75">
      <w:pPr>
        <w:spacing w:after="0" w:line="240" w:lineRule="auto"/>
      </w:pPr>
      <w:r>
        <w:separator/>
      </w:r>
    </w:p>
  </w:footnote>
  <w:footnote w:type="continuationSeparator" w:id="0">
    <w:p w14:paraId="33EB8D98" w14:textId="77777777" w:rsidR="00D27BF1" w:rsidRDefault="00D27BF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1D81D" w14:textId="77777777" w:rsidR="002F4D94" w:rsidRDefault="002F4D9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76369D" w:rsidRPr="009D518C" w14:paraId="36290ABD" w14:textId="77777777" w:rsidTr="009574FB">
      <w:trPr>
        <w:trHeight w:val="267"/>
      </w:trPr>
      <w:tc>
        <w:tcPr>
          <w:tcW w:w="1566" w:type="dxa"/>
          <w:vMerge w:val="restart"/>
        </w:tcPr>
        <w:p w14:paraId="37FCA36D" w14:textId="77777777" w:rsidR="0076369D" w:rsidRPr="009D518C" w:rsidRDefault="0076369D" w:rsidP="00857F8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C208C42" wp14:editId="27B18FE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72164EE8" w14:textId="77777777" w:rsidR="0076369D" w:rsidRPr="009D518C" w:rsidRDefault="0076369D" w:rsidP="0076369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5CDE10F7" w14:textId="77777777" w:rsidR="0076369D" w:rsidRPr="00787E5E" w:rsidRDefault="0076369D" w:rsidP="0076369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E3DC924" w14:textId="77777777" w:rsidR="0076369D" w:rsidRPr="00787E5E" w:rsidRDefault="0076369D" w:rsidP="0076369D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22FC7E6" w14:textId="71999FB6" w:rsidR="00ED4E97" w:rsidRDefault="004E1BCA" w:rsidP="0076369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Destek</w:t>
          </w:r>
          <w:r w:rsidR="003E658A">
            <w:rPr>
              <w:rFonts w:ascii="Times New Roman" w:hAnsi="Times New Roman" w:cs="Times New Roman"/>
              <w:b/>
            </w:rPr>
            <w:t xml:space="preserve"> Hizmetler</w:t>
          </w:r>
          <w:r>
            <w:rPr>
              <w:rFonts w:ascii="Times New Roman" w:hAnsi="Times New Roman" w:cs="Times New Roman"/>
              <w:b/>
            </w:rPr>
            <w:t>i</w:t>
          </w:r>
          <w:r w:rsidR="003E658A">
            <w:rPr>
              <w:rFonts w:ascii="Times New Roman" w:hAnsi="Times New Roman" w:cs="Times New Roman"/>
              <w:b/>
            </w:rPr>
            <w:t xml:space="preserve"> Birim Personeli</w:t>
          </w:r>
        </w:p>
        <w:p w14:paraId="2C8CD646" w14:textId="78BB3D68" w:rsidR="0076369D" w:rsidRPr="00F827EC" w:rsidRDefault="0076369D" w:rsidP="0076369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3204FA12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3FA58B0" w14:textId="7952EE5B" w:rsidR="0076369D" w:rsidRPr="009D518C" w:rsidRDefault="00886FEF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KYS-GT-338</w:t>
          </w:r>
          <w:bookmarkStart w:id="0" w:name="_GoBack"/>
          <w:bookmarkEnd w:id="0"/>
        </w:p>
      </w:tc>
    </w:tr>
    <w:tr w:rsidR="0076369D" w:rsidRPr="009D518C" w14:paraId="463103FB" w14:textId="77777777" w:rsidTr="009574FB">
      <w:trPr>
        <w:trHeight w:val="267"/>
      </w:trPr>
      <w:tc>
        <w:tcPr>
          <w:tcW w:w="1566" w:type="dxa"/>
          <w:vMerge/>
        </w:tcPr>
        <w:p w14:paraId="5F8DD458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180C15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89472D9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206B3EB" w14:textId="39481FE4" w:rsidR="0076369D" w:rsidRPr="009D518C" w:rsidRDefault="00174BAE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22.07.2025</w:t>
          </w:r>
        </w:p>
      </w:tc>
    </w:tr>
    <w:tr w:rsidR="0076369D" w:rsidRPr="009D518C" w14:paraId="357081C3" w14:textId="77777777" w:rsidTr="009574FB">
      <w:trPr>
        <w:trHeight w:val="281"/>
      </w:trPr>
      <w:tc>
        <w:tcPr>
          <w:tcW w:w="1566" w:type="dxa"/>
          <w:vMerge/>
        </w:tcPr>
        <w:p w14:paraId="61728435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46BECC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2124DE9" w14:textId="049227D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F07AF0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343A727" w14:textId="0B5CA8AF" w:rsidR="0076369D" w:rsidRPr="009D518C" w:rsidRDefault="00E739C1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08.08.2025</w:t>
          </w:r>
        </w:p>
      </w:tc>
    </w:tr>
    <w:tr w:rsidR="0076369D" w:rsidRPr="009D518C" w14:paraId="48AA4DC8" w14:textId="77777777" w:rsidTr="009574FB">
      <w:trPr>
        <w:trHeight w:val="281"/>
      </w:trPr>
      <w:tc>
        <w:tcPr>
          <w:tcW w:w="1566" w:type="dxa"/>
          <w:vMerge/>
        </w:tcPr>
        <w:p w14:paraId="382ED7ED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81E80E0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431327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94289B9" w14:textId="38DACA4A" w:rsidR="0076369D" w:rsidRPr="009D518C" w:rsidRDefault="002F4D94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76369D" w:rsidRPr="009D518C" w14:paraId="612679EE" w14:textId="77777777" w:rsidTr="009574FB">
      <w:trPr>
        <w:trHeight w:val="267"/>
      </w:trPr>
      <w:tc>
        <w:tcPr>
          <w:tcW w:w="1566" w:type="dxa"/>
          <w:vMerge/>
        </w:tcPr>
        <w:p w14:paraId="4876C7C0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FD9DF47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57680E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83FC2F2" w14:textId="2DA23C1B" w:rsidR="0076369D" w:rsidRPr="009D518C" w:rsidRDefault="003E658A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86FE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BF742B">
            <w:rPr>
              <w:rFonts w:ascii="Times New Roman" w:eastAsia="Century Gothic" w:hAnsi="Times New Roman" w:cs="Times New Roman"/>
              <w:sz w:val="20"/>
              <w:szCs w:val="20"/>
            </w:rPr>
            <w:t>3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EAF2A" w14:textId="77777777" w:rsidR="002F4D94" w:rsidRDefault="002F4D9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A44EB"/>
    <w:multiLevelType w:val="hybridMultilevel"/>
    <w:tmpl w:val="B7C478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F77DCF"/>
    <w:multiLevelType w:val="hybridMultilevel"/>
    <w:tmpl w:val="A4CEE6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4A360E"/>
    <w:multiLevelType w:val="hybridMultilevel"/>
    <w:tmpl w:val="F4AE5B2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5E6FDA"/>
    <w:multiLevelType w:val="hybridMultilevel"/>
    <w:tmpl w:val="05D659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9"/>
  </w:num>
  <w:num w:numId="4">
    <w:abstractNumId w:val="18"/>
  </w:num>
  <w:num w:numId="5">
    <w:abstractNumId w:val="12"/>
  </w:num>
  <w:num w:numId="6">
    <w:abstractNumId w:val="14"/>
  </w:num>
  <w:num w:numId="7">
    <w:abstractNumId w:val="17"/>
  </w:num>
  <w:num w:numId="8">
    <w:abstractNumId w:val="3"/>
  </w:num>
  <w:num w:numId="9">
    <w:abstractNumId w:val="1"/>
  </w:num>
  <w:num w:numId="10">
    <w:abstractNumId w:val="10"/>
  </w:num>
  <w:num w:numId="11">
    <w:abstractNumId w:val="5"/>
  </w:num>
  <w:num w:numId="12">
    <w:abstractNumId w:val="15"/>
  </w:num>
  <w:num w:numId="13">
    <w:abstractNumId w:val="0"/>
  </w:num>
  <w:num w:numId="14">
    <w:abstractNumId w:val="8"/>
  </w:num>
  <w:num w:numId="15">
    <w:abstractNumId w:val="20"/>
  </w:num>
  <w:num w:numId="16">
    <w:abstractNumId w:val="16"/>
  </w:num>
  <w:num w:numId="17">
    <w:abstractNumId w:val="13"/>
  </w:num>
  <w:num w:numId="18">
    <w:abstractNumId w:val="21"/>
  </w:num>
  <w:num w:numId="19">
    <w:abstractNumId w:val="6"/>
  </w:num>
  <w:num w:numId="20">
    <w:abstractNumId w:val="7"/>
  </w:num>
  <w:num w:numId="21">
    <w:abstractNumId w:val="2"/>
  </w:num>
  <w:num w:numId="2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20B1B"/>
    <w:rsid w:val="00023254"/>
    <w:rsid w:val="000540FB"/>
    <w:rsid w:val="00072385"/>
    <w:rsid w:val="000D0185"/>
    <w:rsid w:val="000D099D"/>
    <w:rsid w:val="000E35FB"/>
    <w:rsid w:val="000F6441"/>
    <w:rsid w:val="00104D75"/>
    <w:rsid w:val="001114D5"/>
    <w:rsid w:val="00125016"/>
    <w:rsid w:val="001428B7"/>
    <w:rsid w:val="001541CC"/>
    <w:rsid w:val="00165C9C"/>
    <w:rsid w:val="001748AB"/>
    <w:rsid w:val="00174BAE"/>
    <w:rsid w:val="00192A15"/>
    <w:rsid w:val="00193387"/>
    <w:rsid w:val="001D074A"/>
    <w:rsid w:val="001E25FB"/>
    <w:rsid w:val="00235058"/>
    <w:rsid w:val="00242904"/>
    <w:rsid w:val="00242DCE"/>
    <w:rsid w:val="00242E59"/>
    <w:rsid w:val="00277E3A"/>
    <w:rsid w:val="00284D90"/>
    <w:rsid w:val="00293F2D"/>
    <w:rsid w:val="002B055D"/>
    <w:rsid w:val="002B3FA8"/>
    <w:rsid w:val="002C7465"/>
    <w:rsid w:val="002D034B"/>
    <w:rsid w:val="002D0787"/>
    <w:rsid w:val="002F4D94"/>
    <w:rsid w:val="00324713"/>
    <w:rsid w:val="003659EA"/>
    <w:rsid w:val="00392295"/>
    <w:rsid w:val="003D325C"/>
    <w:rsid w:val="003E658A"/>
    <w:rsid w:val="003E7A8D"/>
    <w:rsid w:val="0041141F"/>
    <w:rsid w:val="0041644D"/>
    <w:rsid w:val="00425865"/>
    <w:rsid w:val="00491D45"/>
    <w:rsid w:val="00495F75"/>
    <w:rsid w:val="004C0206"/>
    <w:rsid w:val="004E1BCA"/>
    <w:rsid w:val="0054419E"/>
    <w:rsid w:val="00545817"/>
    <w:rsid w:val="00566AB2"/>
    <w:rsid w:val="0056765E"/>
    <w:rsid w:val="00573211"/>
    <w:rsid w:val="00585293"/>
    <w:rsid w:val="005A3336"/>
    <w:rsid w:val="005A62D0"/>
    <w:rsid w:val="005B0B33"/>
    <w:rsid w:val="005C15E9"/>
    <w:rsid w:val="006009A4"/>
    <w:rsid w:val="006345B7"/>
    <w:rsid w:val="00663446"/>
    <w:rsid w:val="00666D1B"/>
    <w:rsid w:val="0067412C"/>
    <w:rsid w:val="00676AFE"/>
    <w:rsid w:val="006A26AF"/>
    <w:rsid w:val="006E0CB2"/>
    <w:rsid w:val="006F129E"/>
    <w:rsid w:val="007058F8"/>
    <w:rsid w:val="0071156A"/>
    <w:rsid w:val="00726D93"/>
    <w:rsid w:val="0074043D"/>
    <w:rsid w:val="007466B4"/>
    <w:rsid w:val="00751100"/>
    <w:rsid w:val="0075792B"/>
    <w:rsid w:val="0076369D"/>
    <w:rsid w:val="00767582"/>
    <w:rsid w:val="00777917"/>
    <w:rsid w:val="007A7AE7"/>
    <w:rsid w:val="007B7F21"/>
    <w:rsid w:val="007C5538"/>
    <w:rsid w:val="007C6007"/>
    <w:rsid w:val="007E6762"/>
    <w:rsid w:val="0083091E"/>
    <w:rsid w:val="00857F85"/>
    <w:rsid w:val="00866180"/>
    <w:rsid w:val="00886FEF"/>
    <w:rsid w:val="008B55B6"/>
    <w:rsid w:val="008D0B4D"/>
    <w:rsid w:val="008F4CB9"/>
    <w:rsid w:val="00902C15"/>
    <w:rsid w:val="00902E61"/>
    <w:rsid w:val="009124CB"/>
    <w:rsid w:val="009313E8"/>
    <w:rsid w:val="00956CFB"/>
    <w:rsid w:val="00995916"/>
    <w:rsid w:val="009A10B3"/>
    <w:rsid w:val="009D323D"/>
    <w:rsid w:val="009D7B59"/>
    <w:rsid w:val="009E6A2E"/>
    <w:rsid w:val="009F7EB7"/>
    <w:rsid w:val="00A3526D"/>
    <w:rsid w:val="00A7734E"/>
    <w:rsid w:val="00A915CF"/>
    <w:rsid w:val="00A96C18"/>
    <w:rsid w:val="00AB106E"/>
    <w:rsid w:val="00AD5212"/>
    <w:rsid w:val="00AF3A24"/>
    <w:rsid w:val="00AF5807"/>
    <w:rsid w:val="00B10006"/>
    <w:rsid w:val="00B2624A"/>
    <w:rsid w:val="00B40FAB"/>
    <w:rsid w:val="00B43430"/>
    <w:rsid w:val="00B9107A"/>
    <w:rsid w:val="00BA0371"/>
    <w:rsid w:val="00BB3D54"/>
    <w:rsid w:val="00BF435B"/>
    <w:rsid w:val="00BF742B"/>
    <w:rsid w:val="00C77EEA"/>
    <w:rsid w:val="00CE5505"/>
    <w:rsid w:val="00D20E50"/>
    <w:rsid w:val="00D27BF1"/>
    <w:rsid w:val="00D34799"/>
    <w:rsid w:val="00D51770"/>
    <w:rsid w:val="00D66CE7"/>
    <w:rsid w:val="00D8408E"/>
    <w:rsid w:val="00DA4CD4"/>
    <w:rsid w:val="00DC1DB2"/>
    <w:rsid w:val="00DD4D78"/>
    <w:rsid w:val="00DD5062"/>
    <w:rsid w:val="00DD5C32"/>
    <w:rsid w:val="00DE7AEC"/>
    <w:rsid w:val="00DF2C8D"/>
    <w:rsid w:val="00E04784"/>
    <w:rsid w:val="00E168C5"/>
    <w:rsid w:val="00E31BD1"/>
    <w:rsid w:val="00E466C6"/>
    <w:rsid w:val="00E525E5"/>
    <w:rsid w:val="00E56839"/>
    <w:rsid w:val="00E654A5"/>
    <w:rsid w:val="00E739C1"/>
    <w:rsid w:val="00E970ED"/>
    <w:rsid w:val="00EA2E3B"/>
    <w:rsid w:val="00ED3A78"/>
    <w:rsid w:val="00ED4E97"/>
    <w:rsid w:val="00EE34F4"/>
    <w:rsid w:val="00EF46AD"/>
    <w:rsid w:val="00F07AF0"/>
    <w:rsid w:val="00F25C5F"/>
    <w:rsid w:val="00F548B3"/>
    <w:rsid w:val="00F57723"/>
    <w:rsid w:val="00F671A3"/>
    <w:rsid w:val="00FA1158"/>
    <w:rsid w:val="00FD2FDE"/>
    <w:rsid w:val="00FD4656"/>
    <w:rsid w:val="00F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F742B"/>
    <w:rPr>
      <w:color w:val="0563C1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CE550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E550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E550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E550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E55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ube.iskur.gov.tr/meslek/meslek.asp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DA447-0154-4724-82C8-C614F158D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2025-08-08T15:39:00Z</dcterms:created>
  <dcterms:modified xsi:type="dcterms:W3CDTF">2025-08-08T15:48:00Z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eff9a51a-9b83-4f38-afe1-8f585a0f7c5d</vt:lpwstr>
  </property>
</Properties>
</file>