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9DD2C" w14:textId="11834FC9" w:rsidR="0067156B" w:rsidRPr="00790A79" w:rsidRDefault="00495F75" w:rsidP="00790A7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A79">
        <w:rPr>
          <w:rFonts w:ascii="Times New Roman" w:hAnsi="Times New Roman" w:cs="Times New Roman"/>
          <w:b/>
          <w:sz w:val="24"/>
          <w:szCs w:val="24"/>
        </w:rPr>
        <w:t>GÖREV TANIMI:</w:t>
      </w:r>
      <w:r w:rsidR="00317D5C" w:rsidRPr="00790A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5DF0" w:rsidRPr="0073555B">
        <w:rPr>
          <w:rFonts w:ascii="Times New Roman" w:hAnsi="Times New Roman" w:cs="Times New Roman"/>
          <w:bCs/>
          <w:sz w:val="24"/>
          <w:szCs w:val="24"/>
        </w:rPr>
        <w:t>Uluslararasılaşma Kurum Koordinatörü Görev Tanımı</w:t>
      </w:r>
    </w:p>
    <w:p w14:paraId="20D391FA" w14:textId="6E845276" w:rsidR="00495F75" w:rsidRPr="00790A79" w:rsidRDefault="00495F75" w:rsidP="00790A7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A79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6F93DD23" w14:textId="45DFDFA5" w:rsidR="00495F75" w:rsidRPr="0073555B" w:rsidRDefault="00495F75" w:rsidP="00790A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A79">
        <w:rPr>
          <w:rFonts w:ascii="Times New Roman" w:hAnsi="Times New Roman" w:cs="Times New Roman"/>
          <w:b/>
          <w:sz w:val="24"/>
          <w:szCs w:val="24"/>
        </w:rPr>
        <w:t>Üst Makam:</w:t>
      </w:r>
      <w:r w:rsidR="00317D5C" w:rsidRPr="00790A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D5C" w:rsidRPr="0073555B">
        <w:rPr>
          <w:rFonts w:ascii="Times New Roman" w:hAnsi="Times New Roman" w:cs="Times New Roman"/>
          <w:sz w:val="24"/>
          <w:szCs w:val="24"/>
        </w:rPr>
        <w:t>Dış İlişkiler Genel Koordinatörü-</w:t>
      </w:r>
      <w:r w:rsidR="00317D5C" w:rsidRPr="0073555B">
        <w:rPr>
          <w:rFonts w:asciiTheme="majorBidi" w:hAnsiTheme="majorBidi" w:cstheme="majorBidi"/>
          <w:sz w:val="24"/>
          <w:szCs w:val="24"/>
        </w:rPr>
        <w:t>Rektör Yardımcısı-Rektör</w:t>
      </w:r>
    </w:p>
    <w:p w14:paraId="16978632" w14:textId="73477132" w:rsidR="00193387" w:rsidRPr="00790A79" w:rsidRDefault="00495F75" w:rsidP="00790A7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A79">
        <w:rPr>
          <w:rFonts w:ascii="Times New Roman" w:hAnsi="Times New Roman" w:cs="Times New Roman"/>
          <w:b/>
          <w:sz w:val="24"/>
          <w:szCs w:val="24"/>
        </w:rPr>
        <w:t xml:space="preserve">Bağlı Birimler: </w:t>
      </w:r>
      <w:r w:rsidR="0067156B" w:rsidRPr="0073555B">
        <w:rPr>
          <w:rFonts w:ascii="Times New Roman" w:hAnsi="Times New Roman" w:cs="Times New Roman"/>
          <w:sz w:val="24"/>
          <w:szCs w:val="24"/>
        </w:rPr>
        <w:t xml:space="preserve">Dış </w:t>
      </w:r>
      <w:r w:rsidR="00317D5C" w:rsidRPr="0073555B">
        <w:rPr>
          <w:rFonts w:ascii="Times New Roman" w:hAnsi="Times New Roman" w:cs="Times New Roman"/>
          <w:sz w:val="24"/>
          <w:szCs w:val="24"/>
        </w:rPr>
        <w:t>İ</w:t>
      </w:r>
      <w:r w:rsidR="0067156B" w:rsidRPr="0073555B">
        <w:rPr>
          <w:rFonts w:ascii="Times New Roman" w:hAnsi="Times New Roman" w:cs="Times New Roman"/>
          <w:sz w:val="24"/>
          <w:szCs w:val="24"/>
        </w:rPr>
        <w:t xml:space="preserve">lişkiler </w:t>
      </w:r>
      <w:r w:rsidR="00317D5C" w:rsidRPr="0073555B">
        <w:rPr>
          <w:rFonts w:ascii="Times New Roman" w:hAnsi="Times New Roman" w:cs="Times New Roman"/>
          <w:sz w:val="24"/>
          <w:szCs w:val="24"/>
        </w:rPr>
        <w:t>G</w:t>
      </w:r>
      <w:r w:rsidR="0067156B" w:rsidRPr="0073555B">
        <w:rPr>
          <w:rFonts w:ascii="Times New Roman" w:hAnsi="Times New Roman" w:cs="Times New Roman"/>
          <w:sz w:val="24"/>
          <w:szCs w:val="24"/>
        </w:rPr>
        <w:t xml:space="preserve">enel </w:t>
      </w:r>
      <w:r w:rsidR="00317D5C" w:rsidRPr="0073555B">
        <w:rPr>
          <w:rFonts w:ascii="Times New Roman" w:hAnsi="Times New Roman" w:cs="Times New Roman"/>
          <w:sz w:val="24"/>
          <w:szCs w:val="24"/>
        </w:rPr>
        <w:t>K</w:t>
      </w:r>
      <w:r w:rsidR="0067156B" w:rsidRPr="0073555B">
        <w:rPr>
          <w:rFonts w:ascii="Times New Roman" w:hAnsi="Times New Roman" w:cs="Times New Roman"/>
          <w:sz w:val="24"/>
          <w:szCs w:val="24"/>
        </w:rPr>
        <w:t>oordinatörlüğü</w:t>
      </w:r>
      <w:bookmarkStart w:id="0" w:name="_GoBack"/>
      <w:bookmarkEnd w:id="0"/>
    </w:p>
    <w:p w14:paraId="16CE7424" w14:textId="77777777" w:rsidR="00790A79" w:rsidRPr="00790A79" w:rsidRDefault="00790A79" w:rsidP="00790A7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03F704" w14:textId="4A338C53" w:rsidR="00D8408E" w:rsidRPr="00790A79" w:rsidRDefault="00495F75" w:rsidP="00790A7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A79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1105942F" w14:textId="02C50573" w:rsidR="0067156B" w:rsidRPr="00790A79" w:rsidRDefault="0067156B" w:rsidP="00790A79">
      <w:pPr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A79">
        <w:rPr>
          <w:rFonts w:ascii="Times New Roman" w:hAnsi="Times New Roman" w:cs="Times New Roman"/>
          <w:sz w:val="24"/>
          <w:szCs w:val="24"/>
        </w:rPr>
        <w:t>Üniversitenin uluslararasılaşma stratejisini geliştirmek, yürütmek ve değerlendirmek</w:t>
      </w:r>
      <w:r w:rsidR="00790A79" w:rsidRPr="00790A79">
        <w:rPr>
          <w:rFonts w:ascii="Times New Roman" w:hAnsi="Times New Roman" w:cs="Times New Roman"/>
          <w:sz w:val="24"/>
          <w:szCs w:val="24"/>
        </w:rPr>
        <w:t>.</w:t>
      </w:r>
    </w:p>
    <w:p w14:paraId="4ABC23A4" w14:textId="404E6C42" w:rsidR="0067156B" w:rsidRPr="00790A79" w:rsidRDefault="0067156B" w:rsidP="00790A79">
      <w:pPr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A79">
        <w:rPr>
          <w:rFonts w:ascii="Times New Roman" w:hAnsi="Times New Roman" w:cs="Times New Roman"/>
          <w:sz w:val="24"/>
          <w:szCs w:val="24"/>
        </w:rPr>
        <w:t>Üniversitenin QS, THE, RUR gibi uluslararası akademik sıralamalara başvuru süreçlerini yürütmek</w:t>
      </w:r>
      <w:r w:rsidR="00790A79" w:rsidRPr="00790A79">
        <w:rPr>
          <w:rFonts w:ascii="Times New Roman" w:hAnsi="Times New Roman" w:cs="Times New Roman"/>
          <w:sz w:val="24"/>
          <w:szCs w:val="24"/>
        </w:rPr>
        <w:t>.</w:t>
      </w:r>
    </w:p>
    <w:p w14:paraId="33D0C94A" w14:textId="47C90FBF" w:rsidR="0067156B" w:rsidRPr="00790A79" w:rsidRDefault="0067156B" w:rsidP="00790A79">
      <w:pPr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A79">
        <w:rPr>
          <w:rFonts w:ascii="Times New Roman" w:hAnsi="Times New Roman" w:cs="Times New Roman"/>
          <w:sz w:val="24"/>
          <w:szCs w:val="24"/>
        </w:rPr>
        <w:t>Uluslararasılaşma alanında verileri düzenli olarak toplamak, analiz etmek ve ilgili üst yönetime rapor sunmak</w:t>
      </w:r>
      <w:r w:rsidR="00790A79" w:rsidRPr="00790A79">
        <w:rPr>
          <w:rFonts w:ascii="Times New Roman" w:hAnsi="Times New Roman" w:cs="Times New Roman"/>
          <w:sz w:val="24"/>
          <w:szCs w:val="24"/>
        </w:rPr>
        <w:t>.</w:t>
      </w:r>
    </w:p>
    <w:p w14:paraId="50E0C1A6" w14:textId="204B5064" w:rsidR="002D7FB3" w:rsidRPr="00790A79" w:rsidRDefault="0067156B" w:rsidP="00790A79">
      <w:pPr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A79">
        <w:rPr>
          <w:rFonts w:ascii="Times New Roman" w:hAnsi="Times New Roman" w:cs="Times New Roman"/>
          <w:sz w:val="24"/>
          <w:szCs w:val="24"/>
        </w:rPr>
        <w:t>Kurum içi farkındalık çalışmaları düzenleyerek akademik ve idari personelin sürece katılımını artırmak</w:t>
      </w:r>
      <w:r w:rsidR="00790A79" w:rsidRPr="00790A79">
        <w:rPr>
          <w:rFonts w:ascii="Times New Roman" w:hAnsi="Times New Roman" w:cs="Times New Roman"/>
          <w:sz w:val="24"/>
          <w:szCs w:val="24"/>
        </w:rPr>
        <w:t>.</w:t>
      </w:r>
    </w:p>
    <w:p w14:paraId="0EC6B316" w14:textId="77777777" w:rsidR="00317D5C" w:rsidRPr="00790A79" w:rsidRDefault="00317D5C" w:rsidP="00790A7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3E2934" w14:textId="77777777" w:rsidR="000D0185" w:rsidRPr="00790A79" w:rsidRDefault="000D0185" w:rsidP="00790A79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90A79">
        <w:rPr>
          <w:rFonts w:ascii="Times New Roman" w:hAnsi="Times New Roman"/>
          <w:b/>
          <w:sz w:val="24"/>
          <w:szCs w:val="24"/>
        </w:rPr>
        <w:t>GÖREVİN GEREKTİRDİĞİ NİTELİKLER:</w:t>
      </w:r>
    </w:p>
    <w:p w14:paraId="0036A331" w14:textId="77777777" w:rsidR="00317D5C" w:rsidRPr="00790A79" w:rsidRDefault="00317D5C" w:rsidP="00790A79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90A79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4B1F51C9" w14:textId="77777777" w:rsidR="00317D5C" w:rsidRPr="00790A79" w:rsidRDefault="00317D5C" w:rsidP="00790A79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90A79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0B9174B3" w14:textId="77777777" w:rsidR="00317D5C" w:rsidRPr="00790A79" w:rsidRDefault="00317D5C" w:rsidP="00790A79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90A79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4BE658C" w14:textId="043592BE" w:rsidR="00495F75" w:rsidRPr="00790A79" w:rsidRDefault="00495F75" w:rsidP="00790A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5F75" w:rsidRPr="00790A79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AAD95" w14:textId="77777777" w:rsidR="00231350" w:rsidRDefault="00231350" w:rsidP="00495F75">
      <w:pPr>
        <w:spacing w:after="0" w:line="240" w:lineRule="auto"/>
      </w:pPr>
      <w:r>
        <w:separator/>
      </w:r>
    </w:p>
  </w:endnote>
  <w:endnote w:type="continuationSeparator" w:id="0">
    <w:p w14:paraId="4FE00697" w14:textId="77777777" w:rsidR="00231350" w:rsidRDefault="00231350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B213B" w14:textId="77777777" w:rsidR="00231350" w:rsidRDefault="00231350" w:rsidP="00495F75">
      <w:pPr>
        <w:spacing w:after="0" w:line="240" w:lineRule="auto"/>
      </w:pPr>
      <w:r>
        <w:separator/>
      </w:r>
    </w:p>
  </w:footnote>
  <w:footnote w:type="continuationSeparator" w:id="0">
    <w:p w14:paraId="403B45C4" w14:textId="77777777" w:rsidR="00231350" w:rsidRDefault="00231350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4B083BA2" w:rsidR="00075A11" w:rsidRPr="009D518C" w:rsidRDefault="0073555B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3555B">
            <w:rPr>
              <w:rFonts w:ascii="Times New Roman" w:eastAsia="Century Gothic" w:hAnsi="Times New Roman" w:cs="Times New Roman"/>
              <w:sz w:val="20"/>
              <w:szCs w:val="20"/>
            </w:rPr>
            <w:t>KYS-GT-334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4F40A14E" w:rsidR="00075A11" w:rsidRPr="009D518C" w:rsidRDefault="0073555B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3B267F22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73555B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413E79"/>
    <w:multiLevelType w:val="multilevel"/>
    <w:tmpl w:val="0E76083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6"/>
  </w:num>
  <w:num w:numId="3">
    <w:abstractNumId w:val="17"/>
  </w:num>
  <w:num w:numId="4">
    <w:abstractNumId w:val="12"/>
  </w:num>
  <w:num w:numId="5">
    <w:abstractNumId w:val="20"/>
  </w:num>
  <w:num w:numId="6">
    <w:abstractNumId w:val="0"/>
  </w:num>
  <w:num w:numId="7">
    <w:abstractNumId w:val="11"/>
  </w:num>
  <w:num w:numId="8">
    <w:abstractNumId w:val="15"/>
  </w:num>
  <w:num w:numId="9">
    <w:abstractNumId w:val="13"/>
  </w:num>
  <w:num w:numId="10">
    <w:abstractNumId w:val="1"/>
  </w:num>
  <w:num w:numId="11">
    <w:abstractNumId w:val="4"/>
  </w:num>
  <w:num w:numId="12">
    <w:abstractNumId w:val="14"/>
  </w:num>
  <w:num w:numId="13">
    <w:abstractNumId w:val="22"/>
  </w:num>
  <w:num w:numId="14">
    <w:abstractNumId w:val="16"/>
  </w:num>
  <w:num w:numId="15">
    <w:abstractNumId w:val="7"/>
  </w:num>
  <w:num w:numId="16">
    <w:abstractNumId w:val="9"/>
  </w:num>
  <w:num w:numId="17">
    <w:abstractNumId w:val="10"/>
  </w:num>
  <w:num w:numId="18">
    <w:abstractNumId w:val="18"/>
  </w:num>
  <w:num w:numId="19">
    <w:abstractNumId w:val="2"/>
  </w:num>
  <w:num w:numId="20">
    <w:abstractNumId w:val="8"/>
  </w:num>
  <w:num w:numId="21">
    <w:abstractNumId w:val="3"/>
  </w:num>
  <w:num w:numId="22">
    <w:abstractNumId w:val="19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C3722"/>
    <w:rsid w:val="000D0185"/>
    <w:rsid w:val="001541CC"/>
    <w:rsid w:val="00193387"/>
    <w:rsid w:val="001E1FC7"/>
    <w:rsid w:val="001F3BF4"/>
    <w:rsid w:val="00231350"/>
    <w:rsid w:val="00235058"/>
    <w:rsid w:val="00266422"/>
    <w:rsid w:val="00272469"/>
    <w:rsid w:val="0028200E"/>
    <w:rsid w:val="002A5040"/>
    <w:rsid w:val="002B055D"/>
    <w:rsid w:val="002D7FB3"/>
    <w:rsid w:val="00317D5C"/>
    <w:rsid w:val="00425865"/>
    <w:rsid w:val="00495F75"/>
    <w:rsid w:val="006009A4"/>
    <w:rsid w:val="0067156B"/>
    <w:rsid w:val="00701B24"/>
    <w:rsid w:val="007058F8"/>
    <w:rsid w:val="00713F2F"/>
    <w:rsid w:val="0071521B"/>
    <w:rsid w:val="00726D93"/>
    <w:rsid w:val="0073555B"/>
    <w:rsid w:val="0074043D"/>
    <w:rsid w:val="00790A79"/>
    <w:rsid w:val="007A7AE7"/>
    <w:rsid w:val="007F0306"/>
    <w:rsid w:val="007F6A25"/>
    <w:rsid w:val="00857D80"/>
    <w:rsid w:val="00866180"/>
    <w:rsid w:val="008B0A95"/>
    <w:rsid w:val="00A04FA9"/>
    <w:rsid w:val="00A72397"/>
    <w:rsid w:val="00AD5212"/>
    <w:rsid w:val="00B10006"/>
    <w:rsid w:val="00B35DF0"/>
    <w:rsid w:val="00B9397E"/>
    <w:rsid w:val="00C92396"/>
    <w:rsid w:val="00CD573E"/>
    <w:rsid w:val="00CF5422"/>
    <w:rsid w:val="00D76DC3"/>
    <w:rsid w:val="00D8408E"/>
    <w:rsid w:val="00DF2C8D"/>
    <w:rsid w:val="00EC1BE9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6D5E2-261E-4F62-BCA4-8DEE33885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7</cp:revision>
  <dcterms:created xsi:type="dcterms:W3CDTF">2025-07-09T12:07:00Z</dcterms:created>
  <dcterms:modified xsi:type="dcterms:W3CDTF">2025-07-31T13:12:00Z</dcterms:modified>
</cp:coreProperties>
</file>