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CF3A7C" w14:textId="58DE5BAD" w:rsidR="00A0317C" w:rsidRPr="002834C6" w:rsidRDefault="00495F75" w:rsidP="0023665A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2834C6">
        <w:rPr>
          <w:rFonts w:asciiTheme="majorBidi" w:hAnsiTheme="majorBidi" w:cstheme="majorBidi"/>
          <w:b/>
          <w:sz w:val="24"/>
          <w:szCs w:val="24"/>
        </w:rPr>
        <w:t>GÖREV TANIMI:</w:t>
      </w:r>
      <w:r w:rsidR="00047FAC" w:rsidRPr="002834C6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CA10DF" w:rsidRPr="00DF5353">
        <w:rPr>
          <w:rFonts w:asciiTheme="majorBidi" w:hAnsiTheme="majorBidi" w:cstheme="majorBidi"/>
          <w:sz w:val="24"/>
          <w:szCs w:val="24"/>
        </w:rPr>
        <w:t>Orhun Değişim Programı Kurum Koordinatörü Görev Tanımı</w:t>
      </w:r>
    </w:p>
    <w:p w14:paraId="20D391FA" w14:textId="012D2ACA" w:rsidR="00495F75" w:rsidRPr="002834C6" w:rsidRDefault="00495F75" w:rsidP="0023665A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2834C6">
        <w:rPr>
          <w:rFonts w:asciiTheme="majorBidi" w:hAnsiTheme="majorBidi" w:cstheme="majorBidi"/>
          <w:b/>
          <w:sz w:val="24"/>
          <w:szCs w:val="24"/>
        </w:rPr>
        <w:t>KURUM İÇİNDEKİ YERİ</w:t>
      </w:r>
      <w:r w:rsidR="00047FAC" w:rsidRPr="002834C6">
        <w:rPr>
          <w:rFonts w:asciiTheme="majorBidi" w:hAnsiTheme="majorBidi" w:cstheme="majorBidi"/>
          <w:b/>
          <w:sz w:val="24"/>
          <w:szCs w:val="24"/>
        </w:rPr>
        <w:t xml:space="preserve"> </w:t>
      </w:r>
    </w:p>
    <w:p w14:paraId="6F93DD23" w14:textId="1F69A35E" w:rsidR="00495F75" w:rsidRPr="00DF5353" w:rsidRDefault="00495F75" w:rsidP="0023665A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2834C6">
        <w:rPr>
          <w:rFonts w:asciiTheme="majorBidi" w:hAnsiTheme="majorBidi" w:cstheme="majorBidi"/>
          <w:b/>
          <w:sz w:val="24"/>
          <w:szCs w:val="24"/>
        </w:rPr>
        <w:t xml:space="preserve">Üst Makam: </w:t>
      </w:r>
      <w:r w:rsidR="00047FAC" w:rsidRPr="00DF5353">
        <w:rPr>
          <w:rFonts w:asciiTheme="majorBidi" w:hAnsiTheme="majorBidi" w:cstheme="majorBidi"/>
          <w:sz w:val="24"/>
          <w:szCs w:val="24"/>
        </w:rPr>
        <w:t>Dış İlişkiler Genel Koordinatör</w:t>
      </w:r>
      <w:r w:rsidR="002834C6" w:rsidRPr="00DF5353">
        <w:rPr>
          <w:rFonts w:asciiTheme="majorBidi" w:hAnsiTheme="majorBidi" w:cstheme="majorBidi"/>
          <w:sz w:val="24"/>
          <w:szCs w:val="24"/>
        </w:rPr>
        <w:t>ü-</w:t>
      </w:r>
      <w:r w:rsidR="00047FAC" w:rsidRPr="00DF5353">
        <w:rPr>
          <w:rFonts w:asciiTheme="majorBidi" w:hAnsiTheme="majorBidi" w:cstheme="majorBidi"/>
          <w:sz w:val="24"/>
          <w:szCs w:val="24"/>
        </w:rPr>
        <w:t>Rektör Y</w:t>
      </w:r>
      <w:r w:rsidR="002834C6" w:rsidRPr="00DF5353">
        <w:rPr>
          <w:rFonts w:asciiTheme="majorBidi" w:hAnsiTheme="majorBidi" w:cstheme="majorBidi"/>
          <w:sz w:val="24"/>
          <w:szCs w:val="24"/>
        </w:rPr>
        <w:t>a</w:t>
      </w:r>
      <w:r w:rsidR="00047FAC" w:rsidRPr="00DF5353">
        <w:rPr>
          <w:rFonts w:asciiTheme="majorBidi" w:hAnsiTheme="majorBidi" w:cstheme="majorBidi"/>
          <w:sz w:val="24"/>
          <w:szCs w:val="24"/>
        </w:rPr>
        <w:t>rd</w:t>
      </w:r>
      <w:r w:rsidR="002834C6" w:rsidRPr="00DF5353">
        <w:rPr>
          <w:rFonts w:asciiTheme="majorBidi" w:hAnsiTheme="majorBidi" w:cstheme="majorBidi"/>
          <w:sz w:val="24"/>
          <w:szCs w:val="24"/>
        </w:rPr>
        <w:t>ımcısı-</w:t>
      </w:r>
      <w:r w:rsidR="00047FAC" w:rsidRPr="00DF5353">
        <w:rPr>
          <w:rFonts w:asciiTheme="majorBidi" w:hAnsiTheme="majorBidi" w:cstheme="majorBidi"/>
          <w:sz w:val="24"/>
          <w:szCs w:val="24"/>
        </w:rPr>
        <w:t>Rektör</w:t>
      </w:r>
    </w:p>
    <w:p w14:paraId="16978632" w14:textId="28EA3743" w:rsidR="00193387" w:rsidRPr="002834C6" w:rsidRDefault="00495F75" w:rsidP="0023665A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2834C6">
        <w:rPr>
          <w:rFonts w:asciiTheme="majorBidi" w:hAnsiTheme="majorBidi" w:cstheme="majorBidi"/>
          <w:b/>
          <w:sz w:val="24"/>
          <w:szCs w:val="24"/>
        </w:rPr>
        <w:t xml:space="preserve">Bağlı Birimler: </w:t>
      </w:r>
      <w:r w:rsidR="002834C6" w:rsidRPr="00DF5353">
        <w:rPr>
          <w:rFonts w:asciiTheme="majorBidi" w:hAnsiTheme="majorBidi" w:cstheme="majorBidi"/>
          <w:sz w:val="24"/>
          <w:szCs w:val="24"/>
        </w:rPr>
        <w:t>Dış İlişkiler Genel Koordinatörlüğü</w:t>
      </w:r>
      <w:bookmarkStart w:id="0" w:name="_GoBack"/>
      <w:bookmarkEnd w:id="0"/>
    </w:p>
    <w:p w14:paraId="118AA93E" w14:textId="77777777" w:rsidR="00EB1952" w:rsidRPr="002834C6" w:rsidRDefault="00EB1952" w:rsidP="0023665A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E03F704" w14:textId="2841A477" w:rsidR="00D8408E" w:rsidRPr="002834C6" w:rsidRDefault="00495F75" w:rsidP="0023665A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2834C6">
        <w:rPr>
          <w:rFonts w:asciiTheme="majorBidi" w:hAnsiTheme="majorBidi" w:cstheme="majorBidi"/>
          <w:b/>
          <w:sz w:val="24"/>
          <w:szCs w:val="24"/>
        </w:rPr>
        <w:t>GÖREV, YETKİ VE SORUMLULUKLARI</w:t>
      </w:r>
    </w:p>
    <w:p w14:paraId="07B2D6E6" w14:textId="2B9A6F0C" w:rsidR="00A0317C" w:rsidRPr="002834C6" w:rsidRDefault="00A0317C" w:rsidP="0023665A">
      <w:pPr>
        <w:pStyle w:val="ListeParagraf"/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2834C6">
        <w:rPr>
          <w:rFonts w:asciiTheme="majorBidi" w:eastAsia="Times New Roman" w:hAnsiTheme="majorBidi" w:cstheme="majorBidi"/>
          <w:sz w:val="24"/>
          <w:szCs w:val="24"/>
          <w:lang w:eastAsia="tr-TR"/>
        </w:rPr>
        <w:t>Türk Üniversiteler Birliği (TÜRKÜNİB) tarafından yürütülen Orhun Değişim Programı’nın üniversitedeki işleyişini düzenlemek ve yürütmek</w:t>
      </w:r>
      <w:r w:rsidR="0023665A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72EADB05" w14:textId="74CB0562" w:rsidR="00A0317C" w:rsidRPr="002834C6" w:rsidRDefault="00A0317C" w:rsidP="0023665A">
      <w:pPr>
        <w:pStyle w:val="ListeParagraf"/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2834C6">
        <w:rPr>
          <w:rFonts w:asciiTheme="majorBidi" w:eastAsia="Times New Roman" w:hAnsiTheme="majorBidi" w:cstheme="majorBidi"/>
          <w:sz w:val="24"/>
          <w:szCs w:val="24"/>
          <w:lang w:eastAsia="tr-TR"/>
        </w:rPr>
        <w:t>Türk Dünyası ülkeleriyle yapılan iş birliği protokollerinin hazırlanması ve uygulanmasını sağlamak</w:t>
      </w:r>
      <w:r w:rsidR="0023665A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36E138C2" w14:textId="23AB117F" w:rsidR="00A0317C" w:rsidRPr="002834C6" w:rsidRDefault="00A0317C" w:rsidP="0023665A">
      <w:pPr>
        <w:pStyle w:val="ListeParagraf"/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2834C6">
        <w:rPr>
          <w:rFonts w:asciiTheme="majorBidi" w:eastAsia="Times New Roman" w:hAnsiTheme="majorBidi" w:cstheme="majorBidi"/>
          <w:sz w:val="24"/>
          <w:szCs w:val="24"/>
          <w:lang w:eastAsia="tr-TR"/>
        </w:rPr>
        <w:t>Öğrenci ve öğretim elemanlarının başvuru, değerlendirme, yerleştirme ve eşleştirme işlemlerini yürütmek</w:t>
      </w:r>
      <w:r w:rsidR="0023665A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794B2F08" w14:textId="78D8791C" w:rsidR="00A0317C" w:rsidRPr="002834C6" w:rsidRDefault="00A0317C" w:rsidP="0023665A">
      <w:pPr>
        <w:pStyle w:val="ListeParagraf"/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2834C6">
        <w:rPr>
          <w:rFonts w:asciiTheme="majorBidi" w:eastAsia="Times New Roman" w:hAnsiTheme="majorBidi" w:cstheme="majorBidi"/>
          <w:sz w:val="24"/>
          <w:szCs w:val="24"/>
          <w:lang w:eastAsia="tr-TR"/>
        </w:rPr>
        <w:t>Değişim süreci ile ilgili öğrenim protokolleri, kabul mektupları ve akademik belgeleri hazırlamak ve kontrol etmek</w:t>
      </w:r>
      <w:r w:rsidR="0023665A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54584DD3" w14:textId="17E9A12A" w:rsidR="00A0317C" w:rsidRPr="002834C6" w:rsidRDefault="00A0317C" w:rsidP="0023665A">
      <w:pPr>
        <w:pStyle w:val="ListeParagraf"/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2834C6">
        <w:rPr>
          <w:rFonts w:asciiTheme="majorBidi" w:eastAsia="Times New Roman" w:hAnsiTheme="majorBidi" w:cstheme="majorBidi"/>
          <w:sz w:val="24"/>
          <w:szCs w:val="24"/>
          <w:lang w:eastAsia="tr-TR"/>
        </w:rPr>
        <w:t>Orhun Programı kapsamında gelen ve giden kişilere yönelik bilgilendirme, oryantasyon ve danışmanlık hizmetlerini sağlamak</w:t>
      </w:r>
      <w:r w:rsidR="0023665A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5AAE84AC" w14:textId="068E308F" w:rsidR="00A0317C" w:rsidRPr="002834C6" w:rsidRDefault="00A0317C" w:rsidP="0023665A">
      <w:pPr>
        <w:pStyle w:val="ListeParagraf"/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2834C6">
        <w:rPr>
          <w:rFonts w:asciiTheme="majorBidi" w:eastAsia="Times New Roman" w:hAnsiTheme="majorBidi" w:cstheme="majorBidi"/>
          <w:sz w:val="24"/>
          <w:szCs w:val="24"/>
          <w:lang w:eastAsia="tr-TR"/>
        </w:rPr>
        <w:t>Gerekli yazışmaları yapmak, dosya ve belgeleri arşivlemek</w:t>
      </w:r>
      <w:r w:rsidR="0023665A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3C0192D0" w14:textId="67BE31ED" w:rsidR="00A0317C" w:rsidRPr="002834C6" w:rsidRDefault="00A0317C" w:rsidP="0023665A">
      <w:pPr>
        <w:pStyle w:val="ListeParagraf"/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2834C6">
        <w:rPr>
          <w:rFonts w:asciiTheme="majorBidi" w:eastAsia="Times New Roman" w:hAnsiTheme="majorBidi" w:cstheme="majorBidi"/>
          <w:sz w:val="24"/>
          <w:szCs w:val="24"/>
          <w:lang w:eastAsia="tr-TR"/>
        </w:rPr>
        <w:t>Orhun Koordinatörlüğü web sayfasını güncel tutmak ve programla ilgili tanıtım materyalleri hazırlamak</w:t>
      </w:r>
      <w:r w:rsidR="0023665A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236A170C" w14:textId="523F76D2" w:rsidR="00A0317C" w:rsidRPr="002834C6" w:rsidRDefault="00A0317C" w:rsidP="0023665A">
      <w:pPr>
        <w:pStyle w:val="ListeParagraf"/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2834C6">
        <w:rPr>
          <w:rFonts w:asciiTheme="majorBidi" w:eastAsia="Times New Roman" w:hAnsiTheme="majorBidi" w:cstheme="majorBidi"/>
          <w:sz w:val="24"/>
          <w:szCs w:val="24"/>
          <w:lang w:eastAsia="tr-TR"/>
        </w:rPr>
        <w:t>Türk Dünyası üniversiteleri ile kültürel ve akademik iş birliğini teşvik edecek projeler geliştirmek</w:t>
      </w:r>
      <w:r w:rsidR="0023665A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3802E6E6" w14:textId="235A1760" w:rsidR="00A0317C" w:rsidRPr="002834C6" w:rsidRDefault="00A0317C" w:rsidP="0023665A">
      <w:pPr>
        <w:pStyle w:val="ListeParagraf"/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2834C6">
        <w:rPr>
          <w:rFonts w:asciiTheme="majorBidi" w:eastAsia="Times New Roman" w:hAnsiTheme="majorBidi" w:cstheme="majorBidi"/>
          <w:sz w:val="24"/>
          <w:szCs w:val="24"/>
          <w:lang w:eastAsia="tr-TR"/>
        </w:rPr>
        <w:t>Program bütçesini yönetmek, raporlamak ve gerekli mali işlemleri takip etmek</w:t>
      </w:r>
      <w:r w:rsidR="0023665A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55F5A7F2" w14:textId="77777777" w:rsidR="00D526BB" w:rsidRPr="002834C6" w:rsidRDefault="00D526BB" w:rsidP="0023665A">
      <w:pPr>
        <w:spacing w:before="100" w:beforeAutospacing="1" w:after="100" w:afterAutospacing="1" w:line="240" w:lineRule="auto"/>
        <w:ind w:left="720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</w:p>
    <w:p w14:paraId="153E2934" w14:textId="02FAF9D1" w:rsidR="000D0185" w:rsidRPr="002834C6" w:rsidRDefault="000D0185" w:rsidP="0023665A">
      <w:pPr>
        <w:spacing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2834C6">
        <w:rPr>
          <w:rFonts w:asciiTheme="majorBidi" w:hAnsiTheme="majorBidi" w:cstheme="majorBidi"/>
          <w:b/>
          <w:sz w:val="24"/>
          <w:szCs w:val="24"/>
        </w:rPr>
        <w:t>GÖREVİN GEREKTİRDİĞİ NİTELİKLER:</w:t>
      </w:r>
    </w:p>
    <w:p w14:paraId="7183EFEA" w14:textId="77777777" w:rsidR="002834C6" w:rsidRPr="002834C6" w:rsidRDefault="002834C6" w:rsidP="0023665A">
      <w:pPr>
        <w:pStyle w:val="ListeParagraf"/>
        <w:numPr>
          <w:ilvl w:val="0"/>
          <w:numId w:val="36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2834C6">
        <w:rPr>
          <w:rFonts w:asciiTheme="majorBidi" w:hAnsiTheme="majorBidi" w:cstheme="majorBidi"/>
          <w:color w:val="000000"/>
          <w:sz w:val="24"/>
          <w:szCs w:val="24"/>
        </w:rPr>
        <w:t xml:space="preserve">2547 Yükseköğretim Kanunu </w:t>
      </w:r>
    </w:p>
    <w:p w14:paraId="6D97DAD7" w14:textId="77777777" w:rsidR="002834C6" w:rsidRPr="002834C6" w:rsidRDefault="002834C6" w:rsidP="0023665A">
      <w:pPr>
        <w:pStyle w:val="ListeParagraf"/>
        <w:numPr>
          <w:ilvl w:val="0"/>
          <w:numId w:val="37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2834C6">
        <w:rPr>
          <w:rFonts w:asciiTheme="majorBidi" w:hAnsiTheme="majorBidi" w:cstheme="majorBidi"/>
          <w:sz w:val="24"/>
          <w:szCs w:val="24"/>
        </w:rPr>
        <w:t>657 Sayılı Devlet Memurları Kanunu</w:t>
      </w:r>
    </w:p>
    <w:p w14:paraId="75B36D9A" w14:textId="77777777" w:rsidR="002834C6" w:rsidRPr="002834C6" w:rsidRDefault="002834C6" w:rsidP="0023665A">
      <w:pPr>
        <w:pStyle w:val="ListeParagraf"/>
        <w:numPr>
          <w:ilvl w:val="0"/>
          <w:numId w:val="37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2834C6">
        <w:rPr>
          <w:rFonts w:asciiTheme="majorBidi" w:hAnsiTheme="majorBidi" w:cstheme="majorBidi"/>
          <w:sz w:val="24"/>
          <w:szCs w:val="24"/>
        </w:rPr>
        <w:t>2914 Sayılı Yükseköğretim Personel Kanunu</w:t>
      </w:r>
    </w:p>
    <w:p w14:paraId="714E7C32" w14:textId="77777777" w:rsidR="00741AB0" w:rsidRPr="002834C6" w:rsidRDefault="00741AB0" w:rsidP="0023665A">
      <w:pPr>
        <w:spacing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24BE658C" w14:textId="77777777" w:rsidR="00495F75" w:rsidRPr="002834C6" w:rsidRDefault="00495F75" w:rsidP="0023665A">
      <w:pPr>
        <w:spacing w:after="240"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sectPr w:rsidR="00495F75" w:rsidRPr="002834C6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9583BD" w14:textId="77777777" w:rsidR="002466D1" w:rsidRDefault="002466D1" w:rsidP="00495F75">
      <w:pPr>
        <w:spacing w:after="0" w:line="240" w:lineRule="auto"/>
      </w:pPr>
      <w:r>
        <w:separator/>
      </w:r>
    </w:p>
  </w:endnote>
  <w:endnote w:type="continuationSeparator" w:id="0">
    <w:p w14:paraId="1ABA8B9C" w14:textId="77777777" w:rsidR="002466D1" w:rsidRDefault="002466D1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2D1F6" w14:textId="77777777" w:rsidR="00F218FE" w:rsidRDefault="00F218FE" w:rsidP="00F218FE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  <w:p w14:paraId="65EA34BB" w14:textId="0AD9E758" w:rsidR="00495F75" w:rsidRPr="007F0306" w:rsidRDefault="00495F75" w:rsidP="007F0306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090B90" w14:textId="77777777" w:rsidR="002466D1" w:rsidRDefault="002466D1" w:rsidP="00495F75">
      <w:pPr>
        <w:spacing w:after="0" w:line="240" w:lineRule="auto"/>
      </w:pPr>
      <w:r>
        <w:separator/>
      </w:r>
    </w:p>
  </w:footnote>
  <w:footnote w:type="continuationSeparator" w:id="0">
    <w:p w14:paraId="3D80CC9D" w14:textId="77777777" w:rsidR="002466D1" w:rsidRDefault="002466D1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75A11" w:rsidRPr="009D518C" w14:paraId="77BE135A" w14:textId="77777777" w:rsidTr="009574FB">
      <w:trPr>
        <w:trHeight w:val="267"/>
      </w:trPr>
      <w:tc>
        <w:tcPr>
          <w:tcW w:w="1566" w:type="dxa"/>
          <w:vMerge w:val="restart"/>
        </w:tcPr>
        <w:p w14:paraId="13B3583A" w14:textId="77777777" w:rsidR="00075A11" w:rsidRPr="009D518C" w:rsidRDefault="00075A11" w:rsidP="0028200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4EC76D" wp14:editId="4B4581B1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24C68C2" w14:textId="77777777" w:rsidR="00075A11" w:rsidRPr="009D518C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85BC374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365FEF9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AF37B62" w14:textId="1B953135" w:rsidR="00075A11" w:rsidRPr="00152E35" w:rsidRDefault="00A0317C" w:rsidP="00075A11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Orhun</w:t>
          </w:r>
          <w:r w:rsidR="00152E35" w:rsidRPr="00152E35">
            <w:rPr>
              <w:rFonts w:ascii="Times New Roman" w:hAnsi="Times New Roman" w:cs="Times New Roman"/>
              <w:b/>
              <w:sz w:val="24"/>
              <w:szCs w:val="24"/>
            </w:rPr>
            <w:t xml:space="preserve"> Değişim Programı</w:t>
          </w:r>
          <w:r w:rsidR="00D00E16" w:rsidRPr="00152E35">
            <w:rPr>
              <w:rFonts w:ascii="Times New Roman" w:hAnsi="Times New Roman" w:cs="Times New Roman"/>
              <w:b/>
            </w:rPr>
            <w:t xml:space="preserve"> Koordinatörlüğü</w:t>
          </w:r>
        </w:p>
        <w:p w14:paraId="49D15224" w14:textId="1588C187" w:rsidR="00075A11" w:rsidRPr="009D518C" w:rsidRDefault="00075A11" w:rsidP="00075A11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E490C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36C2B18" w14:textId="2C961957" w:rsidR="00075A11" w:rsidRPr="009D518C" w:rsidRDefault="00DF5353" w:rsidP="002D7FB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F5353">
            <w:rPr>
              <w:rFonts w:ascii="Times New Roman" w:eastAsia="Century Gothic" w:hAnsi="Times New Roman" w:cs="Times New Roman"/>
              <w:sz w:val="20"/>
              <w:szCs w:val="20"/>
            </w:rPr>
            <w:t>KYS-GT-329</w:t>
          </w:r>
        </w:p>
      </w:tc>
    </w:tr>
    <w:tr w:rsidR="00075A11" w:rsidRPr="009D518C" w14:paraId="5B98208D" w14:textId="77777777" w:rsidTr="009574FB">
      <w:trPr>
        <w:trHeight w:val="267"/>
      </w:trPr>
      <w:tc>
        <w:tcPr>
          <w:tcW w:w="1566" w:type="dxa"/>
          <w:vMerge/>
        </w:tcPr>
        <w:p w14:paraId="51F9698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851D6A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6A59001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8923215" w14:textId="1C0AF3C9" w:rsidR="00075A11" w:rsidRPr="009D518C" w:rsidRDefault="00DF5353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31.07.2025</w:t>
          </w:r>
        </w:p>
      </w:tc>
    </w:tr>
    <w:tr w:rsidR="00075A11" w:rsidRPr="009D518C" w14:paraId="44423303" w14:textId="77777777" w:rsidTr="009574FB">
      <w:trPr>
        <w:trHeight w:val="281"/>
      </w:trPr>
      <w:tc>
        <w:tcPr>
          <w:tcW w:w="1566" w:type="dxa"/>
          <w:vMerge/>
        </w:tcPr>
        <w:p w14:paraId="7625A1A7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CB77B1B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5FA82F7" w14:textId="6894845F" w:rsidR="00075A11" w:rsidRPr="009D518C" w:rsidRDefault="002D7FB3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75A11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67F1480" w14:textId="6AD94653" w:rsidR="00075A11" w:rsidRPr="009D518C" w:rsidRDefault="007F0306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075A11" w:rsidRPr="009D518C" w14:paraId="21EFEEEA" w14:textId="77777777" w:rsidTr="009574FB">
      <w:trPr>
        <w:trHeight w:val="281"/>
      </w:trPr>
      <w:tc>
        <w:tcPr>
          <w:tcW w:w="1566" w:type="dxa"/>
          <w:vMerge/>
        </w:tcPr>
        <w:p w14:paraId="3AABE2F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2FE923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0FCCC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52F4828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075A11" w:rsidRPr="009D518C" w14:paraId="03540BA1" w14:textId="77777777" w:rsidTr="009574FB">
      <w:trPr>
        <w:trHeight w:val="267"/>
      </w:trPr>
      <w:tc>
        <w:tcPr>
          <w:tcW w:w="1566" w:type="dxa"/>
          <w:vMerge/>
        </w:tcPr>
        <w:p w14:paraId="0CAD4C52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5599F0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1FF7636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066D05C" w14:textId="1EAD833F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 w:rsidR="00DF5353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26C6BCCF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E11CDD"/>
    <w:multiLevelType w:val="hybridMultilevel"/>
    <w:tmpl w:val="24F2A92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11B5C99"/>
    <w:multiLevelType w:val="hybridMultilevel"/>
    <w:tmpl w:val="5784D8D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AE4437"/>
    <w:multiLevelType w:val="hybridMultilevel"/>
    <w:tmpl w:val="6220F6E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5C577D"/>
    <w:multiLevelType w:val="hybridMultilevel"/>
    <w:tmpl w:val="1D80273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741E89"/>
    <w:multiLevelType w:val="hybridMultilevel"/>
    <w:tmpl w:val="7FDA4E6C"/>
    <w:lvl w:ilvl="0" w:tplc="16F2A43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803EB2"/>
    <w:multiLevelType w:val="hybridMultilevel"/>
    <w:tmpl w:val="69E8785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D62F41"/>
    <w:multiLevelType w:val="hybridMultilevel"/>
    <w:tmpl w:val="1F8CA6E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455E73"/>
    <w:multiLevelType w:val="multilevel"/>
    <w:tmpl w:val="56C2A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6623DF5"/>
    <w:multiLevelType w:val="hybridMultilevel"/>
    <w:tmpl w:val="3788B01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462F87"/>
    <w:multiLevelType w:val="multilevel"/>
    <w:tmpl w:val="B9A20E1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696B96"/>
    <w:multiLevelType w:val="hybridMultilevel"/>
    <w:tmpl w:val="7BF61100"/>
    <w:lvl w:ilvl="0" w:tplc="4C7EDA1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1AD6422"/>
    <w:multiLevelType w:val="hybridMultilevel"/>
    <w:tmpl w:val="669CF78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345096"/>
    <w:multiLevelType w:val="hybridMultilevel"/>
    <w:tmpl w:val="0F022760"/>
    <w:lvl w:ilvl="0" w:tplc="0EC88A5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7C643B"/>
    <w:multiLevelType w:val="hybridMultilevel"/>
    <w:tmpl w:val="5C966CC0"/>
    <w:lvl w:ilvl="0" w:tplc="AD2E728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895986"/>
    <w:multiLevelType w:val="multilevel"/>
    <w:tmpl w:val="5A9C84E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07B6E4E"/>
    <w:multiLevelType w:val="hybridMultilevel"/>
    <w:tmpl w:val="C94298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BF05A3"/>
    <w:multiLevelType w:val="hybridMultilevel"/>
    <w:tmpl w:val="E274097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5"/>
  </w:num>
  <w:num w:numId="3">
    <w:abstractNumId w:val="26"/>
  </w:num>
  <w:num w:numId="4">
    <w:abstractNumId w:val="20"/>
  </w:num>
  <w:num w:numId="5">
    <w:abstractNumId w:val="32"/>
  </w:num>
  <w:num w:numId="6">
    <w:abstractNumId w:val="0"/>
  </w:num>
  <w:num w:numId="7">
    <w:abstractNumId w:val="18"/>
  </w:num>
  <w:num w:numId="8">
    <w:abstractNumId w:val="23"/>
  </w:num>
  <w:num w:numId="9">
    <w:abstractNumId w:val="21"/>
  </w:num>
  <w:num w:numId="10">
    <w:abstractNumId w:val="1"/>
  </w:num>
  <w:num w:numId="11">
    <w:abstractNumId w:val="3"/>
  </w:num>
  <w:num w:numId="12">
    <w:abstractNumId w:val="22"/>
  </w:num>
  <w:num w:numId="13">
    <w:abstractNumId w:val="36"/>
  </w:num>
  <w:num w:numId="14">
    <w:abstractNumId w:val="25"/>
  </w:num>
  <w:num w:numId="15">
    <w:abstractNumId w:val="6"/>
  </w:num>
  <w:num w:numId="16">
    <w:abstractNumId w:val="9"/>
  </w:num>
  <w:num w:numId="17">
    <w:abstractNumId w:val="12"/>
  </w:num>
  <w:num w:numId="18">
    <w:abstractNumId w:val="27"/>
  </w:num>
  <w:num w:numId="19">
    <w:abstractNumId w:val="2"/>
  </w:num>
  <w:num w:numId="20">
    <w:abstractNumId w:val="8"/>
  </w:num>
  <w:num w:numId="21">
    <w:abstractNumId w:val="34"/>
  </w:num>
  <w:num w:numId="22">
    <w:abstractNumId w:val="35"/>
  </w:num>
  <w:num w:numId="23">
    <w:abstractNumId w:val="7"/>
  </w:num>
  <w:num w:numId="24">
    <w:abstractNumId w:val="19"/>
  </w:num>
  <w:num w:numId="25">
    <w:abstractNumId w:val="16"/>
  </w:num>
  <w:num w:numId="26">
    <w:abstractNumId w:val="11"/>
  </w:num>
  <w:num w:numId="27">
    <w:abstractNumId w:val="31"/>
  </w:num>
  <w:num w:numId="28">
    <w:abstractNumId w:val="10"/>
  </w:num>
  <w:num w:numId="29">
    <w:abstractNumId w:val="13"/>
  </w:num>
  <w:num w:numId="30">
    <w:abstractNumId w:val="17"/>
  </w:num>
  <w:num w:numId="31">
    <w:abstractNumId w:val="30"/>
  </w:num>
  <w:num w:numId="32">
    <w:abstractNumId w:val="14"/>
  </w:num>
  <w:num w:numId="33">
    <w:abstractNumId w:val="29"/>
  </w:num>
  <w:num w:numId="34">
    <w:abstractNumId w:val="15"/>
  </w:num>
  <w:num w:numId="35">
    <w:abstractNumId w:val="24"/>
  </w:num>
  <w:num w:numId="36">
    <w:abstractNumId w:val="28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47FAC"/>
    <w:rsid w:val="00075A11"/>
    <w:rsid w:val="000D0185"/>
    <w:rsid w:val="00152E35"/>
    <w:rsid w:val="001541CC"/>
    <w:rsid w:val="00193387"/>
    <w:rsid w:val="001E1FC7"/>
    <w:rsid w:val="001F3BF4"/>
    <w:rsid w:val="002242EC"/>
    <w:rsid w:val="002323CA"/>
    <w:rsid w:val="00235058"/>
    <w:rsid w:val="0023665A"/>
    <w:rsid w:val="002466D1"/>
    <w:rsid w:val="00266422"/>
    <w:rsid w:val="00272469"/>
    <w:rsid w:val="0028200E"/>
    <w:rsid w:val="002834C6"/>
    <w:rsid w:val="002A5040"/>
    <w:rsid w:val="002B055D"/>
    <w:rsid w:val="002D7901"/>
    <w:rsid w:val="002D7FB3"/>
    <w:rsid w:val="003A7176"/>
    <w:rsid w:val="00425865"/>
    <w:rsid w:val="00495F75"/>
    <w:rsid w:val="00504F4F"/>
    <w:rsid w:val="005802AF"/>
    <w:rsid w:val="006009A4"/>
    <w:rsid w:val="006B5B25"/>
    <w:rsid w:val="00701B24"/>
    <w:rsid w:val="007058F8"/>
    <w:rsid w:val="00713F2F"/>
    <w:rsid w:val="00726D93"/>
    <w:rsid w:val="0074043D"/>
    <w:rsid w:val="00741AB0"/>
    <w:rsid w:val="007A7AE7"/>
    <w:rsid w:val="007F0306"/>
    <w:rsid w:val="007F6A25"/>
    <w:rsid w:val="00857D80"/>
    <w:rsid w:val="00866180"/>
    <w:rsid w:val="008B0A95"/>
    <w:rsid w:val="009F6502"/>
    <w:rsid w:val="00A0317C"/>
    <w:rsid w:val="00A04FA9"/>
    <w:rsid w:val="00A72397"/>
    <w:rsid w:val="00A966A0"/>
    <w:rsid w:val="00AD5212"/>
    <w:rsid w:val="00B10006"/>
    <w:rsid w:val="00B25E96"/>
    <w:rsid w:val="00B9158F"/>
    <w:rsid w:val="00B9397E"/>
    <w:rsid w:val="00BC34E9"/>
    <w:rsid w:val="00C45951"/>
    <w:rsid w:val="00C92396"/>
    <w:rsid w:val="00CA056A"/>
    <w:rsid w:val="00CA10DF"/>
    <w:rsid w:val="00D00E16"/>
    <w:rsid w:val="00D1724D"/>
    <w:rsid w:val="00D526BB"/>
    <w:rsid w:val="00D76DC3"/>
    <w:rsid w:val="00D8408E"/>
    <w:rsid w:val="00DF2C8D"/>
    <w:rsid w:val="00DF5353"/>
    <w:rsid w:val="00E06905"/>
    <w:rsid w:val="00E30CCD"/>
    <w:rsid w:val="00EB1952"/>
    <w:rsid w:val="00F21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B2F44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741A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741AB0"/>
    <w:rPr>
      <w:rFonts w:ascii="Times New Roman" w:eastAsia="Times New Roman" w:hAnsi="Times New Roman" w:cs="Times New Roman"/>
      <w:b/>
      <w:bCs/>
      <w:sz w:val="27"/>
      <w:szCs w:val="27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FFB8A8-1E2E-4765-B484-BDC239FA3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8</cp:revision>
  <dcterms:created xsi:type="dcterms:W3CDTF">2025-07-09T07:10:00Z</dcterms:created>
  <dcterms:modified xsi:type="dcterms:W3CDTF">2025-07-31T13:05:00Z</dcterms:modified>
</cp:coreProperties>
</file>