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4B31029" w:rsidR="00495F75" w:rsidRPr="00AA4BF2" w:rsidRDefault="00495F75" w:rsidP="00AA4BF2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GÖREV TANIMI:</w:t>
      </w:r>
      <w:r w:rsidR="00B950BD" w:rsidRPr="00AA4BF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021AFC" w:rsidRPr="00165F1A">
        <w:rPr>
          <w:rFonts w:asciiTheme="majorBidi" w:hAnsiTheme="majorBidi" w:cstheme="majorBidi"/>
          <w:sz w:val="24"/>
          <w:szCs w:val="24"/>
        </w:rPr>
        <w:t>Erasmus+</w:t>
      </w:r>
      <w:r w:rsidR="000A1577" w:rsidRPr="00165F1A">
        <w:rPr>
          <w:rFonts w:asciiTheme="majorBidi" w:hAnsiTheme="majorBidi" w:cstheme="majorBidi"/>
          <w:sz w:val="24"/>
          <w:szCs w:val="24"/>
        </w:rPr>
        <w:t xml:space="preserve"> Koordinatörlüğü </w:t>
      </w:r>
      <w:r w:rsidR="00B950BD" w:rsidRPr="00165F1A">
        <w:rPr>
          <w:rFonts w:asciiTheme="majorBidi" w:hAnsiTheme="majorBidi" w:cstheme="majorBidi"/>
          <w:sz w:val="24"/>
          <w:szCs w:val="24"/>
        </w:rPr>
        <w:t>Bilgisayar İşletmeni</w:t>
      </w:r>
      <w:r w:rsidR="00112133" w:rsidRPr="00165F1A">
        <w:rPr>
          <w:rFonts w:asciiTheme="majorBidi" w:hAnsiTheme="majorBidi" w:cstheme="majorBidi"/>
          <w:sz w:val="24"/>
          <w:szCs w:val="24"/>
        </w:rPr>
        <w:t xml:space="preserve"> Görev Tanımı</w:t>
      </w:r>
    </w:p>
    <w:p w14:paraId="20D391FA" w14:textId="67E2B6E2" w:rsidR="00495F75" w:rsidRPr="00AA4BF2" w:rsidRDefault="00495F75" w:rsidP="00AA4BF2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43E805B0" w:rsidR="00495F75" w:rsidRPr="00165F1A" w:rsidRDefault="00495F75" w:rsidP="00AA4BF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A1577" w:rsidRPr="00AA4BF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021AFC" w:rsidRPr="00165F1A">
        <w:rPr>
          <w:rFonts w:asciiTheme="majorBidi" w:hAnsiTheme="majorBidi" w:cstheme="majorBidi"/>
          <w:sz w:val="24"/>
          <w:szCs w:val="24"/>
        </w:rPr>
        <w:t>Erasmus+</w:t>
      </w:r>
      <w:r w:rsidR="000A1577" w:rsidRPr="00165F1A">
        <w:rPr>
          <w:rFonts w:asciiTheme="majorBidi" w:hAnsiTheme="majorBidi" w:cstheme="majorBidi"/>
          <w:sz w:val="24"/>
          <w:szCs w:val="24"/>
        </w:rPr>
        <w:t xml:space="preserve"> Koordinatör</w:t>
      </w:r>
      <w:r w:rsidR="00112133" w:rsidRPr="00165F1A">
        <w:rPr>
          <w:rFonts w:asciiTheme="majorBidi" w:hAnsiTheme="majorBidi" w:cstheme="majorBidi"/>
          <w:sz w:val="24"/>
          <w:szCs w:val="24"/>
        </w:rPr>
        <w:t>ü</w:t>
      </w:r>
      <w:r w:rsidR="009D31C6" w:rsidRPr="00165F1A">
        <w:rPr>
          <w:rFonts w:asciiTheme="majorBidi" w:hAnsiTheme="majorBidi" w:cstheme="majorBidi"/>
          <w:sz w:val="24"/>
          <w:szCs w:val="24"/>
        </w:rPr>
        <w:t>-</w:t>
      </w:r>
      <w:r w:rsidR="000A1577" w:rsidRPr="00165F1A">
        <w:rPr>
          <w:rFonts w:asciiTheme="majorBidi" w:hAnsiTheme="majorBidi" w:cstheme="majorBidi"/>
          <w:sz w:val="24"/>
          <w:szCs w:val="24"/>
        </w:rPr>
        <w:t>Dış İlişkiler Genel Koordinatörü-Rektör Yardımcısı-</w:t>
      </w:r>
      <w:bookmarkStart w:id="0" w:name="_GoBack"/>
      <w:bookmarkEnd w:id="0"/>
      <w:r w:rsidR="000A1577" w:rsidRPr="00165F1A">
        <w:rPr>
          <w:rFonts w:asciiTheme="majorBidi" w:hAnsiTheme="majorBidi" w:cstheme="majorBidi"/>
          <w:sz w:val="24"/>
          <w:szCs w:val="24"/>
        </w:rPr>
        <w:t>Rektör</w:t>
      </w:r>
    </w:p>
    <w:p w14:paraId="16978632" w14:textId="6B9D7BB5" w:rsidR="00193387" w:rsidRPr="00AA4BF2" w:rsidRDefault="00495F75" w:rsidP="00AA4BF2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021AFC" w:rsidRPr="00165F1A">
        <w:rPr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A1577" w:rsidRPr="00165F1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Koordinatörlüğü</w:t>
      </w:r>
    </w:p>
    <w:p w14:paraId="4E03F704" w14:textId="13A96E8F" w:rsidR="00D8408E" w:rsidRPr="00AA4BF2" w:rsidRDefault="00495F75" w:rsidP="00AA4BF2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2659F3ED" w14:textId="7B980D69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</w:pPr>
      <w:bookmarkStart w:id="1" w:name="_Hlk202948344"/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Erasmus+ 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Değişim Programı’nın İdari Personel Hareketliliği</w:t>
      </w:r>
    </w:p>
    <w:p w14:paraId="13475E7F" w14:textId="1F056792" w:rsidR="00021AFC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 Değişim Programı’nın Öğrenci Hareketliliği</w:t>
      </w:r>
    </w:p>
    <w:p w14:paraId="0B4F72E8" w14:textId="0B73178B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Programı’nın Akademik Personel Hareketliliği</w:t>
      </w:r>
    </w:p>
    <w:p w14:paraId="26C6EFF1" w14:textId="115D1E21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Programları Bütçe Yönetimi</w:t>
      </w:r>
    </w:p>
    <w:p w14:paraId="2CD7A98A" w14:textId="52A9E181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Programları Ödemeleri</w:t>
      </w:r>
    </w:p>
    <w:p w14:paraId="754768A2" w14:textId="701993D1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Programları Satın Alma İşlemleri</w:t>
      </w:r>
    </w:p>
    <w:p w14:paraId="4B07C5E2" w14:textId="1E245912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Programları Taşınır İşlemleri</w:t>
      </w:r>
    </w:p>
    <w:p w14:paraId="16D0AD16" w14:textId="202DB872" w:rsidR="00F00AD4" w:rsidRPr="00AA4BF2" w:rsidRDefault="00021AFC" w:rsidP="00AA4BF2">
      <w:pPr>
        <w:pStyle w:val="ListeParagraf"/>
        <w:numPr>
          <w:ilvl w:val="0"/>
          <w:numId w:val="28"/>
        </w:numPr>
        <w:spacing w:line="360" w:lineRule="auto"/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>Erasmus+</w:t>
      </w:r>
      <w:r w:rsidR="00084F55" w:rsidRPr="00AA4BF2">
        <w:rPr>
          <w:rStyle w:val="markedcontent"/>
          <w:rFonts w:asciiTheme="majorBidi" w:hAnsiTheme="majorBidi" w:cstheme="majorBidi"/>
          <w:sz w:val="24"/>
          <w:szCs w:val="24"/>
          <w:shd w:val="clear" w:color="auto" w:fill="FFFFFF"/>
        </w:rPr>
        <w:t xml:space="preserve"> Değişim Programları KDV İşlemler</w:t>
      </w:r>
    </w:p>
    <w:p w14:paraId="44FF1655" w14:textId="77777777" w:rsidR="00F00AD4" w:rsidRPr="00AA4BF2" w:rsidRDefault="00F00AD4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ja-JP"/>
        </w:rPr>
        <w:t>Amirlerince verilecek benzer görevleri yapmak.</w:t>
      </w:r>
    </w:p>
    <w:p w14:paraId="634D09A2" w14:textId="69D7E0DE" w:rsidR="004523BE" w:rsidRPr="00AA4BF2" w:rsidRDefault="00F00AD4" w:rsidP="00AA4BF2">
      <w:pPr>
        <w:pStyle w:val="ListeParagraf"/>
        <w:numPr>
          <w:ilvl w:val="0"/>
          <w:numId w:val="28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ja-JP"/>
        </w:rPr>
        <w:t>Görevlerinden dolayı Amirlerine karşı sorumludur</w:t>
      </w:r>
      <w:r w:rsidR="00AA4BF2" w:rsidRPr="00AA4BF2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ja-JP"/>
        </w:rPr>
        <w:t>.</w:t>
      </w:r>
    </w:p>
    <w:bookmarkEnd w:id="1"/>
    <w:p w14:paraId="153E2934" w14:textId="65FB34CC" w:rsidR="000D0185" w:rsidRPr="00AA4BF2" w:rsidRDefault="000D0185" w:rsidP="00AA4BF2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139FB8B5" w14:textId="77777777" w:rsidR="00AA4BF2" w:rsidRPr="00AA4BF2" w:rsidRDefault="00AA4BF2" w:rsidP="00AA4BF2">
      <w:pPr>
        <w:pStyle w:val="ListeParagraf"/>
        <w:numPr>
          <w:ilvl w:val="0"/>
          <w:numId w:val="29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717DA53C" w14:textId="77777777" w:rsidR="00AA4BF2" w:rsidRPr="00AA4BF2" w:rsidRDefault="00AA4BF2" w:rsidP="00AA4BF2">
      <w:pPr>
        <w:pStyle w:val="ListeParagraf"/>
        <w:numPr>
          <w:ilvl w:val="0"/>
          <w:numId w:val="30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7C38D273" w14:textId="77777777" w:rsidR="00AA4BF2" w:rsidRPr="00AA4BF2" w:rsidRDefault="00AA4BF2" w:rsidP="00AA4BF2">
      <w:pPr>
        <w:pStyle w:val="ListeParagraf"/>
        <w:numPr>
          <w:ilvl w:val="0"/>
          <w:numId w:val="30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04234187" w14:textId="76820BDA" w:rsidR="00ED19E0" w:rsidRPr="00AA4BF2" w:rsidRDefault="00ED19E0" w:rsidP="00AA4BF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  <w:color w:val="333333"/>
          <w:sz w:val="24"/>
          <w:szCs w:val="24"/>
          <w:lang w:eastAsia="ja-JP"/>
        </w:rPr>
      </w:pPr>
    </w:p>
    <w:p w14:paraId="7125648D" w14:textId="56ED9C71" w:rsidR="00ED19E0" w:rsidRPr="00AA4BF2" w:rsidRDefault="00ED19E0" w:rsidP="00AA4BF2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   </w:t>
      </w:r>
    </w:p>
    <w:p w14:paraId="24BE658C" w14:textId="77777777" w:rsidR="00495F75" w:rsidRPr="00AA4BF2" w:rsidRDefault="00495F75" w:rsidP="00AA4BF2">
      <w:pPr>
        <w:spacing w:after="240" w:line="240" w:lineRule="auto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AA4BF2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4D532" w14:textId="77777777" w:rsidR="0045066B" w:rsidRDefault="0045066B" w:rsidP="00495F75">
      <w:pPr>
        <w:spacing w:after="0" w:line="240" w:lineRule="auto"/>
      </w:pPr>
      <w:r>
        <w:separator/>
      </w:r>
    </w:p>
  </w:endnote>
  <w:endnote w:type="continuationSeparator" w:id="0">
    <w:p w14:paraId="7D281F95" w14:textId="77777777" w:rsidR="0045066B" w:rsidRDefault="0045066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74CA3" w14:textId="77777777" w:rsidR="0045066B" w:rsidRDefault="0045066B" w:rsidP="00495F75">
      <w:pPr>
        <w:spacing w:after="0" w:line="240" w:lineRule="auto"/>
      </w:pPr>
      <w:r>
        <w:separator/>
      </w:r>
    </w:p>
  </w:footnote>
  <w:footnote w:type="continuationSeparator" w:id="0">
    <w:p w14:paraId="30F9E561" w14:textId="77777777" w:rsidR="0045066B" w:rsidRDefault="0045066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8F241E1" w:rsidR="00075A11" w:rsidRPr="009D518C" w:rsidRDefault="00165F1A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65F1A">
            <w:rPr>
              <w:rFonts w:ascii="Times New Roman" w:eastAsia="Century Gothic" w:hAnsi="Times New Roman" w:cs="Times New Roman"/>
              <w:sz w:val="20"/>
              <w:szCs w:val="20"/>
            </w:rPr>
            <w:t>KYS-GT-320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0FBB07C3" w:rsidR="00075A11" w:rsidRPr="009D518C" w:rsidRDefault="00165F1A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17ED6C83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165F1A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B2E7A"/>
    <w:multiLevelType w:val="hybridMultilevel"/>
    <w:tmpl w:val="0362091A"/>
    <w:lvl w:ilvl="0" w:tplc="AE1E669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1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53FD1"/>
    <w:multiLevelType w:val="hybridMultilevel"/>
    <w:tmpl w:val="A6DA7AA4"/>
    <w:lvl w:ilvl="0" w:tplc="E84AE0B8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 w:val="0"/>
        <w:sz w:val="21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680BC9"/>
    <w:multiLevelType w:val="hybridMultilevel"/>
    <w:tmpl w:val="0548F25E"/>
    <w:lvl w:ilvl="0" w:tplc="D07A66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25F9D"/>
    <w:multiLevelType w:val="hybridMultilevel"/>
    <w:tmpl w:val="F4CE2F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D1453"/>
    <w:multiLevelType w:val="hybridMultilevel"/>
    <w:tmpl w:val="C97AF95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BA2962"/>
    <w:multiLevelType w:val="hybridMultilevel"/>
    <w:tmpl w:val="89BC7E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F13D6"/>
    <w:multiLevelType w:val="hybridMultilevel"/>
    <w:tmpl w:val="6388F89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5065AB"/>
    <w:multiLevelType w:val="multilevel"/>
    <w:tmpl w:val="2348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0952F1"/>
    <w:multiLevelType w:val="multilevel"/>
    <w:tmpl w:val="689E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5"/>
  </w:num>
  <w:num w:numId="5">
    <w:abstractNumId w:val="26"/>
  </w:num>
  <w:num w:numId="6">
    <w:abstractNumId w:val="0"/>
  </w:num>
  <w:num w:numId="7">
    <w:abstractNumId w:val="13"/>
  </w:num>
  <w:num w:numId="8">
    <w:abstractNumId w:val="20"/>
  </w:num>
  <w:num w:numId="9">
    <w:abstractNumId w:val="16"/>
  </w:num>
  <w:num w:numId="10">
    <w:abstractNumId w:val="1"/>
  </w:num>
  <w:num w:numId="11">
    <w:abstractNumId w:val="3"/>
  </w:num>
  <w:num w:numId="12">
    <w:abstractNumId w:val="19"/>
  </w:num>
  <w:num w:numId="13">
    <w:abstractNumId w:val="30"/>
  </w:num>
  <w:num w:numId="14">
    <w:abstractNumId w:val="21"/>
  </w:num>
  <w:num w:numId="15">
    <w:abstractNumId w:val="6"/>
  </w:num>
  <w:num w:numId="16">
    <w:abstractNumId w:val="9"/>
  </w:num>
  <w:num w:numId="17">
    <w:abstractNumId w:val="12"/>
  </w:num>
  <w:num w:numId="18">
    <w:abstractNumId w:val="24"/>
  </w:num>
  <w:num w:numId="19">
    <w:abstractNumId w:val="2"/>
  </w:num>
  <w:num w:numId="20">
    <w:abstractNumId w:val="8"/>
  </w:num>
  <w:num w:numId="21">
    <w:abstractNumId w:val="11"/>
  </w:num>
  <w:num w:numId="22">
    <w:abstractNumId w:val="7"/>
  </w:num>
  <w:num w:numId="23">
    <w:abstractNumId w:val="10"/>
  </w:num>
  <w:num w:numId="24">
    <w:abstractNumId w:val="14"/>
  </w:num>
  <w:num w:numId="25">
    <w:abstractNumId w:val="29"/>
  </w:num>
  <w:num w:numId="26">
    <w:abstractNumId w:val="18"/>
  </w:num>
  <w:num w:numId="27">
    <w:abstractNumId w:val="28"/>
  </w:num>
  <w:num w:numId="28">
    <w:abstractNumId w:val="22"/>
  </w:num>
  <w:num w:numId="29">
    <w:abstractNumId w:val="25"/>
  </w:num>
  <w:num w:numId="30">
    <w:abstractNumId w:val="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21AFC"/>
    <w:rsid w:val="00075A11"/>
    <w:rsid w:val="00084F55"/>
    <w:rsid w:val="000A1577"/>
    <w:rsid w:val="000D0185"/>
    <w:rsid w:val="00112133"/>
    <w:rsid w:val="001510C5"/>
    <w:rsid w:val="001541CC"/>
    <w:rsid w:val="00165F1A"/>
    <w:rsid w:val="00193387"/>
    <w:rsid w:val="001C10A0"/>
    <w:rsid w:val="001D5479"/>
    <w:rsid w:val="001E1FC7"/>
    <w:rsid w:val="001F3BF4"/>
    <w:rsid w:val="00214043"/>
    <w:rsid w:val="00235058"/>
    <w:rsid w:val="00266422"/>
    <w:rsid w:val="00272469"/>
    <w:rsid w:val="0028200E"/>
    <w:rsid w:val="002A5040"/>
    <w:rsid w:val="002B055D"/>
    <w:rsid w:val="002D7FB3"/>
    <w:rsid w:val="002E0CE8"/>
    <w:rsid w:val="00320BF0"/>
    <w:rsid w:val="003C5ACC"/>
    <w:rsid w:val="00425865"/>
    <w:rsid w:val="0045066B"/>
    <w:rsid w:val="004523BE"/>
    <w:rsid w:val="00495F75"/>
    <w:rsid w:val="006009A4"/>
    <w:rsid w:val="00701B24"/>
    <w:rsid w:val="007058F8"/>
    <w:rsid w:val="00713F2F"/>
    <w:rsid w:val="00726D93"/>
    <w:rsid w:val="0074043D"/>
    <w:rsid w:val="007A7AE7"/>
    <w:rsid w:val="007F0306"/>
    <w:rsid w:val="007F6A25"/>
    <w:rsid w:val="00857D80"/>
    <w:rsid w:val="00866180"/>
    <w:rsid w:val="008B0A95"/>
    <w:rsid w:val="00985DD0"/>
    <w:rsid w:val="009D31C6"/>
    <w:rsid w:val="009D4556"/>
    <w:rsid w:val="009F7273"/>
    <w:rsid w:val="00A04FA9"/>
    <w:rsid w:val="00A72397"/>
    <w:rsid w:val="00A94730"/>
    <w:rsid w:val="00AA4BF2"/>
    <w:rsid w:val="00AD5212"/>
    <w:rsid w:val="00B10006"/>
    <w:rsid w:val="00B9397E"/>
    <w:rsid w:val="00B950BD"/>
    <w:rsid w:val="00C75B98"/>
    <w:rsid w:val="00C92396"/>
    <w:rsid w:val="00CF1136"/>
    <w:rsid w:val="00D76DC3"/>
    <w:rsid w:val="00D8408E"/>
    <w:rsid w:val="00DF2C8D"/>
    <w:rsid w:val="00E02534"/>
    <w:rsid w:val="00ED19E0"/>
    <w:rsid w:val="00F00AD4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markedcontent">
    <w:name w:val="markedcontent"/>
    <w:basedOn w:val="VarsaylanParagrafYazTipi"/>
    <w:rsid w:val="00084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5C057-3354-4D59-817E-434FE0C3E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29</cp:revision>
  <dcterms:created xsi:type="dcterms:W3CDTF">2020-09-02T12:28:00Z</dcterms:created>
  <dcterms:modified xsi:type="dcterms:W3CDTF">2025-07-31T12:44:00Z</dcterms:modified>
</cp:coreProperties>
</file>