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35E7CA9F" w:rsidR="00495F75" w:rsidRPr="00AC38D6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GÖREV TANIMI:</w:t>
      </w:r>
      <w:r w:rsidR="000B1558" w:rsidRPr="00AC3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69E9">
        <w:rPr>
          <w:rFonts w:ascii="Times New Roman" w:hAnsi="Times New Roman" w:cs="Times New Roman"/>
          <w:sz w:val="24"/>
          <w:szCs w:val="24"/>
        </w:rPr>
        <w:t>Merkez Müdürü</w:t>
      </w:r>
    </w:p>
    <w:p w14:paraId="20D391FA" w14:textId="654FAD3A" w:rsidR="00495F75" w:rsidRPr="00AC38D6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B969E9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14:paraId="690050D4" w14:textId="46696D35" w:rsidR="00D15EC0" w:rsidRDefault="00495F75" w:rsidP="00D15E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Üst Makam:</w:t>
      </w:r>
      <w:r w:rsidRPr="00AC38D6">
        <w:rPr>
          <w:rFonts w:ascii="Times New Roman" w:hAnsi="Times New Roman" w:cs="Times New Roman"/>
          <w:sz w:val="24"/>
          <w:szCs w:val="24"/>
        </w:rPr>
        <w:t xml:space="preserve"> </w:t>
      </w:r>
      <w:r w:rsidR="005E1B82" w:rsidRPr="00AC38D6">
        <w:rPr>
          <w:rFonts w:ascii="Times New Roman" w:hAnsi="Times New Roman" w:cs="Times New Roman"/>
          <w:sz w:val="24"/>
          <w:szCs w:val="24"/>
        </w:rPr>
        <w:t>Rektör Yardımcısı</w:t>
      </w:r>
      <w:r w:rsidR="00D15EC0">
        <w:rPr>
          <w:rFonts w:ascii="Times New Roman" w:hAnsi="Times New Roman" w:cs="Times New Roman"/>
          <w:sz w:val="24"/>
          <w:szCs w:val="24"/>
        </w:rPr>
        <w:t>,</w:t>
      </w:r>
      <w:r w:rsidR="00C76FE7" w:rsidRPr="00AC38D6">
        <w:rPr>
          <w:rFonts w:ascii="Times New Roman" w:hAnsi="Times New Roman" w:cs="Times New Roman"/>
          <w:sz w:val="24"/>
          <w:szCs w:val="24"/>
        </w:rPr>
        <w:t xml:space="preserve"> Rektö</w:t>
      </w:r>
      <w:r w:rsidR="00D15EC0">
        <w:rPr>
          <w:rFonts w:ascii="Times New Roman" w:hAnsi="Times New Roman" w:cs="Times New Roman"/>
          <w:sz w:val="24"/>
          <w:szCs w:val="24"/>
        </w:rPr>
        <w:t>r</w:t>
      </w:r>
    </w:p>
    <w:p w14:paraId="6D6AFCF1" w14:textId="77777777" w:rsidR="00D15EC0" w:rsidRPr="00AC38D6" w:rsidRDefault="00D15EC0" w:rsidP="00D15E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E03F704" w14:textId="6816FB2B" w:rsidR="00D8408E" w:rsidRPr="00AC38D6" w:rsidRDefault="00495F75" w:rsidP="00DC294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40CFEA0E" w14:textId="27594003" w:rsidR="00207547" w:rsidRPr="00207547" w:rsidRDefault="00207547" w:rsidP="0020754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 Müdürü, birimin yöneticisi ve temsilcisidir. Görev, yetki ve sorumlulukları şunlardır:</w:t>
      </w:r>
    </w:p>
    <w:p w14:paraId="0352E921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Merkezin amaçları doğrultusundaki çalışmaları düzenli ve etkin bir şekilde yürütmek.</w:t>
      </w:r>
    </w:p>
    <w:p w14:paraId="1EC63E1A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Merkezin idari işlerini yürütmek, gerekli koordinasyonu ve denetimi sağlamak.</w:t>
      </w:r>
    </w:p>
    <w:p w14:paraId="36493E3F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Yönetim Kurulunu toplantıya çağırmak, toplantı gündemini belirlemek ve toplantılara başkanlık etmek.</w:t>
      </w:r>
    </w:p>
    <w:p w14:paraId="32E5B65A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Merkezin çalışma birimleri arasında iş birliği ve koordinasyonu sağlamak.</w:t>
      </w:r>
    </w:p>
    <w:p w14:paraId="31916EC4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 bünyesinde çalışan personelin görev ve sorumluluklarını belirlemek; personelin görevlerini etik ve bilimsel kurallara, ilgili mevzuata uygun şekilde yerine getirip getirmediğini denetlemek.</w:t>
      </w:r>
    </w:p>
    <w:p w14:paraId="33532767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 bünyesinde yapılan tüm işlerin mevzuata uygunluğunu denetlemek.</w:t>
      </w:r>
    </w:p>
    <w:p w14:paraId="181B57DD" w14:textId="77777777" w:rsidR="00207547" w:rsidRPr="00207547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7547">
        <w:rPr>
          <w:rFonts w:ascii="Times New Roman" w:hAnsi="Times New Roman" w:cs="Times New Roman"/>
          <w:sz w:val="24"/>
          <w:szCs w:val="24"/>
        </w:rPr>
        <w:t>Merkezin faaliyet alanları ile ilgili verilen diğer görevleri yerine getirmek.</w:t>
      </w:r>
    </w:p>
    <w:p w14:paraId="50E0C1A6" w14:textId="6C066AA9" w:rsidR="002D7FB3" w:rsidRPr="00DC2946" w:rsidRDefault="00207547" w:rsidP="00207547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207547">
        <w:rPr>
          <w:rFonts w:ascii="Times New Roman" w:hAnsi="Times New Roman" w:cs="Times New Roman"/>
          <w:sz w:val="24"/>
          <w:szCs w:val="24"/>
        </w:rPr>
        <w:t>Müdür, bu görevleri kanun ve yönetmeliklere uygun olarak yerine getirirken Rektör Yardımcısı ve Rektöre karşı sorumludur</w:t>
      </w:r>
      <w:r w:rsidR="009D791C" w:rsidRPr="00DC2946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.</w:t>
      </w:r>
    </w:p>
    <w:p w14:paraId="49D9CF16" w14:textId="77777777" w:rsidR="00DC2946" w:rsidRDefault="00DC2946" w:rsidP="00DC2946">
      <w:pPr>
        <w:spacing w:after="120" w:line="360" w:lineRule="auto"/>
        <w:rPr>
          <w:rFonts w:ascii="Times New Roman" w:hAnsi="Times New Roman"/>
          <w:b/>
          <w:sz w:val="24"/>
          <w:szCs w:val="24"/>
        </w:rPr>
      </w:pPr>
    </w:p>
    <w:p w14:paraId="1258FDF9" w14:textId="0A6117C6" w:rsidR="00AC38D6" w:rsidRDefault="000D0185" w:rsidP="00DC2946">
      <w:pPr>
        <w:spacing w:after="120" w:line="360" w:lineRule="auto"/>
        <w:rPr>
          <w:rFonts w:ascii="Times New Roman" w:hAnsi="Times New Roman"/>
          <w:b/>
          <w:sz w:val="24"/>
          <w:szCs w:val="24"/>
        </w:rPr>
      </w:pPr>
      <w:r w:rsidRPr="00AC38D6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796CF979" w14:textId="65C229F8" w:rsidR="00581652" w:rsidRPr="00DC2946" w:rsidRDefault="00581652" w:rsidP="00DC2946">
      <w:pPr>
        <w:pStyle w:val="ListeParagraf"/>
        <w:numPr>
          <w:ilvl w:val="0"/>
          <w:numId w:val="24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 w:rsidRPr="00DC2946">
        <w:rPr>
          <w:rFonts w:ascii="Times New Roman" w:hAnsi="Times New Roman"/>
          <w:bCs/>
          <w:sz w:val="24"/>
          <w:szCs w:val="24"/>
        </w:rPr>
        <w:t>T.C. Anayasası</w:t>
      </w:r>
    </w:p>
    <w:p w14:paraId="25D34EBB" w14:textId="189A9985" w:rsidR="009D791C" w:rsidRPr="00DC2946" w:rsidRDefault="009D791C" w:rsidP="00DC2946">
      <w:pPr>
        <w:pStyle w:val="ListeParagraf"/>
        <w:widowControl w:val="0"/>
        <w:numPr>
          <w:ilvl w:val="0"/>
          <w:numId w:val="24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C2946">
        <w:rPr>
          <w:rFonts w:ascii="Times New Roman" w:hAnsi="Times New Roman" w:cs="Times New Roman"/>
          <w:sz w:val="24"/>
          <w:szCs w:val="24"/>
        </w:rPr>
        <w:t>657</w:t>
      </w:r>
      <w:r w:rsidRPr="00DC29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z w:val="24"/>
          <w:szCs w:val="24"/>
        </w:rPr>
        <w:t>Sayılı</w:t>
      </w:r>
      <w:r w:rsidRPr="00DC29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z w:val="24"/>
          <w:szCs w:val="24"/>
        </w:rPr>
        <w:t>Devlet</w:t>
      </w:r>
      <w:r w:rsidRPr="00DC29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z w:val="24"/>
          <w:szCs w:val="24"/>
        </w:rPr>
        <w:t>Memurları</w:t>
      </w:r>
      <w:r w:rsidRPr="00DC29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8F54641" w14:textId="594D2D79" w:rsidR="009D791C" w:rsidRPr="00DC2946" w:rsidRDefault="009D791C" w:rsidP="00DC2946">
      <w:pPr>
        <w:pStyle w:val="ListeParagraf"/>
        <w:widowControl w:val="0"/>
        <w:numPr>
          <w:ilvl w:val="0"/>
          <w:numId w:val="24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C2946">
        <w:rPr>
          <w:rFonts w:ascii="Times New Roman" w:hAnsi="Times New Roman" w:cs="Times New Roman"/>
          <w:sz w:val="24"/>
          <w:szCs w:val="24"/>
        </w:rPr>
        <w:t>2547</w:t>
      </w:r>
      <w:r w:rsidRPr="00DC29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z w:val="24"/>
          <w:szCs w:val="24"/>
        </w:rPr>
        <w:t>Sayılı</w:t>
      </w:r>
      <w:r w:rsidRPr="00DC29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z w:val="24"/>
          <w:szCs w:val="24"/>
        </w:rPr>
        <w:t>Yükseköğretim</w:t>
      </w:r>
      <w:r w:rsidRPr="00DC294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2946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4951BC7" w14:textId="44364615" w:rsidR="009D791C" w:rsidRPr="00DC2946" w:rsidRDefault="00DC2946" w:rsidP="00DC2946">
      <w:pPr>
        <w:pStyle w:val="ListeParagraf"/>
        <w:widowControl w:val="0"/>
        <w:numPr>
          <w:ilvl w:val="0"/>
          <w:numId w:val="24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</w:t>
      </w:r>
      <w:r w:rsidR="009D791C" w:rsidRPr="00DC2946">
        <w:rPr>
          <w:rFonts w:ascii="Times New Roman" w:hAnsi="Times New Roman" w:cs="Times New Roman"/>
          <w:sz w:val="24"/>
          <w:szCs w:val="24"/>
        </w:rPr>
        <w:t>lgili</w:t>
      </w:r>
      <w:r w:rsidR="009D791C" w:rsidRPr="00DC29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DC2946">
        <w:rPr>
          <w:rFonts w:ascii="Times New Roman" w:hAnsi="Times New Roman" w:cs="Times New Roman"/>
          <w:sz w:val="24"/>
          <w:szCs w:val="24"/>
        </w:rPr>
        <w:t>Kanun,</w:t>
      </w:r>
      <w:r w:rsidR="009D791C" w:rsidRPr="00DC29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DC2946">
        <w:rPr>
          <w:rFonts w:ascii="Times New Roman" w:hAnsi="Times New Roman" w:cs="Times New Roman"/>
          <w:sz w:val="24"/>
          <w:szCs w:val="24"/>
        </w:rPr>
        <w:t>Tüzük,</w:t>
      </w:r>
      <w:r w:rsidR="009D791C" w:rsidRPr="00DC29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DC2946">
        <w:rPr>
          <w:rFonts w:ascii="Times New Roman" w:hAnsi="Times New Roman" w:cs="Times New Roman"/>
          <w:sz w:val="24"/>
          <w:szCs w:val="24"/>
        </w:rPr>
        <w:t>Yönetmelik</w:t>
      </w:r>
      <w:r w:rsidR="009D791C" w:rsidRPr="00DC29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DC2946">
        <w:rPr>
          <w:rFonts w:ascii="Times New Roman" w:hAnsi="Times New Roman" w:cs="Times New Roman"/>
          <w:sz w:val="24"/>
          <w:szCs w:val="24"/>
        </w:rPr>
        <w:t>ve</w:t>
      </w:r>
      <w:r w:rsidR="009D791C" w:rsidRPr="00DC2946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24BE658C" w14:textId="77777777" w:rsidR="00495F75" w:rsidRPr="00235058" w:rsidRDefault="00495F75" w:rsidP="00DC2946">
      <w:pPr>
        <w:spacing w:after="120" w:line="36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1F4F7" w14:textId="77777777" w:rsidR="009F1DB7" w:rsidRDefault="009F1DB7" w:rsidP="00495F75">
      <w:pPr>
        <w:spacing w:after="0" w:line="240" w:lineRule="auto"/>
      </w:pPr>
      <w:r>
        <w:separator/>
      </w:r>
    </w:p>
  </w:endnote>
  <w:endnote w:type="continuationSeparator" w:id="0">
    <w:p w14:paraId="5D7B4C67" w14:textId="77777777" w:rsidR="009F1DB7" w:rsidRDefault="009F1DB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C4EA5" w14:textId="77777777" w:rsidR="009F1DB7" w:rsidRDefault="009F1DB7" w:rsidP="00495F75">
      <w:pPr>
        <w:spacing w:after="0" w:line="240" w:lineRule="auto"/>
      </w:pPr>
      <w:r>
        <w:separator/>
      </w:r>
    </w:p>
  </w:footnote>
  <w:footnote w:type="continuationSeparator" w:id="0">
    <w:p w14:paraId="4EE1E88C" w14:textId="77777777" w:rsidR="009F1DB7" w:rsidRDefault="009F1DB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BA24854" w:rsidR="00075A11" w:rsidRPr="00B969E9" w:rsidRDefault="006E00E7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969E9">
            <w:rPr>
              <w:rFonts w:ascii="Times New Roman" w:hAnsi="Times New Roman" w:cs="Times New Roman"/>
              <w:b/>
              <w:sz w:val="24"/>
              <w:szCs w:val="24"/>
            </w:rPr>
            <w:t>Çocuk Eğitimi Uygulama</w:t>
          </w:r>
          <w:r w:rsidR="005E1B82" w:rsidRPr="00B969E9">
            <w:rPr>
              <w:rFonts w:ascii="Times New Roman" w:hAnsi="Times New Roman" w:cs="Times New Roman"/>
              <w:b/>
              <w:sz w:val="24"/>
              <w:szCs w:val="24"/>
            </w:rPr>
            <w:t xml:space="preserve"> ve Araştırma Merkezi</w:t>
          </w:r>
        </w:p>
        <w:p w14:paraId="49D15224" w14:textId="736B8CC5" w:rsidR="00075A11" w:rsidRPr="00B969E9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B969E9">
            <w:rPr>
              <w:rFonts w:ascii="Times New Roman" w:hAnsi="Times New Roman" w:cs="Times New Roman"/>
              <w:b/>
            </w:rPr>
            <w:t>Görev Tanımı</w:t>
          </w:r>
          <w:r w:rsidRPr="00B969E9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0D355F06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</w:t>
          </w:r>
          <w:r w:rsidR="00D15EC0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  <w:r w:rsidR="005530FD">
            <w:rPr>
              <w:rFonts w:ascii="Times New Roman" w:eastAsia="Century Gothic" w:hAnsi="Times New Roman" w:cs="Times New Roman"/>
              <w:sz w:val="20"/>
              <w:szCs w:val="20"/>
            </w:rPr>
            <w:t>260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30A0044" w:rsidR="00075A11" w:rsidRPr="009D518C" w:rsidRDefault="005530F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17.03.2025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767D289D" w:rsidR="00075A11" w:rsidRPr="009D518C" w:rsidRDefault="005530F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4C54B8B0" w:rsidR="00075A11" w:rsidRPr="009D518C" w:rsidRDefault="005530F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624BC38C" w:rsidR="00075A11" w:rsidRPr="009D518C" w:rsidRDefault="0056486B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530F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5530FD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45B8E"/>
    <w:multiLevelType w:val="hybridMultilevel"/>
    <w:tmpl w:val="8B62A3BA"/>
    <w:lvl w:ilvl="0" w:tplc="895046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C54B9"/>
    <w:multiLevelType w:val="hybridMultilevel"/>
    <w:tmpl w:val="40C8A7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14"/>
  </w:num>
  <w:num w:numId="5">
    <w:abstractNumId w:val="22"/>
  </w:num>
  <w:num w:numId="6">
    <w:abstractNumId w:val="0"/>
  </w:num>
  <w:num w:numId="7">
    <w:abstractNumId w:val="13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4"/>
  </w:num>
  <w:num w:numId="14">
    <w:abstractNumId w:val="19"/>
  </w:num>
  <w:num w:numId="15">
    <w:abstractNumId w:val="6"/>
  </w:num>
  <w:num w:numId="16">
    <w:abstractNumId w:val="9"/>
  </w:num>
  <w:num w:numId="17">
    <w:abstractNumId w:val="12"/>
  </w:num>
  <w:num w:numId="18">
    <w:abstractNumId w:val="21"/>
  </w:num>
  <w:num w:numId="19">
    <w:abstractNumId w:val="2"/>
  </w:num>
  <w:num w:numId="20">
    <w:abstractNumId w:val="8"/>
  </w:num>
  <w:num w:numId="21">
    <w:abstractNumId w:val="18"/>
  </w:num>
  <w:num w:numId="22">
    <w:abstractNumId w:val="7"/>
  </w:num>
  <w:num w:numId="23">
    <w:abstractNumId w:val="10"/>
  </w:num>
  <w:num w:numId="24">
    <w:abstractNumId w:val="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32B5"/>
    <w:rsid w:val="00075A11"/>
    <w:rsid w:val="000B1558"/>
    <w:rsid w:val="000D0185"/>
    <w:rsid w:val="001430BC"/>
    <w:rsid w:val="001541CC"/>
    <w:rsid w:val="00193387"/>
    <w:rsid w:val="001E1FC7"/>
    <w:rsid w:val="001F0634"/>
    <w:rsid w:val="001F3BF4"/>
    <w:rsid w:val="001F5E7B"/>
    <w:rsid w:val="00207547"/>
    <w:rsid w:val="00235058"/>
    <w:rsid w:val="00266422"/>
    <w:rsid w:val="00272469"/>
    <w:rsid w:val="0028200E"/>
    <w:rsid w:val="00297A99"/>
    <w:rsid w:val="002A5040"/>
    <w:rsid w:val="002B055D"/>
    <w:rsid w:val="002D7FB3"/>
    <w:rsid w:val="002F1417"/>
    <w:rsid w:val="002F7218"/>
    <w:rsid w:val="00425865"/>
    <w:rsid w:val="00495F75"/>
    <w:rsid w:val="004B7B49"/>
    <w:rsid w:val="005530FD"/>
    <w:rsid w:val="0056486B"/>
    <w:rsid w:val="00581652"/>
    <w:rsid w:val="005E1B82"/>
    <w:rsid w:val="006009A4"/>
    <w:rsid w:val="00682694"/>
    <w:rsid w:val="006E00E7"/>
    <w:rsid w:val="00701B24"/>
    <w:rsid w:val="007058F8"/>
    <w:rsid w:val="00713F2F"/>
    <w:rsid w:val="00726D93"/>
    <w:rsid w:val="0074043D"/>
    <w:rsid w:val="007A7AE7"/>
    <w:rsid w:val="007D1929"/>
    <w:rsid w:val="007F0306"/>
    <w:rsid w:val="007F6A25"/>
    <w:rsid w:val="00836A47"/>
    <w:rsid w:val="0085380C"/>
    <w:rsid w:val="00857D80"/>
    <w:rsid w:val="00866180"/>
    <w:rsid w:val="008B0A95"/>
    <w:rsid w:val="009D791C"/>
    <w:rsid w:val="009F1DB7"/>
    <w:rsid w:val="00A04FA9"/>
    <w:rsid w:val="00A72397"/>
    <w:rsid w:val="00AC38D6"/>
    <w:rsid w:val="00AD5212"/>
    <w:rsid w:val="00B10006"/>
    <w:rsid w:val="00B9397E"/>
    <w:rsid w:val="00B969E9"/>
    <w:rsid w:val="00BB2A49"/>
    <w:rsid w:val="00C277C6"/>
    <w:rsid w:val="00C76FE7"/>
    <w:rsid w:val="00C92396"/>
    <w:rsid w:val="00CB57B9"/>
    <w:rsid w:val="00CE3E7D"/>
    <w:rsid w:val="00D15EC0"/>
    <w:rsid w:val="00D71B97"/>
    <w:rsid w:val="00D76DC3"/>
    <w:rsid w:val="00D8408E"/>
    <w:rsid w:val="00DC2946"/>
    <w:rsid w:val="00DF2C8D"/>
    <w:rsid w:val="00E1747E"/>
    <w:rsid w:val="00EA1479"/>
    <w:rsid w:val="00ED75D4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9B02D-B0F6-49D8-AD97-DD4FE692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2025-08-22T11:09:00Z</dcterms:created>
  <dcterms:modified xsi:type="dcterms:W3CDTF">2025-08-26T12:26:00Z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3a7140b0-1618-40cf-8f02-532597dcfc92</vt:lpwstr>
  </property>
</Properties>
</file>