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8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3428"/>
        <w:gridCol w:w="7938"/>
        <w:gridCol w:w="1250"/>
        <w:gridCol w:w="992"/>
        <w:gridCol w:w="992"/>
      </w:tblGrid>
      <w:tr w:rsidR="00633C4F" w:rsidRPr="00D803AD" w14:paraId="51D23CC8" w14:textId="77777777" w:rsidTr="00701032">
        <w:trPr>
          <w:trHeight w:val="305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29528" w14:textId="77777777" w:rsidR="00633C4F" w:rsidRPr="008A5750" w:rsidRDefault="00633C4F" w:rsidP="008A5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Kontrol Periyodu:  </w:t>
            </w:r>
            <w:r w:rsidRPr="006F21D0">
              <w:rPr>
                <w:rFonts w:ascii="Calibri" w:eastAsia="Times New Roman" w:hAnsi="Calibri" w:cs="Calibri"/>
                <w:bCs/>
                <w:color w:val="000000"/>
              </w:rPr>
              <w:t>Ayda Bir Kez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0C9DE" w14:textId="77777777" w:rsidR="00633C4F" w:rsidRPr="006F21D0" w:rsidRDefault="00633C4F" w:rsidP="006F21D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</w:rPr>
            </w:pPr>
            <w:r w:rsidRPr="0043323F">
              <w:rPr>
                <w:rFonts w:ascii="Calibri" w:eastAsia="Times New Roman" w:hAnsi="Calibri" w:cs="Calibri"/>
                <w:b/>
                <w:bCs/>
                <w:color w:val="000000"/>
              </w:rPr>
              <w:t>Birim:</w:t>
            </w:r>
          </w:p>
        </w:tc>
        <w:tc>
          <w:tcPr>
            <w:tcW w:w="3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D152C" w14:textId="77777777" w:rsidR="00633C4F" w:rsidRPr="006F21D0" w:rsidRDefault="00633C4F" w:rsidP="006F21D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</w:rPr>
            </w:pPr>
            <w:r w:rsidRPr="008A5750">
              <w:rPr>
                <w:rFonts w:ascii="Calibri" w:eastAsia="Times New Roman" w:hAnsi="Calibri" w:cs="Calibri"/>
                <w:b/>
                <w:bCs/>
                <w:color w:val="000000"/>
              </w:rPr>
              <w:t>Kontrol Tarihi:</w:t>
            </w:r>
          </w:p>
        </w:tc>
      </w:tr>
      <w:tr w:rsidR="006F21D0" w:rsidRPr="00D803AD" w14:paraId="016C00CE" w14:textId="77777777" w:rsidTr="00701032">
        <w:trPr>
          <w:trHeight w:val="305"/>
        </w:trPr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B1FB" w14:textId="77777777" w:rsidR="006F21D0" w:rsidRPr="00D803AD" w:rsidRDefault="006F21D0" w:rsidP="00633C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803A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KONTROL LİSTESİ </w:t>
            </w:r>
            <w:r w:rsidR="00633C4F" w:rsidRPr="005072E0">
              <w:rPr>
                <w:rFonts w:ascii="Calibri" w:eastAsia="Times New Roman" w:hAnsi="Calibri" w:cs="Calibri"/>
                <w:b/>
                <w:bCs/>
                <w:i/>
                <w:color w:val="FF000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9E30" w14:textId="77777777" w:rsidR="006F21D0" w:rsidRPr="00D803AD" w:rsidRDefault="006F21D0" w:rsidP="00D80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803AD">
              <w:rPr>
                <w:rFonts w:ascii="Calibri" w:eastAsia="Times New Roman" w:hAnsi="Calibri" w:cs="Calibri"/>
                <w:b/>
                <w:bCs/>
                <w:color w:val="000000"/>
              </w:rPr>
              <w:t>Evet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4D2A" w14:textId="77777777" w:rsidR="006F21D0" w:rsidRPr="00D803AD" w:rsidRDefault="006F21D0" w:rsidP="00D80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803AD">
              <w:rPr>
                <w:rFonts w:ascii="Calibri" w:eastAsia="Times New Roman" w:hAnsi="Calibri" w:cs="Calibri"/>
                <w:b/>
                <w:bCs/>
                <w:color w:val="000000"/>
              </w:rPr>
              <w:t>Hayır</w:t>
            </w:r>
          </w:p>
        </w:tc>
      </w:tr>
      <w:tr w:rsidR="006F21D0" w:rsidRPr="00D803AD" w14:paraId="6D95EBE1" w14:textId="77777777" w:rsidTr="00701032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8952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E841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Söndürücü işaretle gösterilen yerde mi?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E64F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3B04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14:paraId="77075C9B" w14:textId="77777777" w:rsidTr="00701032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185E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E8AEA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Sönd</w:t>
            </w:r>
            <w:r>
              <w:rPr>
                <w:rFonts w:ascii="Calibri" w:eastAsia="Times New Roman" w:hAnsi="Calibri" w:cs="Calibri"/>
                <w:color w:val="000000"/>
              </w:rPr>
              <w:t>ürücüye erişilebilir durumda mı</w:t>
            </w:r>
            <w:r w:rsidRPr="00D803AD">
              <w:rPr>
                <w:rFonts w:ascii="Calibri" w:eastAsia="Times New Roman" w:hAnsi="Calibri" w:cs="Calibri"/>
                <w:color w:val="000000"/>
              </w:rPr>
              <w:t xml:space="preserve">? </w:t>
            </w:r>
            <w:r w:rsidR="008A5750">
              <w:rPr>
                <w:rFonts w:ascii="Calibri" w:eastAsia="Times New Roman" w:hAnsi="Calibri" w:cs="Calibri"/>
                <w:color w:val="000000"/>
              </w:rPr>
              <w:t>Dışa b</w:t>
            </w:r>
            <w:r>
              <w:rPr>
                <w:rFonts w:ascii="Calibri" w:eastAsia="Times New Roman" w:hAnsi="Calibri" w:cs="Calibri"/>
                <w:color w:val="000000"/>
              </w:rPr>
              <w:t>akan yüzeyde kullanma talimatları yazılı mı?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18C3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BE18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14:paraId="4094D362" w14:textId="77777777" w:rsidTr="00701032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A7DB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7F02" w14:textId="77777777" w:rsidR="006F21D0" w:rsidRPr="00D803AD" w:rsidRDefault="008A5750" w:rsidP="006F2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Söndürücünün etrafı açık </w:t>
            </w:r>
            <w:r w:rsidR="006F21D0">
              <w:rPr>
                <w:rFonts w:ascii="Calibri" w:eastAsia="Times New Roman" w:hAnsi="Calibri" w:cs="Calibri"/>
                <w:color w:val="000000"/>
              </w:rPr>
              <w:t>mı</w:t>
            </w:r>
            <w:r w:rsidR="006F21D0" w:rsidRPr="00D803AD">
              <w:rPr>
                <w:rFonts w:ascii="Calibri" w:eastAsia="Times New Roman" w:hAnsi="Calibri" w:cs="Calibri"/>
                <w:color w:val="000000"/>
              </w:rPr>
              <w:t xml:space="preserve">?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52B5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C192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14:paraId="59A75DEB" w14:textId="77777777" w:rsidTr="00701032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E2C2C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5819" w14:textId="77777777" w:rsidR="006F21D0" w:rsidRPr="00D803AD" w:rsidRDefault="008A575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Çalışma talimatları</w:t>
            </w:r>
            <w:r w:rsidR="006F21D0" w:rsidRPr="00D803AD">
              <w:rPr>
                <w:rFonts w:ascii="Calibri" w:eastAsia="Times New Roman" w:hAnsi="Calibri" w:cs="Calibri"/>
                <w:color w:val="000000"/>
              </w:rPr>
              <w:t xml:space="preserve"> okunabilir durumda mı?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6ED5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19A40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14:paraId="772C6C9F" w14:textId="77777777" w:rsidTr="00701032">
        <w:trPr>
          <w:trHeight w:val="27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E3F4" w14:textId="77777777" w:rsidR="006F21D0" w:rsidRPr="00D803AD" w:rsidRDefault="0028457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7CA79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Contalar ve mühür ile doluluk göstergelerinde bir</w:t>
            </w:r>
            <w:r w:rsidR="008A5750">
              <w:rPr>
                <w:rFonts w:ascii="Calibri" w:eastAsia="Times New Roman" w:hAnsi="Calibri" w:cs="Calibri"/>
                <w:color w:val="000000"/>
              </w:rPr>
              <w:t xml:space="preserve"> kırılma veya kaybolma var mı</w:t>
            </w:r>
            <w:r w:rsidRPr="00D803AD">
              <w:rPr>
                <w:rFonts w:ascii="Calibri" w:eastAsia="Times New Roman" w:hAnsi="Calibri" w:cs="Calibri"/>
                <w:color w:val="000000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850F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6916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14:paraId="3513EFD5" w14:textId="77777777" w:rsidTr="00701032">
        <w:trPr>
          <w:trHeight w:val="321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04DF" w14:textId="77777777" w:rsidR="006F21D0" w:rsidRPr="00D803AD" w:rsidRDefault="0028457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7DB9E" w14:textId="77777777" w:rsidR="006F21D0" w:rsidRPr="00D803AD" w:rsidRDefault="0043323F" w:rsidP="004332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Söndürücü tam dolu mu? (</w:t>
            </w:r>
            <w:r w:rsidR="008A5750">
              <w:rPr>
                <w:rFonts w:ascii="Calibri" w:eastAsia="Times New Roman" w:hAnsi="Calibri" w:cs="Calibri"/>
                <w:i/>
                <w:color w:val="000000"/>
              </w:rPr>
              <w:t>Tar</w:t>
            </w:r>
            <w:r w:rsidRPr="0043323F">
              <w:rPr>
                <w:rFonts w:ascii="Calibri" w:eastAsia="Times New Roman" w:hAnsi="Calibri" w:cs="Calibri"/>
                <w:i/>
                <w:color w:val="000000"/>
              </w:rPr>
              <w:t>tarak ya</w:t>
            </w:r>
            <w:r w:rsidR="008A5750">
              <w:rPr>
                <w:rFonts w:ascii="Calibri" w:eastAsia="Times New Roman" w:hAnsi="Calibri" w:cs="Calibri"/>
                <w:i/>
                <w:color w:val="000000"/>
              </w:rPr>
              <w:t xml:space="preserve"> </w:t>
            </w:r>
            <w:r w:rsidRPr="0043323F">
              <w:rPr>
                <w:rFonts w:ascii="Calibri" w:eastAsia="Times New Roman" w:hAnsi="Calibri" w:cs="Calibri"/>
                <w:i/>
                <w:color w:val="000000"/>
              </w:rPr>
              <w:t>da elle kontrol edilebilir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18F0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6F2E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14:paraId="34E824A4" w14:textId="77777777" w:rsidTr="00701032">
        <w:trPr>
          <w:trHeight w:val="27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9A17" w14:textId="77777777" w:rsidR="006F21D0" w:rsidRPr="00D803AD" w:rsidRDefault="0028457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84AC8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Söndürücünün belirg</w:t>
            </w:r>
            <w:r>
              <w:rPr>
                <w:rFonts w:ascii="Calibri" w:eastAsia="Times New Roman" w:hAnsi="Calibri" w:cs="Calibri"/>
                <w:color w:val="000000"/>
              </w:rPr>
              <w:t>in bir biçimde hasarı var mı? K</w:t>
            </w:r>
            <w:r w:rsidRPr="00D803AD">
              <w:rPr>
                <w:rFonts w:ascii="Calibri" w:eastAsia="Times New Roman" w:hAnsi="Calibri" w:cs="Calibri"/>
                <w:color w:val="000000"/>
              </w:rPr>
              <w:t>orozyona</w:t>
            </w:r>
            <w:r w:rsidR="008A5750">
              <w:rPr>
                <w:rFonts w:ascii="Calibri" w:eastAsia="Times New Roman" w:hAnsi="Calibri" w:cs="Calibri"/>
                <w:color w:val="000000"/>
              </w:rPr>
              <w:t xml:space="preserve"> uğramış mı ya da sızdırıyor mu</w:t>
            </w:r>
            <w:r w:rsidRPr="00D803AD">
              <w:rPr>
                <w:rFonts w:ascii="Calibri" w:eastAsia="Times New Roman" w:hAnsi="Calibri" w:cs="Calibri"/>
                <w:color w:val="000000"/>
              </w:rPr>
              <w:t>?</w:t>
            </w:r>
            <w:r w:rsidR="008A5750">
              <w:rPr>
                <w:rFonts w:ascii="Calibri" w:eastAsia="Times New Roman" w:hAnsi="Calibri" w:cs="Calibri"/>
                <w:color w:val="000000"/>
              </w:rPr>
              <w:t xml:space="preserve"> Meme tıkanıklığı var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mı?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C01C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C9C4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14:paraId="7CFCDFE7" w14:textId="77777777" w:rsidTr="00701032">
        <w:trPr>
          <w:trHeight w:val="321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8982" w14:textId="77777777" w:rsidR="006F21D0" w:rsidRPr="00D803AD" w:rsidRDefault="00D17486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22993" w14:textId="77777777" w:rsidR="006F21D0" w:rsidRPr="00D803AD" w:rsidRDefault="006F21D0" w:rsidP="006F2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 xml:space="preserve">Basınç okuma düzeneği veya gösterge kullanılan aralıkta veya konumda mı? </w:t>
            </w:r>
            <w:r w:rsidRPr="005072E0">
              <w:rPr>
                <w:rFonts w:ascii="Calibri" w:eastAsia="Times New Roman" w:hAnsi="Calibri" w:cs="Calibri"/>
                <w:b/>
                <w:i/>
                <w:color w:val="00B050"/>
              </w:rPr>
              <w:t>(</w:t>
            </w:r>
            <w:r w:rsidR="00633C4F" w:rsidRPr="005072E0">
              <w:rPr>
                <w:rFonts w:ascii="Calibri" w:eastAsia="Times New Roman" w:hAnsi="Calibri" w:cs="Calibri"/>
                <w:b/>
                <w:i/>
                <w:color w:val="00B050"/>
              </w:rPr>
              <w:t>*</w:t>
            </w:r>
            <w:r w:rsidR="00284570" w:rsidRPr="005072E0">
              <w:rPr>
                <w:rFonts w:ascii="Calibri" w:eastAsia="Times New Roman" w:hAnsi="Calibri" w:cs="Calibri"/>
                <w:b/>
                <w:i/>
                <w:color w:val="00B050"/>
              </w:rPr>
              <w:t>*</w:t>
            </w:r>
            <w:r w:rsidRPr="005072E0">
              <w:rPr>
                <w:rFonts w:ascii="Calibri" w:eastAsia="Times New Roman" w:hAnsi="Calibri" w:cs="Calibri"/>
                <w:b/>
                <w:i/>
                <w:color w:val="00B050"/>
              </w:rPr>
              <w:t>Örnek Görsele Bakınız</w:t>
            </w:r>
            <w:r w:rsidRPr="005072E0">
              <w:rPr>
                <w:rFonts w:ascii="Calibri" w:eastAsia="Times New Roman" w:hAnsi="Calibri" w:cs="Calibri"/>
                <w:b/>
                <w:color w:val="00B050"/>
              </w:rPr>
              <w:t>)</w:t>
            </w:r>
            <w:r w:rsidRPr="00D803AD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D514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83097" w14:textId="77777777"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tbl>
      <w:tblPr>
        <w:tblStyle w:val="TabloKlavuzu"/>
        <w:tblpPr w:leftFromText="141" w:rightFromText="141" w:vertAnchor="text" w:horzAnchor="margin" w:tblpX="108" w:tblpY="210"/>
        <w:tblW w:w="14850" w:type="dxa"/>
        <w:tblLook w:val="04A0" w:firstRow="1" w:lastRow="0" w:firstColumn="1" w:lastColumn="0" w:noHBand="0" w:noVBand="1"/>
      </w:tblPr>
      <w:tblGrid>
        <w:gridCol w:w="2993"/>
        <w:gridCol w:w="579"/>
        <w:gridCol w:w="2299"/>
        <w:gridCol w:w="579"/>
        <w:gridCol w:w="2257"/>
        <w:gridCol w:w="579"/>
        <w:gridCol w:w="2300"/>
        <w:gridCol w:w="579"/>
        <w:gridCol w:w="2685"/>
      </w:tblGrid>
      <w:tr w:rsidR="005072E0" w14:paraId="4C47839F" w14:textId="77777777" w:rsidTr="005072E0">
        <w:tc>
          <w:tcPr>
            <w:tcW w:w="2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2692F6" w14:textId="77777777" w:rsidR="005072E0" w:rsidRPr="00BB0027" w:rsidRDefault="005072E0" w:rsidP="005072E0">
            <w:pPr>
              <w:jc w:val="center"/>
              <w:rPr>
                <w:b/>
              </w:rPr>
            </w:pPr>
            <w:r w:rsidRPr="005072E0">
              <w:rPr>
                <w:b/>
                <w:color w:val="00B050"/>
              </w:rPr>
              <w:t>**</w:t>
            </w:r>
            <w:r w:rsidRPr="00BB0027">
              <w:rPr>
                <w:b/>
              </w:rPr>
              <w:t>Örnek Görsel</w:t>
            </w:r>
          </w:p>
        </w:tc>
        <w:tc>
          <w:tcPr>
            <w:tcW w:w="1185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E0AC87" w14:textId="77777777" w:rsidR="005072E0" w:rsidRPr="00056BE5" w:rsidRDefault="005072E0" w:rsidP="005072E0">
            <w:pPr>
              <w:jc w:val="center"/>
              <w:rPr>
                <w:b/>
              </w:rPr>
            </w:pPr>
            <w:r w:rsidRPr="005072E0">
              <w:rPr>
                <w:b/>
                <w:i/>
                <w:color w:val="FF0000"/>
              </w:rPr>
              <w:t>*</w:t>
            </w:r>
            <w:r>
              <w:rPr>
                <w:b/>
              </w:rPr>
              <w:t>Kontrol Listesine Göre Eksiklik Çıkan Tüpleri Bu Listeye İşleyiniz. 40’tan Fazla Tüpünüz Var İse Bu Formu Çoğaltınız.</w:t>
            </w:r>
          </w:p>
        </w:tc>
      </w:tr>
      <w:tr w:rsidR="005072E0" w14:paraId="1F003943" w14:textId="77777777" w:rsidTr="005072E0">
        <w:trPr>
          <w:trHeight w:val="601"/>
        </w:trPr>
        <w:tc>
          <w:tcPr>
            <w:tcW w:w="2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9136A9" w14:textId="11709761" w:rsidR="005072E0" w:rsidRDefault="005072E0" w:rsidP="005072E0">
            <w:pPr>
              <w:jc w:val="center"/>
            </w:pPr>
            <w:r w:rsidRPr="00056BE5">
              <w:rPr>
                <w:noProof/>
                <w:bdr w:val="single" w:sz="12" w:space="0" w:color="auto"/>
              </w:rPr>
              <w:drawing>
                <wp:inline distT="0" distB="0" distL="0" distR="0" wp14:anchorId="2303996E" wp14:editId="5C21CF60">
                  <wp:extent cx="1724908" cy="1514475"/>
                  <wp:effectExtent l="0" t="0" r="0" b="0"/>
                  <wp:docPr id="7" name="Resim 2" descr="yangın tüpü basınc gösterg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angın tüpü basınc gösterg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408" cy="15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F445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81D7B7B" wp14:editId="181FA7AF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93345</wp:posOffset>
                      </wp:positionV>
                      <wp:extent cx="619125" cy="504825"/>
                      <wp:effectExtent l="0" t="0" r="9525" b="9525"/>
                      <wp:wrapNone/>
                      <wp:docPr id="3" name="Metin Kutusu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19125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50478D" w14:textId="77777777" w:rsidR="005072E0" w:rsidRPr="00AA2380" w:rsidRDefault="005072E0" w:rsidP="005072E0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AA2380">
                                    <w:rPr>
                                      <w:sz w:val="16"/>
                                    </w:rPr>
                                    <w:t>İbre yeşil bölgede olmalıdır.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1D7B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" o:spid="_x0000_s1026" type="#_x0000_t202" style="position:absolute;left:0;text-align:left;margin-left:2.45pt;margin-top:7.35pt;width:48.75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" fillcolor="white [3201]" strokeweight=".5pt">
                      <v:path arrowok="t"/>
                      <v:textbox>
                        <w:txbxContent>
                          <w:p w14:paraId="2F50478D" w14:textId="77777777" w:rsidR="005072E0" w:rsidRPr="00AA2380" w:rsidRDefault="005072E0" w:rsidP="005072E0">
                            <w:pPr>
                              <w:rPr>
                                <w:sz w:val="16"/>
                              </w:rPr>
                            </w:pPr>
                            <w:r w:rsidRPr="00AA2380">
                              <w:rPr>
                                <w:sz w:val="16"/>
                              </w:rPr>
                              <w:t>İbre yeşil bölgede olmalıdır.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EAF1AC" w14:textId="77777777" w:rsidR="005072E0" w:rsidRDefault="005072E0" w:rsidP="005072E0">
            <w:pPr>
              <w:jc w:val="center"/>
            </w:pPr>
            <w:r>
              <w:t>TÜP NO</w:t>
            </w:r>
          </w:p>
        </w:tc>
        <w:tc>
          <w:tcPr>
            <w:tcW w:w="2299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7462C1F" w14:textId="77777777" w:rsidR="005072E0" w:rsidRDefault="005072E0" w:rsidP="005072E0">
            <w:pPr>
              <w:jc w:val="center"/>
            </w:pPr>
            <w:r>
              <w:t>UYGUNSUZ/EKSİK MADDELER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179CE4" w14:textId="77777777" w:rsidR="005072E0" w:rsidRDefault="005072E0" w:rsidP="005072E0">
            <w:pPr>
              <w:jc w:val="center"/>
            </w:pPr>
            <w:r>
              <w:t>TÜP NO</w:t>
            </w:r>
          </w:p>
        </w:tc>
        <w:tc>
          <w:tcPr>
            <w:tcW w:w="225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6EACBF1" w14:textId="77777777" w:rsidR="005072E0" w:rsidRDefault="005072E0" w:rsidP="005072E0">
            <w:pPr>
              <w:jc w:val="center"/>
            </w:pPr>
            <w:r>
              <w:t>UYGUNSUZ/EKSİK MADDELER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9EB2B9" w14:textId="77777777" w:rsidR="005072E0" w:rsidRDefault="005072E0" w:rsidP="005072E0">
            <w:pPr>
              <w:jc w:val="center"/>
            </w:pPr>
            <w:r>
              <w:t>TÜP NO</w:t>
            </w:r>
          </w:p>
        </w:tc>
        <w:tc>
          <w:tcPr>
            <w:tcW w:w="23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B3B1256" w14:textId="77777777" w:rsidR="005072E0" w:rsidRDefault="005072E0" w:rsidP="005072E0">
            <w:pPr>
              <w:jc w:val="center"/>
            </w:pPr>
            <w:r>
              <w:t>UYGUNSUZ/EKSİK MADDELER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3B50BF" w14:textId="77777777" w:rsidR="005072E0" w:rsidRDefault="005072E0" w:rsidP="005072E0">
            <w:pPr>
              <w:jc w:val="center"/>
            </w:pPr>
            <w:r>
              <w:t>TÜP NO</w:t>
            </w:r>
          </w:p>
        </w:tc>
        <w:tc>
          <w:tcPr>
            <w:tcW w:w="2685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295919E" w14:textId="77777777" w:rsidR="005072E0" w:rsidRDefault="005072E0" w:rsidP="005072E0">
            <w:pPr>
              <w:jc w:val="center"/>
            </w:pPr>
            <w:r>
              <w:t>UYGUNSUZ/EKSİK MADDELER</w:t>
            </w:r>
          </w:p>
        </w:tc>
      </w:tr>
      <w:tr w:rsidR="005072E0" w14:paraId="26FCAA03" w14:textId="77777777" w:rsidTr="005072E0">
        <w:trPr>
          <w:trHeight w:val="198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A1712A" w14:textId="77777777"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5A7F5071" w14:textId="77777777"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13DE660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EBBDD39" w14:textId="77777777"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822A036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5368FC8D" w14:textId="77777777"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DAD8B41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5C43B3F" w14:textId="77777777"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4219276" w14:textId="77777777" w:rsidR="005072E0" w:rsidRDefault="005072E0" w:rsidP="005072E0">
            <w:pPr>
              <w:jc w:val="center"/>
            </w:pPr>
          </w:p>
        </w:tc>
      </w:tr>
      <w:tr w:rsidR="005072E0" w14:paraId="375666FC" w14:textId="77777777" w:rsidTr="005072E0">
        <w:trPr>
          <w:trHeight w:val="240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12F335" w14:textId="77777777"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600901FB" w14:textId="77777777"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49DF032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4A148B3A" w14:textId="77777777"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12DFA7A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BEEDBF6" w14:textId="77777777"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5792458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373EB62" w14:textId="77777777"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119D6E8" w14:textId="77777777" w:rsidR="005072E0" w:rsidRDefault="005072E0" w:rsidP="005072E0">
            <w:pPr>
              <w:jc w:val="center"/>
            </w:pPr>
          </w:p>
        </w:tc>
      </w:tr>
      <w:tr w:rsidR="005072E0" w14:paraId="48A6759F" w14:textId="77777777" w:rsidTr="005072E0">
        <w:trPr>
          <w:trHeight w:val="240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B9B02F" w14:textId="77777777"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56A8BE5C" w14:textId="77777777"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29BAD9C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495FF983" w14:textId="77777777"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1F3E724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4F70DAC" w14:textId="77777777"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4D43ECE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D7A1B9A" w14:textId="77777777"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081A512" w14:textId="77777777" w:rsidR="005072E0" w:rsidRDefault="005072E0" w:rsidP="005072E0">
            <w:pPr>
              <w:jc w:val="center"/>
            </w:pPr>
          </w:p>
        </w:tc>
      </w:tr>
      <w:tr w:rsidR="005072E0" w14:paraId="52A3B873" w14:textId="77777777" w:rsidTr="005072E0">
        <w:trPr>
          <w:trHeight w:val="240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FB4142" w14:textId="77777777"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6035B6B" w14:textId="77777777"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9D6D490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1A57718" w14:textId="77777777"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3D6CB4D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2424548" w14:textId="77777777"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3689BD3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F2E97C3" w14:textId="77777777"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980F0D4" w14:textId="77777777" w:rsidR="005072E0" w:rsidRDefault="005072E0" w:rsidP="005072E0">
            <w:pPr>
              <w:jc w:val="center"/>
            </w:pPr>
          </w:p>
        </w:tc>
      </w:tr>
      <w:tr w:rsidR="005072E0" w14:paraId="667028D3" w14:textId="77777777" w:rsidTr="005072E0">
        <w:trPr>
          <w:trHeight w:val="240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E7FFE5" w14:textId="77777777"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850F883" w14:textId="77777777"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55AB166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35480FB" w14:textId="77777777"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BE4D861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54DC7C0" w14:textId="77777777"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3F4C14E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FA89BCA" w14:textId="77777777"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26D4EAD" w14:textId="77777777" w:rsidR="005072E0" w:rsidRDefault="005072E0" w:rsidP="005072E0">
            <w:pPr>
              <w:jc w:val="center"/>
            </w:pPr>
          </w:p>
        </w:tc>
      </w:tr>
      <w:tr w:rsidR="005072E0" w14:paraId="50F4E5D5" w14:textId="77777777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DB08BB" w14:textId="77777777"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8EAE539" w14:textId="77777777"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66875C7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07B245F" w14:textId="77777777"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F2EF228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70CB15E" w14:textId="77777777"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CFD110A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383A36E" w14:textId="77777777"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C219F9C" w14:textId="77777777" w:rsidR="005072E0" w:rsidRDefault="005072E0" w:rsidP="005072E0">
            <w:pPr>
              <w:jc w:val="center"/>
            </w:pPr>
          </w:p>
        </w:tc>
      </w:tr>
      <w:tr w:rsidR="005072E0" w14:paraId="687510E7" w14:textId="77777777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220521" w14:textId="77777777"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5A2B9A47" w14:textId="77777777"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5CA8715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55AD230B" w14:textId="77777777"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E2644D8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4D2C093B" w14:textId="77777777"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D6AF287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AE6F391" w14:textId="77777777"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91AE94E" w14:textId="77777777" w:rsidR="005072E0" w:rsidRDefault="005072E0" w:rsidP="005072E0">
            <w:pPr>
              <w:jc w:val="center"/>
            </w:pPr>
          </w:p>
        </w:tc>
      </w:tr>
      <w:tr w:rsidR="005072E0" w14:paraId="0C3A91BD" w14:textId="77777777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165744" w14:textId="77777777"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6A1EB460" w14:textId="77777777"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6FABDA3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4C49EC3B" w14:textId="77777777"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AF8815A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3A874571" w14:textId="77777777"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27FE188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EFC044F" w14:textId="77777777"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53E25BD" w14:textId="77777777" w:rsidR="005072E0" w:rsidRDefault="005072E0" w:rsidP="005072E0">
            <w:pPr>
              <w:jc w:val="center"/>
            </w:pPr>
          </w:p>
        </w:tc>
      </w:tr>
      <w:tr w:rsidR="005072E0" w14:paraId="7DB0CE5E" w14:textId="77777777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F5BD7A" w14:textId="77777777"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772C58B" w14:textId="77777777"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9111F44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0E94F45" w14:textId="77777777"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192BC31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554A917F" w14:textId="77777777"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8BC8BFB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6452E3AA" w14:textId="77777777"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AF4D589" w14:textId="77777777" w:rsidR="005072E0" w:rsidRDefault="005072E0" w:rsidP="005072E0">
            <w:pPr>
              <w:jc w:val="center"/>
            </w:pPr>
          </w:p>
        </w:tc>
      </w:tr>
      <w:tr w:rsidR="005072E0" w14:paraId="003A1C01" w14:textId="77777777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E9F80B" w14:textId="77777777"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64DD7644" w14:textId="77777777"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1F0EF85B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1C5A89E3" w14:textId="77777777"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5868803C" w14:textId="77777777"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3C0C7588" w14:textId="77777777"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4505C649" w14:textId="77777777"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0994BD3C" w14:textId="77777777"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2A2C4AB0" w14:textId="77777777" w:rsidR="005072E0" w:rsidRDefault="005072E0" w:rsidP="005072E0">
            <w:pPr>
              <w:jc w:val="center"/>
            </w:pPr>
          </w:p>
        </w:tc>
      </w:tr>
      <w:tr w:rsidR="005072E0" w14:paraId="4B5C7A70" w14:textId="77777777" w:rsidTr="00981341">
        <w:trPr>
          <w:trHeight w:val="246"/>
        </w:trPr>
        <w:tc>
          <w:tcPr>
            <w:tcW w:w="2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511293" w14:textId="77777777"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1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4284CB" w14:textId="77777777" w:rsidR="005072E0" w:rsidRDefault="005072E0" w:rsidP="005072E0">
            <w:r>
              <w:t>Kontrol Eden:</w:t>
            </w:r>
          </w:p>
        </w:tc>
        <w:tc>
          <w:tcPr>
            <w:tcW w:w="614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ED3D7A" w14:textId="77777777" w:rsidR="005072E0" w:rsidRDefault="005072E0" w:rsidP="005072E0">
            <w:r>
              <w:t xml:space="preserve">Onaylayan: </w:t>
            </w:r>
          </w:p>
        </w:tc>
      </w:tr>
    </w:tbl>
    <w:p w14:paraId="54F495D0" w14:textId="77777777" w:rsidR="00284570" w:rsidRDefault="00284570" w:rsidP="006C3791">
      <w:bookmarkStart w:id="0" w:name="_GoBack"/>
      <w:bookmarkEnd w:id="0"/>
    </w:p>
    <w:sectPr w:rsidR="00284570" w:rsidSect="00BB0027">
      <w:headerReference w:type="default" r:id="rId7"/>
      <w:footerReference w:type="default" r:id="rId8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6DD42" w14:textId="77777777" w:rsidR="00FB2F07" w:rsidRDefault="00FB2F07" w:rsidP="006F21D0">
      <w:pPr>
        <w:spacing w:after="0" w:line="240" w:lineRule="auto"/>
      </w:pPr>
      <w:r>
        <w:separator/>
      </w:r>
    </w:p>
  </w:endnote>
  <w:endnote w:type="continuationSeparator" w:id="0">
    <w:p w14:paraId="3ADA2F66" w14:textId="77777777" w:rsidR="00FB2F07" w:rsidRDefault="00FB2F07" w:rsidP="006F2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5901" w:type="dxa"/>
      <w:tblBorders>
        <w:top w:val="none" w:sz="0" w:space="0" w:color="auto"/>
        <w:left w:val="dashed" w:sz="4" w:space="0" w:color="auto"/>
        <w:bottom w:val="none" w:sz="0" w:space="0" w:color="auto"/>
        <w:right w:val="dashed" w:sz="4" w:space="0" w:color="auto"/>
        <w:insideV w:val="dashed" w:sz="4" w:space="0" w:color="auto"/>
      </w:tblBorders>
      <w:tblLook w:val="0480" w:firstRow="0" w:lastRow="0" w:firstColumn="1" w:lastColumn="0" w:noHBand="0" w:noVBand="1"/>
    </w:tblPr>
    <w:tblGrid>
      <w:gridCol w:w="5245"/>
      <w:gridCol w:w="5563"/>
      <w:gridCol w:w="5093"/>
    </w:tblGrid>
    <w:tr w:rsidR="005072E0" w14:paraId="069CFCA2" w14:textId="77777777" w:rsidTr="00701032">
      <w:trPr>
        <w:trHeight w:val="254"/>
      </w:trPr>
      <w:tc>
        <w:tcPr>
          <w:tcW w:w="5245" w:type="dxa"/>
          <w:tcBorders>
            <w:top w:val="nil"/>
            <w:left w:val="nil"/>
            <w:bottom w:val="nil"/>
          </w:tcBorders>
          <w:vAlign w:val="center"/>
        </w:tcPr>
        <w:p w14:paraId="6CB1B028" w14:textId="04B9695B" w:rsidR="005072E0" w:rsidRDefault="005072E0" w:rsidP="00356266">
          <w:pPr>
            <w:pStyle w:val="AltBilgi"/>
            <w:rPr>
              <w:i/>
              <w:sz w:val="18"/>
            </w:rPr>
          </w:pPr>
        </w:p>
      </w:tc>
      <w:tc>
        <w:tcPr>
          <w:tcW w:w="5563" w:type="dxa"/>
          <w:vAlign w:val="center"/>
        </w:tcPr>
        <w:p w14:paraId="77BFE3B7" w14:textId="0411A464" w:rsidR="005072E0" w:rsidRPr="001F3BB4" w:rsidRDefault="006C3791" w:rsidP="005072E0">
          <w:pPr>
            <w:pStyle w:val="AltBilgi"/>
            <w:jc w:val="center"/>
            <w:rPr>
              <w:b/>
              <w:bCs/>
              <w:i/>
              <w:sz w:val="18"/>
            </w:rPr>
          </w:pPr>
          <w:r w:rsidRPr="001F3BB4">
            <w:rPr>
              <w:b/>
              <w:bCs/>
              <w:i/>
              <w:noProof/>
              <w:sz w:val="18"/>
            </w:rPr>
            <w:t>KASTAMONU ÜNİVERSİTESİ İŞ GÜVENLİĞİ KOORDİNATÖRLÜĞÜ</w:t>
          </w:r>
        </w:p>
      </w:tc>
      <w:tc>
        <w:tcPr>
          <w:tcW w:w="5093" w:type="dxa"/>
          <w:tcBorders>
            <w:top w:val="nil"/>
            <w:bottom w:val="nil"/>
            <w:right w:val="nil"/>
          </w:tcBorders>
          <w:vAlign w:val="center"/>
        </w:tcPr>
        <w:p w14:paraId="178FE6FB" w14:textId="77777777" w:rsidR="005072E0" w:rsidRDefault="005072E0" w:rsidP="006553B3">
          <w:pPr>
            <w:pStyle w:val="AltBilgi"/>
            <w:jc w:val="both"/>
            <w:rPr>
              <w:i/>
              <w:sz w:val="18"/>
            </w:rPr>
          </w:pPr>
          <w:r w:rsidRPr="00B7018D">
            <w:rPr>
              <w:b/>
              <w:i/>
              <w:sz w:val="18"/>
            </w:rPr>
            <w:t>Kaynak</w:t>
          </w:r>
          <w:r w:rsidRPr="00EC3924">
            <w:rPr>
              <w:i/>
              <w:sz w:val="18"/>
            </w:rPr>
            <w:t xml:space="preserve">: </w:t>
          </w:r>
          <w:r w:rsidRPr="005072E0">
            <w:rPr>
              <w:rFonts w:ascii="Calibri" w:eastAsia="Times New Roman" w:hAnsi="Calibri" w:cs="Calibri"/>
              <w:bCs/>
              <w:color w:val="000000"/>
              <w:sz w:val="18"/>
              <w:szCs w:val="28"/>
            </w:rPr>
            <w:t>TS ISO 11602-2 Yangından Korunma – Taşınabilir ve Tekerlekli Yangın Söndürücüler Standardı - Muayene ve Bakım Bölümü</w:t>
          </w:r>
          <w:r w:rsidRPr="005072E0">
            <w:rPr>
              <w:i/>
              <w:sz w:val="18"/>
            </w:rPr>
            <w:t>.</w:t>
          </w:r>
        </w:p>
      </w:tc>
    </w:tr>
  </w:tbl>
  <w:p w14:paraId="4F949756" w14:textId="77777777" w:rsidR="005072E0" w:rsidRPr="006F21D0" w:rsidRDefault="005072E0" w:rsidP="006F21D0">
    <w:pPr>
      <w:pStyle w:val="AltBilgi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BD767" w14:textId="77777777" w:rsidR="00FB2F07" w:rsidRDefault="00FB2F07" w:rsidP="006F21D0">
      <w:pPr>
        <w:spacing w:after="0" w:line="240" w:lineRule="auto"/>
      </w:pPr>
      <w:r>
        <w:separator/>
      </w:r>
    </w:p>
  </w:footnote>
  <w:footnote w:type="continuationSeparator" w:id="0">
    <w:p w14:paraId="5B5961C2" w14:textId="77777777" w:rsidR="00FB2F07" w:rsidRDefault="00FB2F07" w:rsidP="006F2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13268" w:type="dxa"/>
      <w:tblInd w:w="1056" w:type="dxa"/>
      <w:tblLook w:val="04A0" w:firstRow="1" w:lastRow="0" w:firstColumn="1" w:lastColumn="0" w:noHBand="0" w:noVBand="1"/>
    </w:tblPr>
    <w:tblGrid>
      <w:gridCol w:w="1835"/>
      <w:gridCol w:w="7510"/>
      <w:gridCol w:w="2163"/>
      <w:gridCol w:w="1760"/>
    </w:tblGrid>
    <w:tr w:rsidR="00701032" w:rsidRPr="00701032" w14:paraId="12AD2404" w14:textId="77777777" w:rsidTr="00701032">
      <w:trPr>
        <w:trHeight w:val="277"/>
      </w:trPr>
      <w:tc>
        <w:tcPr>
          <w:tcW w:w="1835" w:type="dxa"/>
          <w:vMerge w:val="restart"/>
          <w:vAlign w:val="center"/>
        </w:tcPr>
        <w:p w14:paraId="3E798CB9" w14:textId="77777777" w:rsidR="00701032" w:rsidRPr="00701032" w:rsidRDefault="00701032" w:rsidP="00701032">
          <w:pPr>
            <w:spacing w:before="20"/>
            <w:jc w:val="center"/>
            <w:rPr>
              <w:b/>
              <w:sz w:val="36"/>
              <w:szCs w:val="36"/>
            </w:rPr>
          </w:pPr>
          <w:r w:rsidRPr="00701032">
            <w:rPr>
              <w:rFonts w:ascii="Arial" w:eastAsia="Century Gothic" w:hAnsi="Arial" w:cs="Arial"/>
              <w:noProof/>
              <w:sz w:val="29"/>
              <w:szCs w:val="29"/>
            </w:rPr>
            <w:drawing>
              <wp:inline distT="0" distB="0" distL="0" distR="0" wp14:anchorId="73226D56" wp14:editId="0AC98331">
                <wp:extent cx="1009650" cy="97155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6260" cy="9779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0" w:type="dxa"/>
          <w:vMerge w:val="restart"/>
          <w:vAlign w:val="center"/>
        </w:tcPr>
        <w:p w14:paraId="581873EA" w14:textId="77777777" w:rsidR="00701032" w:rsidRPr="00701032" w:rsidRDefault="00701032" w:rsidP="00701032">
          <w:pPr>
            <w:jc w:val="center"/>
            <w:rPr>
              <w:b/>
              <w:sz w:val="36"/>
              <w:szCs w:val="36"/>
            </w:rPr>
          </w:pPr>
          <w:r w:rsidRPr="00701032">
            <w:rPr>
              <w:b/>
              <w:bCs/>
              <w:sz w:val="32"/>
              <w:szCs w:val="32"/>
            </w:rPr>
            <w:t>YANGIN SÖNDÜRME TÜPÜ AYLIK KONTROL LİSTESİ</w:t>
          </w:r>
        </w:p>
      </w:tc>
      <w:tc>
        <w:tcPr>
          <w:tcW w:w="2163" w:type="dxa"/>
          <w:vAlign w:val="center"/>
        </w:tcPr>
        <w:p w14:paraId="3D23C8A0" w14:textId="77777777" w:rsidR="00701032" w:rsidRPr="00701032" w:rsidRDefault="00701032" w:rsidP="00701032">
          <w:pPr>
            <w:rPr>
              <w:sz w:val="24"/>
              <w:szCs w:val="24"/>
            </w:rPr>
          </w:pPr>
          <w:r w:rsidRPr="00701032">
            <w:rPr>
              <w:sz w:val="24"/>
              <w:szCs w:val="24"/>
            </w:rPr>
            <w:t>Doküman No</w:t>
          </w:r>
        </w:p>
      </w:tc>
      <w:tc>
        <w:tcPr>
          <w:tcW w:w="1760" w:type="dxa"/>
          <w:vAlign w:val="center"/>
        </w:tcPr>
        <w:p w14:paraId="20D47C31" w14:textId="6BA2DC1A" w:rsidR="00701032" w:rsidRPr="00701032" w:rsidRDefault="00E72C1F" w:rsidP="00701032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KYS-FRM-566</w:t>
          </w:r>
        </w:p>
      </w:tc>
    </w:tr>
    <w:tr w:rsidR="00701032" w:rsidRPr="00701032" w14:paraId="31DD13D5" w14:textId="77777777" w:rsidTr="00701032">
      <w:trPr>
        <w:trHeight w:val="277"/>
      </w:trPr>
      <w:tc>
        <w:tcPr>
          <w:tcW w:w="1835" w:type="dxa"/>
          <w:vMerge/>
          <w:vAlign w:val="center"/>
        </w:tcPr>
        <w:p w14:paraId="174B7A7B" w14:textId="77777777" w:rsidR="00701032" w:rsidRPr="00701032" w:rsidRDefault="00701032" w:rsidP="00701032">
          <w:pPr>
            <w:rPr>
              <w:sz w:val="24"/>
              <w:szCs w:val="24"/>
            </w:rPr>
          </w:pPr>
        </w:p>
      </w:tc>
      <w:tc>
        <w:tcPr>
          <w:tcW w:w="7510" w:type="dxa"/>
          <w:vMerge/>
          <w:vAlign w:val="center"/>
        </w:tcPr>
        <w:p w14:paraId="45A69008" w14:textId="77777777" w:rsidR="00701032" w:rsidRPr="00701032" w:rsidRDefault="00701032" w:rsidP="00701032">
          <w:pPr>
            <w:rPr>
              <w:sz w:val="24"/>
              <w:szCs w:val="24"/>
            </w:rPr>
          </w:pPr>
        </w:p>
      </w:tc>
      <w:tc>
        <w:tcPr>
          <w:tcW w:w="2163" w:type="dxa"/>
          <w:vAlign w:val="center"/>
        </w:tcPr>
        <w:p w14:paraId="21F06A76" w14:textId="77777777" w:rsidR="00701032" w:rsidRPr="00701032" w:rsidRDefault="00701032" w:rsidP="00701032">
          <w:pPr>
            <w:rPr>
              <w:sz w:val="24"/>
              <w:szCs w:val="24"/>
            </w:rPr>
          </w:pPr>
          <w:r w:rsidRPr="00701032">
            <w:rPr>
              <w:sz w:val="24"/>
              <w:szCs w:val="24"/>
            </w:rPr>
            <w:t>İlk Yayın Tarihi</w:t>
          </w:r>
        </w:p>
      </w:tc>
      <w:tc>
        <w:tcPr>
          <w:tcW w:w="1760" w:type="dxa"/>
          <w:vAlign w:val="center"/>
        </w:tcPr>
        <w:p w14:paraId="1F30E565" w14:textId="2B69497A" w:rsidR="00701032" w:rsidRPr="00701032" w:rsidRDefault="00423D42" w:rsidP="00701032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13.08.2024</w:t>
          </w:r>
        </w:p>
      </w:tc>
    </w:tr>
    <w:tr w:rsidR="00701032" w:rsidRPr="00701032" w14:paraId="6DFB5700" w14:textId="77777777" w:rsidTr="00701032">
      <w:trPr>
        <w:trHeight w:val="277"/>
      </w:trPr>
      <w:tc>
        <w:tcPr>
          <w:tcW w:w="1835" w:type="dxa"/>
          <w:vMerge/>
          <w:vAlign w:val="center"/>
        </w:tcPr>
        <w:p w14:paraId="094E9871" w14:textId="77777777" w:rsidR="00701032" w:rsidRPr="00701032" w:rsidRDefault="00701032" w:rsidP="00701032">
          <w:pPr>
            <w:rPr>
              <w:sz w:val="24"/>
              <w:szCs w:val="24"/>
            </w:rPr>
          </w:pPr>
        </w:p>
      </w:tc>
      <w:tc>
        <w:tcPr>
          <w:tcW w:w="7510" w:type="dxa"/>
          <w:vMerge/>
          <w:vAlign w:val="center"/>
        </w:tcPr>
        <w:p w14:paraId="273AD429" w14:textId="77777777" w:rsidR="00701032" w:rsidRPr="00701032" w:rsidRDefault="00701032" w:rsidP="00701032">
          <w:pPr>
            <w:rPr>
              <w:sz w:val="24"/>
              <w:szCs w:val="24"/>
            </w:rPr>
          </w:pPr>
        </w:p>
      </w:tc>
      <w:tc>
        <w:tcPr>
          <w:tcW w:w="2163" w:type="dxa"/>
          <w:vAlign w:val="center"/>
        </w:tcPr>
        <w:p w14:paraId="16E9E9B6" w14:textId="77777777" w:rsidR="00701032" w:rsidRPr="00701032" w:rsidRDefault="00701032" w:rsidP="00701032">
          <w:pPr>
            <w:rPr>
              <w:sz w:val="24"/>
              <w:szCs w:val="24"/>
            </w:rPr>
          </w:pPr>
          <w:r w:rsidRPr="00701032">
            <w:rPr>
              <w:sz w:val="24"/>
              <w:szCs w:val="24"/>
            </w:rPr>
            <w:t>Revizyon Tarihi</w:t>
          </w:r>
        </w:p>
      </w:tc>
      <w:tc>
        <w:tcPr>
          <w:tcW w:w="1760" w:type="dxa"/>
          <w:vAlign w:val="center"/>
        </w:tcPr>
        <w:p w14:paraId="26B7A32A" w14:textId="77777777" w:rsidR="00701032" w:rsidRPr="00701032" w:rsidRDefault="00701032" w:rsidP="00701032">
          <w:pPr>
            <w:rPr>
              <w:sz w:val="24"/>
              <w:szCs w:val="24"/>
            </w:rPr>
          </w:pPr>
          <w:r w:rsidRPr="00701032">
            <w:rPr>
              <w:sz w:val="24"/>
              <w:szCs w:val="24"/>
            </w:rPr>
            <w:t>-</w:t>
          </w:r>
        </w:p>
      </w:tc>
    </w:tr>
    <w:tr w:rsidR="00701032" w:rsidRPr="00701032" w14:paraId="041F6EEC" w14:textId="77777777" w:rsidTr="00701032">
      <w:trPr>
        <w:trHeight w:val="278"/>
      </w:trPr>
      <w:tc>
        <w:tcPr>
          <w:tcW w:w="1835" w:type="dxa"/>
          <w:vMerge/>
          <w:vAlign w:val="center"/>
        </w:tcPr>
        <w:p w14:paraId="5E45858C" w14:textId="77777777" w:rsidR="00701032" w:rsidRPr="00701032" w:rsidRDefault="00701032" w:rsidP="00701032">
          <w:pPr>
            <w:rPr>
              <w:sz w:val="24"/>
              <w:szCs w:val="24"/>
            </w:rPr>
          </w:pPr>
        </w:p>
      </w:tc>
      <w:tc>
        <w:tcPr>
          <w:tcW w:w="7510" w:type="dxa"/>
          <w:vMerge/>
          <w:vAlign w:val="center"/>
        </w:tcPr>
        <w:p w14:paraId="2C213117" w14:textId="77777777" w:rsidR="00701032" w:rsidRPr="00701032" w:rsidRDefault="00701032" w:rsidP="00701032">
          <w:pPr>
            <w:rPr>
              <w:sz w:val="24"/>
              <w:szCs w:val="24"/>
            </w:rPr>
          </w:pPr>
        </w:p>
      </w:tc>
      <w:tc>
        <w:tcPr>
          <w:tcW w:w="2163" w:type="dxa"/>
          <w:vAlign w:val="center"/>
        </w:tcPr>
        <w:p w14:paraId="1065020B" w14:textId="77777777" w:rsidR="00701032" w:rsidRPr="00701032" w:rsidRDefault="00701032" w:rsidP="00701032">
          <w:pPr>
            <w:rPr>
              <w:sz w:val="24"/>
              <w:szCs w:val="24"/>
            </w:rPr>
          </w:pPr>
          <w:r w:rsidRPr="00701032">
            <w:rPr>
              <w:sz w:val="24"/>
              <w:szCs w:val="24"/>
            </w:rPr>
            <w:t>Revizyon No</w:t>
          </w:r>
        </w:p>
      </w:tc>
      <w:tc>
        <w:tcPr>
          <w:tcW w:w="1760" w:type="dxa"/>
          <w:vAlign w:val="center"/>
        </w:tcPr>
        <w:p w14:paraId="0E0C2CCD" w14:textId="77777777" w:rsidR="00701032" w:rsidRPr="00701032" w:rsidRDefault="00701032" w:rsidP="00701032">
          <w:pPr>
            <w:rPr>
              <w:sz w:val="24"/>
              <w:szCs w:val="24"/>
            </w:rPr>
          </w:pPr>
          <w:r w:rsidRPr="00701032">
            <w:rPr>
              <w:sz w:val="24"/>
              <w:szCs w:val="24"/>
            </w:rPr>
            <w:t>00</w:t>
          </w:r>
        </w:p>
      </w:tc>
    </w:tr>
    <w:tr w:rsidR="00701032" w:rsidRPr="00701032" w14:paraId="6615F344" w14:textId="77777777" w:rsidTr="00701032">
      <w:trPr>
        <w:trHeight w:val="113"/>
      </w:trPr>
      <w:tc>
        <w:tcPr>
          <w:tcW w:w="1835" w:type="dxa"/>
          <w:vMerge/>
          <w:vAlign w:val="center"/>
        </w:tcPr>
        <w:p w14:paraId="44EEFAEC" w14:textId="77777777" w:rsidR="00701032" w:rsidRPr="00701032" w:rsidRDefault="00701032" w:rsidP="00701032">
          <w:pPr>
            <w:rPr>
              <w:sz w:val="24"/>
              <w:szCs w:val="24"/>
            </w:rPr>
          </w:pPr>
        </w:p>
      </w:tc>
      <w:tc>
        <w:tcPr>
          <w:tcW w:w="7510" w:type="dxa"/>
          <w:vMerge/>
          <w:vAlign w:val="center"/>
        </w:tcPr>
        <w:p w14:paraId="1F1D0980" w14:textId="77777777" w:rsidR="00701032" w:rsidRPr="00701032" w:rsidRDefault="00701032" w:rsidP="00701032">
          <w:pPr>
            <w:rPr>
              <w:sz w:val="24"/>
              <w:szCs w:val="24"/>
            </w:rPr>
          </w:pPr>
        </w:p>
      </w:tc>
      <w:tc>
        <w:tcPr>
          <w:tcW w:w="2163" w:type="dxa"/>
          <w:vAlign w:val="center"/>
        </w:tcPr>
        <w:p w14:paraId="38023E34" w14:textId="77777777" w:rsidR="00701032" w:rsidRPr="00701032" w:rsidRDefault="00701032" w:rsidP="00701032">
          <w:pPr>
            <w:rPr>
              <w:sz w:val="24"/>
              <w:szCs w:val="24"/>
            </w:rPr>
          </w:pPr>
          <w:r w:rsidRPr="00701032">
            <w:rPr>
              <w:sz w:val="24"/>
              <w:szCs w:val="24"/>
            </w:rPr>
            <w:t>Sayfa</w:t>
          </w:r>
        </w:p>
      </w:tc>
      <w:tc>
        <w:tcPr>
          <w:tcW w:w="1760" w:type="dxa"/>
          <w:vAlign w:val="center"/>
        </w:tcPr>
        <w:p w14:paraId="49192E67" w14:textId="2BBAAA94" w:rsidR="00701032" w:rsidRPr="00701032" w:rsidRDefault="00701032" w:rsidP="00701032">
          <w:pPr>
            <w:suppressLineNumbers/>
            <w:rPr>
              <w:sz w:val="24"/>
              <w:szCs w:val="24"/>
            </w:rPr>
          </w:pPr>
          <w:r w:rsidRPr="00701032">
            <w:rPr>
              <w:sz w:val="24"/>
              <w:szCs w:val="24"/>
            </w:rPr>
            <w:t xml:space="preserve"> </w:t>
          </w:r>
          <w:r w:rsidR="00981341" w:rsidRPr="00981341">
            <w:rPr>
              <w:sz w:val="24"/>
              <w:szCs w:val="24"/>
            </w:rPr>
            <w:fldChar w:fldCharType="begin"/>
          </w:r>
          <w:r w:rsidR="00981341" w:rsidRPr="00981341">
            <w:rPr>
              <w:sz w:val="24"/>
              <w:szCs w:val="24"/>
            </w:rPr>
            <w:instrText>PAGE   \* MERGEFORMAT</w:instrText>
          </w:r>
          <w:r w:rsidR="00981341" w:rsidRPr="00981341">
            <w:rPr>
              <w:sz w:val="24"/>
              <w:szCs w:val="24"/>
            </w:rPr>
            <w:fldChar w:fldCharType="separate"/>
          </w:r>
          <w:r w:rsidR="00356266">
            <w:rPr>
              <w:noProof/>
              <w:sz w:val="24"/>
              <w:szCs w:val="24"/>
            </w:rPr>
            <w:t>1</w:t>
          </w:r>
          <w:r w:rsidR="00981341" w:rsidRPr="00981341"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t>/1</w:t>
          </w:r>
        </w:p>
      </w:tc>
    </w:tr>
  </w:tbl>
  <w:p w14:paraId="08814903" w14:textId="77777777" w:rsidR="00701032" w:rsidRDefault="0070103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96"/>
    <w:rsid w:val="0005387E"/>
    <w:rsid w:val="00056BE5"/>
    <w:rsid w:val="00185311"/>
    <w:rsid w:val="001A6CA2"/>
    <w:rsid w:val="001B345C"/>
    <w:rsid w:val="001B6E8A"/>
    <w:rsid w:val="001F3BB4"/>
    <w:rsid w:val="00284570"/>
    <w:rsid w:val="002B485F"/>
    <w:rsid w:val="00356266"/>
    <w:rsid w:val="00370045"/>
    <w:rsid w:val="003D05A4"/>
    <w:rsid w:val="00423D42"/>
    <w:rsid w:val="00425FFA"/>
    <w:rsid w:val="0043323F"/>
    <w:rsid w:val="0044656C"/>
    <w:rsid w:val="00456CDC"/>
    <w:rsid w:val="004D78F4"/>
    <w:rsid w:val="004F1D6A"/>
    <w:rsid w:val="005072E0"/>
    <w:rsid w:val="00570106"/>
    <w:rsid w:val="00574B63"/>
    <w:rsid w:val="005D5D83"/>
    <w:rsid w:val="005F7CAE"/>
    <w:rsid w:val="00615276"/>
    <w:rsid w:val="00633C4F"/>
    <w:rsid w:val="0065034C"/>
    <w:rsid w:val="006C3791"/>
    <w:rsid w:val="006F21D0"/>
    <w:rsid w:val="00701032"/>
    <w:rsid w:val="00723F7F"/>
    <w:rsid w:val="007479B3"/>
    <w:rsid w:val="00784E8C"/>
    <w:rsid w:val="008250AB"/>
    <w:rsid w:val="008265E3"/>
    <w:rsid w:val="008A5750"/>
    <w:rsid w:val="00981341"/>
    <w:rsid w:val="009825C2"/>
    <w:rsid w:val="00AA2380"/>
    <w:rsid w:val="00AF31B4"/>
    <w:rsid w:val="00B551A9"/>
    <w:rsid w:val="00B86396"/>
    <w:rsid w:val="00B8774D"/>
    <w:rsid w:val="00BA3E45"/>
    <w:rsid w:val="00BB0027"/>
    <w:rsid w:val="00CA118C"/>
    <w:rsid w:val="00CD00AF"/>
    <w:rsid w:val="00D17486"/>
    <w:rsid w:val="00D42B6A"/>
    <w:rsid w:val="00D61B0C"/>
    <w:rsid w:val="00D803AD"/>
    <w:rsid w:val="00DA4F78"/>
    <w:rsid w:val="00DF445F"/>
    <w:rsid w:val="00DF777D"/>
    <w:rsid w:val="00E05713"/>
    <w:rsid w:val="00E36E3F"/>
    <w:rsid w:val="00E72C1F"/>
    <w:rsid w:val="00F24596"/>
    <w:rsid w:val="00F3705E"/>
    <w:rsid w:val="00F76BEA"/>
    <w:rsid w:val="00FB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8ABB7"/>
  <w15:docId w15:val="{8F405F57-D0B1-4A66-9ECB-44620011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CA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80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03A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F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21D0"/>
  </w:style>
  <w:style w:type="paragraph" w:styleId="AltBilgi">
    <w:name w:val="footer"/>
    <w:basedOn w:val="Normal"/>
    <w:link w:val="AltBilgiChar"/>
    <w:uiPriority w:val="99"/>
    <w:unhideWhenUsed/>
    <w:rsid w:val="006F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21D0"/>
  </w:style>
  <w:style w:type="table" w:styleId="TabloKlavuzu">
    <w:name w:val="Table Grid"/>
    <w:basedOn w:val="NormalTablo"/>
    <w:uiPriority w:val="59"/>
    <w:rsid w:val="00284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7010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5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Gökçe Sönmez</dc:creator>
  <cp:lastModifiedBy>AYCA NUR AYDOGAN</cp:lastModifiedBy>
  <cp:revision>6</cp:revision>
  <dcterms:created xsi:type="dcterms:W3CDTF">2024-05-21T08:31:00Z</dcterms:created>
  <dcterms:modified xsi:type="dcterms:W3CDTF">2025-02-10T09:05:00Z</dcterms:modified>
</cp:coreProperties>
</file>