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:rsidTr="00991D08">
        <w:trPr>
          <w:trHeight w:val="354"/>
        </w:trPr>
        <w:tc>
          <w:tcPr>
            <w:tcW w:w="5529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:rsidTr="00194FD4">
        <w:trPr>
          <w:trHeight w:val="11189"/>
        </w:trPr>
        <w:tc>
          <w:tcPr>
            <w:tcW w:w="5524" w:type="dxa"/>
          </w:tcPr>
          <w:p w:rsidR="001D1C8A" w:rsidRDefault="00560C79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2254249</wp:posOffset>
                      </wp:positionV>
                      <wp:extent cx="2867025" cy="132397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1323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560C79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Genel Sekreterlik tarafından hesaplama usul ve esaslarına uygun olarak yapılan maliyetlendirme </w:t>
                                  </w:r>
                                  <w:r w:rsidRPr="00B20A8A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“Basımevi Fiyat Tespit Formuna”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aktarılıp işin fiyatı belirlenerek ilgili birime ÜBYS üzerinden üst yazı ile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5" o:spid="_x0000_s1026" style="position:absolute;margin-left:19.65pt;margin-top:177.5pt;width:225.75pt;height:104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560C79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Genel Sekreterlik tarafından hesaplama usul ve esaslarına uygun olarak yapılan maliyetlendirme </w:t>
                            </w:r>
                            <w:r w:rsidRPr="00B20A8A">
                              <w:rPr>
                                <w:rFonts w:ascii="Times New Roman" w:hAnsi="Times New Roman" w:cs="Times New Roman"/>
                                <w:i/>
                              </w:rPr>
                              <w:t>“Basımevi Fiyat Tespit Formuna”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aktarılıp işin fiyatı belirlenerek ilgili birime ÜBYS üzerinden üst yazı ile 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B745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5801995</wp:posOffset>
                      </wp:positionV>
                      <wp:extent cx="3038475" cy="120967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2096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20A8A" w:rsidRDefault="00560C79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0A8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İş yapılması durumunda </w:t>
                                  </w:r>
                                  <w:r w:rsidRPr="00B20A8A">
                                    <w:rPr>
                                      <w:rFonts w:ascii="Times New Roman" w:hAnsi="Times New Roman" w:cs="Times New Roman"/>
                                      <w:i/>
                                      <w:color w:val="000000" w:themeColor="text1"/>
                                    </w:rPr>
                                    <w:t>“Basımevi İş Emri Formu”</w:t>
                                  </w:r>
                                  <w:r w:rsidRPr="00B20A8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düzenlenerek işi yapacak teknik personele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8" o:spid="_x0000_s1027" style="position:absolute;margin-left:18.9pt;margin-top:456.85pt;width:239.25pt;height:95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" fillcolor="#bdd7ee" strokecolor="#bdd7ee" strokeweight="1.5pt">
                      <v:stroke joinstyle="miter"/>
                      <v:textbox>
                        <w:txbxContent>
                          <w:p w:rsidR="001D1C8A" w:rsidRPr="00B20A8A" w:rsidRDefault="00560C79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B20A8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İş yapılması durumunda </w:t>
                            </w:r>
                            <w:r w:rsidRPr="00B20A8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>“Basımevi İş Emri Formu”</w:t>
                            </w:r>
                            <w:r w:rsidRPr="00B20A8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düzenlenerek işi yapacak teknik personele 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064B5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page">
                        <wp:posOffset>240029</wp:posOffset>
                      </wp:positionH>
                      <wp:positionV relativeFrom="paragraph">
                        <wp:posOffset>258445</wp:posOffset>
                      </wp:positionV>
                      <wp:extent cx="2962275" cy="1152525"/>
                      <wp:effectExtent l="0" t="0" r="28575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1152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6B7459" w:rsidRDefault="00560C79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Üniversitemiz b</w:t>
                                  </w:r>
                                  <w:r w:rsidR="001C18E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irimleri tarafından yaptırılacak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olan işlere ait talepler </w:t>
                                  </w:r>
                                  <w:r w:rsidRPr="007E6620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24"/>
                                    </w:rPr>
                                    <w:t>“Basımevi İstek Formu”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66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doldurularak üst yazı ile ÜBYS üzerinden Genel Sekreterliğe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roundrect id="Yuvarlatılmış Dikdörtgen 37" o:spid="_x0000_s1027" style="width:233.25pt;height:90.75pt;margin-top:20.35pt;margin-left:18.9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59264" arcsize="10923f" fillcolor="#bdd7ee" strokecolor="#bdd7ee" strokeweight="1.5pt">
                      <v:stroke joinstyle="miter"/>
                      <v:textbox>
                        <w:txbxContent>
                          <w:p w:rsidR="001D1C8A" w:rsidRPr="006B7459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Üniversitemiz b</w:t>
                            </w:r>
                            <w:r w:rsidR="001C18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irimleri tarafından yaptırılacak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olan işlere ait talepler </w:t>
                            </w:r>
                            <w:r w:rsidRPr="007E66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“Basımevi İstek Formu”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6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doldurularak üst yazı ile ÜBYS üzerinden Genel Sekreterliğe iletilir.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6300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1659255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8" type="#_x0000_t32" style="width:0;height:22.7pt;margin-top:130.65pt;margin-left:122.5pt;mso-height-percent:0;mso-height-relative:margin;mso-width-percent:0;mso-width-relative:margin;mso-wrap-distance-bottom:0;mso-wrap-distance-left:9pt;mso-wrap-distance-right:9pt;mso-wrap-distance-top:0;mso-wrap-style:square;position:absolute;visibility:visible;z-index:251661312" strokecolor="black" strokeweight="0.5pt">
                      <v:stroke joinstyle="miter" endarrow="block"/>
                    </v:shape>
                  </w:pict>
                </mc:Fallback>
              </mc:AlternateContent>
            </w:r>
            <w:r w:rsidR="00B6300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5343525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shape id="Düz Ok Bağlayıcısı 10" o:spid="_x0000_s1029" type="#_x0000_t32" style="width:0;height:22.65pt;margin-top:420.75pt;margin-left:130pt;mso-height-percent:0;mso-height-relative:margin;mso-width-percent:0;mso-width-relative:margin;mso-wrap-distance-bottom:0;mso-wrap-distance-left:9pt;mso-wrap-distance-right:9pt;mso-wrap-distance-top:0;mso-wrap-style:square;position:absolute;visibility:visible;z-index:251669504" strokecolor="black" strokeweight="0.5pt">
                      <v:stroke joinstyle="miter" endarrow="block"/>
                    </v:shape>
                  </w:pict>
                </mc:Fallback>
              </mc:AlternateContent>
            </w:r>
            <w:r w:rsidR="00B6300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page">
                        <wp:posOffset>163830</wp:posOffset>
                      </wp:positionH>
                      <wp:positionV relativeFrom="paragraph">
                        <wp:posOffset>4087495</wp:posOffset>
                      </wp:positionV>
                      <wp:extent cx="3162300" cy="108585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1085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63009" w:rsidRDefault="00560C79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İlgili Harcama Birimi tarafından işin yapılıp yapılmayacağı hususunda Genel Sekreterliğe bilgi verilmesi.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roundrect id="Yuvarlatılmış Dikdörtgen 7" o:spid="_x0000_s1030" style="width:249pt;height:85.5pt;margin-top:321.85pt;margin-left:12.9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67456" arcsize="10923f" fillcolor="#bdd7ee" strokecolor="#bdd7ee" strokeweight="1.5pt">
                      <v:stroke joinstyle="miter"/>
                      <v:textbox>
                        <w:txbxContent>
                          <w:p w:rsidR="001D1C8A" w:rsidRPr="00B63009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İlgili Harcama Birimi tarafından işin yapılıp yapılmayacağı hususunda Genel Sekreterliğe bilgi verilmesi.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37CD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3581400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shape id="Düz Ok Bağlayıcısı 9" o:spid="_x0000_s1031" type="#_x0000_t32" style="width:0;height:22.65pt;margin-top:282pt;margin-left:122.5pt;mso-height-percent:0;mso-height-relative:margin;mso-width-percent:0;mso-width-relative:margin;mso-wrap-distance-bottom:0;mso-wrap-distance-left:9pt;mso-wrap-distance-right:9pt;mso-wrap-distance-top:0;mso-wrap-style:square;position:absolute;visibility:visible;z-index:251665408" strokecolor="black" strokeweight="0.5pt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Default="00893102" w:rsidP="00991D08">
            <w:pPr>
              <w:tabs>
                <w:tab w:val="left" w:pos="1395"/>
              </w:tabs>
              <w:jc w:val="center"/>
            </w:pPr>
          </w:p>
          <w:p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İlgili Harcama Birimi 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Sekreterlik / İlgili Harcama Birimi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Sekreterlik / İlgili Harcama Birimi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20A8A" w:rsidRDefault="00B20A8A" w:rsidP="00B20A8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</w:t>
            </w:r>
          </w:p>
          <w:p w:rsidR="001754EE" w:rsidRPr="00893102" w:rsidRDefault="00B20A8A" w:rsidP="00B20A8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Sekreterlik/Basımevi</w:t>
            </w:r>
          </w:p>
        </w:tc>
        <w:tc>
          <w:tcPr>
            <w:tcW w:w="2410" w:type="dxa"/>
          </w:tcPr>
          <w:p w:rsidR="00CA3E62" w:rsidRDefault="00CA3E62" w:rsidP="00991D08">
            <w:pPr>
              <w:tabs>
                <w:tab w:val="left" w:pos="1395"/>
              </w:tabs>
              <w:jc w:val="center"/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Basımevi İstek Formu</w:t>
            </w: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B20A8A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630098" w:rsidRPr="00CA3E62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Basımevi Fiyat Tespit Formu</w:t>
            </w: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5B329F" w:rsidRDefault="005B329F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537CD" w:rsidRDefault="001537CD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630098" w:rsidRPr="00CA3E62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Elektronik ortamda iletilecek bilgilendirme yazısı</w:t>
            </w: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537CD" w:rsidRDefault="001537CD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991D08" w:rsidRPr="00CA3E62" w:rsidRDefault="00991D08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630098" w:rsidRPr="00CA3E62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Basımevi İş Emri Formu</w:t>
            </w:r>
          </w:p>
          <w:p w:rsidR="00CA3E62" w:rsidRPr="00CA3E62" w:rsidRDefault="00CA3E62" w:rsidP="00991D08">
            <w:pPr>
              <w:jc w:val="center"/>
            </w:pPr>
          </w:p>
        </w:tc>
      </w:tr>
    </w:tbl>
    <w:p w:rsidR="008F6554" w:rsidRDefault="008F6554" w:rsidP="001D1C8A">
      <w:pPr>
        <w:tabs>
          <w:tab w:val="left" w:pos="1395"/>
        </w:tabs>
      </w:pPr>
      <w:bookmarkStart w:id="0" w:name="_GoBack"/>
      <w:bookmarkEnd w:id="0"/>
    </w:p>
    <w:p w:rsidR="008F6554" w:rsidRPr="008F6554" w:rsidRDefault="008F6554" w:rsidP="008F6554">
      <w:pPr>
        <w:tabs>
          <w:tab w:val="left" w:pos="1395"/>
        </w:tabs>
      </w:pPr>
      <w:r>
        <w:tab/>
      </w:r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:rsidTr="00991D08">
        <w:trPr>
          <w:trHeight w:val="354"/>
        </w:trPr>
        <w:tc>
          <w:tcPr>
            <w:tcW w:w="5529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:rsidTr="00194FD4">
        <w:trPr>
          <w:trHeight w:val="11189"/>
        </w:trPr>
        <w:tc>
          <w:tcPr>
            <w:tcW w:w="5524" w:type="dxa"/>
          </w:tcPr>
          <w:p w:rsidR="001D1C8A" w:rsidRDefault="00560C79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page">
                        <wp:posOffset>268605</wp:posOffset>
                      </wp:positionH>
                      <wp:positionV relativeFrom="paragraph">
                        <wp:posOffset>5864225</wp:posOffset>
                      </wp:positionV>
                      <wp:extent cx="3038475" cy="116205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162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95244" w:rsidRPr="00195244" w:rsidRDefault="00560C79" w:rsidP="00195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9524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İlgili Har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cama Birimi, Faturaya İstinaden; Kamu İhale Genel Tebliği 3.3. Maddesi Gereğince, Ödemeyi İş Bitiminden İtibaren en geç 15 gün içinde Rektörlük Döner Sermaye İşletmesinin Hesabına yapar.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roundrect id="Yuvarlatılmış Dikdörtgen 3" o:spid="_x0000_s1032" style="width:239.25pt;height:91.5pt;margin-top:461.75pt;margin-left:21.15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688960" arcsize="10923f" fillcolor="#bbd6ee" stroked="t" strokecolor="#bbd6ee" strokeweight="1.5pt">
                      <v:textbox>
                        <w:txbxContent>
                          <w:p w:rsidR="00195244" w:rsidRPr="00195244" w:rsidP="00195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9524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İlgili Har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cama Birimi, Faturaya İstinaden; Kamu İhale Genel Tebliği 3.3. Maddesi Gereğince, Ödemeyi İş Bitiminden İtibaren en geç 15 gün içinde Rektörlük Döner Sermaye İşletmesinin Hesabına yapar.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5360670</wp:posOffset>
                      </wp:positionV>
                      <wp:extent cx="0" cy="287655"/>
                      <wp:effectExtent l="76200" t="0" r="57150" b="5524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shape id="Düz Ok Bağlayıcısı 1" o:spid="_x0000_s1033" type="#_x0000_t32" style="width:0;height:22.65pt;margin-top:422.1pt;margin-left:130.75pt;mso-height-percent:0;mso-height-relative:margin;mso-width-percent:0;mso-width-relative:margin;mso-wrap-distance-bottom:0;mso-wrap-distance-left:9pt;mso-wrap-distance-right:9pt;mso-wrap-distance-top:0;position:absolute;v-text-anchor:top;z-index:251686912" filled="f" fillcolor="this" stroked="t" strokecolor="black" strokeweight="0.5pt">
                      <v:stroke endarrow="block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4454525</wp:posOffset>
                      </wp:positionV>
                      <wp:extent cx="3038475" cy="904875"/>
                      <wp:effectExtent l="0" t="0" r="28575" b="28575"/>
                      <wp:wrapNone/>
                      <wp:docPr id="107477346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0A4698" w:rsidRDefault="00560C79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0A469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Genel Sekreterlik Faturayı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,</w:t>
                                  </w:r>
                                  <w:r w:rsidRPr="000A469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Ödemenin yapılması için İlgili Harcama Birimine İletir</w:t>
                                  </w:r>
                                  <w:r w:rsidRPr="000A4698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roundrect id="Yuvarlatılmış Dikdörtgen 8" o:spid="_x0000_s1034" style="width:239.25pt;height:71.25pt;margin-top:350.75pt;margin-left:18.9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684864" arcsize="10923f" fillcolor="#bbd6ee" stroked="t" strokecolor="#bbd6ee" strokeweight="1.5pt">
                      <v:textbox>
                        <w:txbxContent>
                          <w:p w:rsidR="001D1C8A" w:rsidRPr="000A4698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0A469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Genel Sekreterlik Faturayı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,</w:t>
                            </w:r>
                            <w:r w:rsidRPr="000A469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Ödemenin yapılması için İlgili Harcama Birimine İletir</w:t>
                            </w:r>
                            <w:r w:rsidRPr="000A469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4086225</wp:posOffset>
                      </wp:positionV>
                      <wp:extent cx="0" cy="287655"/>
                      <wp:effectExtent l="76200" t="0" r="57150" b="55245"/>
                      <wp:wrapNone/>
                      <wp:docPr id="948095191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shape id="Düz Ok Bağlayıcısı 10" o:spid="_x0000_s1035" type="#_x0000_t32" style="width:0;height:22.65pt;margin-top:321.75pt;margin-left:133.75pt;mso-height-percent:0;mso-height-relative:margin;mso-width-percent:0;mso-width-relative:margin;mso-wrap-distance-bottom:0;mso-wrap-distance-left:9pt;mso-wrap-distance-right:9pt;mso-wrap-distance-top:0;position:absolute;v-text-anchor:top;z-index:251682816" filled="f" fillcolor="this" stroked="t" strokecolor="black" strokeweight="0.5pt">
                      <v:stroke endarrow="block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3001645</wp:posOffset>
                      </wp:positionV>
                      <wp:extent cx="3162300" cy="1085850"/>
                      <wp:effectExtent l="0" t="0" r="19050" b="19050"/>
                      <wp:wrapNone/>
                      <wp:docPr id="2121541385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1085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63009" w:rsidRDefault="00560C79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Döner Sermaye İşletme Müdürlüğü ‘’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Fatura Kesme Talimat Yazısı’’na istinaden Faturayı Düzenleyerek, İlgili Harcam</w:t>
                                  </w:r>
                                  <w:r w:rsidR="001E28EA">
                                    <w:rPr>
                                      <w:rFonts w:ascii="Times New Roman" w:hAnsi="Times New Roman" w:cs="Times New Roman"/>
                                    </w:rPr>
                                    <w:t>a Birimine Ulaştırılmak Üzere, Ü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BYS üzerinden Üst Yazı ekinde Genel Sekreterliğe gönderir.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2" style="position:absolute;margin-left:11.4pt;margin-top:236.35pt;width:249pt;height:85.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" fillcolor="#bdd7ee" strokecolor="#bdd7ee" strokeweight="1.5pt">
                      <v:stroke joinstyle="miter"/>
                      <v:textbox>
                        <w:txbxContent>
                          <w:p w:rsidR="001D1C8A" w:rsidRPr="00B63009" w:rsidRDefault="00560C79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Döner Sermaye İşletme Müdürlüğü ‘’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Fatura Kesme Talimat Yazısı’’na istinaden Faturayı Düzenleyerek, İlgili Harcam</w:t>
                            </w:r>
                            <w:r w:rsidR="001E28EA">
                              <w:rPr>
                                <w:rFonts w:ascii="Times New Roman" w:hAnsi="Times New Roman" w:cs="Times New Roman"/>
                              </w:rPr>
                              <w:t>a Birimine Ulaştırılmak Üzere, Ü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BYS üzerinden Üst Yazı ekinde Genel Sekreterliğe gönderir.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2684145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shape id="Düz Ok Bağlayıcısı 9" o:spid="_x0000_s1037" type="#_x0000_t32" style="width:0;height:22.65pt;margin-top:211.35pt;margin-left:134.5pt;mso-height-percent:0;mso-height-relative:margin;mso-width-percent:0;mso-width-relative:margin;mso-wrap-distance-bottom:0;mso-wrap-distance-left:9pt;mso-wrap-distance-right:9pt;mso-wrap-distance-top:0;position:absolute;v-text-anchor:top;z-index:251678720" filled="f" fillcolor="this" stroked="t" strokecolor="black" strokeweight="0.5pt">
                      <v:stroke endarrow="block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1454150</wp:posOffset>
                      </wp:positionV>
                      <wp:extent cx="2867025" cy="1276350"/>
                      <wp:effectExtent l="0" t="0" r="28575" b="19050"/>
                      <wp:wrapNone/>
                      <wp:docPr id="202289133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1276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560C79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Basımevi tarafından Teslim Tutanağı Genel Sekreterliğe Ulaştırılır. Ulaştırılan Tutanağa İstinaden Genel Sekreterlik Birimi, Döner Sermaye İşletme Müdürlüğüne Fatura Kesme Talimat Yazısını UBYS üzerinden iletir.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roundrect id="Yuvarlatılmış Dikdörtgen 5" o:spid="_x0000_s1038" style="width:225.75pt;height:100.5pt;margin-top:114.5pt;margin-left:25.65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676672" arcsize="10923f" fillcolor="#bbd6ee" stroked="t" strokecolor="#bbd6ee" strokeweight="1.5pt">
                      <v:textbox>
                        <w:txbxContent>
                          <w:p w:rsidR="001D1C8A" w:rsidRPr="001A32F7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Basımevi tarafından Teslim Tutanağı Genel Sekreterliğe Ulaştırılır. Ulaştırılan Tutanağa İstinaden Genel Sekreterlik Birimi, Döner Sermaye İşletme Müdürlüğüne Fatura Kesme Talimat Yazısını UBYS üzerinden iletir.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1114425</wp:posOffset>
                      </wp:positionV>
                      <wp:extent cx="0" cy="288000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shape id="Düz Ok Bağlayıcısı 4" o:spid="_x0000_s1039" type="#_x0000_t32" style="width:0;height:22.68pt;margin-top:87.75pt;margin-left:130.75pt;mso-height-percent:0;mso-height-relative:margin;mso-width-percent:0;mso-width-relative:margin;mso-wrap-distance-bottom:0;mso-wrap-distance-left:9pt;mso-wrap-distance-right:9pt;mso-wrap-distance-top:0;position:absolute;v-text-anchor:top;z-index:251674624" filled="f" fillcolor="this" stroked="t" strokecolor="black" strokeweight="0.5pt">
                      <v:stroke endarrow="block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254001</wp:posOffset>
                      </wp:positionV>
                      <wp:extent cx="2962275" cy="742950"/>
                      <wp:effectExtent l="0" t="0" r="28575" b="1905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6B7459" w:rsidRDefault="00560C79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Basımevinde İş Yapılıp, Tutanak İle İlgili Harcama Birimine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      <w:pict>
                    <v:roundrect id="Yuvarlatılmış Dikdörtgen 37" o:spid="_x0000_s1040" style="width:233.25pt;height:58.5pt;margin-top:20pt;margin-left:18.9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671552" arcsize="10923f" fillcolor="#bbd6ee" stroked="t" strokecolor="#bbd6ee" strokeweight="1.5pt">
                      <v:textbox>
                        <w:txbxContent>
                          <w:p w:rsidR="001D1C8A" w:rsidRPr="006B7459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Basımevinde İş Yapılıp, Tutanak İle İlgili Harcama Birimine Teslim Edilir.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Default="00893102" w:rsidP="00991D08">
            <w:pPr>
              <w:tabs>
                <w:tab w:val="left" w:pos="1395"/>
              </w:tabs>
              <w:jc w:val="center"/>
            </w:pPr>
          </w:p>
          <w:p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560C7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Basımevi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560C79" w:rsidP="001952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Basımevi / Genel</w:t>
            </w:r>
          </w:p>
          <w:p w:rsidR="001754EE" w:rsidRDefault="00560C7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Sekreterlik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63009" w:rsidRDefault="00560C7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Döner Seremaye İşletme Müdürlüğü / Genel Sekreterlik</w:t>
            </w:r>
          </w:p>
          <w:p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560C79" w:rsidP="003D2A0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Sekreterlik / İlgili Harcama Birimi</w:t>
            </w: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3D2A0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D2A0B" w:rsidRDefault="003D2A0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D2A0B" w:rsidRDefault="003D2A0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754EE" w:rsidRPr="00893102" w:rsidRDefault="00560C7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Harcama Birimi</w:t>
            </w:r>
          </w:p>
        </w:tc>
        <w:tc>
          <w:tcPr>
            <w:tcW w:w="2410" w:type="dxa"/>
          </w:tcPr>
          <w:p w:rsidR="00CA3E62" w:rsidRDefault="00CA3E62" w:rsidP="00991D08">
            <w:pPr>
              <w:tabs>
                <w:tab w:val="left" w:pos="1395"/>
              </w:tabs>
              <w:jc w:val="center"/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560C79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Teslim Tutanağı</w:t>
            </w: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560C79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Fatura Kesme Talimat Yazısı</w:t>
            </w: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5B329F" w:rsidRDefault="00560C79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Fatura</w:t>
            </w:r>
          </w:p>
          <w:p w:rsidR="00B63009" w:rsidRDefault="00B63009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B63009" w:rsidRDefault="00B63009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537CD" w:rsidRDefault="001537CD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560C79" w:rsidP="00991D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Fatura</w:t>
            </w:r>
          </w:p>
          <w:p w:rsidR="001537CD" w:rsidRDefault="001537CD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Default="00CA3E62" w:rsidP="003D2A0B">
            <w:pPr>
              <w:jc w:val="center"/>
            </w:pPr>
          </w:p>
          <w:p w:rsidR="003D2A0B" w:rsidRDefault="003D2A0B" w:rsidP="003D2A0B">
            <w:pPr>
              <w:jc w:val="center"/>
            </w:pPr>
          </w:p>
          <w:p w:rsidR="003D2A0B" w:rsidRDefault="003D2A0B" w:rsidP="003D2A0B">
            <w:pPr>
              <w:jc w:val="center"/>
            </w:pPr>
          </w:p>
          <w:p w:rsidR="003D2A0B" w:rsidRDefault="003D2A0B" w:rsidP="003D2A0B">
            <w:pPr>
              <w:jc w:val="center"/>
            </w:pPr>
          </w:p>
          <w:p w:rsidR="003D2A0B" w:rsidRDefault="003D2A0B" w:rsidP="003D2A0B">
            <w:pPr>
              <w:jc w:val="center"/>
            </w:pPr>
          </w:p>
          <w:p w:rsidR="003D2A0B" w:rsidRDefault="003D2A0B" w:rsidP="003D2A0B">
            <w:pPr>
              <w:jc w:val="center"/>
            </w:pPr>
          </w:p>
          <w:p w:rsidR="003D2A0B" w:rsidRDefault="003D2A0B" w:rsidP="003D2A0B">
            <w:pPr>
              <w:jc w:val="center"/>
            </w:pPr>
          </w:p>
          <w:p w:rsidR="003D2A0B" w:rsidRDefault="003D2A0B" w:rsidP="003D2A0B">
            <w:pPr>
              <w:jc w:val="center"/>
            </w:pPr>
          </w:p>
          <w:p w:rsidR="003D2A0B" w:rsidRPr="00CA3E62" w:rsidRDefault="00560C79" w:rsidP="003D2A0B">
            <w:pPr>
              <w:jc w:val="center"/>
            </w:pPr>
            <w:r>
              <w:t>Dekont</w:t>
            </w:r>
          </w:p>
        </w:tc>
      </w:tr>
    </w:tbl>
    <w:p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6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1F8" w:rsidRDefault="006121F8">
      <w:pPr>
        <w:spacing w:after="0" w:line="240" w:lineRule="auto"/>
      </w:pPr>
      <w:r>
        <w:separator/>
      </w:r>
    </w:p>
  </w:endnote>
  <w:endnote w:type="continuationSeparator" w:id="0">
    <w:p w:rsidR="006121F8" w:rsidRDefault="00612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1F8" w:rsidRDefault="006121F8">
      <w:pPr>
        <w:spacing w:after="0" w:line="240" w:lineRule="auto"/>
      </w:pPr>
      <w:r>
        <w:separator/>
      </w:r>
    </w:p>
  </w:footnote>
  <w:footnote w:type="continuationSeparator" w:id="0">
    <w:p w:rsidR="006121F8" w:rsidRDefault="00612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5480C" w:rsidTr="00EA64FD">
      <w:trPr>
        <w:trHeight w:val="267"/>
      </w:trPr>
      <w:tc>
        <w:tcPr>
          <w:tcW w:w="1566" w:type="dxa"/>
          <w:vMerge w:val="restart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10924A4" wp14:editId="46CF77C0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A5480C" w:rsidRPr="005F77EA" w:rsidRDefault="00A5480C" w:rsidP="00A5480C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:rsidR="00A5480C" w:rsidRPr="005F77EA" w:rsidRDefault="00A5480C" w:rsidP="00A5480C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:rsidR="00A5480C" w:rsidRPr="00B14C93" w:rsidRDefault="00A5480C" w:rsidP="00A5480C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B14C93">
            <w:rPr>
              <w:rFonts w:ascii="Times New Roman" w:eastAsia="Times New Roman" w:hAnsi="Times New Roman" w:cs="Times New Roman"/>
              <w:b/>
            </w:rPr>
            <w:t>Genel Sekreterlik</w:t>
          </w:r>
        </w:p>
        <w:p w:rsidR="00A5480C" w:rsidRPr="00FB2E5A" w:rsidRDefault="00A5480C" w:rsidP="00A5480C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>Basımevi</w:t>
          </w:r>
          <w:r w:rsidRPr="00FB2E5A">
            <w:rPr>
              <w:rFonts w:ascii="Times New Roman" w:eastAsia="Times New Roman" w:hAnsi="Times New Roman" w:cs="Times New Roman"/>
            </w:rPr>
            <w:t xml:space="preserve"> İş Akış Süreci</w:t>
          </w:r>
        </w:p>
      </w:tc>
      <w:tc>
        <w:tcPr>
          <w:tcW w:w="1559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KYS-İA-350</w:t>
          </w:r>
        </w:p>
      </w:tc>
    </w:tr>
    <w:tr w:rsidR="00A5480C" w:rsidTr="00EA64FD">
      <w:trPr>
        <w:trHeight w:val="267"/>
      </w:trPr>
      <w:tc>
        <w:tcPr>
          <w:tcW w:w="1566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08.08.2024</w:t>
          </w:r>
        </w:p>
      </w:tc>
    </w:tr>
    <w:tr w:rsidR="00A5480C" w:rsidTr="00EA64FD">
      <w:trPr>
        <w:trHeight w:val="281"/>
      </w:trPr>
      <w:tc>
        <w:tcPr>
          <w:tcW w:w="1566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5480C" w:rsidTr="00EA64FD">
      <w:trPr>
        <w:trHeight w:val="281"/>
      </w:trPr>
      <w:tc>
        <w:tcPr>
          <w:tcW w:w="1566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5480C" w:rsidTr="00EA64FD">
      <w:trPr>
        <w:trHeight w:val="267"/>
      </w:trPr>
      <w:tc>
        <w:tcPr>
          <w:tcW w:w="1566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A5480C" w:rsidRPr="009D518C" w:rsidRDefault="008F6554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1165C2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800BB"/>
    <w:rsid w:val="003D2A0B"/>
    <w:rsid w:val="003E24ED"/>
    <w:rsid w:val="00490079"/>
    <w:rsid w:val="00491CA0"/>
    <w:rsid w:val="004B2682"/>
    <w:rsid w:val="004C0E11"/>
    <w:rsid w:val="00517D05"/>
    <w:rsid w:val="005600CF"/>
    <w:rsid w:val="00560C79"/>
    <w:rsid w:val="00586AEE"/>
    <w:rsid w:val="005B329F"/>
    <w:rsid w:val="005C3416"/>
    <w:rsid w:val="005F77EA"/>
    <w:rsid w:val="006121F8"/>
    <w:rsid w:val="00630098"/>
    <w:rsid w:val="00637E37"/>
    <w:rsid w:val="006B7459"/>
    <w:rsid w:val="006C33C8"/>
    <w:rsid w:val="006C7BD8"/>
    <w:rsid w:val="007351C9"/>
    <w:rsid w:val="00745DED"/>
    <w:rsid w:val="0077067B"/>
    <w:rsid w:val="007E6620"/>
    <w:rsid w:val="007E7E35"/>
    <w:rsid w:val="00893102"/>
    <w:rsid w:val="008D3C89"/>
    <w:rsid w:val="008F6554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5BE1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E539B"/>
    <w:rsid w:val="00F842F9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6651A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7</cp:revision>
  <cp:lastPrinted>2021-08-19T06:40:00Z</cp:lastPrinted>
  <dcterms:created xsi:type="dcterms:W3CDTF">2024-08-08T13:16:00Z</dcterms:created>
  <dcterms:modified xsi:type="dcterms:W3CDTF">2025-02-08T11:32:00Z</dcterms:modified>
</cp:coreProperties>
</file>