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E3693A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41B59" wp14:editId="5C09EBC3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123824</wp:posOffset>
                      </wp:positionV>
                      <wp:extent cx="3152775" cy="145732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775" cy="1457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2560" w:rsidRPr="008F2F2D" w:rsidRDefault="008F2F2D" w:rsidP="00C5256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Soruşturmacı/Soruşturma K</w:t>
                                  </w:r>
                                  <w:r w:rsidR="00C52560" w:rsidRPr="008F2F2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omisyonu</w:t>
                                  </w:r>
                                </w:p>
                                <w:p w:rsidR="00C52560" w:rsidRPr="008F2F2D" w:rsidRDefault="00C52560" w:rsidP="00C5256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F2F2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tarafından hazırlanan Fezleke ve</w:t>
                                  </w:r>
                                </w:p>
                                <w:p w:rsidR="001D1C8A" w:rsidRPr="008F2F2D" w:rsidRDefault="008F2F2D" w:rsidP="00C5256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 w:rsidR="00C52560" w:rsidRPr="008F2F2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osyanın </w:t>
                                  </w:r>
                                  <w:r w:rsidR="00004463" w:rsidRPr="008F2F2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Genel Sekreterliğe </w:t>
                                  </w:r>
                                  <w:r w:rsidR="00C52560" w:rsidRPr="008F2F2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intikal etmesi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341B59" id="Oval 2" o:spid="_x0000_s1026" style="position:absolute;margin-left:5.5pt;margin-top:9.75pt;width:248.25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C52560" w:rsidRPr="008F2F2D" w:rsidRDefault="008F2F2D" w:rsidP="00C5256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Soruşturmacı/Soruşturma K</w:t>
                            </w:r>
                            <w:r w:rsidR="00C52560" w:rsidRPr="008F2F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omisyonu</w:t>
                            </w:r>
                          </w:p>
                          <w:p w:rsidR="00C52560" w:rsidRPr="008F2F2D" w:rsidRDefault="00C52560" w:rsidP="00C5256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F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tarafından hazırlanan Fezleke ve</w:t>
                            </w:r>
                          </w:p>
                          <w:p w:rsidR="001D1C8A" w:rsidRPr="008F2F2D" w:rsidRDefault="008F2F2D" w:rsidP="00C5256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</w:t>
                            </w:r>
                            <w:r w:rsidR="00C52560" w:rsidRPr="008F2F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osyanın </w:t>
                            </w:r>
                            <w:r w:rsidR="00004463" w:rsidRPr="008F2F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Genel Sekreterliğe </w:t>
                            </w:r>
                            <w:r w:rsidR="00C52560" w:rsidRPr="008F2F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intikal etmesi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1D69042" wp14:editId="2F690CEB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4362450</wp:posOffset>
                      </wp:positionV>
                      <wp:extent cx="2876550" cy="723900"/>
                      <wp:effectExtent l="0" t="0" r="19050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039B1" w:rsidRPr="003D4985" w:rsidRDefault="00004463" w:rsidP="007039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İl İdare Kuruluna </w:t>
                                  </w:r>
                                  <w:r w:rsidR="0008644A">
                                    <w:rPr>
                                      <w:rFonts w:ascii="Times New Roman" w:hAnsi="Times New Roman" w:cs="Times New Roman"/>
                                    </w:rPr>
                                    <w:t>veya Hukuk Müşavirliğine Bildirilmesi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D69042" id="Yuvarlatılmış Dikdörtgen 5" o:spid="_x0000_s1027" style="position:absolute;margin-left:18.9pt;margin-top:343.5pt;width:226.5pt;height:5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7039B1" w:rsidRPr="003D4985" w:rsidRDefault="00004463" w:rsidP="007039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İl İdare Kuruluna </w:t>
                            </w:r>
                            <w:r w:rsidR="0008644A">
                              <w:rPr>
                                <w:rFonts w:ascii="Times New Roman" w:hAnsi="Times New Roman" w:cs="Times New Roman"/>
                              </w:rPr>
                              <w:t>veya Hukuk Müşavirliğine Bildirilmesi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215E26" wp14:editId="5725BC48">
                      <wp:simplePos x="0" y="0"/>
                      <wp:positionH relativeFrom="column">
                        <wp:posOffset>1607185</wp:posOffset>
                      </wp:positionH>
                      <wp:positionV relativeFrom="paragraph">
                        <wp:posOffset>3994785</wp:posOffset>
                      </wp:positionV>
                      <wp:extent cx="0" cy="288000"/>
                      <wp:effectExtent l="76200" t="0" r="57150" b="5524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4634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26.55pt;margin-top:314.55pt;width:0;height:2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B50653" wp14:editId="04C074C6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3095625</wp:posOffset>
                      </wp:positionV>
                      <wp:extent cx="2790825" cy="90487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0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039B1" w:rsidRPr="003D4985" w:rsidRDefault="007039B1" w:rsidP="005A055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Ceza Soruşturması Dosyasında belirtilen Men-i Muhakeme ve</w:t>
                                  </w:r>
                                  <w:r w:rsidR="005A0556">
                                    <w:rPr>
                                      <w:rFonts w:ascii="Times New Roman" w:hAnsi="Times New Roman" w:cs="Times New Roman"/>
                                    </w:rPr>
                                    <w:t>ya Lüzum-u Muhakeme teklifinin Karar</w:t>
                                  </w:r>
                                  <w:r w:rsidR="0008644A">
                                    <w:rPr>
                                      <w:rFonts w:ascii="Times New Roman" w:hAnsi="Times New Roman" w:cs="Times New Roman"/>
                                    </w:rPr>
                                    <w:t>a</w:t>
                                  </w:r>
                                  <w:r w:rsidR="005A055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ağlanması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B50653" id="Yuvarlatılmış Dikdörtgen 41" o:spid="_x0000_s1028" style="position:absolute;margin-left:19.65pt;margin-top:243.75pt;width:219.7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7039B1" w:rsidRPr="003D4985" w:rsidRDefault="007039B1" w:rsidP="005A05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Ceza Soruşturması Dosyasında belirtilen Men-i Muhakeme ve</w:t>
                            </w:r>
                            <w:r w:rsidR="005A0556">
                              <w:rPr>
                                <w:rFonts w:ascii="Times New Roman" w:hAnsi="Times New Roman" w:cs="Times New Roman"/>
                              </w:rPr>
                              <w:t>ya Lüzum-u Muhakeme teklifinin Karar</w:t>
                            </w:r>
                            <w:r w:rsidR="0008644A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5A0556">
                              <w:rPr>
                                <w:rFonts w:ascii="Times New Roman" w:hAnsi="Times New Roman" w:cs="Times New Roman"/>
                              </w:rPr>
                              <w:t xml:space="preserve"> 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ağlanması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4C8281" wp14:editId="20378002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2718435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C584D" id="Düz Ok Bağlayıcısı 4" o:spid="_x0000_s1026" type="#_x0000_t32" style="position:absolute;margin-left:127.1pt;margin-top:214.0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368AD8" wp14:editId="23794A33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2019300</wp:posOffset>
                      </wp:positionV>
                      <wp:extent cx="2876550" cy="71437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7039B1" w:rsidRDefault="00004463" w:rsidP="007039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2547 sayılı </w:t>
                                  </w:r>
                                  <w:r w:rsidR="00C5256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Kanuna göre </w:t>
                                  </w:r>
                                  <w:r w:rsidR="007039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Yetkili Kurulun </w:t>
                                  </w:r>
                                  <w:r w:rsidR="005A0556">
                                    <w:rPr>
                                      <w:rFonts w:ascii="Times New Roman" w:hAnsi="Times New Roman" w:cs="Times New Roman"/>
                                    </w:rPr>
                                    <w:t>Oluşturulması ve T</w:t>
                                  </w:r>
                                  <w:r w:rsidR="007039B1">
                                    <w:rPr>
                                      <w:rFonts w:ascii="Times New Roman" w:hAnsi="Times New Roman" w:cs="Times New Roman"/>
                                    </w:rPr>
                                    <w:t>oplanması</w:t>
                                  </w:r>
                                </w:p>
                                <w:p w:rsidR="005A0556" w:rsidRDefault="005A05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368AD8" id="Yuvarlatılmış Dikdörtgen 37" o:spid="_x0000_s1029" style="position:absolute;margin-left:20.4pt;margin-top:159pt;width:226.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7039B1" w:rsidRDefault="00004463" w:rsidP="007039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2547 sayılı </w:t>
                            </w:r>
                            <w:r w:rsidR="00C52560">
                              <w:rPr>
                                <w:rFonts w:ascii="Times New Roman" w:hAnsi="Times New Roman" w:cs="Times New Roman"/>
                              </w:rPr>
                              <w:t xml:space="preserve">Kanuna göre </w:t>
                            </w:r>
                            <w:r w:rsidR="007039B1">
                              <w:rPr>
                                <w:rFonts w:ascii="Times New Roman" w:hAnsi="Times New Roman" w:cs="Times New Roman"/>
                              </w:rPr>
                              <w:t xml:space="preserve">Yetkili Kurulun </w:t>
                            </w:r>
                            <w:r w:rsidR="005A0556">
                              <w:rPr>
                                <w:rFonts w:ascii="Times New Roman" w:hAnsi="Times New Roman" w:cs="Times New Roman"/>
                              </w:rPr>
                              <w:t>Oluşturulması ve T</w:t>
                            </w:r>
                            <w:r w:rsidR="007039B1">
                              <w:rPr>
                                <w:rFonts w:ascii="Times New Roman" w:hAnsi="Times New Roman" w:cs="Times New Roman"/>
                              </w:rPr>
                              <w:t>oplanması</w:t>
                            </w:r>
                          </w:p>
                          <w:p w:rsidR="005A0556" w:rsidRDefault="005A0556"/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0446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0D8726" wp14:editId="5706900D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1657350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93851" id="Düz Ok Bağlayıcısı 3" o:spid="_x0000_s1026" type="#_x0000_t32" style="position:absolute;margin-left:128.5pt;margin-top:130.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DbPGTx3gAAAAsBAAAPAAAAZHJz&#10;L2Rvd25yZXYueG1sTI/BTsMwEETvSPyDtUhcUGunhRSFOFWFxKlIUQsf4MaLE4jXUey2ga9nEQe4&#10;ze6OZt+U68n34oRj7AJpyOYKBFITbEdOw+vL0+weREyGrOkDoYZPjLCuLi9KU9hwph2e9skJDqFY&#10;GA1tSkMhZWxa9CbOw4DEt7cwepN4HJ20ozlzuO/lQqlcetMRf2jNgI8tNh/7o9eAN4bqrFZf7891&#10;GpZuU7vtVmp9fTVtHkAknNKfGX7wGR0qZjqEI9koeg2LuxV3SSzyjAU7fjcHDUuV34KsSvm/Q/UN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2zxk8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HUKUK MÜŞAVİRLİĞİ</w:t>
            </w: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GENEL SEKRETER</w:t>
            </w:r>
          </w:p>
          <w:p w:rsidR="005775DB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REKTÖR</w:t>
            </w: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rPr>
                <w:rFonts w:ascii="Times New Roman" w:hAnsi="Times New Roman" w:cs="Times New Roman"/>
              </w:rPr>
            </w:pPr>
          </w:p>
          <w:p w:rsidR="007039B1" w:rsidRPr="00E3693A" w:rsidRDefault="00DE4B40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YETKİLİ KURUL</w:t>
            </w: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7039B1" w:rsidRPr="00E3693A" w:rsidRDefault="007039B1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5775DB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GENEL SEKRETERLİK</w:t>
            </w: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3693A" w:rsidRDefault="00893102" w:rsidP="00E3693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Yazı ve Ekleri</w:t>
            </w: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Yazı</w:t>
            </w: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775DB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775DB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6452F2" w:rsidRDefault="006452F2" w:rsidP="00E3693A">
            <w:pPr>
              <w:rPr>
                <w:rFonts w:ascii="Times New Roman" w:hAnsi="Times New Roman" w:cs="Times New Roman"/>
              </w:rPr>
            </w:pPr>
          </w:p>
          <w:p w:rsidR="00E3693A" w:rsidRPr="00E3693A" w:rsidRDefault="00E3693A" w:rsidP="00E3693A">
            <w:pPr>
              <w:rPr>
                <w:rFonts w:ascii="Times New Roman" w:hAnsi="Times New Roman" w:cs="Times New Roman"/>
              </w:rPr>
            </w:pPr>
          </w:p>
          <w:p w:rsidR="005775DB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Yetkili Kurul Kararı</w:t>
            </w: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rPr>
                <w:rFonts w:ascii="Times New Roman" w:hAnsi="Times New Roman" w:cs="Times New Roman"/>
              </w:rPr>
            </w:pPr>
          </w:p>
          <w:p w:rsidR="005A0556" w:rsidRPr="00E3693A" w:rsidRDefault="005A0556" w:rsidP="00E3693A">
            <w:pPr>
              <w:jc w:val="center"/>
              <w:rPr>
                <w:rFonts w:ascii="Times New Roman" w:hAnsi="Times New Roman" w:cs="Times New Roman"/>
              </w:rPr>
            </w:pPr>
          </w:p>
          <w:p w:rsidR="005A0556" w:rsidRPr="00E3693A" w:rsidRDefault="005775DB" w:rsidP="00E3693A">
            <w:pPr>
              <w:jc w:val="center"/>
              <w:rPr>
                <w:rFonts w:ascii="Times New Roman" w:hAnsi="Times New Roman" w:cs="Times New Roman"/>
              </w:rPr>
            </w:pPr>
            <w:r w:rsidRPr="00E3693A">
              <w:rPr>
                <w:rFonts w:ascii="Times New Roman" w:hAnsi="Times New Roman" w:cs="Times New Roman"/>
              </w:rPr>
              <w:t>Yazı ve Yetkili Kurul Kararı</w:t>
            </w:r>
          </w:p>
        </w:tc>
      </w:tr>
    </w:tbl>
    <w:p w:rsidR="001D1C8A" w:rsidRDefault="001D1C8A"/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FD7" w:rsidRDefault="00847FD7" w:rsidP="001D1C8A">
      <w:pPr>
        <w:spacing w:after="0" w:line="240" w:lineRule="auto"/>
      </w:pPr>
      <w:r>
        <w:separator/>
      </w:r>
    </w:p>
  </w:endnote>
  <w:endnote w:type="continuationSeparator" w:id="0">
    <w:p w:rsidR="00847FD7" w:rsidRDefault="00847FD7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6901D4" w:rsidRDefault="001D1C8A" w:rsidP="00D314B8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FD7" w:rsidRDefault="00847FD7" w:rsidP="001D1C8A">
      <w:pPr>
        <w:spacing w:after="0" w:line="240" w:lineRule="auto"/>
      </w:pPr>
      <w:r>
        <w:separator/>
      </w:r>
    </w:p>
  </w:footnote>
  <w:footnote w:type="continuationSeparator" w:id="0">
    <w:p w:rsidR="00847FD7" w:rsidRDefault="00847FD7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E3693A" w:rsidRPr="00E3693A" w:rsidTr="00DE7DB8">
      <w:trPr>
        <w:trHeight w:val="267"/>
      </w:trPr>
      <w:tc>
        <w:tcPr>
          <w:tcW w:w="1566" w:type="dxa"/>
          <w:vMerge w:val="restart"/>
        </w:tcPr>
        <w:p w:rsidR="00E3693A" w:rsidRPr="00E3693A" w:rsidRDefault="00E3693A" w:rsidP="00E3693A">
          <w:pPr>
            <w:spacing w:before="60"/>
            <w:rPr>
              <w:rFonts w:ascii="Century Gothic" w:eastAsia="Century Gothic" w:hAnsi="Century Gothic" w:cs="Times New Roman"/>
            </w:rPr>
          </w:pPr>
          <w:r w:rsidRPr="00E3693A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6B01C45" wp14:editId="7D3940A8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E3693A" w:rsidRPr="00E3693A" w:rsidRDefault="00E3693A" w:rsidP="00E3693A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E3693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   T.C.</w:t>
          </w:r>
        </w:p>
        <w:p w:rsidR="00E3693A" w:rsidRPr="00E3693A" w:rsidRDefault="00E3693A" w:rsidP="00E3693A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E3693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KASTAMONU</w:t>
          </w:r>
          <w:r w:rsidRPr="00E3693A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</w:rPr>
            <w:t xml:space="preserve"> </w:t>
          </w:r>
          <w:r w:rsidRPr="00E3693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ÜNİVERSİTESİ</w:t>
          </w:r>
        </w:p>
        <w:p w:rsidR="00E3693A" w:rsidRPr="00E3693A" w:rsidRDefault="00E3693A" w:rsidP="00E3693A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E3693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Genel Sekreterlik</w:t>
          </w:r>
        </w:p>
        <w:p w:rsidR="00E3693A" w:rsidRPr="00E3693A" w:rsidRDefault="00E3693A" w:rsidP="00E3693A">
          <w:pPr>
            <w:spacing w:after="160" w:line="259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3693A">
            <w:rPr>
              <w:rFonts w:ascii="Times New Roman" w:hAnsi="Times New Roman" w:cs="Times New Roman"/>
            </w:rPr>
            <w:t>Ceza Soruşturmalarının Karara Bağlanması</w:t>
          </w:r>
          <w:r w:rsidRPr="00E3693A">
            <w:rPr>
              <w:rFonts w:ascii="Times New Roman" w:hAnsi="Times New Roman" w:cs="Times New Roman"/>
              <w:sz w:val="24"/>
              <w:szCs w:val="24"/>
            </w:rPr>
            <w:t xml:space="preserve"> İş Akış Süreci</w:t>
          </w:r>
        </w:p>
      </w:tc>
      <w:tc>
        <w:tcPr>
          <w:tcW w:w="1559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hAnsi="Times New Roman" w:cs="Times New Roman"/>
              <w:sz w:val="20"/>
              <w:szCs w:val="20"/>
            </w:rPr>
            <w:t>KYS-İA-184</w:t>
          </w:r>
        </w:p>
      </w:tc>
    </w:tr>
    <w:tr w:rsidR="00E3693A" w:rsidRPr="00E3693A" w:rsidTr="00DE7DB8">
      <w:trPr>
        <w:trHeight w:val="267"/>
      </w:trPr>
      <w:tc>
        <w:tcPr>
          <w:tcW w:w="1566" w:type="dxa"/>
          <w:vMerge/>
        </w:tcPr>
        <w:p w:rsidR="00E3693A" w:rsidRPr="00E3693A" w:rsidRDefault="00E3693A" w:rsidP="00E3693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E3693A" w:rsidRPr="00E3693A" w:rsidTr="00DE7DB8">
      <w:trPr>
        <w:trHeight w:val="281"/>
      </w:trPr>
      <w:tc>
        <w:tcPr>
          <w:tcW w:w="1566" w:type="dxa"/>
          <w:vMerge/>
        </w:tcPr>
        <w:p w:rsidR="00E3693A" w:rsidRPr="00E3693A" w:rsidRDefault="00E3693A" w:rsidP="00E3693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E3693A" w:rsidRPr="00E3693A" w:rsidTr="00DE7DB8">
      <w:trPr>
        <w:trHeight w:val="281"/>
      </w:trPr>
      <w:tc>
        <w:tcPr>
          <w:tcW w:w="1566" w:type="dxa"/>
          <w:vMerge/>
        </w:tcPr>
        <w:p w:rsidR="00E3693A" w:rsidRPr="00E3693A" w:rsidRDefault="00E3693A" w:rsidP="00E3693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E3693A" w:rsidRPr="00E3693A" w:rsidTr="00DE7DB8">
      <w:trPr>
        <w:trHeight w:val="198"/>
      </w:trPr>
      <w:tc>
        <w:tcPr>
          <w:tcW w:w="1566" w:type="dxa"/>
          <w:vMerge/>
        </w:tcPr>
        <w:p w:rsidR="00E3693A" w:rsidRPr="00E3693A" w:rsidRDefault="00E3693A" w:rsidP="00E3693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E3693A" w:rsidRPr="00E3693A" w:rsidRDefault="00E3693A" w:rsidP="00E3693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3693A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04463"/>
    <w:rsid w:val="0003029E"/>
    <w:rsid w:val="00033A44"/>
    <w:rsid w:val="00076437"/>
    <w:rsid w:val="0008644A"/>
    <w:rsid w:val="000F55B0"/>
    <w:rsid w:val="00194FD4"/>
    <w:rsid w:val="001D1C8A"/>
    <w:rsid w:val="002D4438"/>
    <w:rsid w:val="003027B5"/>
    <w:rsid w:val="003800BB"/>
    <w:rsid w:val="003E24ED"/>
    <w:rsid w:val="00455BD6"/>
    <w:rsid w:val="00491CA0"/>
    <w:rsid w:val="004A4FAF"/>
    <w:rsid w:val="004B2682"/>
    <w:rsid w:val="004C0E11"/>
    <w:rsid w:val="005775DB"/>
    <w:rsid w:val="005A0556"/>
    <w:rsid w:val="005B329F"/>
    <w:rsid w:val="00637E37"/>
    <w:rsid w:val="006452F2"/>
    <w:rsid w:val="006901D4"/>
    <w:rsid w:val="006C33C8"/>
    <w:rsid w:val="006C7BD8"/>
    <w:rsid w:val="007039B1"/>
    <w:rsid w:val="0072602E"/>
    <w:rsid w:val="007B4D8D"/>
    <w:rsid w:val="007E7E35"/>
    <w:rsid w:val="00847FD7"/>
    <w:rsid w:val="00893102"/>
    <w:rsid w:val="008F2F2D"/>
    <w:rsid w:val="00911175"/>
    <w:rsid w:val="00921723"/>
    <w:rsid w:val="00934F5C"/>
    <w:rsid w:val="00973506"/>
    <w:rsid w:val="00974056"/>
    <w:rsid w:val="009B02FB"/>
    <w:rsid w:val="00A16DF6"/>
    <w:rsid w:val="00A244EF"/>
    <w:rsid w:val="00A84607"/>
    <w:rsid w:val="00BE7ABA"/>
    <w:rsid w:val="00C142A2"/>
    <w:rsid w:val="00C52560"/>
    <w:rsid w:val="00CA3E62"/>
    <w:rsid w:val="00D314B8"/>
    <w:rsid w:val="00DB529E"/>
    <w:rsid w:val="00DC368A"/>
    <w:rsid w:val="00DD057C"/>
    <w:rsid w:val="00DE4B40"/>
    <w:rsid w:val="00E3693A"/>
    <w:rsid w:val="00E57458"/>
    <w:rsid w:val="00E801D6"/>
    <w:rsid w:val="00F06B05"/>
    <w:rsid w:val="00F77073"/>
    <w:rsid w:val="00FD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039B1"/>
    <w:pPr>
      <w:spacing w:after="0" w:line="240" w:lineRule="auto"/>
    </w:pPr>
  </w:style>
  <w:style w:type="table" w:customStyle="1" w:styleId="TabloKlavuzu2">
    <w:name w:val="Tablo Kılavuzu2"/>
    <w:basedOn w:val="NormalTablo"/>
    <w:next w:val="TabloKlavuzu"/>
    <w:uiPriority w:val="39"/>
    <w:rsid w:val="00E3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D4E3-C3C1-4F53-862E-BDFB5C15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23</cp:revision>
  <dcterms:created xsi:type="dcterms:W3CDTF">2020-10-20T06:55:00Z</dcterms:created>
  <dcterms:modified xsi:type="dcterms:W3CDTF">2025-02-08T11:31:00Z</dcterms:modified>
</cp:coreProperties>
</file>