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CD3399" w14:paraId="0781829A" w14:textId="77777777" w:rsidTr="00416EFC">
        <w:trPr>
          <w:trHeight w:val="7645"/>
        </w:trPr>
        <w:tc>
          <w:tcPr>
            <w:tcW w:w="6326" w:type="dxa"/>
          </w:tcPr>
          <w:p w14:paraId="32577D0C" w14:textId="77777777" w:rsidR="00CD3399" w:rsidRDefault="00CD3399" w:rsidP="00CD3399"/>
          <w:p w14:paraId="338F7856" w14:textId="77777777" w:rsidR="00CD3399" w:rsidRDefault="00CD3399" w:rsidP="00CD3399">
            <w:r w:rsidRPr="00D562AF">
              <w:rPr>
                <w:noProof/>
                <w:lang w:eastAsia="tr-TR"/>
              </w:rPr>
              <w:drawing>
                <wp:inline distT="0" distB="0" distL="0" distR="0" wp14:anchorId="2B60E163" wp14:editId="79709464">
                  <wp:extent cx="3737610" cy="4558940"/>
                  <wp:effectExtent l="19050" t="0" r="34290" b="13335"/>
                  <wp:docPr id="1" name="Diy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  <w:p w14:paraId="32001778" w14:textId="77777777" w:rsidR="007A506A" w:rsidRDefault="007A506A" w:rsidP="00CD3399"/>
          <w:p w14:paraId="0446CC26" w14:textId="77777777" w:rsidR="007A506A" w:rsidRDefault="007A506A" w:rsidP="00CD3399"/>
          <w:p w14:paraId="7E8F28FE" w14:textId="77777777" w:rsidR="007A506A" w:rsidRDefault="007A506A" w:rsidP="00CD3399"/>
          <w:p w14:paraId="749ED8A8" w14:textId="77777777" w:rsidR="007A506A" w:rsidRDefault="007A506A" w:rsidP="00CD3399"/>
          <w:p w14:paraId="216FD982" w14:textId="77777777" w:rsidR="007A506A" w:rsidRDefault="007A506A" w:rsidP="00CD3399"/>
          <w:p w14:paraId="7A3F64B4" w14:textId="77777777" w:rsidR="007A506A" w:rsidRDefault="007A506A" w:rsidP="00CD3399"/>
          <w:p w14:paraId="49F10C25" w14:textId="77777777" w:rsidR="007A506A" w:rsidRDefault="007A506A" w:rsidP="00CD3399"/>
          <w:p w14:paraId="22B7C648" w14:textId="77777777" w:rsidR="007A506A" w:rsidRDefault="007A506A" w:rsidP="00CD3399"/>
          <w:p w14:paraId="199FACEC" w14:textId="77777777" w:rsidR="007A506A" w:rsidRDefault="007A506A" w:rsidP="00CD3399"/>
          <w:p w14:paraId="73739663" w14:textId="77777777" w:rsidR="007A506A" w:rsidRDefault="007A506A" w:rsidP="00CD3399"/>
          <w:p w14:paraId="7C0E0062" w14:textId="77777777" w:rsidR="007A506A" w:rsidRDefault="007A506A" w:rsidP="00CD3399"/>
          <w:p w14:paraId="4991CD48" w14:textId="77777777" w:rsidR="007A506A" w:rsidRDefault="007A506A" w:rsidP="00CD3399"/>
          <w:p w14:paraId="4DFF6921" w14:textId="77777777" w:rsidR="007A506A" w:rsidRDefault="007A506A" w:rsidP="00CD3399"/>
          <w:p w14:paraId="3B7773CE" w14:textId="77777777" w:rsidR="007A506A" w:rsidRDefault="007A506A" w:rsidP="00CD3399"/>
          <w:p w14:paraId="26C94D59" w14:textId="77777777" w:rsidR="007A506A" w:rsidRDefault="007A506A" w:rsidP="00CD3399"/>
          <w:p w14:paraId="530E99F9" w14:textId="07163F4D" w:rsidR="007A506A" w:rsidRDefault="007A506A" w:rsidP="00CD3399"/>
          <w:p w14:paraId="7B8727A3" w14:textId="0B08A10A" w:rsidR="00D83EBF" w:rsidRDefault="00D83EBF" w:rsidP="00CD3399"/>
          <w:p w14:paraId="6516A3D2" w14:textId="77777777" w:rsidR="00D83EBF" w:rsidRDefault="00D83EBF" w:rsidP="00CD3399"/>
          <w:p w14:paraId="1684EF6B" w14:textId="77777777" w:rsidR="007A506A" w:rsidRDefault="007A506A" w:rsidP="00CD3399"/>
          <w:p w14:paraId="5241068D" w14:textId="77777777" w:rsidR="007A506A" w:rsidRDefault="007A506A" w:rsidP="00CD3399">
            <w:r w:rsidRPr="00D562AF">
              <w:rPr>
                <w:noProof/>
                <w:lang w:eastAsia="tr-TR"/>
              </w:rPr>
              <w:drawing>
                <wp:inline distT="0" distB="0" distL="0" distR="0" wp14:anchorId="58874C27" wp14:editId="77380BAF">
                  <wp:extent cx="3737610" cy="4558940"/>
                  <wp:effectExtent l="19050" t="19050" r="53340" b="1333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</wp:inline>
              </w:drawing>
            </w:r>
          </w:p>
          <w:p w14:paraId="48755493" w14:textId="06144252" w:rsidR="00AB5568" w:rsidRDefault="00AB5568" w:rsidP="00CD3399"/>
        </w:tc>
        <w:tc>
          <w:tcPr>
            <w:tcW w:w="2083" w:type="dxa"/>
            <w:vAlign w:val="center"/>
          </w:tcPr>
          <w:p w14:paraId="68CED444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0979DE6D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51252AF3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B3B9C2B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89DA01F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D64ABE4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22191D6A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28E717C9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A768E15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2CB750AB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D9B9102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5B09EFFC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222BCAB5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1CD19D0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C30D74D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10E2EA66" w14:textId="15EE40F0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703DE1F8" w14:textId="77777777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112D7CF7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10B9D54D" w14:textId="31AE9240" w:rsidR="00576D7D" w:rsidRDefault="00576D7D" w:rsidP="00CD33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Personel </w:t>
            </w:r>
          </w:p>
          <w:p w14:paraId="0843A3D5" w14:textId="4282625F" w:rsidR="00CD3399" w:rsidRDefault="00576D7D" w:rsidP="00CD33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Daire Başkanlığı</w:t>
            </w:r>
          </w:p>
          <w:p w14:paraId="249F14D8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AEEC902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77C1DE9D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2D79AF39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81FAF59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5BADAD75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25A6763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E9F1500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2178E4A1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653F68A2" w14:textId="6A8D7ABA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50AA2555" w14:textId="2A672012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5146257C" w14:textId="0B18E2D0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54C1F418" w14:textId="2FBE0ED7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294C2AF1" w14:textId="6A183B69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3EAC1F82" w14:textId="6C419B6F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2BF4F008" w14:textId="6EA91C60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68B274ED" w14:textId="213C9139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2B9C0B7A" w14:textId="1C712402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3B7F2EA7" w14:textId="192D92EA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0469D11C" w14:textId="6A87D831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787DB267" w14:textId="09321B1F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624737EC" w14:textId="61393365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6A75A1A6" w14:textId="3DC75617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233E82B4" w14:textId="3028FEC5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2FC29B11" w14:textId="57C3AA4D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08691E9F" w14:textId="43C87AA6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7D1617AE" w14:textId="53976532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72121A16" w14:textId="3B7F9F8D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2A18AAE2" w14:textId="0F605E98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7F19B36C" w14:textId="18053E02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1C288B4D" w14:textId="5A74C1C4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4C3A7044" w14:textId="78F1C867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6EA2003D" w14:textId="57F028DB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335C4DC6" w14:textId="77207433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3316CF79" w14:textId="77777777" w:rsidR="00416EFC" w:rsidRDefault="00416EFC" w:rsidP="00CD3399">
            <w:pPr>
              <w:jc w:val="center"/>
              <w:rPr>
                <w:sz w:val="18"/>
                <w:szCs w:val="18"/>
              </w:rPr>
            </w:pPr>
          </w:p>
          <w:p w14:paraId="63982194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FFDAEB5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519BC7E1" w14:textId="28E3CBAF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609C66D" w14:textId="000E12E0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6F6D598" w14:textId="366D073B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0FBB2FD6" w14:textId="1B26F092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FE7E3FC" w14:textId="3E22174F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CE50698" w14:textId="393AC75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1EFE3172" w14:textId="18BB97EA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6FBFBA01" w14:textId="294FBBF0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72E9BE86" w14:textId="0C3F20CE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6CDA37B4" w14:textId="5C0F1EA1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4B16F335" w14:textId="77777777" w:rsidR="007E7D00" w:rsidRDefault="007E7D00" w:rsidP="00CD3399">
            <w:pPr>
              <w:jc w:val="center"/>
              <w:rPr>
                <w:sz w:val="18"/>
                <w:szCs w:val="18"/>
              </w:rPr>
            </w:pPr>
          </w:p>
          <w:p w14:paraId="76969FDA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3181BEF9" w14:textId="77777777" w:rsidR="00576D7D" w:rsidRDefault="00576D7D" w:rsidP="00CD3399">
            <w:pPr>
              <w:jc w:val="center"/>
              <w:rPr>
                <w:sz w:val="18"/>
                <w:szCs w:val="18"/>
              </w:rPr>
            </w:pPr>
          </w:p>
          <w:p w14:paraId="5988329E" w14:textId="77777777" w:rsidR="00576D7D" w:rsidRDefault="00576D7D" w:rsidP="00576D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Personel </w:t>
            </w:r>
          </w:p>
          <w:p w14:paraId="583A6278" w14:textId="04802119" w:rsidR="00576D7D" w:rsidRPr="00114CB8" w:rsidRDefault="00576D7D" w:rsidP="00576D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Daire Başkanlığı</w:t>
            </w:r>
          </w:p>
        </w:tc>
        <w:tc>
          <w:tcPr>
            <w:tcW w:w="2643" w:type="dxa"/>
            <w:vAlign w:val="center"/>
          </w:tcPr>
          <w:p w14:paraId="0375FF19" w14:textId="7DA6FC02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0A1EE080" w14:textId="5D974712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0F8E5CB4" w14:textId="63870CBA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4F002345" w14:textId="5355F6E4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23ED6717" w14:textId="6598A429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2BDEABB0" w14:textId="186D3CE8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31C64C13" w14:textId="1F614CCC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72CBE40E" w14:textId="12F8E4E6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7172101D" w14:textId="3FE10A18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374D0161" w14:textId="203AA4BB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04CE6025" w14:textId="7C4B267B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A1041FB" w14:textId="0CC0196C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409BF28A" w14:textId="77777777" w:rsidR="00CD3399" w:rsidRPr="00114CB8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0C81B2D" w14:textId="191FCFCC" w:rsidR="00CD3399" w:rsidRDefault="00CD3399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74738432" w14:textId="0EA3701F" w:rsidR="00576D7D" w:rsidRDefault="00576D7D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2F1115C7" w14:textId="3D7D35D4" w:rsidR="00576D7D" w:rsidRDefault="00576D7D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0786EB3F" w14:textId="5DFB9292" w:rsidR="00576D7D" w:rsidRDefault="00576D7D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2F9EC1C" w14:textId="6C46FDB4" w:rsidR="00576D7D" w:rsidRDefault="00576D7D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7A7FDA7F" w14:textId="77777777" w:rsidR="00416EFC" w:rsidRPr="00114CB8" w:rsidRDefault="00416EFC" w:rsidP="00CD3399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77C776EB" w14:textId="26D1C82E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114CB8">
              <w:rPr>
                <w:sz w:val="18"/>
                <w:szCs w:val="20"/>
              </w:rPr>
              <w:t xml:space="preserve">2547 sayılı </w:t>
            </w:r>
            <w:r w:rsidRPr="00114CB8">
              <w:rPr>
                <w:spacing w:val="-2"/>
                <w:sz w:val="18"/>
                <w:szCs w:val="20"/>
              </w:rPr>
              <w:t xml:space="preserve">Yükseköğretim </w:t>
            </w:r>
            <w:r w:rsidRPr="00114CB8">
              <w:rPr>
                <w:sz w:val="18"/>
                <w:szCs w:val="20"/>
              </w:rPr>
              <w:t>Kanunun</w:t>
            </w:r>
            <w:r w:rsidRPr="00114CB8">
              <w:rPr>
                <w:spacing w:val="-13"/>
                <w:sz w:val="18"/>
                <w:szCs w:val="20"/>
              </w:rPr>
              <w:t xml:space="preserve"> </w:t>
            </w:r>
            <w:r w:rsidR="0055077D">
              <w:rPr>
                <w:sz w:val="18"/>
                <w:szCs w:val="20"/>
              </w:rPr>
              <w:t>40/</w:t>
            </w:r>
            <w:r w:rsidR="002A690D">
              <w:rPr>
                <w:sz w:val="18"/>
                <w:szCs w:val="20"/>
              </w:rPr>
              <w:t>d</w:t>
            </w:r>
            <w:r w:rsidR="0055077D">
              <w:rPr>
                <w:sz w:val="18"/>
                <w:szCs w:val="20"/>
              </w:rPr>
              <w:t xml:space="preserve"> </w:t>
            </w:r>
            <w:r w:rsidR="00C65DF7" w:rsidRPr="00C65DF7">
              <w:rPr>
                <w:sz w:val="18"/>
                <w:szCs w:val="20"/>
              </w:rPr>
              <w:t>Madde</w:t>
            </w:r>
            <w:r w:rsidR="0055077D">
              <w:rPr>
                <w:sz w:val="18"/>
                <w:szCs w:val="20"/>
              </w:rPr>
              <w:t>s</w:t>
            </w:r>
            <w:r w:rsidR="00C65DF7" w:rsidRPr="00C65DF7">
              <w:rPr>
                <w:sz w:val="18"/>
                <w:szCs w:val="20"/>
              </w:rPr>
              <w:t>i</w:t>
            </w:r>
          </w:p>
          <w:p w14:paraId="3A2A12F4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B25DE99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6D98A1E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2948887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7465E9C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1A87006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5DE587F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DF5AA19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48B5022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F8DF408" w14:textId="7DE7ED17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57F76CD" w14:textId="45FD8298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987DF2E" w14:textId="5C89B902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A8B5EA4" w14:textId="3FBA760C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F4F743C" w14:textId="562B25BF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053E548" w14:textId="3D8FCD47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0C2F9A1" w14:textId="62EF7159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6DC57B3" w14:textId="1E1D24E1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F1C7DB7" w14:textId="630FB53D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CA8C43E" w14:textId="217D6B9F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3967838" w14:textId="1E8EE4CC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AEC2186" w14:textId="7FCF1374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62A3A0F" w14:textId="5D022119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5BC9925" w14:textId="1F4BEAD9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E7D4878" w14:textId="675201ED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020D53C" w14:textId="16A14D78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525B2EF" w14:textId="524E5975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2CAC728" w14:textId="5847015A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70BBFE6" w14:textId="58CDAB1A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529E866" w14:textId="13C576BC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968D06F" w14:textId="6510E666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463BA1C" w14:textId="10E7A2F6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163623A" w14:textId="7CBC2102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84B570A" w14:textId="5D570AA6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F407159" w14:textId="16494484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3D6460F" w14:textId="1E4A7994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A26EB39" w14:textId="321AB5FC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5C45AF0" w14:textId="18E19397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0E7B8A3" w14:textId="74A30234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C987F8D" w14:textId="71620508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86808AE" w14:textId="2A21CFF5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E33AE30" w14:textId="4FAE4C84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CBA3F23" w14:textId="40152417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616624C" w14:textId="23C5AC38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16C9311" w14:textId="6D52F240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22483DA" w14:textId="6DE30CBF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A6CF153" w14:textId="281D244A" w:rsidR="00CD3399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06028E" w14:textId="5E9CA2A1" w:rsidR="00576D7D" w:rsidRDefault="00576D7D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A17D84D" w14:textId="3FD1D0CC" w:rsidR="00576D7D" w:rsidRDefault="00576D7D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F43FF3E" w14:textId="1EA3E543" w:rsidR="00576D7D" w:rsidRDefault="00576D7D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1459D1B" w14:textId="77777777" w:rsidR="00576D7D" w:rsidRDefault="00576D7D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2165426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3D79BEA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1854503" w14:textId="77777777" w:rsidR="00CD3399" w:rsidRPr="00114CB8" w:rsidRDefault="00CD3399" w:rsidP="00CD3399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2E071FB" w14:textId="6E2DFBAE" w:rsidR="00CD3399" w:rsidRPr="00576D7D" w:rsidRDefault="00576D7D" w:rsidP="00576D7D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114CB8">
              <w:rPr>
                <w:sz w:val="18"/>
                <w:szCs w:val="20"/>
              </w:rPr>
              <w:t xml:space="preserve">2547 sayılı </w:t>
            </w:r>
            <w:r w:rsidRPr="00114CB8">
              <w:rPr>
                <w:spacing w:val="-2"/>
                <w:sz w:val="18"/>
                <w:szCs w:val="20"/>
              </w:rPr>
              <w:t xml:space="preserve">Yükseköğretim </w:t>
            </w:r>
            <w:r w:rsidRPr="00114CB8">
              <w:rPr>
                <w:sz w:val="18"/>
                <w:szCs w:val="20"/>
              </w:rPr>
              <w:t>Kanunun</w:t>
            </w:r>
            <w:r w:rsidRPr="00114CB8">
              <w:rPr>
                <w:spacing w:val="-13"/>
                <w:sz w:val="18"/>
                <w:szCs w:val="20"/>
              </w:rPr>
              <w:t xml:space="preserve"> </w:t>
            </w:r>
            <w:r w:rsidR="00B92D5D">
              <w:rPr>
                <w:sz w:val="18"/>
                <w:szCs w:val="20"/>
              </w:rPr>
              <w:t>40/b</w:t>
            </w:r>
            <w:r>
              <w:rPr>
                <w:sz w:val="18"/>
                <w:szCs w:val="20"/>
              </w:rPr>
              <w:t xml:space="preserve"> </w:t>
            </w:r>
            <w:r w:rsidRPr="00C65DF7">
              <w:rPr>
                <w:sz w:val="18"/>
                <w:szCs w:val="20"/>
              </w:rPr>
              <w:t>Madde</w:t>
            </w:r>
            <w:r>
              <w:rPr>
                <w:sz w:val="18"/>
                <w:szCs w:val="20"/>
              </w:rPr>
              <w:t>s</w:t>
            </w:r>
            <w:r w:rsidRPr="00C65DF7">
              <w:rPr>
                <w:sz w:val="18"/>
                <w:szCs w:val="20"/>
              </w:rPr>
              <w:t>i</w:t>
            </w:r>
          </w:p>
        </w:tc>
        <w:bookmarkStart w:id="0" w:name="_GoBack"/>
        <w:bookmarkEnd w:id="0"/>
      </w:tr>
    </w:tbl>
    <w:p w14:paraId="1846B6E1" w14:textId="77777777" w:rsidR="006B4840" w:rsidRPr="00D562AF" w:rsidRDefault="006B4840"/>
    <w:sectPr w:rsidR="006B4840" w:rsidRPr="00D562AF" w:rsidSect="006B4840">
      <w:headerReference w:type="default" r:id="rId17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CF7E7" w14:textId="77777777" w:rsidR="005C1302" w:rsidRDefault="005C1302" w:rsidP="00D83EBF">
      <w:pPr>
        <w:spacing w:after="0" w:line="240" w:lineRule="auto"/>
      </w:pPr>
      <w:r>
        <w:separator/>
      </w:r>
    </w:p>
  </w:endnote>
  <w:endnote w:type="continuationSeparator" w:id="0">
    <w:p w14:paraId="36B19D0A" w14:textId="77777777" w:rsidR="005C1302" w:rsidRDefault="005C1302" w:rsidP="00D8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C2376" w14:textId="77777777" w:rsidR="005C1302" w:rsidRDefault="005C1302" w:rsidP="00D83EBF">
      <w:pPr>
        <w:spacing w:after="0" w:line="240" w:lineRule="auto"/>
      </w:pPr>
      <w:r>
        <w:separator/>
      </w:r>
    </w:p>
  </w:footnote>
  <w:footnote w:type="continuationSeparator" w:id="0">
    <w:p w14:paraId="43A70FB3" w14:textId="77777777" w:rsidR="005C1302" w:rsidRDefault="005C1302" w:rsidP="00D83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D83EBF" w14:paraId="17FDA1BF" w14:textId="77777777" w:rsidTr="008F3AE1">
      <w:trPr>
        <w:trHeight w:val="260"/>
      </w:trPr>
      <w:tc>
        <w:tcPr>
          <w:tcW w:w="2077" w:type="dxa"/>
          <w:vMerge w:val="restart"/>
        </w:tcPr>
        <w:p w14:paraId="40050624" w14:textId="77777777" w:rsidR="00D83EBF" w:rsidRDefault="00D83EBF" w:rsidP="00D83EBF">
          <w:pPr>
            <w:pStyle w:val="TableParagraph"/>
            <w:spacing w:before="2"/>
            <w:rPr>
              <w:sz w:val="5"/>
            </w:rPr>
          </w:pPr>
        </w:p>
        <w:p w14:paraId="1BC968E0" w14:textId="77777777" w:rsidR="00D83EBF" w:rsidRDefault="00D83EBF" w:rsidP="00D83EBF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210A5BFC" wp14:editId="25778713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18C90C07" w14:textId="77777777" w:rsidR="00D83EBF" w:rsidRDefault="00D83EBF" w:rsidP="00D83EBF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73DF3A49" w14:textId="77777777" w:rsidR="00D83EBF" w:rsidRDefault="00D83EBF" w:rsidP="00D83EBF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55CC093D" w14:textId="77777777" w:rsidR="00D83EBF" w:rsidRDefault="00D83EBF" w:rsidP="00D83EBF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7000015B" w14:textId="68FFAC80" w:rsidR="00D83EBF" w:rsidRDefault="00D83EBF" w:rsidP="000907C6">
          <w:pPr>
            <w:pStyle w:val="TableParagraph"/>
            <w:spacing w:line="242" w:lineRule="auto"/>
            <w:ind w:left="149" w:right="134"/>
            <w:jc w:val="center"/>
          </w:pPr>
          <w:r>
            <w:t>2547</w:t>
          </w:r>
          <w:r>
            <w:rPr>
              <w:spacing w:val="-7"/>
            </w:rPr>
            <w:t xml:space="preserve"> </w:t>
          </w:r>
          <w:proofErr w:type="spellStart"/>
          <w:r>
            <w:t>sayılı</w:t>
          </w:r>
          <w:proofErr w:type="spellEnd"/>
          <w:r>
            <w:rPr>
              <w:spacing w:val="-6"/>
            </w:rPr>
            <w:t xml:space="preserve"> </w:t>
          </w:r>
          <w:proofErr w:type="spellStart"/>
          <w:r>
            <w:t>Yükseköğretim</w:t>
          </w:r>
          <w:proofErr w:type="spellEnd"/>
          <w:r>
            <w:rPr>
              <w:spacing w:val="-10"/>
            </w:rPr>
            <w:t xml:space="preserve"> </w:t>
          </w:r>
          <w:proofErr w:type="spellStart"/>
          <w:r>
            <w:t>Kanunu’nun</w:t>
          </w:r>
          <w:proofErr w:type="spellEnd"/>
          <w:r>
            <w:rPr>
              <w:spacing w:val="-7"/>
            </w:rPr>
            <w:t xml:space="preserve"> </w:t>
          </w:r>
          <w:r>
            <w:t xml:space="preserve">40/d </w:t>
          </w:r>
          <w:proofErr w:type="spellStart"/>
          <w:r>
            <w:t>ve</w:t>
          </w:r>
          <w:proofErr w:type="spellEnd"/>
          <w:r>
            <w:t xml:space="preserve"> </w:t>
          </w:r>
          <w:r w:rsidRPr="00AB5568">
            <w:t xml:space="preserve">40/b </w:t>
          </w:r>
          <w:proofErr w:type="spellStart"/>
          <w:r w:rsidRPr="006E2ED0">
            <w:t>Maddeleri</w:t>
          </w:r>
          <w:proofErr w:type="spellEnd"/>
          <w:r>
            <w:t xml:space="preserve"> </w:t>
          </w:r>
          <w:proofErr w:type="spellStart"/>
          <w:r>
            <w:t>Gereğince</w:t>
          </w:r>
          <w:proofErr w:type="spellEnd"/>
          <w:r>
            <w:t xml:space="preserve"> </w:t>
          </w:r>
          <w:proofErr w:type="spellStart"/>
          <w:r>
            <w:t>Görevlendirme</w:t>
          </w:r>
          <w:proofErr w:type="spellEnd"/>
          <w:r>
            <w:t xml:space="preserve"> </w:t>
          </w: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4B40E6A3" w14:textId="77777777" w:rsidR="00D83EBF" w:rsidRDefault="00D83EBF" w:rsidP="00D83EBF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3DCC852" w14:textId="5B5591B9" w:rsidR="00D83EBF" w:rsidRDefault="0070682A" w:rsidP="00D83EBF">
          <w:pPr>
            <w:pStyle w:val="TableParagraph"/>
            <w:spacing w:line="223" w:lineRule="exact"/>
            <w:ind w:left="110"/>
            <w:rPr>
              <w:sz w:val="20"/>
            </w:rPr>
          </w:pPr>
          <w:r w:rsidRPr="0070682A">
            <w:rPr>
              <w:sz w:val="20"/>
            </w:rPr>
            <w:t>KYS-İA-395</w:t>
          </w:r>
        </w:p>
      </w:tc>
    </w:tr>
    <w:tr w:rsidR="00D83EBF" w14:paraId="028A7024" w14:textId="77777777" w:rsidTr="008F3AE1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7832D973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1CD1267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4347DC8C" w14:textId="77777777" w:rsidR="00D83EBF" w:rsidRDefault="00D83EBF" w:rsidP="00D83EBF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36E4CC9D" w14:textId="3ADCACBC" w:rsidR="00D83EBF" w:rsidRDefault="0070682A" w:rsidP="00D83EBF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20.12.2024</w:t>
          </w:r>
        </w:p>
      </w:tc>
    </w:tr>
    <w:tr w:rsidR="00D83EBF" w14:paraId="560E9EB8" w14:textId="77777777" w:rsidTr="008F3AE1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13FCC509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31FA756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0638082" w14:textId="77777777" w:rsidR="00D83EBF" w:rsidRDefault="00D83EBF" w:rsidP="00D83EBF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445D525" w14:textId="02C970AC" w:rsidR="00D83EBF" w:rsidRDefault="0070682A" w:rsidP="00D83EBF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D83EBF" w14:paraId="1CAC6710" w14:textId="77777777" w:rsidTr="008F3AE1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09EBCE1E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64EFD23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F51EFF3" w14:textId="77777777" w:rsidR="00D83EBF" w:rsidRDefault="00D83EBF" w:rsidP="00D83EBF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56EF4A6" w14:textId="24BE6245" w:rsidR="00D83EBF" w:rsidRDefault="0070682A" w:rsidP="00D83EBF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D83EBF" w14:paraId="07C16347" w14:textId="77777777" w:rsidTr="008F3AE1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1CFA93BA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40201EA" w14:textId="77777777" w:rsidR="00D83EBF" w:rsidRDefault="00D83EBF" w:rsidP="00D83EBF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C104273" w14:textId="77777777" w:rsidR="00D83EBF" w:rsidRDefault="00D83EBF" w:rsidP="00D83EBF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6D22AD1" w14:textId="388D58EA" w:rsidR="00D83EBF" w:rsidRDefault="0070682A" w:rsidP="00D83EBF">
          <w:pPr>
            <w:pStyle w:val="TableParagraph"/>
            <w:spacing w:line="225" w:lineRule="exact"/>
            <w:ind w:left="110"/>
            <w:rPr>
              <w:sz w:val="20"/>
            </w:rPr>
          </w:pPr>
          <w:r w:rsidRPr="0070682A">
            <w:rPr>
              <w:sz w:val="20"/>
            </w:rPr>
            <w:fldChar w:fldCharType="begin"/>
          </w:r>
          <w:r w:rsidRPr="0070682A">
            <w:rPr>
              <w:sz w:val="20"/>
            </w:rPr>
            <w:instrText>PAGE   \* MERGEFORMAT</w:instrText>
          </w:r>
          <w:r w:rsidRPr="0070682A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70682A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22E535FD" w14:textId="77777777" w:rsidR="00D83EBF" w:rsidRDefault="00D83EBF" w:rsidP="00D83EB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64688"/>
    <w:multiLevelType w:val="hybridMultilevel"/>
    <w:tmpl w:val="10283882"/>
    <w:lvl w:ilvl="0" w:tplc="40D231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ECF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CA2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6613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5622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404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D49A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4C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224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83B63"/>
    <w:rsid w:val="000907C6"/>
    <w:rsid w:val="000B282C"/>
    <w:rsid w:val="00114CB8"/>
    <w:rsid w:val="001200E9"/>
    <w:rsid w:val="001A4DC3"/>
    <w:rsid w:val="001B73DD"/>
    <w:rsid w:val="00241026"/>
    <w:rsid w:val="00246D7C"/>
    <w:rsid w:val="00290AE1"/>
    <w:rsid w:val="002A690D"/>
    <w:rsid w:val="003963CA"/>
    <w:rsid w:val="00416EFC"/>
    <w:rsid w:val="0043201B"/>
    <w:rsid w:val="00540C04"/>
    <w:rsid w:val="005453AF"/>
    <w:rsid w:val="0055077D"/>
    <w:rsid w:val="00576D7D"/>
    <w:rsid w:val="005C1302"/>
    <w:rsid w:val="005F3481"/>
    <w:rsid w:val="00641092"/>
    <w:rsid w:val="00691DB5"/>
    <w:rsid w:val="006B4840"/>
    <w:rsid w:val="006D2E26"/>
    <w:rsid w:val="006E2ED0"/>
    <w:rsid w:val="0070682A"/>
    <w:rsid w:val="007A1D85"/>
    <w:rsid w:val="007A506A"/>
    <w:rsid w:val="007B610A"/>
    <w:rsid w:val="007E7D00"/>
    <w:rsid w:val="007F76EA"/>
    <w:rsid w:val="008A2D82"/>
    <w:rsid w:val="008C2D15"/>
    <w:rsid w:val="008E2190"/>
    <w:rsid w:val="008F54E7"/>
    <w:rsid w:val="00975AA1"/>
    <w:rsid w:val="00982AB9"/>
    <w:rsid w:val="009D3087"/>
    <w:rsid w:val="00AB5568"/>
    <w:rsid w:val="00B1550B"/>
    <w:rsid w:val="00B15BC2"/>
    <w:rsid w:val="00B34D0A"/>
    <w:rsid w:val="00B6220D"/>
    <w:rsid w:val="00B62E9F"/>
    <w:rsid w:val="00B92D5D"/>
    <w:rsid w:val="00BA2FF8"/>
    <w:rsid w:val="00BC2B9E"/>
    <w:rsid w:val="00C10599"/>
    <w:rsid w:val="00C50C6C"/>
    <w:rsid w:val="00C60FD5"/>
    <w:rsid w:val="00C65DF7"/>
    <w:rsid w:val="00CD141C"/>
    <w:rsid w:val="00CD3399"/>
    <w:rsid w:val="00CF12FF"/>
    <w:rsid w:val="00D20B3F"/>
    <w:rsid w:val="00D562AF"/>
    <w:rsid w:val="00D75886"/>
    <w:rsid w:val="00D83EBF"/>
    <w:rsid w:val="00D90910"/>
    <w:rsid w:val="00D90978"/>
    <w:rsid w:val="00E10A40"/>
    <w:rsid w:val="00E159AA"/>
    <w:rsid w:val="00E41992"/>
    <w:rsid w:val="00F12F78"/>
    <w:rsid w:val="00F16D3D"/>
    <w:rsid w:val="00FF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D83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83EBF"/>
  </w:style>
  <w:style w:type="paragraph" w:styleId="AltBilgi">
    <w:name w:val="footer"/>
    <w:basedOn w:val="Normal"/>
    <w:link w:val="AltBilgiChar"/>
    <w:uiPriority w:val="99"/>
    <w:unhideWhenUsed/>
    <w:rsid w:val="00D83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83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2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6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7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7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0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62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2547 sayılı Yükseköğretim Kanunu’nun 40/d Maddesi</a:t>
          </a:r>
        </a:p>
        <a:p>
          <a:r>
            <a:rPr lang="tr-TR" sz="900" b="1"/>
            <a:t>Uyarınca Görevlendirme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Kurumlardan gelen görevlendirme talebi ilgili</a:t>
          </a:r>
        </a:p>
        <a:p>
          <a:r>
            <a:rPr lang="tr-TR" sz="900" b="1"/>
            <a:t>kişinin görev yaptığı birime bildirilir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Görevlendirme talebi ilgili birim tarafından uygun görülür ise birim Yönetim Kurulu Kararı ile birlikte üst yazı ile Rektörlüğe bildirir.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2547 sayılı Yükseköğretim Kanunu’nun 40/d Maddesi</a:t>
          </a:r>
        </a:p>
        <a:p>
          <a:r>
            <a:rPr lang="tr-TR" sz="900" b="1"/>
            <a:t>Uyarınca Görevlendirme İş Akış Süreci Sonlandırılır.</a:t>
          </a:r>
          <a:endParaRPr lang="tr-TR" sz="900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Uygun görülen görevlendirme ilgili üniversiteye bildirilir.</a:t>
          </a:r>
          <a:endParaRPr lang="tr-TR" sz="900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5" custScaleX="723934" custScaleY="12771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4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4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5" custScaleX="723934" custScaleY="9352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4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4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5" custScaleX="723934" custScaleY="11799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4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4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3" presStyleCnt="5" custScaleX="723934" custScaleY="7256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3" presStyleCnt="4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3" presStyleCnt="4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4" presStyleCnt="5" custScaleX="723934" custScaleY="8974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0A2C7070-C20E-4085-BFDE-624E0BC6B8AA}" srcId="{8E28F875-626C-4E40-9FCF-7B923E3B39D7}" destId="{B7DA3235-2814-467B-8C15-07D2457E0883}" srcOrd="3" destOrd="0" parTransId="{B9D8238D-9A8F-4498-A648-9335B80D2ED2}" sibTransId="{79578A81-CB55-44FE-8872-DAB0020B7422}"/>
    <dgm:cxn modelId="{FB57477B-67F6-4673-B8C0-8CF78D7BB4AC}" srcId="{8E28F875-626C-4E40-9FCF-7B923E3B39D7}" destId="{4C73CEE8-7BE3-460E-A965-2ED09D26FB38}" srcOrd="4" destOrd="0" parTransId="{D257C84C-97F0-43B2-9129-65D15F9DA444}" sibTransId="{2B39802F-F2CE-4321-9FF1-6F0E6CD6FA14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03622948-46A9-4480-821F-C0D4C1B151AE}" type="presParOf" srcId="{94FD426F-6204-49B0-A651-5FDEA5304E92}" destId="{8423B299-29E0-499A-8B9A-CB5AC7403114}" srcOrd="6" destOrd="0" presId="urn:microsoft.com/office/officeart/2005/8/layout/process2"/>
    <dgm:cxn modelId="{2300D842-BB56-404F-B784-E5E48C2C893C}" type="presParOf" srcId="{94FD426F-6204-49B0-A651-5FDEA5304E92}" destId="{55262B6A-CACA-486A-B46D-D5D3CBA089F1}" srcOrd="7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26CC309E-C4D2-4601-8127-78B665CB927D}" type="presParOf" srcId="{94FD426F-6204-49B0-A651-5FDEA5304E92}" destId="{2C7EF102-0BEB-463C-BA1B-C0EC1DE06BE6}" srcOrd="8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2547 sayılı Yükseköğretim Kanunu’nun 40/b Maddesi</a:t>
          </a:r>
        </a:p>
        <a:p>
          <a:r>
            <a:rPr lang="tr-TR" sz="900" b="1"/>
            <a:t>Uyarınca Görevlendirme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İlgili Kurumun görevlendirme talebi Yükseköğretim Kurulu Başkanlığı tarafından Rektörlüğümüze bildirilir. 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Biriminde uygun görülen Görevlendirme talebi Üniversite Yönetim Kuruluna sunulur. 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2547 sayılı Yükseköğretim Kanunu’nun 40/b Maddesi</a:t>
          </a:r>
        </a:p>
        <a:p>
          <a:r>
            <a:rPr lang="tr-TR" sz="900" b="1"/>
            <a:t>Uyarınca Görevlendirme İş Akış Süreci Sonlandırılır.</a:t>
          </a:r>
          <a:endParaRPr lang="tr-TR" sz="900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Üniversite Yönetim Kurulu Kararı ile uygun görülen görevlendirme Yükseköğretim Kurulu Başkanlığına, ilgili kuruma ve ilgilinin birimine bildirilir.</a:t>
          </a:r>
          <a:endParaRPr lang="tr-TR" sz="900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6B9789DA-6B02-4EB4-8A07-89EF5F343AD9}">
      <dgm:prSet phldrT="[Metin]" custT="1"/>
      <dgm:spPr/>
      <dgm:t>
        <a:bodyPr/>
        <a:lstStyle/>
        <a:p>
          <a:r>
            <a:rPr lang="tr-TR" sz="900" b="1"/>
            <a:t>Kurumdan gelen görevlendirme talebi ilgili kişinin görev yaptığı birimden görüş ve ilgili kişinin muvafakatı talep edilir.</a:t>
          </a:r>
          <a:endParaRPr lang="tr-TR" sz="900"/>
        </a:p>
      </dgm:t>
    </dgm:pt>
    <dgm:pt modelId="{6F5D9479-B0B1-4B05-98EC-6BAEC13DFF0A}" type="parTrans" cxnId="{8E1B92B0-64DD-45C1-80B2-7D18E5089B4D}">
      <dgm:prSet/>
      <dgm:spPr/>
      <dgm:t>
        <a:bodyPr/>
        <a:lstStyle/>
        <a:p>
          <a:endParaRPr lang="tr-TR"/>
        </a:p>
      </dgm:t>
    </dgm:pt>
    <dgm:pt modelId="{AEE8EF39-6259-402E-B5C3-044EF26EF6F0}" type="sibTrans" cxnId="{8E1B92B0-64DD-45C1-80B2-7D18E5089B4D}">
      <dgm:prSet/>
      <dgm:spPr/>
      <dgm:t>
        <a:bodyPr/>
        <a:lstStyle/>
        <a:p>
          <a:endParaRPr lang="tr-TR"/>
        </a:p>
      </dgm:t>
    </dgm:pt>
    <dgm:pt modelId="{6E3106AA-8424-4EBB-BFBE-91F329113E32}">
      <dgm:prSet custT="1"/>
      <dgm:spPr/>
      <dgm:t>
        <a:bodyPr/>
        <a:lstStyle/>
        <a:p>
          <a:r>
            <a:rPr lang="tr-TR" sz="900" b="1"/>
            <a:t>İlgili kişinin görevlendirme verileri ÜBYS'ye girilir.</a:t>
          </a:r>
          <a:endParaRPr lang="tr-TR" sz="900"/>
        </a:p>
      </dgm:t>
    </dgm:pt>
    <dgm:pt modelId="{2E68134E-07A9-4D5A-AD6A-F4FE6E4B0D33}" type="parTrans" cxnId="{7B1634B8-79D5-4A4B-A83C-1032C2D39864}">
      <dgm:prSet/>
      <dgm:spPr/>
      <dgm:t>
        <a:bodyPr/>
        <a:lstStyle/>
        <a:p>
          <a:endParaRPr lang="tr-TR"/>
        </a:p>
      </dgm:t>
    </dgm:pt>
    <dgm:pt modelId="{07174A7F-3F30-4131-9F77-A378A81E57EF}" type="sibTrans" cxnId="{7B1634B8-79D5-4A4B-A83C-1032C2D39864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7" custScaleX="723934" custScaleY="7881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6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6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7" custScaleX="723934" custScaleY="8323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6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6"/>
      <dgm:spPr/>
      <dgm:t>
        <a:bodyPr/>
        <a:lstStyle/>
        <a:p>
          <a:endParaRPr lang="tr-TR"/>
        </a:p>
      </dgm:t>
    </dgm:pt>
    <dgm:pt modelId="{1E22400D-A274-4467-9559-E253C16B3A7E}" type="pres">
      <dgm:prSet presAssocID="{6B9789DA-6B02-4EB4-8A07-89EF5F343AD9}" presName="node" presStyleLbl="node1" presStyleIdx="2" presStyleCnt="7" custScaleX="723934" custScaleY="9352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39849A9-A5A9-4644-9A72-DF0D5664FE68}" type="pres">
      <dgm:prSet presAssocID="{AEE8EF39-6259-402E-B5C3-044EF26EF6F0}" presName="sibTrans" presStyleLbl="sibTrans2D1" presStyleIdx="2" presStyleCnt="6" custScaleX="154250" custScaleY="385625"/>
      <dgm:spPr/>
      <dgm:t>
        <a:bodyPr/>
        <a:lstStyle/>
        <a:p>
          <a:endParaRPr lang="tr-TR"/>
        </a:p>
      </dgm:t>
    </dgm:pt>
    <dgm:pt modelId="{65F03687-A595-4CF1-8AAC-EF2D53CE75A2}" type="pres">
      <dgm:prSet presAssocID="{AEE8EF39-6259-402E-B5C3-044EF26EF6F0}" presName="connectorText" presStyleLbl="sibTrans2D1" presStyleIdx="2" presStyleCnt="6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3" presStyleCnt="7" custScaleX="723934" custScaleY="7230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3" presStyleCnt="6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3" presStyleCnt="6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7" custScaleX="723934" custScaleY="10006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6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6"/>
      <dgm:spPr/>
      <dgm:t>
        <a:bodyPr/>
        <a:lstStyle/>
        <a:p>
          <a:endParaRPr lang="tr-TR"/>
        </a:p>
      </dgm:t>
    </dgm:pt>
    <dgm:pt modelId="{BC5F9E94-564C-4F8F-99B2-D6C262787AFE}" type="pres">
      <dgm:prSet presAssocID="{6E3106AA-8424-4EBB-BFBE-91F329113E32}" presName="node" presStyleLbl="node1" presStyleIdx="5" presStyleCnt="7" custScaleX="723934" custScaleY="6461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39074297-E91B-4822-B428-81B0130902DA}" type="pres">
      <dgm:prSet presAssocID="{07174A7F-3F30-4131-9F77-A378A81E57EF}" presName="sibTrans" presStyleLbl="sibTrans2D1" presStyleIdx="5" presStyleCnt="6" custScaleX="154250" custScaleY="385631"/>
      <dgm:spPr/>
      <dgm:t>
        <a:bodyPr/>
        <a:lstStyle/>
        <a:p>
          <a:endParaRPr lang="tr-TR"/>
        </a:p>
      </dgm:t>
    </dgm:pt>
    <dgm:pt modelId="{76907A09-42A7-4018-8F2E-49AE24E5119F}" type="pres">
      <dgm:prSet presAssocID="{07174A7F-3F30-4131-9F77-A378A81E57EF}" presName="connectorText" presStyleLbl="sibTrans2D1" presStyleIdx="5" presStyleCnt="6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6" presStyleCnt="7" custScaleX="723934" custScaleY="8974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82CE0134-51E5-4F0C-AABB-0F5CE1179F3C}" srcId="{8E28F875-626C-4E40-9FCF-7B923E3B39D7}" destId="{C9C18956-51F1-4FD1-89AB-5052971464E2}" srcOrd="3" destOrd="0" parTransId="{5F449422-E783-415C-8955-4EC7F3C42C56}" sibTransId="{F3BC37B5-F480-49C0-9335-3685E9656A46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901934F9-A001-440F-B167-93635ECAF58F}" type="presOf" srcId="{6E3106AA-8424-4EBB-BFBE-91F329113E32}" destId="{BC5F9E94-564C-4F8F-99B2-D6C262787AFE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E1D70E25-3604-4037-B20B-C43E5368F46C}" type="presOf" srcId="{AEE8EF39-6259-402E-B5C3-044EF26EF6F0}" destId="{D39849A9-A5A9-4644-9A72-DF0D5664FE68}" srcOrd="0" destOrd="0" presId="urn:microsoft.com/office/officeart/2005/8/layout/process2"/>
    <dgm:cxn modelId="{A419FC3B-80C9-4CAB-8822-C2AD8F64BC38}" type="presOf" srcId="{AEE8EF39-6259-402E-B5C3-044EF26EF6F0}" destId="{65F03687-A595-4CF1-8AAC-EF2D53CE75A2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8E1B92B0-64DD-45C1-80B2-7D18E5089B4D}" srcId="{8E28F875-626C-4E40-9FCF-7B923E3B39D7}" destId="{6B9789DA-6B02-4EB4-8A07-89EF5F343AD9}" srcOrd="2" destOrd="0" parTransId="{6F5D9479-B0B1-4B05-98EC-6BAEC13DFF0A}" sibTransId="{AEE8EF39-6259-402E-B5C3-044EF26EF6F0}"/>
    <dgm:cxn modelId="{7B1634B8-79D5-4A4B-A83C-1032C2D39864}" srcId="{8E28F875-626C-4E40-9FCF-7B923E3B39D7}" destId="{6E3106AA-8424-4EBB-BFBE-91F329113E32}" srcOrd="5" destOrd="0" parTransId="{2E68134E-07A9-4D5A-AD6A-F4FE6E4B0D33}" sibTransId="{07174A7F-3F30-4131-9F77-A378A81E57EF}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289F6CFE-8E28-4BB7-BDB3-1E148B73200F}" type="presOf" srcId="{07174A7F-3F30-4131-9F77-A378A81E57EF}" destId="{76907A09-42A7-4018-8F2E-49AE24E5119F}" srcOrd="1" destOrd="0" presId="urn:microsoft.com/office/officeart/2005/8/layout/process2"/>
    <dgm:cxn modelId="{FB57477B-67F6-4673-B8C0-8CF78D7BB4AC}" srcId="{8E28F875-626C-4E40-9FCF-7B923E3B39D7}" destId="{4C73CEE8-7BE3-460E-A965-2ED09D26FB38}" srcOrd="6" destOrd="0" parTransId="{D257C84C-97F0-43B2-9129-65D15F9DA444}" sibTransId="{2B39802F-F2CE-4321-9FF1-6F0E6CD6FA14}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99D4F1F9-BCB0-4A88-A015-26EDD6C4E30F}" type="presOf" srcId="{6B9789DA-6B02-4EB4-8A07-89EF5F343AD9}" destId="{1E22400D-A274-4467-9559-E253C16B3A7E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6A717467-333B-4EB1-8D41-740891465336}" type="presOf" srcId="{07174A7F-3F30-4131-9F77-A378A81E57EF}" destId="{39074297-E91B-4822-B428-81B0130902DA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94A5749F-058D-4D63-9517-CCADDE96BC92}" type="presParOf" srcId="{94FD426F-6204-49B0-A651-5FDEA5304E92}" destId="{1E22400D-A274-4467-9559-E253C16B3A7E}" srcOrd="4" destOrd="0" presId="urn:microsoft.com/office/officeart/2005/8/layout/process2"/>
    <dgm:cxn modelId="{36633C2E-CAF7-42B9-B2A5-31B22D6B7CD7}" type="presParOf" srcId="{94FD426F-6204-49B0-A651-5FDEA5304E92}" destId="{D39849A9-A5A9-4644-9A72-DF0D5664FE68}" srcOrd="5" destOrd="0" presId="urn:microsoft.com/office/officeart/2005/8/layout/process2"/>
    <dgm:cxn modelId="{04E45365-64BA-4CA9-9D05-414EDFD8E88F}" type="presParOf" srcId="{D39849A9-A5A9-4644-9A72-DF0D5664FE68}" destId="{65F03687-A595-4CF1-8AAC-EF2D53CE75A2}" srcOrd="0" destOrd="0" presId="urn:microsoft.com/office/officeart/2005/8/layout/process2"/>
    <dgm:cxn modelId="{A97B7979-AB45-4384-948D-AD9A628AE02B}" type="presParOf" srcId="{94FD426F-6204-49B0-A651-5FDEA5304E92}" destId="{5AFC2BC9-25E7-40F0-AA48-AE52A2EACFAD}" srcOrd="6" destOrd="0" presId="urn:microsoft.com/office/officeart/2005/8/layout/process2"/>
    <dgm:cxn modelId="{AF366A3A-97FD-4731-AEDF-A525E7239E03}" type="presParOf" srcId="{94FD426F-6204-49B0-A651-5FDEA5304E92}" destId="{AAE3C093-7718-4697-9944-E089C448037A}" srcOrd="7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1C25B0F7-C918-443B-AB17-7679762D9FB0}" type="presParOf" srcId="{94FD426F-6204-49B0-A651-5FDEA5304E92}" destId="{BC5F9E94-564C-4F8F-99B2-D6C262787AFE}" srcOrd="10" destOrd="0" presId="urn:microsoft.com/office/officeart/2005/8/layout/process2"/>
    <dgm:cxn modelId="{48C4381E-2F43-4741-BFCE-897F580BFF04}" type="presParOf" srcId="{94FD426F-6204-49B0-A651-5FDEA5304E92}" destId="{39074297-E91B-4822-B428-81B0130902DA}" srcOrd="11" destOrd="0" presId="urn:microsoft.com/office/officeart/2005/8/layout/process2"/>
    <dgm:cxn modelId="{E6978F50-8B0A-4DFC-ADE6-5E05DF039270}" type="presParOf" srcId="{39074297-E91B-4822-B428-81B0130902DA}" destId="{76907A09-42A7-4018-8F2E-49AE24E5119F}" srcOrd="0" destOrd="0" presId="urn:microsoft.com/office/officeart/2005/8/layout/process2"/>
    <dgm:cxn modelId="{26CC309E-C4D2-4601-8127-78B665CB927D}" type="presParOf" srcId="{94FD426F-6204-49B0-A651-5FDEA5304E92}" destId="{2C7EF102-0BEB-463C-BA1B-C0EC1DE06BE6}" srcOrd="1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3373"/>
          <a:ext cx="3737610" cy="82873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2547 sayılı Yükseköğretim Kanunu’nun 40/d Maddesi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Uyarınca Görevlendirme İş Akış Süreci</a:t>
          </a:r>
        </a:p>
      </dsp:txBody>
      <dsp:txXfrm>
        <a:off x="24273" y="27646"/>
        <a:ext cx="3689064" cy="780186"/>
      </dsp:txXfrm>
    </dsp:sp>
    <dsp:sp modelId="{DE9A427B-15EF-4F93-A362-FDCAEE0AF53D}">
      <dsp:nvSpPr>
        <dsp:cNvPr id="0" name=""/>
        <dsp:cNvSpPr/>
      </dsp:nvSpPr>
      <dsp:spPr>
        <a:xfrm rot="5400000">
          <a:off x="1681130" y="431314"/>
          <a:ext cx="375348" cy="11260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800" kern="1200"/>
        </a:p>
      </dsp:txBody>
      <dsp:txXfrm rot="-5400000">
        <a:off x="1530995" y="806655"/>
        <a:ext cx="675618" cy="262744"/>
      </dsp:txXfrm>
    </dsp:sp>
    <dsp:sp modelId="{862EEFF5-508E-4BDA-9F5A-80DDAC32490D}">
      <dsp:nvSpPr>
        <dsp:cNvPr id="0" name=""/>
        <dsp:cNvSpPr/>
      </dsp:nvSpPr>
      <dsp:spPr>
        <a:xfrm>
          <a:off x="0" y="1156552"/>
          <a:ext cx="3737610" cy="60684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87321"/>
            <a:satOff val="-1564"/>
            <a:lumOff val="664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Kurumlardan gelen görevlendirme talebi ilgili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kişinin görev yaptığı birime bildirilir</a:t>
          </a:r>
          <a:endParaRPr lang="tr-TR" sz="900" kern="1200"/>
        </a:p>
      </dsp:txBody>
      <dsp:txXfrm>
        <a:off x="17774" y="1174326"/>
        <a:ext cx="3702062" cy="571295"/>
      </dsp:txXfrm>
    </dsp:sp>
    <dsp:sp modelId="{4183CDEE-6DF7-424C-9D65-550C68DB9FFF}">
      <dsp:nvSpPr>
        <dsp:cNvPr id="0" name=""/>
        <dsp:cNvSpPr/>
      </dsp:nvSpPr>
      <dsp:spPr>
        <a:xfrm rot="5400000">
          <a:off x="1681133" y="1362604"/>
          <a:ext cx="375343" cy="11260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16408"/>
            <a:satOff val="-1994"/>
            <a:lumOff val="798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800" kern="1200"/>
        </a:p>
      </dsp:txBody>
      <dsp:txXfrm rot="-5400000">
        <a:off x="1530996" y="1737948"/>
        <a:ext cx="675618" cy="262740"/>
      </dsp:txXfrm>
    </dsp:sp>
    <dsp:sp modelId="{5AFC2BC9-25E7-40F0-AA48-AE52A2EACFAD}">
      <dsp:nvSpPr>
        <dsp:cNvPr id="0" name=""/>
        <dsp:cNvSpPr/>
      </dsp:nvSpPr>
      <dsp:spPr>
        <a:xfrm>
          <a:off x="0" y="2087842"/>
          <a:ext cx="3737610" cy="76565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Görevlendirme talebi ilgili birim tarafından uygun görülür ise birim Yönetim Kurulu Kararı ile birlikte üst yazı ile Rektörlüğe bildirir.</a:t>
          </a:r>
        </a:p>
      </dsp:txBody>
      <dsp:txXfrm>
        <a:off x="22425" y="2110267"/>
        <a:ext cx="3692760" cy="720803"/>
      </dsp:txXfrm>
    </dsp:sp>
    <dsp:sp modelId="{AAE3C093-7718-4697-9944-E089C448037A}">
      <dsp:nvSpPr>
        <dsp:cNvPr id="0" name=""/>
        <dsp:cNvSpPr/>
      </dsp:nvSpPr>
      <dsp:spPr>
        <a:xfrm rot="5400000">
          <a:off x="1681133" y="2452695"/>
          <a:ext cx="375343" cy="112604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32817"/>
            <a:satOff val="-3987"/>
            <a:lumOff val="159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800" kern="1200"/>
        </a:p>
      </dsp:txBody>
      <dsp:txXfrm rot="-5400000">
        <a:off x="1530991" y="2828048"/>
        <a:ext cx="675628" cy="262740"/>
      </dsp:txXfrm>
    </dsp:sp>
    <dsp:sp modelId="{8423B299-29E0-499A-8B9A-CB5AC7403114}">
      <dsp:nvSpPr>
        <dsp:cNvPr id="0" name=""/>
        <dsp:cNvSpPr/>
      </dsp:nvSpPr>
      <dsp:spPr>
        <a:xfrm>
          <a:off x="0" y="3177942"/>
          <a:ext cx="3737610" cy="47083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61962"/>
            <a:satOff val="-4692"/>
            <a:lumOff val="1993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Uygun görülen görevlendirme ilgili üniversiteye bildirilir.</a:t>
          </a:r>
          <a:endParaRPr lang="tr-TR" sz="900" kern="1200"/>
        </a:p>
      </dsp:txBody>
      <dsp:txXfrm>
        <a:off x="13790" y="3191732"/>
        <a:ext cx="3710030" cy="443256"/>
      </dsp:txXfrm>
    </dsp:sp>
    <dsp:sp modelId="{55262B6A-CACA-486A-B46D-D5D3CBA089F1}">
      <dsp:nvSpPr>
        <dsp:cNvPr id="0" name=""/>
        <dsp:cNvSpPr/>
      </dsp:nvSpPr>
      <dsp:spPr>
        <a:xfrm rot="5400000">
          <a:off x="1681133" y="3247977"/>
          <a:ext cx="375343" cy="112604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800" kern="1200"/>
        </a:p>
      </dsp:txBody>
      <dsp:txXfrm rot="-5400000">
        <a:off x="1530991" y="3623330"/>
        <a:ext cx="675628" cy="262740"/>
      </dsp:txXfrm>
    </dsp:sp>
    <dsp:sp modelId="{2C7EF102-0BEB-463C-BA1B-C0EC1DE06BE6}">
      <dsp:nvSpPr>
        <dsp:cNvPr id="0" name=""/>
        <dsp:cNvSpPr/>
      </dsp:nvSpPr>
      <dsp:spPr>
        <a:xfrm>
          <a:off x="0" y="3973224"/>
          <a:ext cx="3737610" cy="58234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2547 sayılı Yükseköğretim Kanunu’nun 40/d Maddesi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Uyarınca Görevlendirme İş Akış Süreci Sonlandırılır.</a:t>
          </a:r>
          <a:endParaRPr lang="tr-TR" sz="900" kern="1200"/>
        </a:p>
      </dsp:txBody>
      <dsp:txXfrm>
        <a:off x="17056" y="3990280"/>
        <a:ext cx="3703498" cy="54822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3429"/>
          <a:ext cx="3737610" cy="40662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2547 sayılı Yükseköğretim Kanunu’nun 40/b Maddesi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Uyarınca Görevlendirme İş Akış Süreci</a:t>
          </a:r>
        </a:p>
      </dsp:txBody>
      <dsp:txXfrm>
        <a:off x="11910" y="15339"/>
        <a:ext cx="3713790" cy="382806"/>
      </dsp:txXfrm>
    </dsp:sp>
    <dsp:sp modelId="{DE9A427B-15EF-4F93-A362-FDCAEE0AF53D}">
      <dsp:nvSpPr>
        <dsp:cNvPr id="0" name=""/>
        <dsp:cNvSpPr/>
      </dsp:nvSpPr>
      <dsp:spPr>
        <a:xfrm rot="5400000">
          <a:off x="1719584" y="91383"/>
          <a:ext cx="298441" cy="8953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00211" y="389819"/>
        <a:ext cx="537187" cy="208909"/>
      </dsp:txXfrm>
    </dsp:sp>
    <dsp:sp modelId="{862EEFF5-508E-4BDA-9F5A-80DDAC32490D}">
      <dsp:nvSpPr>
        <dsp:cNvPr id="0" name=""/>
        <dsp:cNvSpPr/>
      </dsp:nvSpPr>
      <dsp:spPr>
        <a:xfrm>
          <a:off x="0" y="668025"/>
          <a:ext cx="3737610" cy="42942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58214"/>
            <a:satOff val="-1043"/>
            <a:lumOff val="44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Kurumun görevlendirme talebi Yükseköğretim Kurulu Başkanlığı tarafından Rektörlüğümüze bildirilir. </a:t>
          </a:r>
          <a:endParaRPr lang="tr-TR" sz="900" kern="1200"/>
        </a:p>
      </dsp:txBody>
      <dsp:txXfrm>
        <a:off x="12577" y="680602"/>
        <a:ext cx="3712456" cy="404266"/>
      </dsp:txXfrm>
    </dsp:sp>
    <dsp:sp modelId="{4183CDEE-6DF7-424C-9D65-550C68DB9FFF}">
      <dsp:nvSpPr>
        <dsp:cNvPr id="0" name=""/>
        <dsp:cNvSpPr/>
      </dsp:nvSpPr>
      <dsp:spPr>
        <a:xfrm rot="5400000">
          <a:off x="1719586" y="778773"/>
          <a:ext cx="298437" cy="8953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69845"/>
            <a:satOff val="-1196"/>
            <a:lumOff val="479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00212" y="1077211"/>
        <a:ext cx="537187" cy="208906"/>
      </dsp:txXfrm>
    </dsp:sp>
    <dsp:sp modelId="{1E22400D-A274-4467-9559-E253C16B3A7E}">
      <dsp:nvSpPr>
        <dsp:cNvPr id="0" name=""/>
        <dsp:cNvSpPr/>
      </dsp:nvSpPr>
      <dsp:spPr>
        <a:xfrm>
          <a:off x="0" y="1355414"/>
          <a:ext cx="3737610" cy="48250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Kurumdan gelen görevlendirme talebi ilgili kişinin görev yaptığı birimden görüş ve ilgili kişinin muvafakatı talep edilir.</a:t>
          </a:r>
          <a:endParaRPr lang="tr-TR" sz="900" kern="1200"/>
        </a:p>
      </dsp:txBody>
      <dsp:txXfrm>
        <a:off x="14132" y="1369546"/>
        <a:ext cx="3709346" cy="454241"/>
      </dsp:txXfrm>
    </dsp:sp>
    <dsp:sp modelId="{D39849A9-A5A9-4644-9A72-DF0D5664FE68}">
      <dsp:nvSpPr>
        <dsp:cNvPr id="0" name=""/>
        <dsp:cNvSpPr/>
      </dsp:nvSpPr>
      <dsp:spPr>
        <a:xfrm rot="5400000">
          <a:off x="1719586" y="1519247"/>
          <a:ext cx="298437" cy="895313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39690"/>
            <a:satOff val="-2392"/>
            <a:lumOff val="958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00212" y="1817685"/>
        <a:ext cx="537187" cy="208906"/>
      </dsp:txXfrm>
    </dsp:sp>
    <dsp:sp modelId="{5AFC2BC9-25E7-40F0-AA48-AE52A2EACFAD}">
      <dsp:nvSpPr>
        <dsp:cNvPr id="0" name=""/>
        <dsp:cNvSpPr/>
      </dsp:nvSpPr>
      <dsp:spPr>
        <a:xfrm>
          <a:off x="0" y="2095888"/>
          <a:ext cx="3737610" cy="37305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Biriminde uygun görülen Görevlendirme talebi Üniversite Yönetim Kuruluna sunulur. </a:t>
          </a:r>
        </a:p>
      </dsp:txBody>
      <dsp:txXfrm>
        <a:off x="10927" y="2106815"/>
        <a:ext cx="3715756" cy="351205"/>
      </dsp:txXfrm>
    </dsp:sp>
    <dsp:sp modelId="{AAE3C093-7718-4697-9944-E089C448037A}">
      <dsp:nvSpPr>
        <dsp:cNvPr id="0" name=""/>
        <dsp:cNvSpPr/>
      </dsp:nvSpPr>
      <dsp:spPr>
        <a:xfrm rot="5400000">
          <a:off x="1719586" y="2150268"/>
          <a:ext cx="298437" cy="8953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09535"/>
            <a:satOff val="-3589"/>
            <a:lumOff val="1437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00207" y="2448713"/>
        <a:ext cx="537197" cy="208906"/>
      </dsp:txXfrm>
    </dsp:sp>
    <dsp:sp modelId="{8423B299-29E0-499A-8B9A-CB5AC7403114}">
      <dsp:nvSpPr>
        <dsp:cNvPr id="0" name=""/>
        <dsp:cNvSpPr/>
      </dsp:nvSpPr>
      <dsp:spPr>
        <a:xfrm>
          <a:off x="0" y="2726917"/>
          <a:ext cx="3737610" cy="51624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Üniversite Yönetim Kurulu Kararı ile uygun görülen görevlendirme Yükseköğretim Kurulu Başkanlığına, ilgili kuruma ve ilgilinin birimine bildirilir.</a:t>
          </a:r>
          <a:endParaRPr lang="tr-TR" sz="900" kern="1200"/>
        </a:p>
      </dsp:txBody>
      <dsp:txXfrm>
        <a:off x="15120" y="2742037"/>
        <a:ext cx="3707370" cy="486007"/>
      </dsp:txXfrm>
    </dsp:sp>
    <dsp:sp modelId="{55262B6A-CACA-486A-B46D-D5D3CBA089F1}">
      <dsp:nvSpPr>
        <dsp:cNvPr id="0" name=""/>
        <dsp:cNvSpPr/>
      </dsp:nvSpPr>
      <dsp:spPr>
        <a:xfrm rot="5400000">
          <a:off x="1719586" y="2924485"/>
          <a:ext cx="298437" cy="8953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79380"/>
            <a:satOff val="-4785"/>
            <a:lumOff val="1916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00207" y="3222930"/>
        <a:ext cx="537197" cy="208906"/>
      </dsp:txXfrm>
    </dsp:sp>
    <dsp:sp modelId="{BC5F9E94-564C-4F8F-99B2-D6C262787AFE}">
      <dsp:nvSpPr>
        <dsp:cNvPr id="0" name=""/>
        <dsp:cNvSpPr/>
      </dsp:nvSpPr>
      <dsp:spPr>
        <a:xfrm>
          <a:off x="0" y="3501133"/>
          <a:ext cx="3737610" cy="33338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91069"/>
            <a:satOff val="-5213"/>
            <a:lumOff val="221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kişinin görevlendirme verileri ÜBYS'ye girilir.</a:t>
          </a:r>
          <a:endParaRPr lang="tr-TR" sz="900" kern="1200"/>
        </a:p>
      </dsp:txBody>
      <dsp:txXfrm>
        <a:off x="9764" y="3510897"/>
        <a:ext cx="3718082" cy="313855"/>
      </dsp:txXfrm>
    </dsp:sp>
    <dsp:sp modelId="{39074297-E91B-4822-B428-81B0130902DA}">
      <dsp:nvSpPr>
        <dsp:cNvPr id="0" name=""/>
        <dsp:cNvSpPr/>
      </dsp:nvSpPr>
      <dsp:spPr>
        <a:xfrm rot="5400000">
          <a:off x="1719586" y="3515838"/>
          <a:ext cx="298437" cy="8953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400" kern="1200"/>
        </a:p>
      </dsp:txBody>
      <dsp:txXfrm rot="-5400000">
        <a:off x="1600207" y="3814283"/>
        <a:ext cx="537197" cy="208906"/>
      </dsp:txXfrm>
    </dsp:sp>
    <dsp:sp modelId="{2C7EF102-0BEB-463C-BA1B-C0EC1DE06BE6}">
      <dsp:nvSpPr>
        <dsp:cNvPr id="0" name=""/>
        <dsp:cNvSpPr/>
      </dsp:nvSpPr>
      <dsp:spPr>
        <a:xfrm>
          <a:off x="0" y="4092486"/>
          <a:ext cx="3737610" cy="46302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2547 sayılı Yükseköğretim Kanunu’nun 40/b Maddesi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Uyarınca Görevlendirme İş Akış Süreci Sonlandırılır.</a:t>
          </a:r>
          <a:endParaRPr lang="tr-TR" sz="900" kern="1200"/>
        </a:p>
      </dsp:txBody>
      <dsp:txXfrm>
        <a:off x="13561" y="4106047"/>
        <a:ext cx="3710488" cy="43590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31</cp:revision>
  <cp:lastPrinted>2024-10-31T09:30:00Z</cp:lastPrinted>
  <dcterms:created xsi:type="dcterms:W3CDTF">2024-09-02T06:33:00Z</dcterms:created>
  <dcterms:modified xsi:type="dcterms:W3CDTF">2024-12-20T06:57:00Z</dcterms:modified>
</cp:coreProperties>
</file>