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1"/>
        <w:tblW w:w="10595" w:type="dxa"/>
        <w:tblInd w:w="-866" w:type="dxa"/>
        <w:tblLayout w:type="fixed"/>
        <w:tblLook w:val="04A0" w:firstRow="1" w:lastRow="0" w:firstColumn="1" w:lastColumn="0" w:noHBand="0" w:noVBand="1"/>
      </w:tblPr>
      <w:tblGrid>
        <w:gridCol w:w="6531"/>
        <w:gridCol w:w="1701"/>
        <w:gridCol w:w="2363"/>
      </w:tblGrid>
      <w:tr w:rsidR="006B7DF3" w:rsidRPr="006B7DF3" w:rsidTr="0095073A">
        <w:trPr>
          <w:trHeight w:val="391"/>
        </w:trPr>
        <w:tc>
          <w:tcPr>
            <w:tcW w:w="6531" w:type="dxa"/>
          </w:tcPr>
          <w:p w:rsidR="006B7DF3" w:rsidRPr="006B7DF3" w:rsidRDefault="006B7DF3" w:rsidP="006B7DF3">
            <w:pPr>
              <w:jc w:val="center"/>
              <w:rPr>
                <w:rFonts w:ascii="Times New Roman" w:hAnsi="Times New Roman" w:cs="Times New Roman"/>
                <w:b/>
                <w:sz w:val="20"/>
                <w:szCs w:val="20"/>
              </w:rPr>
            </w:pPr>
            <w:r w:rsidRPr="006B7DF3">
              <w:rPr>
                <w:rFonts w:ascii="Times New Roman" w:hAnsi="Times New Roman" w:cs="Times New Roman"/>
                <w:b/>
                <w:sz w:val="20"/>
                <w:szCs w:val="20"/>
              </w:rPr>
              <w:t>İŞ AKIŞI ADIMLARI</w:t>
            </w:r>
          </w:p>
        </w:tc>
        <w:tc>
          <w:tcPr>
            <w:tcW w:w="1701" w:type="dxa"/>
          </w:tcPr>
          <w:p w:rsidR="006B7DF3" w:rsidRPr="006B7DF3" w:rsidRDefault="006B7DF3" w:rsidP="006B7DF3">
            <w:pPr>
              <w:jc w:val="center"/>
              <w:rPr>
                <w:rFonts w:ascii="Times New Roman" w:hAnsi="Times New Roman" w:cs="Times New Roman"/>
                <w:b/>
                <w:sz w:val="20"/>
                <w:szCs w:val="20"/>
              </w:rPr>
            </w:pPr>
            <w:r w:rsidRPr="006B7DF3">
              <w:rPr>
                <w:rFonts w:ascii="Times New Roman" w:hAnsi="Times New Roman" w:cs="Times New Roman"/>
                <w:b/>
                <w:sz w:val="20"/>
                <w:szCs w:val="20"/>
              </w:rPr>
              <w:t>SORUMLU</w:t>
            </w:r>
          </w:p>
        </w:tc>
        <w:tc>
          <w:tcPr>
            <w:tcW w:w="2363" w:type="dxa"/>
          </w:tcPr>
          <w:p w:rsidR="006B7DF3" w:rsidRPr="006B7DF3" w:rsidRDefault="006B7DF3" w:rsidP="006B7DF3">
            <w:pPr>
              <w:jc w:val="center"/>
              <w:rPr>
                <w:rFonts w:ascii="Times New Roman" w:hAnsi="Times New Roman" w:cs="Times New Roman"/>
                <w:b/>
                <w:sz w:val="20"/>
                <w:szCs w:val="20"/>
              </w:rPr>
            </w:pPr>
            <w:r w:rsidRPr="006B7DF3">
              <w:rPr>
                <w:rFonts w:ascii="Times New Roman" w:hAnsi="Times New Roman" w:cs="Times New Roman"/>
                <w:b/>
                <w:sz w:val="20"/>
                <w:szCs w:val="20"/>
              </w:rPr>
              <w:t>İLGİLİ DOKÜMANLAR</w:t>
            </w:r>
          </w:p>
        </w:tc>
      </w:tr>
    </w:tbl>
    <w:tbl>
      <w:tblPr>
        <w:tblStyle w:val="TabloKlavuzu2"/>
        <w:tblpPr w:leftFromText="141" w:rightFromText="141" w:vertAnchor="text" w:horzAnchor="page" w:tblpX="558" w:tblpY="256"/>
        <w:tblW w:w="10526" w:type="dxa"/>
        <w:tblLayout w:type="fixed"/>
        <w:tblLook w:val="04A0" w:firstRow="1" w:lastRow="0" w:firstColumn="1" w:lastColumn="0" w:noHBand="0" w:noVBand="1"/>
      </w:tblPr>
      <w:tblGrid>
        <w:gridCol w:w="6521"/>
        <w:gridCol w:w="1701"/>
        <w:gridCol w:w="2304"/>
      </w:tblGrid>
      <w:tr w:rsidR="006B7DF3" w:rsidRPr="006B7DF3" w:rsidTr="005B38EC">
        <w:trPr>
          <w:trHeight w:val="11472"/>
        </w:trPr>
        <w:tc>
          <w:tcPr>
            <w:tcW w:w="6521" w:type="dxa"/>
          </w:tcPr>
          <w:p w:rsidR="006B7DF3" w:rsidRPr="00253D63" w:rsidRDefault="006B7DF3" w:rsidP="006B7DF3">
            <w:pPr>
              <w:widowControl w:val="0"/>
              <w:autoSpaceDE w:val="0"/>
              <w:autoSpaceDN w:val="0"/>
              <w:spacing w:before="5"/>
              <w:rPr>
                <w:rFonts w:ascii="Times New Roman" w:eastAsia="Times New Roman" w:hAnsi="Times New Roman" w:cs="Times New Roman"/>
                <w:sz w:val="20"/>
                <w:szCs w:val="20"/>
              </w:rPr>
            </w:pPr>
            <w:r w:rsidRPr="00253D63">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659264" behindDoc="0" locked="0" layoutInCell="1" allowOverlap="1" wp14:anchorId="76116205" wp14:editId="13EA46C4">
                      <wp:simplePos x="0" y="0"/>
                      <wp:positionH relativeFrom="margin">
                        <wp:posOffset>67945</wp:posOffset>
                      </wp:positionH>
                      <wp:positionV relativeFrom="paragraph">
                        <wp:posOffset>69850</wp:posOffset>
                      </wp:positionV>
                      <wp:extent cx="3336290" cy="561975"/>
                      <wp:effectExtent l="0" t="0" r="16510" b="47625"/>
                      <wp:wrapNone/>
                      <wp:docPr id="102" name="Akış Çizelgesi: Sayfa Dışı Bağlayıcısı 102"/>
                      <wp:cNvGraphicFramePr/>
                      <a:graphic xmlns:a="http://schemas.openxmlformats.org/drawingml/2006/main">
                        <a:graphicData uri="http://schemas.microsoft.com/office/word/2010/wordprocessingShape">
                          <wps:wsp>
                            <wps:cNvSpPr/>
                            <wps:spPr>
                              <a:xfrm>
                                <a:off x="0" y="0"/>
                                <a:ext cx="3336290" cy="561975"/>
                              </a:xfrm>
                              <a:prstGeom prst="flowChartOffpageConnector">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6B7DF3" w:rsidRPr="005B38EC" w:rsidRDefault="006B7DF3" w:rsidP="006B7DF3">
                                  <w:pPr>
                                    <w:spacing w:line="206" w:lineRule="auto"/>
                                    <w:ind w:right="7"/>
                                    <w:jc w:val="center"/>
                                    <w:rPr>
                                      <w:rFonts w:ascii="Times New Roman" w:hAnsi="Times New Roman" w:cs="Times New Roman"/>
                                      <w:color w:val="000000" w:themeColor="text1"/>
                                      <w:sz w:val="18"/>
                                      <w:szCs w:val="18"/>
                                    </w:rPr>
                                  </w:pPr>
                                  <w:r w:rsidRPr="005B38EC">
                                    <w:rPr>
                                      <w:rFonts w:ascii="Times New Roman" w:hAnsi="Times New Roman" w:cs="Times New Roman"/>
                                      <w:color w:val="000000" w:themeColor="text1"/>
                                      <w:w w:val="105"/>
                                      <w:sz w:val="18"/>
                                      <w:szCs w:val="18"/>
                                    </w:rPr>
                                    <w:t xml:space="preserve">Harcama Yetkilisi tarafından belirlenen bir kişinin başkanlığında Taşınır Kayıt Yetkilisinin de katıldığı 3 kişiden oluşan bir devir kurulu oluşturulur </w:t>
                                  </w:r>
                                </w:p>
                                <w:p w:rsidR="006B7DF3" w:rsidRPr="00C80A5A" w:rsidRDefault="006B7DF3" w:rsidP="006B7DF3">
                                  <w:pPr>
                                    <w:spacing w:line="158" w:lineRule="exact"/>
                                    <w:ind w:left="177" w:right="191"/>
                                    <w:jc w:val="center"/>
                                    <w:rPr>
                                      <w:rFonts w:ascii="Times New Roman" w:hAnsi="Times New Roman" w:cs="Times New Roman"/>
                                      <w:color w:val="000000" w:themeColor="text1"/>
                                      <w:w w:val="105"/>
                                      <w:sz w:val="18"/>
                                      <w:szCs w:val="18"/>
                                    </w:rPr>
                                  </w:pPr>
                                </w:p>
                                <w:p w:rsidR="006B7DF3" w:rsidRDefault="006B7DF3" w:rsidP="006B7DF3">
                                  <w:pPr>
                                    <w:spacing w:line="158" w:lineRule="exact"/>
                                    <w:ind w:left="177" w:right="191"/>
                                    <w:jc w:val="center"/>
                                    <w:rPr>
                                      <w:rFonts w:ascii="Times New Roman" w:hAnsi="Times New Roman" w:cs="Times New Roman"/>
                                      <w:color w:val="000000" w:themeColor="text1"/>
                                      <w:w w:val="105"/>
                                    </w:rPr>
                                  </w:pPr>
                                </w:p>
                                <w:p w:rsidR="006B7DF3" w:rsidRDefault="006B7DF3" w:rsidP="006B7D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116205" id="_x0000_t177" coordsize="21600,21600" o:spt="177" path="m,l21600,r,17255l10800,21600,,17255xe">
                      <v:stroke joinstyle="miter"/>
                      <v:path gradientshapeok="t" o:connecttype="rect" textboxrect="0,0,21600,17255"/>
                    </v:shapetype>
                    <v:shape id="Akış Çizelgesi: Sayfa Dışı Bağlayıcısı 102" o:spid="_x0000_s1026" type="#_x0000_t177" style="position:absolute;margin-left:5.35pt;margin-top:5.5pt;width:262.7pt;height:44.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" fillcolor="#bdd6ee [1300]" strokecolor="#bdd6ee [1300]" strokeweight="1.5pt">
                      <v:textbox>
                        <w:txbxContent>
                          <w:p w:rsidR="006B7DF3" w:rsidRPr="005B38EC" w:rsidRDefault="006B7DF3" w:rsidP="006B7DF3">
                            <w:pPr>
                              <w:spacing w:line="206" w:lineRule="auto"/>
                              <w:ind w:right="7"/>
                              <w:jc w:val="center"/>
                              <w:rPr>
                                <w:rFonts w:ascii="Times New Roman" w:hAnsi="Times New Roman" w:cs="Times New Roman"/>
                                <w:color w:val="000000" w:themeColor="text1"/>
                                <w:sz w:val="18"/>
                                <w:szCs w:val="18"/>
                              </w:rPr>
                            </w:pPr>
                            <w:r w:rsidRPr="005B38EC">
                              <w:rPr>
                                <w:rFonts w:ascii="Times New Roman" w:hAnsi="Times New Roman" w:cs="Times New Roman"/>
                                <w:color w:val="000000" w:themeColor="text1"/>
                                <w:w w:val="105"/>
                                <w:sz w:val="18"/>
                                <w:szCs w:val="18"/>
                              </w:rPr>
                              <w:t xml:space="preserve">Harcama Yetkilisi tarafından belirlenen bir kişinin başkanlığında Taşınır Kayıt Yetkilisinin de katıldığı 3 kişiden oluşan bir devir kurulu oluşturulur </w:t>
                            </w:r>
                          </w:p>
                          <w:p w:rsidR="006B7DF3" w:rsidRPr="00C80A5A" w:rsidRDefault="006B7DF3" w:rsidP="006B7DF3">
                            <w:pPr>
                              <w:spacing w:line="158" w:lineRule="exact"/>
                              <w:ind w:left="177" w:right="191"/>
                              <w:jc w:val="center"/>
                              <w:rPr>
                                <w:rFonts w:ascii="Times New Roman" w:hAnsi="Times New Roman" w:cs="Times New Roman"/>
                                <w:color w:val="000000" w:themeColor="text1"/>
                                <w:w w:val="105"/>
                                <w:sz w:val="18"/>
                                <w:szCs w:val="18"/>
                              </w:rPr>
                            </w:pPr>
                          </w:p>
                          <w:p w:rsidR="006B7DF3" w:rsidRDefault="006B7DF3" w:rsidP="006B7DF3">
                            <w:pPr>
                              <w:spacing w:line="158" w:lineRule="exact"/>
                              <w:ind w:left="177" w:right="191"/>
                              <w:jc w:val="center"/>
                              <w:rPr>
                                <w:rFonts w:ascii="Times New Roman" w:hAnsi="Times New Roman" w:cs="Times New Roman"/>
                                <w:color w:val="000000" w:themeColor="text1"/>
                                <w:w w:val="105"/>
                              </w:rPr>
                            </w:pPr>
                          </w:p>
                          <w:p w:rsidR="006B7DF3" w:rsidRDefault="006B7DF3" w:rsidP="006B7DF3">
                            <w:pPr>
                              <w:jc w:val="center"/>
                            </w:pPr>
                          </w:p>
                        </w:txbxContent>
                      </v:textbox>
                      <w10:wrap anchorx="margin"/>
                    </v:shape>
                  </w:pict>
                </mc:Fallback>
              </mc:AlternateContent>
            </w:r>
          </w:p>
          <w:p w:rsidR="006B7DF3" w:rsidRPr="00253D63" w:rsidRDefault="006B7DF3" w:rsidP="006B7DF3">
            <w:pPr>
              <w:widowControl w:val="0"/>
              <w:autoSpaceDE w:val="0"/>
              <w:autoSpaceDN w:val="0"/>
              <w:spacing w:before="5"/>
              <w:rPr>
                <w:rFonts w:ascii="Times New Roman" w:eastAsia="Times New Roman" w:hAnsi="Times New Roman" w:cs="Times New Roman"/>
                <w:sz w:val="20"/>
                <w:szCs w:val="20"/>
              </w:rPr>
            </w:pPr>
          </w:p>
          <w:p w:rsidR="006B7DF3" w:rsidRPr="00253D63" w:rsidRDefault="006B7DF3" w:rsidP="006B7DF3">
            <w:pPr>
              <w:widowControl w:val="0"/>
              <w:autoSpaceDE w:val="0"/>
              <w:autoSpaceDN w:val="0"/>
              <w:spacing w:before="5"/>
              <w:rPr>
                <w:rFonts w:ascii="Times New Roman" w:eastAsia="Times New Roman" w:hAnsi="Times New Roman" w:cs="Times New Roman"/>
                <w:sz w:val="20"/>
                <w:szCs w:val="20"/>
              </w:rPr>
            </w:pPr>
          </w:p>
          <w:p w:rsidR="006B7DF3" w:rsidRPr="00253D63" w:rsidRDefault="006B7DF3" w:rsidP="006B7DF3">
            <w:pPr>
              <w:rPr>
                <w:sz w:val="20"/>
                <w:szCs w:val="20"/>
              </w:rPr>
            </w:pPr>
          </w:p>
          <w:p w:rsidR="006B7DF3" w:rsidRPr="00253D63" w:rsidRDefault="006B7DF3" w:rsidP="006B7DF3">
            <w:pPr>
              <w:rPr>
                <w:sz w:val="20"/>
                <w:szCs w:val="20"/>
              </w:rPr>
            </w:pPr>
            <w:r w:rsidRPr="00253D63">
              <w:rPr>
                <w:noProof/>
                <w:sz w:val="20"/>
                <w:szCs w:val="20"/>
                <w:lang w:eastAsia="tr-TR"/>
              </w:rPr>
              <mc:AlternateContent>
                <mc:Choice Requires="wps">
                  <w:drawing>
                    <wp:anchor distT="0" distB="0" distL="114300" distR="114300" simplePos="0" relativeHeight="251665408" behindDoc="0" locked="0" layoutInCell="1" allowOverlap="1" wp14:anchorId="1DA984E1" wp14:editId="0B5B5DA5">
                      <wp:simplePos x="0" y="0"/>
                      <wp:positionH relativeFrom="page">
                        <wp:posOffset>1791970</wp:posOffset>
                      </wp:positionH>
                      <wp:positionV relativeFrom="paragraph">
                        <wp:posOffset>61595</wp:posOffset>
                      </wp:positionV>
                      <wp:extent cx="45085" cy="105410"/>
                      <wp:effectExtent l="19050" t="0" r="31115" b="46990"/>
                      <wp:wrapNone/>
                      <wp:docPr id="103" name="Aşağı Ok 103"/>
                      <wp:cNvGraphicFramePr/>
                      <a:graphic xmlns:a="http://schemas.openxmlformats.org/drawingml/2006/main">
                        <a:graphicData uri="http://schemas.microsoft.com/office/word/2010/wordprocessingShape">
                          <wps:wsp>
                            <wps:cNvSpPr/>
                            <wps:spPr>
                              <a:xfrm>
                                <a:off x="0" y="0"/>
                                <a:ext cx="45085" cy="105410"/>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8B349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103" o:spid="_x0000_s1026" type="#_x0000_t67" style="position:absolute;margin-left:141.1pt;margin-top:4.85pt;width:3.55pt;height:8.3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" adj="16981" fillcolor="windowText" strokecolor="windowText" strokeweight="1pt">
                      <w10:wrap anchorx="page"/>
                    </v:shape>
                  </w:pict>
                </mc:Fallback>
              </mc:AlternateContent>
            </w:r>
          </w:p>
          <w:p w:rsidR="006B7DF3" w:rsidRPr="00253D63" w:rsidRDefault="006B7DF3" w:rsidP="006B7DF3">
            <w:pPr>
              <w:rPr>
                <w:sz w:val="20"/>
                <w:szCs w:val="20"/>
              </w:rPr>
            </w:pPr>
            <w:r w:rsidRPr="00253D63">
              <w:rPr>
                <w:noProof/>
                <w:sz w:val="20"/>
                <w:szCs w:val="20"/>
                <w:lang w:eastAsia="tr-TR"/>
              </w:rPr>
              <mc:AlternateContent>
                <mc:Choice Requires="wps">
                  <w:drawing>
                    <wp:anchor distT="0" distB="0" distL="114300" distR="114300" simplePos="0" relativeHeight="251666432" behindDoc="0" locked="0" layoutInCell="1" allowOverlap="1" wp14:anchorId="4B24355E" wp14:editId="47203A5A">
                      <wp:simplePos x="0" y="0"/>
                      <wp:positionH relativeFrom="page">
                        <wp:posOffset>125730</wp:posOffset>
                      </wp:positionH>
                      <wp:positionV relativeFrom="paragraph">
                        <wp:posOffset>87630</wp:posOffset>
                      </wp:positionV>
                      <wp:extent cx="3345815" cy="419100"/>
                      <wp:effectExtent l="0" t="0" r="26035" b="19050"/>
                      <wp:wrapNone/>
                      <wp:docPr id="105" name="Yuvarlatılmış Dikdörtgen 105"/>
                      <wp:cNvGraphicFramePr/>
                      <a:graphic xmlns:a="http://schemas.openxmlformats.org/drawingml/2006/main">
                        <a:graphicData uri="http://schemas.microsoft.com/office/word/2010/wordprocessingShape">
                          <wps:wsp>
                            <wps:cNvSpPr/>
                            <wps:spPr>
                              <a:xfrm>
                                <a:off x="0" y="0"/>
                                <a:ext cx="3345815" cy="419100"/>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6B7DF3" w:rsidRPr="005B38EC" w:rsidRDefault="006B7DF3" w:rsidP="006B7DF3">
                                  <w:pPr>
                                    <w:jc w:val="center"/>
                                    <w:rPr>
                                      <w:rFonts w:ascii="Times New Roman" w:hAnsi="Times New Roman" w:cs="Times New Roman"/>
                                      <w:color w:val="000000" w:themeColor="text1"/>
                                      <w:sz w:val="18"/>
                                      <w:szCs w:val="18"/>
                                    </w:rPr>
                                  </w:pPr>
                                  <w:r w:rsidRPr="005B38EC">
                                    <w:rPr>
                                      <w:rFonts w:ascii="Times New Roman" w:hAnsi="Times New Roman" w:cs="Times New Roman"/>
                                      <w:color w:val="000000" w:themeColor="text1"/>
                                      <w:sz w:val="18"/>
                                      <w:szCs w:val="18"/>
                                    </w:rPr>
                                    <w:t>Devir Teslim Komisyonu ambarda ve birimde zimmette olan malzemelerin sayım ve kontrolünü yapar</w:t>
                                  </w:r>
                                </w:p>
                                <w:p w:rsidR="006B7DF3" w:rsidRPr="00C80A5A" w:rsidRDefault="006B7DF3" w:rsidP="006B7DF3">
                                  <w:pPr>
                                    <w:jc w:val="center"/>
                                    <w:rPr>
                                      <w:rFonts w:ascii="Times New Roman" w:hAnsi="Times New Roman" w:cs="Times New Roman"/>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24355E" id="Yuvarlatılmış Dikdörtgen 105" o:spid="_x0000_s1027" style="position:absolute;margin-left:9.9pt;margin-top:6.9pt;width:263.45pt;height:33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" fillcolor="#bdd6ee [1300]" strokecolor="#bdd6ee [1300]" strokeweight="1.5pt">
                      <v:stroke joinstyle="miter"/>
                      <v:textbox>
                        <w:txbxContent>
                          <w:p w:rsidR="006B7DF3" w:rsidRPr="005B38EC" w:rsidRDefault="006B7DF3" w:rsidP="006B7DF3">
                            <w:pPr>
                              <w:jc w:val="center"/>
                              <w:rPr>
                                <w:rFonts w:ascii="Times New Roman" w:hAnsi="Times New Roman" w:cs="Times New Roman"/>
                                <w:color w:val="000000" w:themeColor="text1"/>
                                <w:sz w:val="18"/>
                                <w:szCs w:val="18"/>
                              </w:rPr>
                            </w:pPr>
                            <w:r w:rsidRPr="005B38EC">
                              <w:rPr>
                                <w:rFonts w:ascii="Times New Roman" w:hAnsi="Times New Roman" w:cs="Times New Roman"/>
                                <w:color w:val="000000" w:themeColor="text1"/>
                                <w:sz w:val="18"/>
                                <w:szCs w:val="18"/>
                              </w:rPr>
                              <w:t>Devir Teslim Komisyonu ambarda ve birimde zimmette olan malzemelerin sayım ve kontrolünü yapar</w:t>
                            </w:r>
                          </w:p>
                          <w:p w:rsidR="006B7DF3" w:rsidRPr="00C80A5A" w:rsidRDefault="006B7DF3" w:rsidP="006B7DF3">
                            <w:pPr>
                              <w:jc w:val="center"/>
                              <w:rPr>
                                <w:rFonts w:ascii="Times New Roman" w:hAnsi="Times New Roman" w:cs="Times New Roman"/>
                                <w:b/>
                                <w:color w:val="000000" w:themeColor="text1"/>
                                <w:sz w:val="18"/>
                                <w:szCs w:val="18"/>
                              </w:rPr>
                            </w:pPr>
                          </w:p>
                        </w:txbxContent>
                      </v:textbox>
                      <w10:wrap anchorx="page"/>
                    </v:roundrect>
                  </w:pict>
                </mc:Fallback>
              </mc:AlternateContent>
            </w:r>
          </w:p>
          <w:p w:rsidR="006B7DF3" w:rsidRPr="00253D63" w:rsidRDefault="006B7DF3" w:rsidP="006B7DF3">
            <w:pPr>
              <w:rPr>
                <w:sz w:val="20"/>
                <w:szCs w:val="20"/>
              </w:rPr>
            </w:pPr>
          </w:p>
          <w:p w:rsidR="006B7DF3" w:rsidRPr="00253D63" w:rsidRDefault="006B7DF3" w:rsidP="006B7DF3">
            <w:pPr>
              <w:rPr>
                <w:sz w:val="20"/>
                <w:szCs w:val="20"/>
              </w:rPr>
            </w:pPr>
          </w:p>
          <w:p w:rsidR="006B7DF3" w:rsidRPr="00253D63" w:rsidRDefault="006B7DF3" w:rsidP="006B7DF3">
            <w:pPr>
              <w:rPr>
                <w:sz w:val="20"/>
                <w:szCs w:val="20"/>
              </w:rPr>
            </w:pPr>
            <w:r w:rsidRPr="00253D63">
              <w:rPr>
                <w:noProof/>
                <w:sz w:val="20"/>
                <w:szCs w:val="20"/>
                <w:lang w:eastAsia="tr-TR"/>
              </w:rPr>
              <mc:AlternateContent>
                <mc:Choice Requires="wps">
                  <w:drawing>
                    <wp:anchor distT="0" distB="0" distL="114300" distR="114300" simplePos="0" relativeHeight="251667456" behindDoc="0" locked="0" layoutInCell="1" allowOverlap="1" wp14:anchorId="3A6B7B6B" wp14:editId="486A80DA">
                      <wp:simplePos x="0" y="0"/>
                      <wp:positionH relativeFrom="page">
                        <wp:posOffset>1800225</wp:posOffset>
                      </wp:positionH>
                      <wp:positionV relativeFrom="paragraph">
                        <wp:posOffset>19685</wp:posOffset>
                      </wp:positionV>
                      <wp:extent cx="45085" cy="95250"/>
                      <wp:effectExtent l="19050" t="0" r="31115" b="38100"/>
                      <wp:wrapNone/>
                      <wp:docPr id="106" name="Aşağı Ok 106"/>
                      <wp:cNvGraphicFramePr/>
                      <a:graphic xmlns:a="http://schemas.openxmlformats.org/drawingml/2006/main">
                        <a:graphicData uri="http://schemas.microsoft.com/office/word/2010/wordprocessingShape">
                          <wps:wsp>
                            <wps:cNvSpPr/>
                            <wps:spPr>
                              <a:xfrm>
                                <a:off x="0" y="0"/>
                                <a:ext cx="45085" cy="95250"/>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4E2427" id="Aşağı Ok 106" o:spid="_x0000_s1026" type="#_x0000_t67" style="position:absolute;margin-left:141.75pt;margin-top:1.55pt;width:3.55pt;height: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" adj="16488" fillcolor="windowText" strokecolor="windowText" strokeweight="1pt">
                      <w10:wrap anchorx="page"/>
                    </v:shape>
                  </w:pict>
                </mc:Fallback>
              </mc:AlternateContent>
            </w:r>
            <w:r w:rsidRPr="00253D63">
              <w:rPr>
                <w:noProof/>
                <w:sz w:val="20"/>
                <w:szCs w:val="20"/>
                <w:lang w:eastAsia="tr-TR"/>
              </w:rPr>
              <mc:AlternateContent>
                <mc:Choice Requires="wps">
                  <w:drawing>
                    <wp:anchor distT="0" distB="0" distL="114300" distR="114300" simplePos="0" relativeHeight="251660288" behindDoc="0" locked="0" layoutInCell="1" allowOverlap="1" wp14:anchorId="38DE01E3" wp14:editId="37FB4160">
                      <wp:simplePos x="0" y="0"/>
                      <wp:positionH relativeFrom="page">
                        <wp:posOffset>184149</wp:posOffset>
                      </wp:positionH>
                      <wp:positionV relativeFrom="paragraph">
                        <wp:posOffset>159385</wp:posOffset>
                      </wp:positionV>
                      <wp:extent cx="3288665" cy="714375"/>
                      <wp:effectExtent l="38100" t="19050" r="45085" b="47625"/>
                      <wp:wrapNone/>
                      <wp:docPr id="107" name="Akış Çizelgesi: Karar 107"/>
                      <wp:cNvGraphicFramePr/>
                      <a:graphic xmlns:a="http://schemas.openxmlformats.org/drawingml/2006/main">
                        <a:graphicData uri="http://schemas.microsoft.com/office/word/2010/wordprocessingShape">
                          <wps:wsp>
                            <wps:cNvSpPr/>
                            <wps:spPr>
                              <a:xfrm>
                                <a:off x="0" y="0"/>
                                <a:ext cx="3288665" cy="714375"/>
                              </a:xfrm>
                              <a:prstGeom prst="flowChartDecision">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6B7DF3" w:rsidRPr="005B38EC" w:rsidRDefault="006B7DF3" w:rsidP="006B7DF3">
                                  <w:pPr>
                                    <w:jc w:val="center"/>
                                    <w:rPr>
                                      <w:rFonts w:ascii="Times New Roman" w:hAnsi="Times New Roman" w:cs="Times New Roman"/>
                                      <w:color w:val="000000" w:themeColor="text1"/>
                                      <w:sz w:val="18"/>
                                      <w:szCs w:val="18"/>
                                    </w:rPr>
                                  </w:pPr>
                                  <w:r w:rsidRPr="005B38EC">
                                    <w:rPr>
                                      <w:rFonts w:ascii="Times New Roman" w:hAnsi="Times New Roman" w:cs="Times New Roman"/>
                                      <w:color w:val="000000" w:themeColor="text1"/>
                                      <w:sz w:val="18"/>
                                      <w:szCs w:val="18"/>
                                    </w:rPr>
                                    <w:t>Yapılan sayımlar icmallere göre tamam mı?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DE01E3" id="_x0000_t110" coordsize="21600,21600" o:spt="110" path="m10800,l,10800,10800,21600,21600,10800xe">
                      <v:stroke joinstyle="miter"/>
                      <v:path gradientshapeok="t" o:connecttype="rect" textboxrect="5400,5400,16200,16200"/>
                    </v:shapetype>
                    <v:shape id="Akış Çizelgesi: Karar 107" o:spid="_x0000_s1028" type="#_x0000_t110" style="position:absolute;margin-left:14.5pt;margin-top:12.55pt;width:258.95pt;height:56.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" fillcolor="#bdd6ee [1300]" strokecolor="#bdd6ee [1300]" strokeweight="1.5pt">
                      <v:textbox>
                        <w:txbxContent>
                          <w:p w:rsidR="006B7DF3" w:rsidRPr="005B38EC" w:rsidRDefault="006B7DF3" w:rsidP="006B7DF3">
                            <w:pPr>
                              <w:jc w:val="center"/>
                              <w:rPr>
                                <w:rFonts w:ascii="Times New Roman" w:hAnsi="Times New Roman" w:cs="Times New Roman"/>
                                <w:color w:val="000000" w:themeColor="text1"/>
                                <w:sz w:val="18"/>
                                <w:szCs w:val="18"/>
                              </w:rPr>
                            </w:pPr>
                            <w:r w:rsidRPr="005B38EC">
                              <w:rPr>
                                <w:rFonts w:ascii="Times New Roman" w:hAnsi="Times New Roman" w:cs="Times New Roman"/>
                                <w:color w:val="000000" w:themeColor="text1"/>
                                <w:sz w:val="18"/>
                                <w:szCs w:val="18"/>
                              </w:rPr>
                              <w:t>Yapılan sayımlar icmallere göre tamam mı?</w:t>
                            </w:r>
                          </w:p>
                        </w:txbxContent>
                      </v:textbox>
                      <w10:wrap anchorx="page"/>
                    </v:shape>
                  </w:pict>
                </mc:Fallback>
              </mc:AlternateContent>
            </w:r>
          </w:p>
          <w:p w:rsidR="006B7DF3" w:rsidRPr="00253D63" w:rsidRDefault="006B7DF3" w:rsidP="006B7DF3">
            <w:pPr>
              <w:rPr>
                <w:sz w:val="20"/>
                <w:szCs w:val="20"/>
              </w:rPr>
            </w:pPr>
          </w:p>
          <w:p w:rsidR="006B7DF3" w:rsidRPr="00253D63" w:rsidRDefault="0095073A" w:rsidP="006B7DF3">
            <w:pPr>
              <w:rPr>
                <w:sz w:val="20"/>
                <w:szCs w:val="20"/>
              </w:rPr>
            </w:pPr>
            <w:r w:rsidRPr="00253D63">
              <w:rPr>
                <w:noProof/>
                <w:sz w:val="20"/>
                <w:szCs w:val="20"/>
                <w:lang w:eastAsia="tr-TR"/>
              </w:rPr>
              <mc:AlternateContent>
                <mc:Choice Requires="wps">
                  <w:drawing>
                    <wp:anchor distT="0" distB="0" distL="114300" distR="114300" simplePos="0" relativeHeight="251663360" behindDoc="0" locked="0" layoutInCell="1" allowOverlap="1" wp14:anchorId="1F1DEAA8" wp14:editId="59BFE1AE">
                      <wp:simplePos x="0" y="0"/>
                      <wp:positionH relativeFrom="page">
                        <wp:posOffset>3792855</wp:posOffset>
                      </wp:positionH>
                      <wp:positionV relativeFrom="paragraph">
                        <wp:posOffset>45720</wp:posOffset>
                      </wp:positionV>
                      <wp:extent cx="352425" cy="295275"/>
                      <wp:effectExtent l="0" t="0" r="28575" b="28575"/>
                      <wp:wrapNone/>
                      <wp:docPr id="109" name="Akış Çizelgesi: Bağlayıcı 109"/>
                      <wp:cNvGraphicFramePr/>
                      <a:graphic xmlns:a="http://schemas.openxmlformats.org/drawingml/2006/main">
                        <a:graphicData uri="http://schemas.microsoft.com/office/word/2010/wordprocessingShape">
                          <wps:wsp>
                            <wps:cNvSpPr/>
                            <wps:spPr>
                              <a:xfrm>
                                <a:off x="0" y="0"/>
                                <a:ext cx="352425" cy="295275"/>
                              </a:xfrm>
                              <a:prstGeom prst="flowChartConnector">
                                <a:avLst/>
                              </a:prstGeom>
                              <a:solidFill>
                                <a:schemeClr val="accent1">
                                  <a:lumMod val="40000"/>
                                  <a:lumOff val="60000"/>
                                </a:schemeClr>
                              </a:solidFill>
                              <a:ln w="19050" cap="flat" cmpd="sng" algn="ctr">
                                <a:solidFill>
                                  <a:srgbClr val="00B050"/>
                                </a:solidFill>
                                <a:prstDash val="solid"/>
                                <a:miter lim="800000"/>
                              </a:ln>
                              <a:effectLst/>
                            </wps:spPr>
                            <wps:txbx>
                              <w:txbxContent>
                                <w:p w:rsidR="006B7DF3" w:rsidRPr="00EA1788" w:rsidRDefault="006B7DF3" w:rsidP="0095073A">
                                  <w:pPr>
                                    <w:rPr>
                                      <w:rFonts w:ascii="Times New Roman" w:hAnsi="Times New Roman" w:cs="Times New Roman"/>
                                      <w:b/>
                                      <w:color w:val="00B050"/>
                                      <w:sz w:val="16"/>
                                      <w:szCs w:val="16"/>
                                    </w:rPr>
                                  </w:pPr>
                                  <w:r w:rsidRPr="00EA1788">
                                    <w:rPr>
                                      <w:rFonts w:ascii="Times New Roman" w:hAnsi="Times New Roman" w:cs="Times New Roman"/>
                                      <w:b/>
                                      <w:color w:val="00B050"/>
                                      <w:sz w:val="16"/>
                                      <w:szCs w:val="16"/>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1DEAA8" id="_x0000_t120" coordsize="21600,21600" o:spt="120" path="m10800,qx,10800,10800,21600,21600,10800,10800,xe">
                      <v:path gradientshapeok="t" o:connecttype="custom" o:connectlocs="10800,0;3163,3163;0,10800;3163,18437;10800,21600;18437,18437;21600,10800;18437,3163" textboxrect="3163,3163,18437,18437"/>
                    </v:shapetype>
                    <v:shape id="Akış Çizelgesi: Bağlayıcı 109" o:spid="_x0000_s1029" type="#_x0000_t120" style="position:absolute;margin-left:298.65pt;margin-top:3.6pt;width:27.75pt;height:23.2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" fillcolor="#bdd6ee [1300]" strokecolor="#00b050" strokeweight="1.5pt">
                      <v:stroke joinstyle="miter"/>
                      <v:textbox>
                        <w:txbxContent>
                          <w:p w:rsidR="006B7DF3" w:rsidRPr="00EA1788" w:rsidRDefault="006B7DF3" w:rsidP="0095073A">
                            <w:pPr>
                              <w:rPr>
                                <w:rFonts w:ascii="Times New Roman" w:hAnsi="Times New Roman" w:cs="Times New Roman"/>
                                <w:b/>
                                <w:color w:val="00B050"/>
                                <w:sz w:val="16"/>
                                <w:szCs w:val="16"/>
                              </w:rPr>
                            </w:pPr>
                            <w:r w:rsidRPr="00EA1788">
                              <w:rPr>
                                <w:rFonts w:ascii="Times New Roman" w:hAnsi="Times New Roman" w:cs="Times New Roman"/>
                                <w:b/>
                                <w:color w:val="00B050"/>
                                <w:sz w:val="16"/>
                                <w:szCs w:val="16"/>
                              </w:rPr>
                              <w:t>E</w:t>
                            </w:r>
                          </w:p>
                        </w:txbxContent>
                      </v:textbox>
                      <w10:wrap anchorx="page"/>
                    </v:shape>
                  </w:pict>
                </mc:Fallback>
              </mc:AlternateContent>
            </w:r>
          </w:p>
          <w:p w:rsidR="006B7DF3" w:rsidRPr="00253D63" w:rsidRDefault="0095073A" w:rsidP="006B7DF3">
            <w:pPr>
              <w:rPr>
                <w:sz w:val="20"/>
                <w:szCs w:val="20"/>
              </w:rPr>
            </w:pPr>
            <w:r w:rsidRPr="00253D63">
              <w:rPr>
                <w:noProof/>
                <w:sz w:val="20"/>
                <w:szCs w:val="20"/>
                <w:lang w:eastAsia="tr-TR"/>
              </w:rPr>
              <mc:AlternateContent>
                <mc:Choice Requires="wps">
                  <w:drawing>
                    <wp:anchor distT="0" distB="0" distL="114300" distR="114300" simplePos="0" relativeHeight="251678720" behindDoc="0" locked="0" layoutInCell="1" allowOverlap="1" wp14:anchorId="3045FF6E" wp14:editId="0864FCB3">
                      <wp:simplePos x="0" y="0"/>
                      <wp:positionH relativeFrom="column">
                        <wp:posOffset>3404235</wp:posOffset>
                      </wp:positionH>
                      <wp:positionV relativeFrom="paragraph">
                        <wp:posOffset>56515</wp:posOffset>
                      </wp:positionV>
                      <wp:extent cx="288000" cy="0"/>
                      <wp:effectExtent l="0" t="0" r="36195" b="19050"/>
                      <wp:wrapNone/>
                      <wp:docPr id="111" name="Düz Bağlayıcı 111"/>
                      <wp:cNvGraphicFramePr/>
                      <a:graphic xmlns:a="http://schemas.openxmlformats.org/drawingml/2006/main">
                        <a:graphicData uri="http://schemas.microsoft.com/office/word/2010/wordprocessingShape">
                          <wps:wsp>
                            <wps:cNvCnPr/>
                            <wps:spPr>
                              <a:xfrm flipV="1">
                                <a:off x="0" y="0"/>
                                <a:ext cx="288000"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8C5D64D" id="Düz Bağlayıcı 111"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8.05pt,4.45pt" to="290.7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" strokecolor="windowText" strokeweight="1.5pt">
                      <v:stroke joinstyle="miter"/>
                    </v:line>
                  </w:pict>
                </mc:Fallback>
              </mc:AlternateContent>
            </w:r>
          </w:p>
          <w:p w:rsidR="006B7DF3" w:rsidRPr="00253D63" w:rsidRDefault="0095073A" w:rsidP="006B7DF3">
            <w:pPr>
              <w:rPr>
                <w:sz w:val="20"/>
                <w:szCs w:val="20"/>
              </w:rPr>
            </w:pPr>
            <w:r w:rsidRPr="00253D63">
              <w:rPr>
                <w:noProof/>
                <w:sz w:val="20"/>
                <w:szCs w:val="20"/>
                <w:lang w:eastAsia="tr-TR"/>
              </w:rPr>
              <mc:AlternateContent>
                <mc:Choice Requires="wps">
                  <w:drawing>
                    <wp:anchor distT="0" distB="0" distL="114300" distR="114300" simplePos="0" relativeHeight="251664384" behindDoc="0" locked="0" layoutInCell="1" allowOverlap="1" wp14:anchorId="1FDEA308" wp14:editId="3B213702">
                      <wp:simplePos x="0" y="0"/>
                      <wp:positionH relativeFrom="column">
                        <wp:posOffset>3496945</wp:posOffset>
                      </wp:positionH>
                      <wp:positionV relativeFrom="paragraph">
                        <wp:posOffset>83185</wp:posOffset>
                      </wp:positionV>
                      <wp:extent cx="428625" cy="4591050"/>
                      <wp:effectExtent l="38100" t="0" r="28575" b="95250"/>
                      <wp:wrapNone/>
                      <wp:docPr id="110" name="Dirsek Bağlayıcısı 110"/>
                      <wp:cNvGraphicFramePr/>
                      <a:graphic xmlns:a="http://schemas.openxmlformats.org/drawingml/2006/main">
                        <a:graphicData uri="http://schemas.microsoft.com/office/word/2010/wordprocessingShape">
                          <wps:wsp>
                            <wps:cNvCnPr/>
                            <wps:spPr>
                              <a:xfrm flipH="1">
                                <a:off x="0" y="0"/>
                                <a:ext cx="428625" cy="4591050"/>
                              </a:xfrm>
                              <a:prstGeom prst="bentConnector3">
                                <a:avLst>
                                  <a:gd name="adj1" fmla="val -652"/>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27ADC08A" id="_x0000_t34" coordsize="21600,21600" o:spt="34" o:oned="t" adj="10800" path="m,l@0,0@0,21600,21600,21600e" filled="f">
                      <v:stroke joinstyle="miter"/>
                      <v:formulas>
                        <v:f eqn="val #0"/>
                      </v:formulas>
                      <v:path arrowok="t" fillok="f" o:connecttype="none"/>
                      <v:handles>
                        <v:h position="#0,center"/>
                      </v:handles>
                      <o:lock v:ext="edit" shapetype="t"/>
                    </v:shapetype>
                    <v:shape id="Dirsek Bağlayıcısı 110" o:spid="_x0000_s1026" type="#_x0000_t34" style="position:absolute;margin-left:275.35pt;margin-top:6.55pt;width:33.75pt;height:361.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" adj="-141" strokecolor="windowText" strokeweight="1.5pt">
                      <v:stroke endarrow="block"/>
                    </v:shape>
                  </w:pict>
                </mc:Fallback>
              </mc:AlternateContent>
            </w:r>
          </w:p>
          <w:p w:rsidR="006B7DF3" w:rsidRPr="00253D63" w:rsidRDefault="006B7DF3" w:rsidP="006B7DF3">
            <w:pPr>
              <w:rPr>
                <w:sz w:val="20"/>
                <w:szCs w:val="20"/>
              </w:rPr>
            </w:pPr>
            <w:r w:rsidRPr="00253D63">
              <w:rPr>
                <w:noProof/>
                <w:sz w:val="20"/>
                <w:szCs w:val="20"/>
                <w:lang w:eastAsia="tr-TR"/>
              </w:rPr>
              <mc:AlternateContent>
                <mc:Choice Requires="wps">
                  <w:drawing>
                    <wp:anchor distT="0" distB="0" distL="114300" distR="114300" simplePos="0" relativeHeight="251661312" behindDoc="0" locked="0" layoutInCell="1" allowOverlap="1" wp14:anchorId="611B23C7" wp14:editId="69386D78">
                      <wp:simplePos x="0" y="0"/>
                      <wp:positionH relativeFrom="page">
                        <wp:posOffset>1631315</wp:posOffset>
                      </wp:positionH>
                      <wp:positionV relativeFrom="paragraph">
                        <wp:posOffset>55245</wp:posOffset>
                      </wp:positionV>
                      <wp:extent cx="368602" cy="304800"/>
                      <wp:effectExtent l="0" t="0" r="12700" b="19050"/>
                      <wp:wrapNone/>
                      <wp:docPr id="112" name="Akış Çizelgesi: Bağlayıcı 112"/>
                      <wp:cNvGraphicFramePr/>
                      <a:graphic xmlns:a="http://schemas.openxmlformats.org/drawingml/2006/main">
                        <a:graphicData uri="http://schemas.microsoft.com/office/word/2010/wordprocessingShape">
                          <wps:wsp>
                            <wps:cNvSpPr/>
                            <wps:spPr>
                              <a:xfrm>
                                <a:off x="0" y="0"/>
                                <a:ext cx="368602" cy="304800"/>
                              </a:xfrm>
                              <a:prstGeom prst="flowChartConnector">
                                <a:avLst/>
                              </a:prstGeom>
                              <a:solidFill>
                                <a:schemeClr val="accent1">
                                  <a:lumMod val="40000"/>
                                  <a:lumOff val="60000"/>
                                </a:schemeClr>
                              </a:solidFill>
                              <a:ln w="19050" cap="flat" cmpd="sng" algn="ctr">
                                <a:solidFill>
                                  <a:srgbClr val="FF0000"/>
                                </a:solidFill>
                                <a:prstDash val="solid"/>
                                <a:miter lim="800000"/>
                              </a:ln>
                              <a:effectLst/>
                            </wps:spPr>
                            <wps:txbx>
                              <w:txbxContent>
                                <w:p w:rsidR="006B7DF3" w:rsidRPr="00EA1788" w:rsidRDefault="006B7DF3" w:rsidP="006B7DF3">
                                  <w:pPr>
                                    <w:jc w:val="center"/>
                                    <w:rPr>
                                      <w:rFonts w:ascii="Times New Roman" w:hAnsi="Times New Roman" w:cs="Times New Roman"/>
                                      <w:b/>
                                      <w:color w:val="FF0000"/>
                                      <w:sz w:val="16"/>
                                      <w:szCs w:val="16"/>
                                    </w:rPr>
                                  </w:pPr>
                                  <w:r w:rsidRPr="00EA1788">
                                    <w:rPr>
                                      <w:rFonts w:ascii="Times New Roman" w:hAnsi="Times New Roman" w:cs="Times New Roman"/>
                                      <w:b/>
                                      <w:color w:val="FF0000"/>
                                      <w:sz w:val="16"/>
                                      <w:szCs w:val="16"/>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1B23C7" id="Akış Çizelgesi: Bağlayıcı 112" o:spid="_x0000_s1030" type="#_x0000_t120" style="position:absolute;margin-left:128.45pt;margin-top:4.35pt;width:29pt;height: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" fillcolor="#bdd6ee [1300]" strokecolor="red" strokeweight="1.5pt">
                      <v:stroke joinstyle="miter"/>
                      <v:textbox>
                        <w:txbxContent>
                          <w:p w:rsidR="006B7DF3" w:rsidRPr="00EA1788" w:rsidRDefault="006B7DF3" w:rsidP="006B7DF3">
                            <w:pPr>
                              <w:jc w:val="center"/>
                              <w:rPr>
                                <w:rFonts w:ascii="Times New Roman" w:hAnsi="Times New Roman" w:cs="Times New Roman"/>
                                <w:b/>
                                <w:color w:val="FF0000"/>
                                <w:sz w:val="16"/>
                                <w:szCs w:val="16"/>
                              </w:rPr>
                            </w:pPr>
                            <w:r w:rsidRPr="00EA1788">
                              <w:rPr>
                                <w:rFonts w:ascii="Times New Roman" w:hAnsi="Times New Roman" w:cs="Times New Roman"/>
                                <w:b/>
                                <w:color w:val="FF0000"/>
                                <w:sz w:val="16"/>
                                <w:szCs w:val="16"/>
                              </w:rPr>
                              <w:t>H</w:t>
                            </w:r>
                          </w:p>
                        </w:txbxContent>
                      </v:textbox>
                      <w10:wrap anchorx="page"/>
                    </v:shape>
                  </w:pict>
                </mc:Fallback>
              </mc:AlternateContent>
            </w:r>
          </w:p>
          <w:p w:rsidR="006B7DF3" w:rsidRPr="00253D63" w:rsidRDefault="006B7DF3" w:rsidP="006B7DF3">
            <w:pPr>
              <w:rPr>
                <w:sz w:val="20"/>
                <w:szCs w:val="20"/>
              </w:rPr>
            </w:pPr>
          </w:p>
          <w:p w:rsidR="006B7DF3" w:rsidRPr="00253D63" w:rsidRDefault="006B7DF3" w:rsidP="006B7DF3">
            <w:pPr>
              <w:rPr>
                <w:sz w:val="20"/>
                <w:szCs w:val="20"/>
              </w:rPr>
            </w:pPr>
            <w:r w:rsidRPr="00253D63">
              <w:rPr>
                <w:noProof/>
                <w:sz w:val="20"/>
                <w:szCs w:val="20"/>
                <w:lang w:eastAsia="tr-TR"/>
              </w:rPr>
              <mc:AlternateContent>
                <mc:Choice Requires="wps">
                  <w:drawing>
                    <wp:anchor distT="0" distB="0" distL="114300" distR="114300" simplePos="0" relativeHeight="251662336" behindDoc="0" locked="0" layoutInCell="1" allowOverlap="1" wp14:anchorId="34CC8F2D" wp14:editId="269D917C">
                      <wp:simplePos x="0" y="0"/>
                      <wp:positionH relativeFrom="page">
                        <wp:posOffset>1797050</wp:posOffset>
                      </wp:positionH>
                      <wp:positionV relativeFrom="paragraph">
                        <wp:posOffset>76835</wp:posOffset>
                      </wp:positionV>
                      <wp:extent cx="45719" cy="95250"/>
                      <wp:effectExtent l="19050" t="0" r="31115" b="38100"/>
                      <wp:wrapNone/>
                      <wp:docPr id="113" name="Aşağı Ok 113"/>
                      <wp:cNvGraphicFramePr/>
                      <a:graphic xmlns:a="http://schemas.openxmlformats.org/drawingml/2006/main">
                        <a:graphicData uri="http://schemas.microsoft.com/office/word/2010/wordprocessingShape">
                          <wps:wsp>
                            <wps:cNvSpPr/>
                            <wps:spPr>
                              <a:xfrm>
                                <a:off x="0" y="0"/>
                                <a:ext cx="45719" cy="95250"/>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E87212" id="Aşağı Ok 113" o:spid="_x0000_s1026" type="#_x0000_t67" style="position:absolute;margin-left:141.5pt;margin-top:6.05pt;width:3.6pt;height:7.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" adj="16416" fillcolor="windowText" strokecolor="windowText" strokeweight="1pt">
                      <w10:wrap anchorx="page"/>
                    </v:shape>
                  </w:pict>
                </mc:Fallback>
              </mc:AlternateContent>
            </w:r>
          </w:p>
          <w:p w:rsidR="006B7DF3" w:rsidRPr="00253D63" w:rsidRDefault="006B7DF3" w:rsidP="006B7DF3">
            <w:pPr>
              <w:jc w:val="center"/>
              <w:rPr>
                <w:sz w:val="20"/>
                <w:szCs w:val="20"/>
              </w:rPr>
            </w:pPr>
            <w:r w:rsidRPr="00253D63">
              <w:rPr>
                <w:noProof/>
                <w:sz w:val="20"/>
                <w:szCs w:val="20"/>
                <w:lang w:eastAsia="tr-TR"/>
              </w:rPr>
              <mc:AlternateContent>
                <mc:Choice Requires="wps">
                  <w:drawing>
                    <wp:anchor distT="0" distB="0" distL="114300" distR="114300" simplePos="0" relativeHeight="251671552" behindDoc="0" locked="0" layoutInCell="1" allowOverlap="1" wp14:anchorId="05E2F740" wp14:editId="6F340460">
                      <wp:simplePos x="0" y="0"/>
                      <wp:positionH relativeFrom="page">
                        <wp:posOffset>174625</wp:posOffset>
                      </wp:positionH>
                      <wp:positionV relativeFrom="paragraph">
                        <wp:posOffset>23495</wp:posOffset>
                      </wp:positionV>
                      <wp:extent cx="3324225" cy="704850"/>
                      <wp:effectExtent l="38100" t="19050" r="47625" b="38100"/>
                      <wp:wrapNone/>
                      <wp:docPr id="114" name="Akış Çizelgesi: Karar 114"/>
                      <wp:cNvGraphicFramePr/>
                      <a:graphic xmlns:a="http://schemas.openxmlformats.org/drawingml/2006/main">
                        <a:graphicData uri="http://schemas.microsoft.com/office/word/2010/wordprocessingShape">
                          <wps:wsp>
                            <wps:cNvSpPr/>
                            <wps:spPr>
                              <a:xfrm>
                                <a:off x="0" y="0"/>
                                <a:ext cx="3324225" cy="704850"/>
                              </a:xfrm>
                              <a:prstGeom prst="flowChartDecision">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6B7DF3" w:rsidRPr="005B38EC" w:rsidRDefault="006B7DF3" w:rsidP="006B7DF3">
                                  <w:pPr>
                                    <w:jc w:val="center"/>
                                    <w:rPr>
                                      <w:rFonts w:ascii="Times New Roman" w:hAnsi="Times New Roman" w:cs="Times New Roman"/>
                                      <w:color w:val="000000" w:themeColor="text1"/>
                                      <w:sz w:val="18"/>
                                      <w:szCs w:val="18"/>
                                    </w:rPr>
                                  </w:pPr>
                                  <w:r w:rsidRPr="005B38EC">
                                    <w:rPr>
                                      <w:rFonts w:ascii="Times New Roman" w:hAnsi="Times New Roman" w:cs="Times New Roman"/>
                                      <w:color w:val="000000" w:themeColor="text1"/>
                                      <w:sz w:val="18"/>
                                      <w:szCs w:val="18"/>
                                    </w:rPr>
                                    <w:t>Sayım sonunda eksik veya fazla mı?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E2F740" id="Akış Çizelgesi: Karar 114" o:spid="_x0000_s1031" type="#_x0000_t110" style="position:absolute;left:0;text-align:left;margin-left:13.75pt;margin-top:1.85pt;width:261.75pt;height:55.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" fillcolor="#bdd6ee [1300]" strokecolor="#bdd6ee [1300]" strokeweight="1.5pt">
                      <v:textbox>
                        <w:txbxContent>
                          <w:p w:rsidR="006B7DF3" w:rsidRPr="005B38EC" w:rsidRDefault="006B7DF3" w:rsidP="006B7DF3">
                            <w:pPr>
                              <w:jc w:val="center"/>
                              <w:rPr>
                                <w:rFonts w:ascii="Times New Roman" w:hAnsi="Times New Roman" w:cs="Times New Roman"/>
                                <w:color w:val="000000" w:themeColor="text1"/>
                                <w:sz w:val="18"/>
                                <w:szCs w:val="18"/>
                              </w:rPr>
                            </w:pPr>
                            <w:r w:rsidRPr="005B38EC">
                              <w:rPr>
                                <w:rFonts w:ascii="Times New Roman" w:hAnsi="Times New Roman" w:cs="Times New Roman"/>
                                <w:color w:val="000000" w:themeColor="text1"/>
                                <w:sz w:val="18"/>
                                <w:szCs w:val="18"/>
                              </w:rPr>
                              <w:t>Sayım sonunda eksik veya fazla mı?</w:t>
                            </w:r>
                          </w:p>
                        </w:txbxContent>
                      </v:textbox>
                      <w10:wrap anchorx="page"/>
                    </v:shape>
                  </w:pict>
                </mc:Fallback>
              </mc:AlternateContent>
            </w:r>
          </w:p>
          <w:p w:rsidR="006B7DF3" w:rsidRPr="00253D63" w:rsidRDefault="006B7DF3" w:rsidP="006B7DF3">
            <w:pPr>
              <w:rPr>
                <w:sz w:val="20"/>
                <w:szCs w:val="20"/>
              </w:rPr>
            </w:pPr>
            <w:r w:rsidRPr="00253D63">
              <w:rPr>
                <w:noProof/>
                <w:sz w:val="20"/>
                <w:szCs w:val="20"/>
                <w:lang w:eastAsia="tr-TR"/>
              </w:rPr>
              <mc:AlternateContent>
                <mc:Choice Requires="wps">
                  <w:drawing>
                    <wp:anchor distT="0" distB="0" distL="114300" distR="114300" simplePos="0" relativeHeight="251673600" behindDoc="0" locked="0" layoutInCell="1" allowOverlap="1" wp14:anchorId="3998C492" wp14:editId="34B9EBE2">
                      <wp:simplePos x="0" y="0"/>
                      <wp:positionH relativeFrom="page">
                        <wp:posOffset>3589655</wp:posOffset>
                      </wp:positionH>
                      <wp:positionV relativeFrom="paragraph">
                        <wp:posOffset>76835</wp:posOffset>
                      </wp:positionV>
                      <wp:extent cx="361950" cy="304800"/>
                      <wp:effectExtent l="0" t="0" r="19050" b="19050"/>
                      <wp:wrapNone/>
                      <wp:docPr id="115" name="Akış Çizelgesi: Bağlayıcı 115"/>
                      <wp:cNvGraphicFramePr/>
                      <a:graphic xmlns:a="http://schemas.openxmlformats.org/drawingml/2006/main">
                        <a:graphicData uri="http://schemas.microsoft.com/office/word/2010/wordprocessingShape">
                          <wps:wsp>
                            <wps:cNvSpPr/>
                            <wps:spPr>
                              <a:xfrm>
                                <a:off x="0" y="0"/>
                                <a:ext cx="361950" cy="304800"/>
                              </a:xfrm>
                              <a:prstGeom prst="flowChartConnector">
                                <a:avLst/>
                              </a:prstGeom>
                              <a:solidFill>
                                <a:schemeClr val="accent1">
                                  <a:lumMod val="40000"/>
                                  <a:lumOff val="60000"/>
                                </a:schemeClr>
                              </a:solidFill>
                              <a:ln w="19050" cap="flat" cmpd="sng" algn="ctr">
                                <a:solidFill>
                                  <a:srgbClr val="ED7D31">
                                    <a:lumMod val="75000"/>
                                  </a:srgbClr>
                                </a:solidFill>
                                <a:prstDash val="solid"/>
                                <a:miter lim="800000"/>
                              </a:ln>
                              <a:effectLst/>
                            </wps:spPr>
                            <wps:txbx>
                              <w:txbxContent>
                                <w:p w:rsidR="006B7DF3" w:rsidRPr="00655C71" w:rsidRDefault="006B7DF3" w:rsidP="006B7DF3">
                                  <w:pPr>
                                    <w:jc w:val="center"/>
                                    <w:rPr>
                                      <w:rFonts w:ascii="Times New Roman" w:hAnsi="Times New Roman" w:cs="Times New Roman"/>
                                      <w:b/>
                                      <w:color w:val="385623" w:themeColor="accent6" w:themeShade="80"/>
                                      <w:sz w:val="16"/>
                                      <w:szCs w:val="16"/>
                                    </w:rPr>
                                  </w:pPr>
                                  <w:r w:rsidRPr="00655C71">
                                    <w:rPr>
                                      <w:rFonts w:ascii="Times New Roman" w:hAnsi="Times New Roman" w:cs="Times New Roman"/>
                                      <w:b/>
                                      <w:color w:val="385623" w:themeColor="accent6" w:themeShade="80"/>
                                      <w:sz w:val="16"/>
                                      <w:szCs w:val="16"/>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98C492" id="Akış Çizelgesi: Bağlayıcı 115" o:spid="_x0000_s1032" type="#_x0000_t120" style="position:absolute;margin-left:282.65pt;margin-top:6.05pt;width:28.5pt;height:24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" fillcolor="#bdd6ee [1300]" strokecolor="#c55a11" strokeweight="1.5pt">
                      <v:stroke joinstyle="miter"/>
                      <v:textbox>
                        <w:txbxContent>
                          <w:p w:rsidR="006B7DF3" w:rsidRPr="00655C71" w:rsidRDefault="006B7DF3" w:rsidP="006B7DF3">
                            <w:pPr>
                              <w:jc w:val="center"/>
                              <w:rPr>
                                <w:rFonts w:ascii="Times New Roman" w:hAnsi="Times New Roman" w:cs="Times New Roman"/>
                                <w:b/>
                                <w:color w:val="385623" w:themeColor="accent6" w:themeShade="80"/>
                                <w:sz w:val="16"/>
                                <w:szCs w:val="16"/>
                              </w:rPr>
                            </w:pPr>
                            <w:r w:rsidRPr="00655C71">
                              <w:rPr>
                                <w:rFonts w:ascii="Times New Roman" w:hAnsi="Times New Roman" w:cs="Times New Roman"/>
                                <w:b/>
                                <w:color w:val="385623" w:themeColor="accent6" w:themeShade="80"/>
                                <w:sz w:val="16"/>
                                <w:szCs w:val="16"/>
                              </w:rPr>
                              <w:t>E</w:t>
                            </w:r>
                          </w:p>
                        </w:txbxContent>
                      </v:textbox>
                      <w10:wrap anchorx="page"/>
                    </v:shape>
                  </w:pict>
                </mc:Fallback>
              </mc:AlternateContent>
            </w:r>
          </w:p>
          <w:p w:rsidR="006B7DF3" w:rsidRPr="00253D63" w:rsidRDefault="006B7DF3" w:rsidP="006B7DF3">
            <w:pPr>
              <w:rPr>
                <w:sz w:val="20"/>
                <w:szCs w:val="20"/>
              </w:rPr>
            </w:pPr>
            <w:r w:rsidRPr="00253D63">
              <w:rPr>
                <w:noProof/>
                <w:sz w:val="20"/>
                <w:szCs w:val="20"/>
                <w:lang w:eastAsia="tr-TR"/>
              </w:rPr>
              <mc:AlternateContent>
                <mc:Choice Requires="wps">
                  <w:drawing>
                    <wp:anchor distT="0" distB="0" distL="114300" distR="114300" simplePos="0" relativeHeight="251681792" behindDoc="0" locked="0" layoutInCell="1" allowOverlap="1" wp14:anchorId="5B9B0495" wp14:editId="650BACE8">
                      <wp:simplePos x="0" y="0"/>
                      <wp:positionH relativeFrom="column">
                        <wp:posOffset>3449320</wp:posOffset>
                      </wp:positionH>
                      <wp:positionV relativeFrom="paragraph">
                        <wp:posOffset>34926</wp:posOffset>
                      </wp:positionV>
                      <wp:extent cx="85725" cy="0"/>
                      <wp:effectExtent l="0" t="0" r="28575" b="19050"/>
                      <wp:wrapNone/>
                      <wp:docPr id="116" name="Düz Bağlayıcı 116"/>
                      <wp:cNvGraphicFramePr/>
                      <a:graphic xmlns:a="http://schemas.openxmlformats.org/drawingml/2006/main">
                        <a:graphicData uri="http://schemas.microsoft.com/office/word/2010/wordprocessingShape">
                          <wps:wsp>
                            <wps:cNvCnPr/>
                            <wps:spPr>
                              <a:xfrm>
                                <a:off x="0" y="0"/>
                                <a:ext cx="85725"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4F308E1" id="Düz Bağlayıcı 116"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1.6pt,2.75pt" to="278.3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" strokecolor="windowText" strokeweight="1.5pt">
                      <v:stroke joinstyle="miter"/>
                    </v:line>
                  </w:pict>
                </mc:Fallback>
              </mc:AlternateContent>
            </w:r>
          </w:p>
          <w:p w:rsidR="006B7DF3" w:rsidRPr="00253D63" w:rsidRDefault="006B7DF3" w:rsidP="006B7DF3">
            <w:pPr>
              <w:tabs>
                <w:tab w:val="left" w:pos="7230"/>
              </w:tabs>
              <w:rPr>
                <w:sz w:val="20"/>
                <w:szCs w:val="20"/>
              </w:rPr>
            </w:pPr>
            <w:r w:rsidRPr="00253D63">
              <w:rPr>
                <w:noProof/>
                <w:sz w:val="20"/>
                <w:szCs w:val="20"/>
                <w:lang w:eastAsia="tr-TR"/>
              </w:rPr>
              <mc:AlternateContent>
                <mc:Choice Requires="wps">
                  <w:drawing>
                    <wp:anchor distT="0" distB="0" distL="114300" distR="114300" simplePos="0" relativeHeight="251674624" behindDoc="0" locked="0" layoutInCell="1" allowOverlap="1" wp14:anchorId="0BF525E3" wp14:editId="56BB34A1">
                      <wp:simplePos x="0" y="0"/>
                      <wp:positionH relativeFrom="column">
                        <wp:posOffset>3506470</wp:posOffset>
                      </wp:positionH>
                      <wp:positionV relativeFrom="paragraph">
                        <wp:posOffset>45719</wp:posOffset>
                      </wp:positionV>
                      <wp:extent cx="238125" cy="1571625"/>
                      <wp:effectExtent l="38100" t="0" r="28575" b="85725"/>
                      <wp:wrapNone/>
                      <wp:docPr id="117" name="Dirsek Bağlayıcısı 117"/>
                      <wp:cNvGraphicFramePr/>
                      <a:graphic xmlns:a="http://schemas.openxmlformats.org/drawingml/2006/main">
                        <a:graphicData uri="http://schemas.microsoft.com/office/word/2010/wordprocessingShape">
                          <wps:wsp>
                            <wps:cNvCnPr/>
                            <wps:spPr>
                              <a:xfrm flipH="1">
                                <a:off x="0" y="0"/>
                                <a:ext cx="238125" cy="1571625"/>
                              </a:xfrm>
                              <a:prstGeom prst="bentConnector3">
                                <a:avLst>
                                  <a:gd name="adj1" fmla="val -652"/>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C30F5F0" id="Dirsek Bağlayıcısı 117" o:spid="_x0000_s1026" type="#_x0000_t34" style="position:absolute;margin-left:276.1pt;margin-top:3.6pt;width:18.75pt;height:123.7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" adj="-141" strokecolor="windowText" strokeweight="1.5pt">
                      <v:stroke endarrow="block"/>
                    </v:shape>
                  </w:pict>
                </mc:Fallback>
              </mc:AlternateContent>
            </w:r>
            <w:r w:rsidRPr="00253D63">
              <w:rPr>
                <w:sz w:val="20"/>
                <w:szCs w:val="20"/>
              </w:rPr>
              <w:tab/>
            </w:r>
          </w:p>
          <w:p w:rsidR="006B7DF3" w:rsidRPr="00253D63" w:rsidRDefault="006B7DF3" w:rsidP="006B7DF3">
            <w:pPr>
              <w:rPr>
                <w:sz w:val="20"/>
                <w:szCs w:val="20"/>
              </w:rPr>
            </w:pPr>
            <w:r w:rsidRPr="00253D63">
              <w:rPr>
                <w:noProof/>
                <w:sz w:val="20"/>
                <w:szCs w:val="20"/>
                <w:lang w:eastAsia="tr-TR"/>
              </w:rPr>
              <mc:AlternateContent>
                <mc:Choice Requires="wps">
                  <w:drawing>
                    <wp:anchor distT="0" distB="0" distL="114300" distR="114300" simplePos="0" relativeHeight="251672576" behindDoc="0" locked="0" layoutInCell="1" allowOverlap="1" wp14:anchorId="66DEE30C" wp14:editId="0FB9260B">
                      <wp:simplePos x="0" y="0"/>
                      <wp:positionH relativeFrom="page">
                        <wp:posOffset>1666240</wp:posOffset>
                      </wp:positionH>
                      <wp:positionV relativeFrom="paragraph">
                        <wp:posOffset>77470</wp:posOffset>
                      </wp:positionV>
                      <wp:extent cx="361950" cy="304800"/>
                      <wp:effectExtent l="0" t="0" r="19050" b="19050"/>
                      <wp:wrapNone/>
                      <wp:docPr id="118" name="Akış Çizelgesi: Bağlayıcı 118"/>
                      <wp:cNvGraphicFramePr/>
                      <a:graphic xmlns:a="http://schemas.openxmlformats.org/drawingml/2006/main">
                        <a:graphicData uri="http://schemas.microsoft.com/office/word/2010/wordprocessingShape">
                          <wps:wsp>
                            <wps:cNvSpPr/>
                            <wps:spPr>
                              <a:xfrm>
                                <a:off x="0" y="0"/>
                                <a:ext cx="361950" cy="304800"/>
                              </a:xfrm>
                              <a:prstGeom prst="flowChartConnector">
                                <a:avLst/>
                              </a:prstGeom>
                              <a:solidFill>
                                <a:schemeClr val="accent1">
                                  <a:lumMod val="40000"/>
                                  <a:lumOff val="60000"/>
                                </a:schemeClr>
                              </a:solidFill>
                              <a:ln w="19050" cap="flat" cmpd="sng" algn="ctr">
                                <a:solidFill>
                                  <a:srgbClr val="ED7D31">
                                    <a:lumMod val="75000"/>
                                  </a:srgbClr>
                                </a:solidFill>
                                <a:prstDash val="solid"/>
                                <a:miter lim="800000"/>
                              </a:ln>
                              <a:effectLst/>
                            </wps:spPr>
                            <wps:txbx>
                              <w:txbxContent>
                                <w:p w:rsidR="006B7DF3" w:rsidRPr="00AB1DC3" w:rsidRDefault="0095073A" w:rsidP="006B7DF3">
                                  <w:pPr>
                                    <w:jc w:val="center"/>
                                    <w:rPr>
                                      <w:rFonts w:ascii="Times New Roman" w:hAnsi="Times New Roman" w:cs="Times New Roman"/>
                                      <w:b/>
                                      <w:color w:val="385623" w:themeColor="accent6" w:themeShade="80"/>
                                      <w:sz w:val="16"/>
                                      <w:szCs w:val="16"/>
                                    </w:rPr>
                                  </w:pPr>
                                  <w:r>
                                    <w:rPr>
                                      <w:rFonts w:ascii="Times New Roman" w:hAnsi="Times New Roman" w:cs="Times New Roman"/>
                                      <w:b/>
                                      <w:color w:val="385623" w:themeColor="accent6" w:themeShade="80"/>
                                      <w:sz w:val="16"/>
                                      <w:szCs w:val="16"/>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DEE30C" id="Akış Çizelgesi: Bağlayıcı 118" o:spid="_x0000_s1033" type="#_x0000_t120" style="position:absolute;margin-left:131.2pt;margin-top:6.1pt;width:28.5pt;height:24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" fillcolor="#bdd6ee [1300]" strokecolor="#c55a11" strokeweight="1.5pt">
                      <v:stroke joinstyle="miter"/>
                      <v:textbox>
                        <w:txbxContent>
                          <w:p w:rsidR="006B7DF3" w:rsidRPr="00AB1DC3" w:rsidRDefault="0095073A" w:rsidP="006B7DF3">
                            <w:pPr>
                              <w:jc w:val="center"/>
                              <w:rPr>
                                <w:rFonts w:ascii="Times New Roman" w:hAnsi="Times New Roman" w:cs="Times New Roman"/>
                                <w:b/>
                                <w:color w:val="385623" w:themeColor="accent6" w:themeShade="80"/>
                                <w:sz w:val="16"/>
                                <w:szCs w:val="16"/>
                              </w:rPr>
                            </w:pPr>
                            <w:r>
                              <w:rPr>
                                <w:rFonts w:ascii="Times New Roman" w:hAnsi="Times New Roman" w:cs="Times New Roman"/>
                                <w:b/>
                                <w:color w:val="385623" w:themeColor="accent6" w:themeShade="80"/>
                                <w:sz w:val="16"/>
                                <w:szCs w:val="16"/>
                              </w:rPr>
                              <w:t>H</w:t>
                            </w:r>
                          </w:p>
                        </w:txbxContent>
                      </v:textbox>
                      <w10:wrap anchorx="page"/>
                    </v:shape>
                  </w:pict>
                </mc:Fallback>
              </mc:AlternateContent>
            </w:r>
          </w:p>
          <w:p w:rsidR="006B7DF3" w:rsidRPr="00253D63" w:rsidRDefault="006B7DF3" w:rsidP="006B7DF3">
            <w:pPr>
              <w:rPr>
                <w:sz w:val="20"/>
                <w:szCs w:val="20"/>
              </w:rPr>
            </w:pPr>
          </w:p>
          <w:p w:rsidR="006B7DF3" w:rsidRPr="00253D63" w:rsidRDefault="006B7DF3" w:rsidP="006B7DF3">
            <w:pPr>
              <w:rPr>
                <w:sz w:val="20"/>
                <w:szCs w:val="20"/>
              </w:rPr>
            </w:pPr>
            <w:r w:rsidRPr="00253D63">
              <w:rPr>
                <w:noProof/>
                <w:sz w:val="20"/>
                <w:szCs w:val="20"/>
                <w:lang w:eastAsia="tr-TR"/>
              </w:rPr>
              <mc:AlternateContent>
                <mc:Choice Requires="wps">
                  <w:drawing>
                    <wp:anchor distT="0" distB="0" distL="114300" distR="114300" simplePos="0" relativeHeight="251668480" behindDoc="0" locked="0" layoutInCell="1" allowOverlap="1" wp14:anchorId="4CF52FF0" wp14:editId="753CF003">
                      <wp:simplePos x="0" y="0"/>
                      <wp:positionH relativeFrom="page">
                        <wp:posOffset>1826260</wp:posOffset>
                      </wp:positionH>
                      <wp:positionV relativeFrom="paragraph">
                        <wp:posOffset>77470</wp:posOffset>
                      </wp:positionV>
                      <wp:extent cx="45085" cy="105410"/>
                      <wp:effectExtent l="19050" t="0" r="31115" b="46990"/>
                      <wp:wrapNone/>
                      <wp:docPr id="119" name="Aşağı Ok 119"/>
                      <wp:cNvGraphicFramePr/>
                      <a:graphic xmlns:a="http://schemas.openxmlformats.org/drawingml/2006/main">
                        <a:graphicData uri="http://schemas.microsoft.com/office/word/2010/wordprocessingShape">
                          <wps:wsp>
                            <wps:cNvSpPr/>
                            <wps:spPr>
                              <a:xfrm>
                                <a:off x="0" y="0"/>
                                <a:ext cx="45085" cy="105410"/>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2C6157" id="Aşağı Ok 119" o:spid="_x0000_s1026" type="#_x0000_t67" style="position:absolute;margin-left:143.8pt;margin-top:6.1pt;width:3.55pt;height:8.3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" adj="16981" fillcolor="windowText" strokecolor="windowText" strokeweight="1pt">
                      <w10:wrap anchorx="page"/>
                    </v:shape>
                  </w:pict>
                </mc:Fallback>
              </mc:AlternateContent>
            </w:r>
          </w:p>
          <w:p w:rsidR="006B7DF3" w:rsidRPr="00253D63" w:rsidRDefault="006B7DF3" w:rsidP="006B7DF3">
            <w:pPr>
              <w:rPr>
                <w:sz w:val="20"/>
                <w:szCs w:val="20"/>
              </w:rPr>
            </w:pPr>
            <w:r w:rsidRPr="00253D63">
              <w:rPr>
                <w:noProof/>
                <w:sz w:val="20"/>
                <w:szCs w:val="20"/>
                <w:lang w:eastAsia="tr-TR"/>
              </w:rPr>
              <mc:AlternateContent>
                <mc:Choice Requires="wps">
                  <w:drawing>
                    <wp:anchor distT="0" distB="0" distL="114300" distR="114300" simplePos="0" relativeHeight="251669504" behindDoc="0" locked="0" layoutInCell="1" allowOverlap="1" wp14:anchorId="3DD09D86" wp14:editId="0737F008">
                      <wp:simplePos x="0" y="0"/>
                      <wp:positionH relativeFrom="page">
                        <wp:posOffset>146051</wp:posOffset>
                      </wp:positionH>
                      <wp:positionV relativeFrom="paragraph">
                        <wp:posOffset>39370</wp:posOffset>
                      </wp:positionV>
                      <wp:extent cx="3390900" cy="400050"/>
                      <wp:effectExtent l="0" t="0" r="19050" b="19050"/>
                      <wp:wrapNone/>
                      <wp:docPr id="120" name="Yuvarlatılmış Dikdörtgen 120"/>
                      <wp:cNvGraphicFramePr/>
                      <a:graphic xmlns:a="http://schemas.openxmlformats.org/drawingml/2006/main">
                        <a:graphicData uri="http://schemas.microsoft.com/office/word/2010/wordprocessingShape">
                          <wps:wsp>
                            <wps:cNvSpPr/>
                            <wps:spPr>
                              <a:xfrm>
                                <a:off x="0" y="0"/>
                                <a:ext cx="3390900" cy="400050"/>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6B7DF3" w:rsidRPr="005B38EC" w:rsidRDefault="006B7DF3" w:rsidP="006B7DF3">
                                  <w:pPr>
                                    <w:jc w:val="center"/>
                                    <w:rPr>
                                      <w:rFonts w:ascii="Times New Roman" w:hAnsi="Times New Roman" w:cs="Times New Roman"/>
                                      <w:color w:val="000000" w:themeColor="text1"/>
                                      <w:sz w:val="18"/>
                                      <w:szCs w:val="18"/>
                                    </w:rPr>
                                  </w:pPr>
                                  <w:r w:rsidRPr="005B38EC">
                                    <w:rPr>
                                      <w:rFonts w:ascii="Times New Roman" w:hAnsi="Times New Roman" w:cs="Times New Roman"/>
                                      <w:color w:val="000000" w:themeColor="text1"/>
                                      <w:sz w:val="18"/>
                                      <w:szCs w:val="18"/>
                                    </w:rPr>
                                    <w:t>Sayım fazlası malzemenin cinsi ve miktarı belirtilerek Taşınır İşlem Sayım Fazlası Fişi düzenlenir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D09D86" id="Yuvarlatılmış Dikdörtgen 120" o:spid="_x0000_s1034" style="position:absolute;margin-left:11.5pt;margin-top:3.1pt;width:267pt;height:31.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" fillcolor="#bdd6ee [1300]" strokecolor="#bdd6ee [1300]" strokeweight="1.5pt">
                      <v:stroke joinstyle="miter"/>
                      <v:textbox>
                        <w:txbxContent>
                          <w:p w:rsidR="006B7DF3" w:rsidRPr="005B38EC" w:rsidRDefault="006B7DF3" w:rsidP="006B7DF3">
                            <w:pPr>
                              <w:jc w:val="center"/>
                              <w:rPr>
                                <w:rFonts w:ascii="Times New Roman" w:hAnsi="Times New Roman" w:cs="Times New Roman"/>
                                <w:color w:val="000000" w:themeColor="text1"/>
                                <w:sz w:val="18"/>
                                <w:szCs w:val="18"/>
                              </w:rPr>
                            </w:pPr>
                            <w:r w:rsidRPr="005B38EC">
                              <w:rPr>
                                <w:rFonts w:ascii="Times New Roman" w:hAnsi="Times New Roman" w:cs="Times New Roman"/>
                                <w:color w:val="000000" w:themeColor="text1"/>
                                <w:sz w:val="18"/>
                                <w:szCs w:val="18"/>
                              </w:rPr>
                              <w:t>Sayım fazlası malzemenin cinsi ve miktarı belirtilerek Taşınır İşlem Sayım Fazlası Fişi düzenlenir</w:t>
                            </w:r>
                          </w:p>
                        </w:txbxContent>
                      </v:textbox>
                      <w10:wrap anchorx="page"/>
                    </v:roundrect>
                  </w:pict>
                </mc:Fallback>
              </mc:AlternateContent>
            </w:r>
          </w:p>
          <w:p w:rsidR="006B7DF3" w:rsidRPr="00253D63" w:rsidRDefault="006B7DF3" w:rsidP="006B7DF3">
            <w:pPr>
              <w:rPr>
                <w:sz w:val="20"/>
                <w:szCs w:val="20"/>
              </w:rPr>
            </w:pPr>
            <w:r w:rsidRPr="00253D63">
              <w:rPr>
                <w:noProof/>
                <w:sz w:val="20"/>
                <w:szCs w:val="20"/>
                <w:lang w:eastAsia="tr-TR"/>
              </w:rPr>
              <mc:AlternateContent>
                <mc:Choice Requires="wps">
                  <w:drawing>
                    <wp:anchor distT="0" distB="0" distL="114300" distR="114300" simplePos="0" relativeHeight="251683840" behindDoc="0" locked="0" layoutInCell="1" allowOverlap="1" wp14:anchorId="1014DFCA" wp14:editId="0BDA0C32">
                      <wp:simplePos x="0" y="0"/>
                      <wp:positionH relativeFrom="column">
                        <wp:posOffset>71755</wp:posOffset>
                      </wp:positionH>
                      <wp:positionV relativeFrom="paragraph">
                        <wp:posOffset>59690</wp:posOffset>
                      </wp:positionV>
                      <wp:extent cx="45719" cy="1590675"/>
                      <wp:effectExtent l="76200" t="0" r="31115" b="85725"/>
                      <wp:wrapNone/>
                      <wp:docPr id="101" name="Dirsek Bağlayıcısı 101"/>
                      <wp:cNvGraphicFramePr/>
                      <a:graphic xmlns:a="http://schemas.openxmlformats.org/drawingml/2006/main">
                        <a:graphicData uri="http://schemas.microsoft.com/office/word/2010/wordprocessingShape">
                          <wps:wsp>
                            <wps:cNvCnPr/>
                            <wps:spPr>
                              <a:xfrm>
                                <a:off x="0" y="0"/>
                                <a:ext cx="45719" cy="1590675"/>
                              </a:xfrm>
                              <a:prstGeom prst="bentConnector3">
                                <a:avLst>
                                  <a:gd name="adj1" fmla="val -163970"/>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77CFAF4" id="Dirsek Bağlayıcısı 101" o:spid="_x0000_s1026" type="#_x0000_t34" style="position:absolute;margin-left:5.65pt;margin-top:4.7pt;width:3.6pt;height:125.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" adj="-35418" strokecolor="windowText" strokeweight="1.5pt">
                      <v:stroke endarrow="block"/>
                    </v:shape>
                  </w:pict>
                </mc:Fallback>
              </mc:AlternateContent>
            </w:r>
          </w:p>
          <w:p w:rsidR="006B7DF3" w:rsidRPr="00253D63" w:rsidRDefault="006B7DF3" w:rsidP="006B7DF3">
            <w:pPr>
              <w:ind w:left="4320" w:firstLine="720"/>
              <w:rPr>
                <w:sz w:val="20"/>
                <w:szCs w:val="20"/>
              </w:rPr>
            </w:pPr>
          </w:p>
          <w:p w:rsidR="006B7DF3" w:rsidRPr="00253D63" w:rsidRDefault="005B38EC" w:rsidP="006B7DF3">
            <w:pPr>
              <w:rPr>
                <w:sz w:val="20"/>
                <w:szCs w:val="20"/>
              </w:rPr>
            </w:pPr>
            <w:r w:rsidRPr="00253D63">
              <w:rPr>
                <w:noProof/>
                <w:sz w:val="20"/>
                <w:szCs w:val="20"/>
                <w:lang w:eastAsia="tr-TR"/>
              </w:rPr>
              <mc:AlternateContent>
                <mc:Choice Requires="wps">
                  <w:drawing>
                    <wp:anchor distT="0" distB="0" distL="114300" distR="114300" simplePos="0" relativeHeight="251675648" behindDoc="0" locked="0" layoutInCell="1" allowOverlap="1" wp14:anchorId="4FA00FA6" wp14:editId="4A853BE7">
                      <wp:simplePos x="0" y="0"/>
                      <wp:positionH relativeFrom="page">
                        <wp:posOffset>144780</wp:posOffset>
                      </wp:positionH>
                      <wp:positionV relativeFrom="paragraph">
                        <wp:posOffset>22860</wp:posOffset>
                      </wp:positionV>
                      <wp:extent cx="3390900" cy="771525"/>
                      <wp:effectExtent l="0" t="0" r="19050" b="28575"/>
                      <wp:wrapNone/>
                      <wp:docPr id="121" name="Yuvarlatılmış Dikdörtgen 121"/>
                      <wp:cNvGraphicFramePr/>
                      <a:graphic xmlns:a="http://schemas.openxmlformats.org/drawingml/2006/main">
                        <a:graphicData uri="http://schemas.microsoft.com/office/word/2010/wordprocessingShape">
                          <wps:wsp>
                            <wps:cNvSpPr/>
                            <wps:spPr>
                              <a:xfrm>
                                <a:off x="0" y="0"/>
                                <a:ext cx="3390900" cy="771525"/>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6B7DF3" w:rsidRPr="005B38EC" w:rsidRDefault="006B7DF3" w:rsidP="006B7DF3">
                                  <w:pPr>
                                    <w:jc w:val="center"/>
                                    <w:rPr>
                                      <w:rFonts w:ascii="Times New Roman" w:hAnsi="Times New Roman" w:cs="Times New Roman"/>
                                      <w:color w:val="000000" w:themeColor="text1"/>
                                      <w:sz w:val="18"/>
                                      <w:szCs w:val="18"/>
                                    </w:rPr>
                                  </w:pPr>
                                  <w:r w:rsidRPr="005B38EC">
                                    <w:rPr>
                                      <w:rFonts w:ascii="Times New Roman" w:hAnsi="Times New Roman" w:cs="Times New Roman"/>
                                      <w:color w:val="000000" w:themeColor="text1"/>
                                      <w:sz w:val="18"/>
                                      <w:szCs w:val="18"/>
                                    </w:rPr>
                                    <w:t>Noksan olması halinde Kayıttan Düşme Teklif ve Onay Tutanağı ve TİF düzenlenir, Noksan olan malzemeler için kasıt, kusur, ihmal veya tedbirsizlik olup olmadığı araştırılarak sonuçları ayrı bir tutanakta belirtilir, Yönetmeliğin 5. Maddesine göre işlem yapılır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A00FA6" id="Yuvarlatılmış Dikdörtgen 121" o:spid="_x0000_s1035" style="position:absolute;margin-left:11.4pt;margin-top:1.8pt;width:267pt;height:60.7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" fillcolor="#bdd6ee [1300]" strokecolor="#bdd6ee [1300]" strokeweight="1.5pt">
                      <v:stroke joinstyle="miter"/>
                      <v:textbox>
                        <w:txbxContent>
                          <w:p w:rsidR="006B7DF3" w:rsidRPr="005B38EC" w:rsidRDefault="006B7DF3" w:rsidP="006B7DF3">
                            <w:pPr>
                              <w:jc w:val="center"/>
                              <w:rPr>
                                <w:rFonts w:ascii="Times New Roman" w:hAnsi="Times New Roman" w:cs="Times New Roman"/>
                                <w:color w:val="000000" w:themeColor="text1"/>
                                <w:sz w:val="18"/>
                                <w:szCs w:val="18"/>
                              </w:rPr>
                            </w:pPr>
                            <w:r w:rsidRPr="005B38EC">
                              <w:rPr>
                                <w:rFonts w:ascii="Times New Roman" w:hAnsi="Times New Roman" w:cs="Times New Roman"/>
                                <w:color w:val="000000" w:themeColor="text1"/>
                                <w:sz w:val="18"/>
                                <w:szCs w:val="18"/>
                              </w:rPr>
                              <w:t>Noksan olması halinde Kayıttan Düşme Teklif ve Onay Tutanağı ve TİF düzenlenir, Noksan olan malzemeler için kasıt, kusur, ihmal veya tedbirsizlik olup olmadığı araştırılarak sonuçları ayrı bir tutanakta belirtilir, Yönetmeliğin 5. Maddesine göre işlem yapılır</w:t>
                            </w:r>
                          </w:p>
                        </w:txbxContent>
                      </v:textbox>
                      <w10:wrap anchorx="page"/>
                    </v:roundrect>
                  </w:pict>
                </mc:Fallback>
              </mc:AlternateContent>
            </w:r>
          </w:p>
          <w:p w:rsidR="006B7DF3" w:rsidRPr="00253D63" w:rsidRDefault="006B7DF3" w:rsidP="006B7DF3">
            <w:pPr>
              <w:rPr>
                <w:sz w:val="20"/>
                <w:szCs w:val="20"/>
              </w:rPr>
            </w:pPr>
          </w:p>
          <w:p w:rsidR="006B7DF3" w:rsidRPr="00253D63" w:rsidRDefault="006B7DF3" w:rsidP="006B7DF3">
            <w:pPr>
              <w:rPr>
                <w:sz w:val="20"/>
                <w:szCs w:val="20"/>
              </w:rPr>
            </w:pPr>
          </w:p>
          <w:p w:rsidR="006B7DF3" w:rsidRPr="00253D63" w:rsidRDefault="006B7DF3" w:rsidP="006B7DF3">
            <w:pPr>
              <w:rPr>
                <w:sz w:val="20"/>
                <w:szCs w:val="20"/>
              </w:rPr>
            </w:pPr>
          </w:p>
          <w:p w:rsidR="006B7DF3" w:rsidRPr="00253D63" w:rsidRDefault="006B7DF3" w:rsidP="006B7DF3">
            <w:pPr>
              <w:rPr>
                <w:sz w:val="20"/>
                <w:szCs w:val="20"/>
              </w:rPr>
            </w:pPr>
          </w:p>
          <w:p w:rsidR="006B7DF3" w:rsidRPr="00253D63" w:rsidRDefault="006B7DF3" w:rsidP="006B7DF3">
            <w:pPr>
              <w:rPr>
                <w:sz w:val="20"/>
                <w:szCs w:val="20"/>
              </w:rPr>
            </w:pPr>
            <w:r w:rsidRPr="00253D63">
              <w:rPr>
                <w:noProof/>
                <w:sz w:val="20"/>
                <w:szCs w:val="20"/>
                <w:lang w:eastAsia="tr-TR"/>
              </w:rPr>
              <mc:AlternateContent>
                <mc:Choice Requires="wps">
                  <w:drawing>
                    <wp:anchor distT="0" distB="0" distL="114300" distR="114300" simplePos="0" relativeHeight="251670528" behindDoc="0" locked="0" layoutInCell="1" allowOverlap="1" wp14:anchorId="2874A4EC" wp14:editId="1DE7C462">
                      <wp:simplePos x="0" y="0"/>
                      <wp:positionH relativeFrom="page">
                        <wp:posOffset>155576</wp:posOffset>
                      </wp:positionH>
                      <wp:positionV relativeFrom="paragraph">
                        <wp:posOffset>170815</wp:posOffset>
                      </wp:positionV>
                      <wp:extent cx="3371850" cy="552450"/>
                      <wp:effectExtent l="0" t="0" r="19050" b="19050"/>
                      <wp:wrapNone/>
                      <wp:docPr id="122" name="Yuvarlatılmış Dikdörtgen 122"/>
                      <wp:cNvGraphicFramePr/>
                      <a:graphic xmlns:a="http://schemas.openxmlformats.org/drawingml/2006/main">
                        <a:graphicData uri="http://schemas.microsoft.com/office/word/2010/wordprocessingShape">
                          <wps:wsp>
                            <wps:cNvSpPr/>
                            <wps:spPr>
                              <a:xfrm>
                                <a:off x="0" y="0"/>
                                <a:ext cx="3371850" cy="552450"/>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6B7DF3" w:rsidRPr="005B38EC" w:rsidRDefault="006B7DF3" w:rsidP="006B7DF3">
                                  <w:pPr>
                                    <w:jc w:val="center"/>
                                    <w:rPr>
                                      <w:rFonts w:ascii="Times New Roman" w:hAnsi="Times New Roman" w:cs="Times New Roman"/>
                                      <w:color w:val="000000" w:themeColor="text1"/>
                                      <w:sz w:val="18"/>
                                      <w:szCs w:val="18"/>
                                    </w:rPr>
                                  </w:pPr>
                                  <w:r w:rsidRPr="005B38EC">
                                    <w:rPr>
                                      <w:rFonts w:ascii="Times New Roman" w:hAnsi="Times New Roman" w:cs="Times New Roman"/>
                                      <w:color w:val="000000" w:themeColor="text1"/>
                                      <w:sz w:val="18"/>
                                      <w:szCs w:val="18"/>
                                    </w:rPr>
                                    <w:t xml:space="preserve">Düzenlenen sayım fazlası TİF ile sayım noksanı TİF </w:t>
                                  </w:r>
                                  <w:proofErr w:type="spellStart"/>
                                  <w:r w:rsidRPr="005B38EC">
                                    <w:rPr>
                                      <w:rFonts w:ascii="Times New Roman" w:hAnsi="Times New Roman" w:cs="Times New Roman"/>
                                      <w:color w:val="000000" w:themeColor="text1"/>
                                      <w:sz w:val="18"/>
                                      <w:szCs w:val="18"/>
                                    </w:rPr>
                                    <w:t>lerin</w:t>
                                  </w:r>
                                  <w:proofErr w:type="spellEnd"/>
                                  <w:r w:rsidRPr="005B38EC">
                                    <w:rPr>
                                      <w:rFonts w:ascii="Times New Roman" w:hAnsi="Times New Roman" w:cs="Times New Roman"/>
                                      <w:color w:val="000000" w:themeColor="text1"/>
                                      <w:sz w:val="18"/>
                                      <w:szCs w:val="18"/>
                                    </w:rPr>
                                    <w:t xml:space="preserve"> birer suretleri giriş ve çıkış kayıtlarının yapılabilmesi için S.</w:t>
                                  </w:r>
                                  <w:proofErr w:type="gramStart"/>
                                  <w:r w:rsidRPr="005B38EC">
                                    <w:rPr>
                                      <w:rFonts w:ascii="Times New Roman" w:hAnsi="Times New Roman" w:cs="Times New Roman"/>
                                      <w:color w:val="000000" w:themeColor="text1"/>
                                      <w:sz w:val="18"/>
                                      <w:szCs w:val="18"/>
                                    </w:rPr>
                                    <w:t>G.D.B</w:t>
                                  </w:r>
                                  <w:proofErr w:type="gramEnd"/>
                                  <w:r w:rsidRPr="005B38EC">
                                    <w:rPr>
                                      <w:rFonts w:ascii="Times New Roman" w:hAnsi="Times New Roman" w:cs="Times New Roman"/>
                                      <w:color w:val="000000" w:themeColor="text1"/>
                                      <w:sz w:val="18"/>
                                      <w:szCs w:val="18"/>
                                    </w:rPr>
                                    <w:t>. lığına gönderilir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74A4EC" id="Yuvarlatılmış Dikdörtgen 122" o:spid="_x0000_s1036" style="position:absolute;margin-left:12.25pt;margin-top:13.45pt;width:265.5pt;height:43.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" fillcolor="#bdd6ee [1300]" strokecolor="#bdd6ee [1300]" strokeweight="1.5pt">
                      <v:stroke joinstyle="miter"/>
                      <v:textbox>
                        <w:txbxContent>
                          <w:p w:rsidR="006B7DF3" w:rsidRPr="005B38EC" w:rsidRDefault="006B7DF3" w:rsidP="006B7DF3">
                            <w:pPr>
                              <w:jc w:val="center"/>
                              <w:rPr>
                                <w:rFonts w:ascii="Times New Roman" w:hAnsi="Times New Roman" w:cs="Times New Roman"/>
                                <w:color w:val="000000" w:themeColor="text1"/>
                                <w:sz w:val="18"/>
                                <w:szCs w:val="18"/>
                              </w:rPr>
                            </w:pPr>
                            <w:r w:rsidRPr="005B38EC">
                              <w:rPr>
                                <w:rFonts w:ascii="Times New Roman" w:hAnsi="Times New Roman" w:cs="Times New Roman"/>
                                <w:color w:val="000000" w:themeColor="text1"/>
                                <w:sz w:val="18"/>
                                <w:szCs w:val="18"/>
                              </w:rPr>
                              <w:t xml:space="preserve">Düzenlenen sayım fazlası TİF ile sayım noksanı TİF </w:t>
                            </w:r>
                            <w:proofErr w:type="spellStart"/>
                            <w:r w:rsidRPr="005B38EC">
                              <w:rPr>
                                <w:rFonts w:ascii="Times New Roman" w:hAnsi="Times New Roman" w:cs="Times New Roman"/>
                                <w:color w:val="000000" w:themeColor="text1"/>
                                <w:sz w:val="18"/>
                                <w:szCs w:val="18"/>
                              </w:rPr>
                              <w:t>lerin</w:t>
                            </w:r>
                            <w:proofErr w:type="spellEnd"/>
                            <w:r w:rsidRPr="005B38EC">
                              <w:rPr>
                                <w:rFonts w:ascii="Times New Roman" w:hAnsi="Times New Roman" w:cs="Times New Roman"/>
                                <w:color w:val="000000" w:themeColor="text1"/>
                                <w:sz w:val="18"/>
                                <w:szCs w:val="18"/>
                              </w:rPr>
                              <w:t xml:space="preserve"> birer suretleri giriş ve çıkış kayıtlarının yapılabilmesi için S.</w:t>
                            </w:r>
                            <w:proofErr w:type="gramStart"/>
                            <w:r w:rsidRPr="005B38EC">
                              <w:rPr>
                                <w:rFonts w:ascii="Times New Roman" w:hAnsi="Times New Roman" w:cs="Times New Roman"/>
                                <w:color w:val="000000" w:themeColor="text1"/>
                                <w:sz w:val="18"/>
                                <w:szCs w:val="18"/>
                              </w:rPr>
                              <w:t>G.D.B</w:t>
                            </w:r>
                            <w:proofErr w:type="gramEnd"/>
                            <w:r w:rsidRPr="005B38EC">
                              <w:rPr>
                                <w:rFonts w:ascii="Times New Roman" w:hAnsi="Times New Roman" w:cs="Times New Roman"/>
                                <w:color w:val="000000" w:themeColor="text1"/>
                                <w:sz w:val="18"/>
                                <w:szCs w:val="18"/>
                              </w:rPr>
                              <w:t>. lığına gönderilir</w:t>
                            </w:r>
                          </w:p>
                        </w:txbxContent>
                      </v:textbox>
                      <w10:wrap anchorx="page"/>
                    </v:roundrect>
                  </w:pict>
                </mc:Fallback>
              </mc:AlternateContent>
            </w:r>
          </w:p>
          <w:p w:rsidR="006B7DF3" w:rsidRPr="00253D63" w:rsidRDefault="006B7DF3" w:rsidP="006B7DF3">
            <w:pPr>
              <w:rPr>
                <w:sz w:val="20"/>
                <w:szCs w:val="20"/>
              </w:rPr>
            </w:pPr>
          </w:p>
          <w:p w:rsidR="006B7DF3" w:rsidRPr="00253D63" w:rsidRDefault="006B7DF3" w:rsidP="006B7DF3">
            <w:pPr>
              <w:rPr>
                <w:sz w:val="20"/>
                <w:szCs w:val="20"/>
              </w:rPr>
            </w:pPr>
          </w:p>
          <w:p w:rsidR="006B7DF3" w:rsidRPr="00253D63" w:rsidRDefault="006B7DF3" w:rsidP="006B7DF3">
            <w:pPr>
              <w:rPr>
                <w:sz w:val="20"/>
                <w:szCs w:val="20"/>
              </w:rPr>
            </w:pPr>
          </w:p>
          <w:p w:rsidR="006B7DF3" w:rsidRPr="00253D63" w:rsidRDefault="006B7DF3" w:rsidP="006B7DF3">
            <w:pPr>
              <w:rPr>
                <w:sz w:val="20"/>
                <w:szCs w:val="20"/>
              </w:rPr>
            </w:pPr>
            <w:r w:rsidRPr="00253D63">
              <w:rPr>
                <w:noProof/>
                <w:sz w:val="20"/>
                <w:szCs w:val="20"/>
                <w:lang w:eastAsia="tr-TR"/>
              </w:rPr>
              <mc:AlternateContent>
                <mc:Choice Requires="wps">
                  <w:drawing>
                    <wp:anchor distT="0" distB="0" distL="114300" distR="114300" simplePos="0" relativeHeight="251677696" behindDoc="0" locked="0" layoutInCell="1" allowOverlap="1" wp14:anchorId="5F65A47D" wp14:editId="596434C9">
                      <wp:simplePos x="0" y="0"/>
                      <wp:positionH relativeFrom="page">
                        <wp:posOffset>1852295</wp:posOffset>
                      </wp:positionH>
                      <wp:positionV relativeFrom="paragraph">
                        <wp:posOffset>108585</wp:posOffset>
                      </wp:positionV>
                      <wp:extent cx="45085" cy="105410"/>
                      <wp:effectExtent l="19050" t="0" r="31115" b="46990"/>
                      <wp:wrapNone/>
                      <wp:docPr id="123" name="Aşağı Ok 123"/>
                      <wp:cNvGraphicFramePr/>
                      <a:graphic xmlns:a="http://schemas.openxmlformats.org/drawingml/2006/main">
                        <a:graphicData uri="http://schemas.microsoft.com/office/word/2010/wordprocessingShape">
                          <wps:wsp>
                            <wps:cNvSpPr/>
                            <wps:spPr>
                              <a:xfrm>
                                <a:off x="0" y="0"/>
                                <a:ext cx="45085" cy="105410"/>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B6A631" id="Aşağı Ok 123" o:spid="_x0000_s1026" type="#_x0000_t67" style="position:absolute;margin-left:145.85pt;margin-top:8.55pt;width:3.55pt;height:8.3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" adj="16981" fillcolor="windowText" strokecolor="windowText" strokeweight="1pt">
                      <w10:wrap anchorx="page"/>
                    </v:shape>
                  </w:pict>
                </mc:Fallback>
              </mc:AlternateContent>
            </w:r>
          </w:p>
          <w:p w:rsidR="006B7DF3" w:rsidRPr="00253D63" w:rsidRDefault="006B7DF3" w:rsidP="006B7DF3">
            <w:pPr>
              <w:rPr>
                <w:sz w:val="20"/>
                <w:szCs w:val="20"/>
              </w:rPr>
            </w:pPr>
            <w:r w:rsidRPr="00253D63">
              <w:rPr>
                <w:noProof/>
                <w:sz w:val="20"/>
                <w:szCs w:val="20"/>
                <w:lang w:eastAsia="tr-TR"/>
              </w:rPr>
              <mc:AlternateContent>
                <mc:Choice Requires="wps">
                  <w:drawing>
                    <wp:anchor distT="0" distB="0" distL="114300" distR="114300" simplePos="0" relativeHeight="251676672" behindDoc="0" locked="0" layoutInCell="1" allowOverlap="1" wp14:anchorId="7449FA01" wp14:editId="5508E349">
                      <wp:simplePos x="0" y="0"/>
                      <wp:positionH relativeFrom="page">
                        <wp:posOffset>165100</wp:posOffset>
                      </wp:positionH>
                      <wp:positionV relativeFrom="paragraph">
                        <wp:posOffset>70485</wp:posOffset>
                      </wp:positionV>
                      <wp:extent cx="3381375" cy="866775"/>
                      <wp:effectExtent l="0" t="0" r="28575" b="28575"/>
                      <wp:wrapNone/>
                      <wp:docPr id="124" name="Yuvarlatılmış Dikdörtgen 124"/>
                      <wp:cNvGraphicFramePr/>
                      <a:graphic xmlns:a="http://schemas.openxmlformats.org/drawingml/2006/main">
                        <a:graphicData uri="http://schemas.microsoft.com/office/word/2010/wordprocessingShape">
                          <wps:wsp>
                            <wps:cNvSpPr/>
                            <wps:spPr>
                              <a:xfrm>
                                <a:off x="0" y="0"/>
                                <a:ext cx="3381375" cy="866775"/>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6B7DF3" w:rsidRPr="005B38EC" w:rsidRDefault="006B7DF3" w:rsidP="006B7DF3">
                                  <w:pPr>
                                    <w:jc w:val="center"/>
                                    <w:rPr>
                                      <w:rFonts w:ascii="Times New Roman" w:hAnsi="Times New Roman" w:cs="Times New Roman"/>
                                      <w:color w:val="000000" w:themeColor="text1"/>
                                      <w:sz w:val="18"/>
                                      <w:szCs w:val="18"/>
                                    </w:rPr>
                                  </w:pPr>
                                  <w:r w:rsidRPr="005B38EC">
                                    <w:rPr>
                                      <w:rFonts w:ascii="Times New Roman" w:hAnsi="Times New Roman" w:cs="Times New Roman"/>
                                      <w:color w:val="000000" w:themeColor="text1"/>
                                      <w:sz w:val="18"/>
                                      <w:szCs w:val="18"/>
                                    </w:rPr>
                                    <w:t>Kayıtların sayım sonuçları uygunluğu sağlandıktan sonra devir kurulu tarafından Devir Teslim Tutanağı düzenlenir. Tutanak devir kurulu tarafından ve yeni Taşınır Kayıt Yetkilisi ile eski Taşınır Kayıt Yetkilisi imzalamasıyla yeni sorumluya ambar devir ve teslim edilir</w:t>
                                  </w:r>
                                </w:p>
                                <w:p w:rsidR="006B7DF3" w:rsidRPr="00C80A5A" w:rsidRDefault="006B7DF3" w:rsidP="006B7DF3">
                                  <w:pPr>
                                    <w:jc w:val="center"/>
                                    <w:rPr>
                                      <w:rFonts w:ascii="Times New Roman" w:hAnsi="Times New Roman" w:cs="Times New Roman"/>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49FA01" id="Yuvarlatılmış Dikdörtgen 124" o:spid="_x0000_s1037" style="position:absolute;margin-left:13pt;margin-top:5.55pt;width:266.25pt;height:68.2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" fillcolor="#bdd6ee [1300]" strokecolor="#bdd6ee [1300]" strokeweight="1.5pt">
                      <v:stroke joinstyle="miter"/>
                      <v:textbox>
                        <w:txbxContent>
                          <w:p w:rsidR="006B7DF3" w:rsidRPr="005B38EC" w:rsidRDefault="006B7DF3" w:rsidP="006B7DF3">
                            <w:pPr>
                              <w:jc w:val="center"/>
                              <w:rPr>
                                <w:rFonts w:ascii="Times New Roman" w:hAnsi="Times New Roman" w:cs="Times New Roman"/>
                                <w:color w:val="000000" w:themeColor="text1"/>
                                <w:sz w:val="18"/>
                                <w:szCs w:val="18"/>
                              </w:rPr>
                            </w:pPr>
                            <w:r w:rsidRPr="005B38EC">
                              <w:rPr>
                                <w:rFonts w:ascii="Times New Roman" w:hAnsi="Times New Roman" w:cs="Times New Roman"/>
                                <w:color w:val="000000" w:themeColor="text1"/>
                                <w:sz w:val="18"/>
                                <w:szCs w:val="18"/>
                              </w:rPr>
                              <w:t>Kayıtların sayım sonuçları uygunluğu sağlandıktan sonra devir kurulu tarafından Devir Teslim Tutanağı düzenlenir. Tutanak devir kurulu tarafından ve yeni Taşınır Kayıt Yetkilisi ile eski Taşınır Kayıt Yetkilisi imzalamasıyla yeni sorumluya ambar devir ve teslim edilir</w:t>
                            </w:r>
                          </w:p>
                          <w:p w:rsidR="006B7DF3" w:rsidRPr="00C80A5A" w:rsidRDefault="006B7DF3" w:rsidP="006B7DF3">
                            <w:pPr>
                              <w:jc w:val="center"/>
                              <w:rPr>
                                <w:rFonts w:ascii="Times New Roman" w:hAnsi="Times New Roman" w:cs="Times New Roman"/>
                                <w:b/>
                                <w:color w:val="000000" w:themeColor="text1"/>
                                <w:sz w:val="18"/>
                                <w:szCs w:val="18"/>
                              </w:rPr>
                            </w:pPr>
                          </w:p>
                        </w:txbxContent>
                      </v:textbox>
                      <w10:wrap anchorx="page"/>
                    </v:roundrect>
                  </w:pict>
                </mc:Fallback>
              </mc:AlternateContent>
            </w:r>
          </w:p>
          <w:p w:rsidR="006B7DF3" w:rsidRPr="00253D63" w:rsidRDefault="006B7DF3" w:rsidP="006B7DF3">
            <w:pPr>
              <w:rPr>
                <w:sz w:val="20"/>
                <w:szCs w:val="20"/>
              </w:rPr>
            </w:pPr>
          </w:p>
          <w:p w:rsidR="006B7DF3" w:rsidRPr="00253D63" w:rsidRDefault="006B7DF3" w:rsidP="006B7DF3">
            <w:pPr>
              <w:tabs>
                <w:tab w:val="left" w:pos="3915"/>
              </w:tabs>
              <w:rPr>
                <w:sz w:val="20"/>
                <w:szCs w:val="20"/>
              </w:rPr>
            </w:pPr>
            <w:r w:rsidRPr="00253D63">
              <w:rPr>
                <w:sz w:val="20"/>
                <w:szCs w:val="20"/>
              </w:rPr>
              <w:tab/>
            </w:r>
          </w:p>
          <w:p w:rsidR="006B7DF3" w:rsidRPr="00253D63" w:rsidRDefault="006B7DF3" w:rsidP="006B7DF3">
            <w:pPr>
              <w:rPr>
                <w:sz w:val="20"/>
                <w:szCs w:val="20"/>
              </w:rPr>
            </w:pPr>
          </w:p>
          <w:p w:rsidR="006B7DF3" w:rsidRPr="00253D63" w:rsidRDefault="006B7DF3" w:rsidP="006B7DF3">
            <w:pPr>
              <w:rPr>
                <w:sz w:val="20"/>
                <w:szCs w:val="20"/>
              </w:rPr>
            </w:pPr>
          </w:p>
          <w:p w:rsidR="006B7DF3" w:rsidRPr="00253D63" w:rsidRDefault="006B7DF3" w:rsidP="006B7DF3">
            <w:pPr>
              <w:rPr>
                <w:sz w:val="20"/>
                <w:szCs w:val="20"/>
              </w:rPr>
            </w:pPr>
            <w:r w:rsidRPr="00253D63">
              <w:rPr>
                <w:noProof/>
                <w:sz w:val="20"/>
                <w:szCs w:val="20"/>
                <w:lang w:eastAsia="tr-TR"/>
              </w:rPr>
              <mc:AlternateContent>
                <mc:Choice Requires="wps">
                  <w:drawing>
                    <wp:anchor distT="0" distB="0" distL="114300" distR="114300" simplePos="0" relativeHeight="251679744" behindDoc="0" locked="0" layoutInCell="1" allowOverlap="1" wp14:anchorId="51044926" wp14:editId="2C772AA5">
                      <wp:simplePos x="0" y="0"/>
                      <wp:positionH relativeFrom="page">
                        <wp:posOffset>1854200</wp:posOffset>
                      </wp:positionH>
                      <wp:positionV relativeFrom="paragraph">
                        <wp:posOffset>154940</wp:posOffset>
                      </wp:positionV>
                      <wp:extent cx="45085" cy="105410"/>
                      <wp:effectExtent l="19050" t="0" r="31115" b="46990"/>
                      <wp:wrapNone/>
                      <wp:docPr id="125" name="Aşağı Ok 125"/>
                      <wp:cNvGraphicFramePr/>
                      <a:graphic xmlns:a="http://schemas.openxmlformats.org/drawingml/2006/main">
                        <a:graphicData uri="http://schemas.microsoft.com/office/word/2010/wordprocessingShape">
                          <wps:wsp>
                            <wps:cNvSpPr/>
                            <wps:spPr>
                              <a:xfrm>
                                <a:off x="0" y="0"/>
                                <a:ext cx="45085" cy="105410"/>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39DB7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125" o:spid="_x0000_s1026" type="#_x0000_t67" style="position:absolute;margin-left:146pt;margin-top:12.2pt;width:3.55pt;height:8.3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" adj="16981" fillcolor="windowText" strokecolor="windowText" strokeweight="1pt">
                      <w10:wrap anchorx="page"/>
                    </v:shape>
                  </w:pict>
                </mc:Fallback>
              </mc:AlternateContent>
            </w:r>
          </w:p>
          <w:p w:rsidR="006B7DF3" w:rsidRPr="00253D63" w:rsidRDefault="005B38EC" w:rsidP="006B7DF3">
            <w:pPr>
              <w:tabs>
                <w:tab w:val="left" w:pos="4095"/>
              </w:tabs>
              <w:rPr>
                <w:sz w:val="20"/>
                <w:szCs w:val="20"/>
              </w:rPr>
            </w:pPr>
            <w:r w:rsidRPr="008C3D41">
              <w:rPr>
                <w:noProof/>
                <w:lang w:eastAsia="tr-TR"/>
              </w:rPr>
              <mc:AlternateContent>
                <mc:Choice Requires="wps">
                  <w:drawing>
                    <wp:anchor distT="0" distB="0" distL="114300" distR="114300" simplePos="0" relativeHeight="251685888" behindDoc="0" locked="0" layoutInCell="1" allowOverlap="1" wp14:anchorId="683FA903" wp14:editId="6D43D5F8">
                      <wp:simplePos x="0" y="0"/>
                      <wp:positionH relativeFrom="margin">
                        <wp:posOffset>327025</wp:posOffset>
                      </wp:positionH>
                      <wp:positionV relativeFrom="paragraph">
                        <wp:posOffset>152400</wp:posOffset>
                      </wp:positionV>
                      <wp:extent cx="3019425" cy="600075"/>
                      <wp:effectExtent l="0" t="0" r="28575" b="28575"/>
                      <wp:wrapNone/>
                      <wp:docPr id="5" name="Oval 5"/>
                      <wp:cNvGraphicFramePr/>
                      <a:graphic xmlns:a="http://schemas.openxmlformats.org/drawingml/2006/main">
                        <a:graphicData uri="http://schemas.microsoft.com/office/word/2010/wordprocessingShape">
                          <wps:wsp>
                            <wps:cNvSpPr/>
                            <wps:spPr>
                              <a:xfrm>
                                <a:off x="0" y="0"/>
                                <a:ext cx="3019425" cy="600075"/>
                              </a:xfrm>
                              <a:prstGeom prst="ellipse">
                                <a:avLst/>
                              </a:prstGeom>
                              <a:solidFill>
                                <a:srgbClr val="5B9BD5">
                                  <a:lumMod val="40000"/>
                                  <a:lumOff val="60000"/>
                                </a:srgbClr>
                              </a:solidFill>
                              <a:ln w="12700" cap="flat" cmpd="sng" algn="ctr">
                                <a:solidFill>
                                  <a:srgbClr val="5B9BD5">
                                    <a:lumMod val="40000"/>
                                    <a:lumOff val="60000"/>
                                  </a:srgbClr>
                                </a:solidFill>
                                <a:prstDash val="solid"/>
                                <a:miter lim="800000"/>
                              </a:ln>
                              <a:effectLst/>
                            </wps:spPr>
                            <wps:txbx>
                              <w:txbxContent>
                                <w:p w:rsidR="005B38EC" w:rsidRPr="00110EA0" w:rsidRDefault="005B38EC" w:rsidP="005B38EC">
                                  <w:pPr>
                                    <w:jc w:val="center"/>
                                    <w:rPr>
                                      <w:rFonts w:ascii="Times New Roman" w:hAnsi="Times New Roman" w:cs="Times New Roman"/>
                                      <w:color w:val="000000" w:themeColor="text1"/>
                                      <w:sz w:val="20"/>
                                      <w:szCs w:val="20"/>
                                    </w:rPr>
                                  </w:pPr>
                                  <w:r w:rsidRPr="00110EA0">
                                    <w:rPr>
                                      <w:rFonts w:ascii="Times New Roman" w:hAnsi="Times New Roman" w:cs="Times New Roman"/>
                                      <w:color w:val="000000" w:themeColor="text1"/>
                                      <w:sz w:val="20"/>
                                      <w:szCs w:val="20"/>
                                    </w:rPr>
                                    <w:t>Tüm evrakların birer sureti standart dosya düzenine göre dosyalanır</w:t>
                                  </w:r>
                                </w:p>
                                <w:p w:rsidR="005B38EC" w:rsidRPr="001A32F7" w:rsidRDefault="005B38EC" w:rsidP="005B38EC">
                                  <w:pPr>
                                    <w:jc w:val="cente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83FA903" id="Oval 5" o:spid="_x0000_s1038" style="position:absolute;margin-left:25.75pt;margin-top:12pt;width:237.75pt;height:47.2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" fillcolor="#bdd7ee" strokecolor="#bdd7ee" strokeweight="1pt">
                      <v:stroke joinstyle="miter"/>
                      <v:textbox>
                        <w:txbxContent>
                          <w:p w:rsidR="005B38EC" w:rsidRPr="00110EA0" w:rsidRDefault="005B38EC" w:rsidP="005B38EC">
                            <w:pPr>
                              <w:jc w:val="center"/>
                              <w:rPr>
                                <w:rFonts w:ascii="Times New Roman" w:hAnsi="Times New Roman" w:cs="Times New Roman"/>
                                <w:color w:val="000000" w:themeColor="text1"/>
                                <w:sz w:val="20"/>
                                <w:szCs w:val="20"/>
                              </w:rPr>
                            </w:pPr>
                            <w:r w:rsidRPr="00110EA0">
                              <w:rPr>
                                <w:rFonts w:ascii="Times New Roman" w:hAnsi="Times New Roman" w:cs="Times New Roman"/>
                                <w:color w:val="000000" w:themeColor="text1"/>
                                <w:sz w:val="20"/>
                                <w:szCs w:val="20"/>
                              </w:rPr>
                              <w:t>Tüm evrakların birer sureti standart dosya düzenine göre dosyalanır</w:t>
                            </w:r>
                          </w:p>
                          <w:p w:rsidR="005B38EC" w:rsidRPr="001A32F7" w:rsidRDefault="005B38EC" w:rsidP="005B38EC">
                            <w:pPr>
                              <w:jc w:val="center"/>
                              <w:rPr>
                                <w:rFonts w:ascii="Times New Roman" w:hAnsi="Times New Roman" w:cs="Times New Roman"/>
                                <w:sz w:val="20"/>
                                <w:szCs w:val="20"/>
                              </w:rPr>
                            </w:pPr>
                          </w:p>
                        </w:txbxContent>
                      </v:textbox>
                      <w10:wrap anchorx="margin"/>
                    </v:oval>
                  </w:pict>
                </mc:Fallback>
              </mc:AlternateContent>
            </w:r>
            <w:r w:rsidR="006B7DF3" w:rsidRPr="00253D63">
              <w:rPr>
                <w:sz w:val="20"/>
                <w:szCs w:val="20"/>
              </w:rPr>
              <w:tab/>
            </w:r>
            <w:r w:rsidR="006B7DF3" w:rsidRPr="00253D63">
              <w:rPr>
                <w:sz w:val="20"/>
                <w:szCs w:val="20"/>
              </w:rPr>
              <w:tab/>
            </w:r>
          </w:p>
        </w:tc>
        <w:tc>
          <w:tcPr>
            <w:tcW w:w="1701" w:type="dxa"/>
          </w:tcPr>
          <w:p w:rsidR="006B7DF3" w:rsidRPr="00253D63" w:rsidRDefault="006B7DF3" w:rsidP="006B7DF3">
            <w:pPr>
              <w:rPr>
                <w:rFonts w:ascii="Times New Roman" w:hAnsi="Times New Roman" w:cs="Times New Roman"/>
                <w:sz w:val="20"/>
                <w:szCs w:val="20"/>
              </w:rPr>
            </w:pPr>
            <w:r w:rsidRPr="00253D63">
              <w:rPr>
                <w:rFonts w:ascii="Times New Roman" w:hAnsi="Times New Roman" w:cs="Times New Roman"/>
                <w:sz w:val="20"/>
                <w:szCs w:val="20"/>
              </w:rPr>
              <w:t>Daire Başkanı</w:t>
            </w:r>
          </w:p>
          <w:p w:rsidR="006B7DF3" w:rsidRPr="00253D63" w:rsidRDefault="006B7DF3" w:rsidP="006B7DF3">
            <w:pPr>
              <w:rPr>
                <w:sz w:val="20"/>
                <w:szCs w:val="20"/>
              </w:rPr>
            </w:pPr>
          </w:p>
          <w:p w:rsidR="006B7DF3" w:rsidRPr="00253D63" w:rsidRDefault="006B7DF3" w:rsidP="006B7DF3">
            <w:pPr>
              <w:rPr>
                <w:sz w:val="20"/>
                <w:szCs w:val="20"/>
              </w:rPr>
            </w:pPr>
          </w:p>
          <w:p w:rsidR="006B7DF3" w:rsidRPr="00253D63" w:rsidRDefault="006B7DF3" w:rsidP="006B7DF3">
            <w:pPr>
              <w:rPr>
                <w:sz w:val="20"/>
                <w:szCs w:val="20"/>
              </w:rPr>
            </w:pP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r w:rsidRPr="00253D63">
              <w:rPr>
                <w:rFonts w:ascii="Times New Roman" w:hAnsi="Times New Roman" w:cs="Times New Roman"/>
                <w:sz w:val="20"/>
                <w:szCs w:val="20"/>
              </w:rPr>
              <w:t>Devir Teslim Komisyonu</w:t>
            </w: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p>
          <w:p w:rsidR="00253D63" w:rsidRDefault="00253D6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r w:rsidRPr="00253D63">
              <w:rPr>
                <w:rFonts w:ascii="Times New Roman" w:hAnsi="Times New Roman" w:cs="Times New Roman"/>
                <w:sz w:val="20"/>
                <w:szCs w:val="20"/>
              </w:rPr>
              <w:t>Devir Teslim Komisyonu</w:t>
            </w: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r w:rsidRPr="00253D63">
              <w:rPr>
                <w:rFonts w:ascii="Times New Roman" w:hAnsi="Times New Roman" w:cs="Times New Roman"/>
                <w:sz w:val="20"/>
                <w:szCs w:val="20"/>
              </w:rPr>
              <w:t>Devir Teslim Komisyonu</w:t>
            </w: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r w:rsidRPr="00253D63">
              <w:rPr>
                <w:rFonts w:ascii="Times New Roman" w:hAnsi="Times New Roman" w:cs="Times New Roman"/>
                <w:sz w:val="20"/>
                <w:szCs w:val="20"/>
              </w:rPr>
              <w:t>Taşınır Kayıt Yetkilisi</w:t>
            </w: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r w:rsidRPr="00253D63">
              <w:rPr>
                <w:rFonts w:ascii="Times New Roman" w:hAnsi="Times New Roman" w:cs="Times New Roman"/>
                <w:sz w:val="20"/>
                <w:szCs w:val="20"/>
              </w:rPr>
              <w:t>Taşınır Kayıt Yetkilisi</w:t>
            </w: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r w:rsidRPr="00253D63">
              <w:rPr>
                <w:rFonts w:ascii="Times New Roman" w:hAnsi="Times New Roman" w:cs="Times New Roman"/>
                <w:sz w:val="20"/>
                <w:szCs w:val="20"/>
              </w:rPr>
              <w:t>Taşınır Kayıt Yetkilisi</w:t>
            </w: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p>
          <w:p w:rsidR="00253D63" w:rsidRDefault="00253D6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r w:rsidRPr="00253D63">
              <w:rPr>
                <w:rFonts w:ascii="Times New Roman" w:hAnsi="Times New Roman" w:cs="Times New Roman"/>
                <w:sz w:val="20"/>
                <w:szCs w:val="20"/>
              </w:rPr>
              <w:t>Devir Teslim Komisyonu</w:t>
            </w:r>
          </w:p>
          <w:p w:rsidR="006B7DF3" w:rsidRPr="00253D63" w:rsidRDefault="006B7DF3" w:rsidP="006B7DF3">
            <w:pPr>
              <w:rPr>
                <w:rFonts w:ascii="Times New Roman" w:hAnsi="Times New Roman" w:cs="Times New Roman"/>
                <w:sz w:val="20"/>
                <w:szCs w:val="20"/>
              </w:rPr>
            </w:pPr>
            <w:r w:rsidRPr="00253D63">
              <w:rPr>
                <w:rFonts w:ascii="Times New Roman" w:hAnsi="Times New Roman" w:cs="Times New Roman"/>
                <w:sz w:val="20"/>
                <w:szCs w:val="20"/>
              </w:rPr>
              <w:t>Taşınır Kayıt Yetkilisi</w:t>
            </w:r>
          </w:p>
          <w:p w:rsidR="006B7DF3" w:rsidRPr="00253D63" w:rsidRDefault="006B7DF3" w:rsidP="006B7DF3">
            <w:pPr>
              <w:rPr>
                <w:rFonts w:ascii="Times New Roman" w:hAnsi="Times New Roman" w:cs="Times New Roman"/>
                <w:sz w:val="20"/>
                <w:szCs w:val="20"/>
              </w:rPr>
            </w:pPr>
          </w:p>
          <w:p w:rsidR="00253D63" w:rsidRDefault="00253D63" w:rsidP="006B7DF3">
            <w:pPr>
              <w:rPr>
                <w:rFonts w:ascii="Times New Roman" w:hAnsi="Times New Roman" w:cs="Times New Roman"/>
                <w:sz w:val="20"/>
                <w:szCs w:val="20"/>
              </w:rPr>
            </w:pPr>
          </w:p>
          <w:p w:rsidR="00253D63" w:rsidRDefault="00253D6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r w:rsidRPr="00253D63">
              <w:rPr>
                <w:rFonts w:ascii="Times New Roman" w:hAnsi="Times New Roman" w:cs="Times New Roman"/>
                <w:sz w:val="20"/>
                <w:szCs w:val="20"/>
              </w:rPr>
              <w:t>Taşınır Kayıt Yetkilisi</w:t>
            </w:r>
          </w:p>
          <w:p w:rsidR="006B7DF3" w:rsidRPr="00253D63" w:rsidRDefault="006B7DF3" w:rsidP="006B7DF3">
            <w:pPr>
              <w:rPr>
                <w:rFonts w:ascii="Times New Roman" w:hAnsi="Times New Roman" w:cs="Times New Roman"/>
                <w:sz w:val="20"/>
                <w:szCs w:val="20"/>
              </w:rPr>
            </w:pPr>
          </w:p>
        </w:tc>
        <w:tc>
          <w:tcPr>
            <w:tcW w:w="2304" w:type="dxa"/>
          </w:tcPr>
          <w:p w:rsidR="006B7DF3" w:rsidRPr="00253D63" w:rsidRDefault="0095073A" w:rsidP="006B7DF3">
            <w:pPr>
              <w:rPr>
                <w:rFonts w:ascii="Times New Roman" w:hAnsi="Times New Roman" w:cs="Times New Roman"/>
                <w:sz w:val="20"/>
                <w:szCs w:val="20"/>
              </w:rPr>
            </w:pPr>
            <w:r>
              <w:rPr>
                <w:rFonts w:ascii="Times New Roman" w:hAnsi="Times New Roman" w:cs="Times New Roman"/>
                <w:sz w:val="20"/>
                <w:szCs w:val="20"/>
              </w:rPr>
              <w:t>Oluşturulacak Komisyon İ</w:t>
            </w:r>
            <w:r w:rsidR="006B7DF3" w:rsidRPr="00253D63">
              <w:rPr>
                <w:rFonts w:ascii="Times New Roman" w:hAnsi="Times New Roman" w:cs="Times New Roman"/>
                <w:sz w:val="20"/>
                <w:szCs w:val="20"/>
              </w:rPr>
              <w:t>çin Olur Yazısı</w:t>
            </w:r>
          </w:p>
          <w:p w:rsidR="006B7DF3" w:rsidRPr="00253D63" w:rsidRDefault="006B7DF3" w:rsidP="006B7DF3">
            <w:pPr>
              <w:rPr>
                <w:rFonts w:ascii="Times New Roman" w:hAnsi="Times New Roman" w:cs="Times New Roman"/>
                <w:b/>
                <w:sz w:val="20"/>
                <w:szCs w:val="20"/>
              </w:rPr>
            </w:pPr>
          </w:p>
          <w:p w:rsidR="006B7DF3" w:rsidRPr="00253D63" w:rsidRDefault="006B7DF3" w:rsidP="006B7DF3">
            <w:pPr>
              <w:rPr>
                <w:rFonts w:ascii="Times New Roman" w:hAnsi="Times New Roman" w:cs="Times New Roman"/>
                <w:b/>
                <w:sz w:val="20"/>
                <w:szCs w:val="20"/>
              </w:rPr>
            </w:pP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p>
          <w:p w:rsidR="00253D63" w:rsidRDefault="00253D63" w:rsidP="006B7DF3">
            <w:pPr>
              <w:rPr>
                <w:rFonts w:ascii="Times New Roman" w:hAnsi="Times New Roman" w:cs="Times New Roman"/>
                <w:sz w:val="20"/>
                <w:szCs w:val="20"/>
              </w:rPr>
            </w:pPr>
          </w:p>
          <w:p w:rsidR="00253D63" w:rsidRDefault="00253D6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r w:rsidRPr="00253D63">
              <w:rPr>
                <w:rFonts w:ascii="Times New Roman" w:hAnsi="Times New Roman" w:cs="Times New Roman"/>
                <w:sz w:val="20"/>
                <w:szCs w:val="20"/>
              </w:rPr>
              <w:t>Sayım Tutanağı</w:t>
            </w: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r w:rsidRPr="00253D63">
              <w:rPr>
                <w:rFonts w:ascii="Times New Roman" w:hAnsi="Times New Roman" w:cs="Times New Roman"/>
                <w:sz w:val="20"/>
                <w:szCs w:val="20"/>
              </w:rPr>
              <w:t>Sayım Tutanağı</w:t>
            </w: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r w:rsidRPr="00253D63">
              <w:rPr>
                <w:rFonts w:ascii="Times New Roman" w:hAnsi="Times New Roman" w:cs="Times New Roman"/>
                <w:sz w:val="20"/>
                <w:szCs w:val="20"/>
              </w:rPr>
              <w:t>Taşınır İşlem Giriş Fişi</w:t>
            </w: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p>
          <w:p w:rsidR="00253D63" w:rsidRDefault="00253D6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r w:rsidRPr="00253D63">
              <w:rPr>
                <w:rFonts w:ascii="Times New Roman" w:hAnsi="Times New Roman" w:cs="Times New Roman"/>
                <w:sz w:val="20"/>
                <w:szCs w:val="20"/>
              </w:rPr>
              <w:t>Kayıttan Düşme Teklif ve Onay Tutanağı, Taşınır İşlem Çıkış Fişi</w:t>
            </w:r>
          </w:p>
          <w:p w:rsidR="006B7DF3" w:rsidRPr="00253D63" w:rsidRDefault="006B7DF3" w:rsidP="006B7DF3">
            <w:pPr>
              <w:rPr>
                <w:rFonts w:ascii="Times New Roman" w:hAnsi="Times New Roman" w:cs="Times New Roman"/>
                <w:sz w:val="20"/>
                <w:szCs w:val="20"/>
              </w:rPr>
            </w:pPr>
          </w:p>
          <w:p w:rsidR="00253D63" w:rsidRDefault="00253D6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r w:rsidRPr="00253D63">
              <w:rPr>
                <w:rFonts w:ascii="Times New Roman" w:hAnsi="Times New Roman" w:cs="Times New Roman"/>
                <w:sz w:val="20"/>
                <w:szCs w:val="20"/>
              </w:rPr>
              <w:t>Taşınır İşlem Giriş ve Çıkış Fişleri</w:t>
            </w: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p>
          <w:p w:rsidR="00253D63" w:rsidRDefault="00253D6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r w:rsidRPr="00253D63">
              <w:rPr>
                <w:rFonts w:ascii="Times New Roman" w:hAnsi="Times New Roman" w:cs="Times New Roman"/>
                <w:sz w:val="20"/>
                <w:szCs w:val="20"/>
              </w:rPr>
              <w:t>Sayım tutanağı</w:t>
            </w:r>
          </w:p>
          <w:p w:rsidR="006B7DF3" w:rsidRPr="00253D63" w:rsidRDefault="006B7DF3" w:rsidP="006B7DF3">
            <w:pPr>
              <w:rPr>
                <w:rFonts w:ascii="Times New Roman" w:hAnsi="Times New Roman" w:cs="Times New Roman"/>
                <w:sz w:val="20"/>
                <w:szCs w:val="20"/>
              </w:rPr>
            </w:pPr>
            <w:r w:rsidRPr="00253D63">
              <w:rPr>
                <w:rFonts w:ascii="Times New Roman" w:hAnsi="Times New Roman" w:cs="Times New Roman"/>
                <w:sz w:val="20"/>
                <w:szCs w:val="20"/>
              </w:rPr>
              <w:t>Devir Teslim Tutanağı</w:t>
            </w: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p>
          <w:p w:rsidR="006B7DF3" w:rsidRPr="00253D63" w:rsidRDefault="006B7DF3" w:rsidP="006B7DF3">
            <w:pPr>
              <w:rPr>
                <w:rFonts w:ascii="Times New Roman" w:hAnsi="Times New Roman" w:cs="Times New Roman"/>
                <w:sz w:val="20"/>
                <w:szCs w:val="20"/>
              </w:rPr>
            </w:pPr>
          </w:p>
          <w:p w:rsidR="00253D63" w:rsidRDefault="00253D63" w:rsidP="006B7DF3">
            <w:pPr>
              <w:rPr>
                <w:rFonts w:ascii="Times New Roman" w:hAnsi="Times New Roman" w:cs="Times New Roman"/>
                <w:sz w:val="20"/>
                <w:szCs w:val="20"/>
              </w:rPr>
            </w:pPr>
          </w:p>
          <w:p w:rsidR="00253D63" w:rsidRDefault="00253D63" w:rsidP="006B7DF3">
            <w:pPr>
              <w:rPr>
                <w:rFonts w:ascii="Times New Roman" w:hAnsi="Times New Roman" w:cs="Times New Roman"/>
                <w:sz w:val="20"/>
                <w:szCs w:val="20"/>
              </w:rPr>
            </w:pPr>
          </w:p>
          <w:p w:rsidR="006B7DF3" w:rsidRPr="00253D63" w:rsidRDefault="00253D63" w:rsidP="006B7DF3">
            <w:pPr>
              <w:rPr>
                <w:rFonts w:ascii="Times New Roman" w:hAnsi="Times New Roman" w:cs="Times New Roman"/>
                <w:sz w:val="20"/>
                <w:szCs w:val="20"/>
              </w:rPr>
            </w:pPr>
            <w:r>
              <w:rPr>
                <w:rFonts w:ascii="Times New Roman" w:hAnsi="Times New Roman" w:cs="Times New Roman"/>
                <w:sz w:val="20"/>
                <w:szCs w:val="20"/>
              </w:rPr>
              <w:t>İ</w:t>
            </w:r>
            <w:r w:rsidR="006B7DF3" w:rsidRPr="00253D63">
              <w:rPr>
                <w:rFonts w:ascii="Times New Roman" w:hAnsi="Times New Roman" w:cs="Times New Roman"/>
                <w:sz w:val="20"/>
                <w:szCs w:val="20"/>
              </w:rPr>
              <w:t>lgili Tüm Belgeler</w:t>
            </w:r>
          </w:p>
        </w:tc>
      </w:tr>
    </w:tbl>
    <w:p w:rsidR="00F76574" w:rsidRDefault="00F76574" w:rsidP="00F76574">
      <w:pPr>
        <w:tabs>
          <w:tab w:val="left" w:pos="3180"/>
        </w:tabs>
      </w:pPr>
      <w:bookmarkStart w:id="0" w:name="_GoBack"/>
      <w:bookmarkEnd w:id="0"/>
    </w:p>
    <w:sectPr w:rsidR="00F76574">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788F" w:rsidRDefault="0064788F" w:rsidP="006B7DF3">
      <w:pPr>
        <w:spacing w:after="0" w:line="240" w:lineRule="auto"/>
      </w:pPr>
      <w:r>
        <w:separator/>
      </w:r>
    </w:p>
  </w:endnote>
  <w:endnote w:type="continuationSeparator" w:id="0">
    <w:p w:rsidR="0064788F" w:rsidRDefault="0064788F" w:rsidP="006B7D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047" w:rsidRPr="00A40EAD" w:rsidRDefault="00374047" w:rsidP="0029024F">
    <w:pPr>
      <w:tabs>
        <w:tab w:val="center" w:pos="4536"/>
        <w:tab w:val="right" w:pos="9072"/>
      </w:tabs>
      <w:spacing w:after="0" w:line="240" w:lineRule="auto"/>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788F" w:rsidRDefault="0064788F" w:rsidP="006B7DF3">
      <w:pPr>
        <w:spacing w:after="0" w:line="240" w:lineRule="auto"/>
      </w:pPr>
      <w:r>
        <w:separator/>
      </w:r>
    </w:p>
  </w:footnote>
  <w:footnote w:type="continuationSeparator" w:id="0">
    <w:p w:rsidR="0064788F" w:rsidRDefault="0064788F" w:rsidP="006B7D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442" w:type="dxa"/>
      <w:tblLook w:val="04A0" w:firstRow="1" w:lastRow="0" w:firstColumn="1" w:lastColumn="0" w:noHBand="0" w:noVBand="1"/>
    </w:tblPr>
    <w:tblGrid>
      <w:gridCol w:w="1566"/>
      <w:gridCol w:w="5524"/>
      <w:gridCol w:w="1558"/>
      <w:gridCol w:w="1294"/>
    </w:tblGrid>
    <w:tr w:rsidR="006B7DF3" w:rsidRPr="006B7DF3" w:rsidTr="00253D63">
      <w:trPr>
        <w:trHeight w:val="267"/>
      </w:trPr>
      <w:tc>
        <w:tcPr>
          <w:tcW w:w="1566" w:type="dxa"/>
          <w:vMerge w:val="restart"/>
        </w:tcPr>
        <w:p w:rsidR="006B7DF3" w:rsidRPr="006B7DF3" w:rsidRDefault="006B7DF3" w:rsidP="005A7CA6">
          <w:pPr>
            <w:spacing w:before="40"/>
            <w:rPr>
              <w:rFonts w:ascii="Century Gothic" w:eastAsia="Century Gothic" w:hAnsi="Century Gothic" w:cs="Times New Roman"/>
            </w:rPr>
          </w:pPr>
          <w:r w:rsidRPr="006B7DF3">
            <w:rPr>
              <w:rFonts w:ascii="Arial" w:eastAsia="Century Gothic" w:hAnsi="Arial" w:cs="Arial"/>
              <w:noProof/>
              <w:sz w:val="29"/>
              <w:szCs w:val="29"/>
              <w:lang w:eastAsia="tr-TR"/>
            </w:rPr>
            <w:drawing>
              <wp:inline distT="0" distB="0" distL="0" distR="0" wp14:anchorId="03601583" wp14:editId="1825FED6">
                <wp:extent cx="854075" cy="827848"/>
                <wp:effectExtent l="0" t="0" r="317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524" w:type="dxa"/>
          <w:vMerge w:val="restart"/>
        </w:tcPr>
        <w:p w:rsidR="00253D63" w:rsidRDefault="00253D63" w:rsidP="00253D63">
          <w:pPr>
            <w:rPr>
              <w:rFonts w:ascii="Times New Roman" w:eastAsia="Century Gothic" w:hAnsi="Times New Roman" w:cs="Times New Roman"/>
              <w:b/>
            </w:rPr>
          </w:pPr>
          <w:r>
            <w:rPr>
              <w:rFonts w:ascii="Times New Roman" w:eastAsia="Century Gothic" w:hAnsi="Times New Roman" w:cs="Times New Roman"/>
              <w:b/>
            </w:rPr>
            <w:t xml:space="preserve">                                          </w:t>
          </w:r>
        </w:p>
        <w:p w:rsidR="006B7DF3" w:rsidRPr="006B7DF3" w:rsidRDefault="006B7DF3" w:rsidP="00253D63">
          <w:pPr>
            <w:jc w:val="center"/>
            <w:rPr>
              <w:rFonts w:ascii="Times New Roman" w:eastAsia="Century Gothic" w:hAnsi="Times New Roman" w:cs="Times New Roman"/>
              <w:b/>
            </w:rPr>
          </w:pPr>
          <w:r w:rsidRPr="006B7DF3">
            <w:rPr>
              <w:rFonts w:ascii="Times New Roman" w:eastAsia="Century Gothic" w:hAnsi="Times New Roman" w:cs="Times New Roman"/>
              <w:b/>
            </w:rPr>
            <w:t>T.C.</w:t>
          </w:r>
        </w:p>
        <w:p w:rsidR="006B7DF3" w:rsidRPr="006B7DF3" w:rsidRDefault="006B7DF3" w:rsidP="006B7DF3">
          <w:pPr>
            <w:jc w:val="center"/>
            <w:rPr>
              <w:rFonts w:ascii="Times New Roman" w:eastAsia="Century Gothic" w:hAnsi="Times New Roman" w:cs="Times New Roman"/>
            </w:rPr>
          </w:pPr>
          <w:r w:rsidRPr="006B7DF3">
            <w:rPr>
              <w:rFonts w:ascii="Times New Roman" w:eastAsia="Century Gothic" w:hAnsi="Times New Roman" w:cs="Times New Roman"/>
              <w:b/>
            </w:rPr>
            <w:t>KASTAMONU ÜNİVERSİTESİ</w:t>
          </w:r>
        </w:p>
        <w:p w:rsidR="006B7DF3" w:rsidRPr="006B7DF3" w:rsidRDefault="006B7DF3" w:rsidP="006B7DF3">
          <w:pPr>
            <w:jc w:val="center"/>
            <w:rPr>
              <w:rFonts w:ascii="Times New Roman" w:hAnsi="Times New Roman" w:cs="Times New Roman"/>
              <w:b/>
            </w:rPr>
          </w:pPr>
          <w:r w:rsidRPr="006B7DF3">
            <w:rPr>
              <w:rFonts w:ascii="Times New Roman" w:hAnsi="Times New Roman" w:cs="Times New Roman"/>
              <w:b/>
            </w:rPr>
            <w:t>İdari ve Mali İşler Daire Başkanlığı</w:t>
          </w:r>
        </w:p>
        <w:p w:rsidR="00253D63" w:rsidRPr="006B7DF3" w:rsidRDefault="006B7DF3" w:rsidP="00253D63">
          <w:pPr>
            <w:jc w:val="center"/>
            <w:rPr>
              <w:rFonts w:ascii="Times New Roman" w:hAnsi="Times New Roman" w:cs="Times New Roman"/>
              <w:sz w:val="24"/>
              <w:szCs w:val="24"/>
            </w:rPr>
          </w:pPr>
          <w:r w:rsidRPr="006B7DF3">
            <w:rPr>
              <w:rFonts w:ascii="Times New Roman" w:hAnsi="Times New Roman" w:cs="Times New Roman"/>
              <w:sz w:val="24"/>
              <w:szCs w:val="24"/>
            </w:rPr>
            <w:t>Taşını</w:t>
          </w:r>
          <w:r w:rsidR="002D647D">
            <w:rPr>
              <w:rFonts w:ascii="Times New Roman" w:hAnsi="Times New Roman" w:cs="Times New Roman"/>
              <w:sz w:val="24"/>
              <w:szCs w:val="24"/>
            </w:rPr>
            <w:t>r Kayıt Devir İşlemleri İş Akış Süreci</w:t>
          </w:r>
        </w:p>
      </w:tc>
      <w:tc>
        <w:tcPr>
          <w:tcW w:w="1558" w:type="dxa"/>
        </w:tcPr>
        <w:p w:rsidR="006B7DF3" w:rsidRPr="0095073A" w:rsidRDefault="006B7DF3" w:rsidP="006B7DF3">
          <w:pPr>
            <w:rPr>
              <w:rFonts w:ascii="Times New Roman" w:eastAsia="Century Gothic" w:hAnsi="Times New Roman" w:cs="Times New Roman"/>
              <w:sz w:val="20"/>
              <w:szCs w:val="20"/>
            </w:rPr>
          </w:pPr>
          <w:r w:rsidRPr="0095073A">
            <w:rPr>
              <w:rFonts w:ascii="Times New Roman" w:eastAsia="Century Gothic" w:hAnsi="Times New Roman" w:cs="Times New Roman"/>
              <w:sz w:val="20"/>
              <w:szCs w:val="20"/>
            </w:rPr>
            <w:t>Doküman No</w:t>
          </w:r>
        </w:p>
      </w:tc>
      <w:tc>
        <w:tcPr>
          <w:tcW w:w="1294" w:type="dxa"/>
        </w:tcPr>
        <w:p w:rsidR="006B7DF3" w:rsidRPr="0095073A" w:rsidRDefault="002D647D" w:rsidP="006B7DF3">
          <w:pPr>
            <w:rPr>
              <w:rFonts w:ascii="Times New Roman" w:eastAsia="Century Gothic" w:hAnsi="Times New Roman" w:cs="Times New Roman"/>
              <w:sz w:val="20"/>
              <w:szCs w:val="20"/>
            </w:rPr>
          </w:pPr>
          <w:r>
            <w:rPr>
              <w:rFonts w:ascii="Times New Roman" w:eastAsia="Century Gothic" w:hAnsi="Times New Roman" w:cs="Times New Roman"/>
              <w:sz w:val="20"/>
              <w:szCs w:val="20"/>
            </w:rPr>
            <w:t>KYS-İA-030</w:t>
          </w:r>
        </w:p>
      </w:tc>
    </w:tr>
    <w:tr w:rsidR="006B7DF3" w:rsidRPr="006B7DF3" w:rsidTr="00253D63">
      <w:trPr>
        <w:trHeight w:val="267"/>
      </w:trPr>
      <w:tc>
        <w:tcPr>
          <w:tcW w:w="1566" w:type="dxa"/>
          <w:vMerge/>
        </w:tcPr>
        <w:p w:rsidR="006B7DF3" w:rsidRPr="006B7DF3" w:rsidRDefault="006B7DF3" w:rsidP="006B7DF3">
          <w:pPr>
            <w:rPr>
              <w:rFonts w:ascii="Century Gothic" w:eastAsia="Century Gothic" w:hAnsi="Century Gothic" w:cs="Times New Roman"/>
            </w:rPr>
          </w:pPr>
        </w:p>
      </w:tc>
      <w:tc>
        <w:tcPr>
          <w:tcW w:w="5524" w:type="dxa"/>
          <w:vMerge/>
        </w:tcPr>
        <w:p w:rsidR="006B7DF3" w:rsidRPr="006B7DF3" w:rsidRDefault="006B7DF3" w:rsidP="006B7DF3">
          <w:pPr>
            <w:rPr>
              <w:rFonts w:ascii="Century Gothic" w:eastAsia="Century Gothic" w:hAnsi="Century Gothic" w:cs="Times New Roman"/>
            </w:rPr>
          </w:pPr>
        </w:p>
      </w:tc>
      <w:tc>
        <w:tcPr>
          <w:tcW w:w="1558" w:type="dxa"/>
        </w:tcPr>
        <w:p w:rsidR="006B7DF3" w:rsidRPr="0095073A" w:rsidRDefault="006B7DF3" w:rsidP="006B7DF3">
          <w:pPr>
            <w:rPr>
              <w:rFonts w:ascii="Times New Roman" w:eastAsia="Century Gothic" w:hAnsi="Times New Roman" w:cs="Times New Roman"/>
              <w:sz w:val="20"/>
              <w:szCs w:val="20"/>
            </w:rPr>
          </w:pPr>
          <w:r w:rsidRPr="0095073A">
            <w:rPr>
              <w:rFonts w:ascii="Times New Roman" w:eastAsia="Century Gothic" w:hAnsi="Times New Roman" w:cs="Times New Roman"/>
              <w:sz w:val="20"/>
              <w:szCs w:val="20"/>
            </w:rPr>
            <w:t>İlk Yayın Tarihi</w:t>
          </w:r>
        </w:p>
      </w:tc>
      <w:tc>
        <w:tcPr>
          <w:tcW w:w="1294" w:type="dxa"/>
        </w:tcPr>
        <w:p w:rsidR="006B7DF3" w:rsidRPr="0095073A" w:rsidRDefault="00E96255" w:rsidP="006B7DF3">
          <w:pPr>
            <w:rPr>
              <w:rFonts w:ascii="Times New Roman" w:eastAsia="Century Gothic" w:hAnsi="Times New Roman" w:cs="Times New Roman"/>
              <w:sz w:val="20"/>
              <w:szCs w:val="20"/>
            </w:rPr>
          </w:pPr>
          <w:r w:rsidRPr="00E96255">
            <w:rPr>
              <w:rFonts w:ascii="Times New Roman" w:eastAsia="Century Gothic" w:hAnsi="Times New Roman" w:cs="Times New Roman"/>
              <w:sz w:val="20"/>
              <w:szCs w:val="20"/>
            </w:rPr>
            <w:t>05.07.2021</w:t>
          </w:r>
        </w:p>
      </w:tc>
    </w:tr>
    <w:tr w:rsidR="006B7DF3" w:rsidRPr="006B7DF3" w:rsidTr="00253D63">
      <w:trPr>
        <w:trHeight w:val="281"/>
      </w:trPr>
      <w:tc>
        <w:tcPr>
          <w:tcW w:w="1566" w:type="dxa"/>
          <w:vMerge/>
        </w:tcPr>
        <w:p w:rsidR="006B7DF3" w:rsidRPr="006B7DF3" w:rsidRDefault="006B7DF3" w:rsidP="006B7DF3">
          <w:pPr>
            <w:rPr>
              <w:rFonts w:ascii="Century Gothic" w:eastAsia="Century Gothic" w:hAnsi="Century Gothic" w:cs="Times New Roman"/>
            </w:rPr>
          </w:pPr>
        </w:p>
      </w:tc>
      <w:tc>
        <w:tcPr>
          <w:tcW w:w="5524" w:type="dxa"/>
          <w:vMerge/>
        </w:tcPr>
        <w:p w:rsidR="006B7DF3" w:rsidRPr="006B7DF3" w:rsidRDefault="006B7DF3" w:rsidP="006B7DF3">
          <w:pPr>
            <w:rPr>
              <w:rFonts w:ascii="Century Gothic" w:eastAsia="Century Gothic" w:hAnsi="Century Gothic" w:cs="Times New Roman"/>
            </w:rPr>
          </w:pPr>
        </w:p>
      </w:tc>
      <w:tc>
        <w:tcPr>
          <w:tcW w:w="1558" w:type="dxa"/>
        </w:tcPr>
        <w:p w:rsidR="006B7DF3" w:rsidRPr="0095073A" w:rsidRDefault="005A7CA6" w:rsidP="006B7DF3">
          <w:pPr>
            <w:rPr>
              <w:rFonts w:ascii="Times New Roman" w:eastAsia="Century Gothic" w:hAnsi="Times New Roman" w:cs="Times New Roman"/>
              <w:sz w:val="20"/>
              <w:szCs w:val="20"/>
            </w:rPr>
          </w:pPr>
          <w:r>
            <w:rPr>
              <w:rFonts w:ascii="Times New Roman" w:eastAsia="Century Gothic" w:hAnsi="Times New Roman" w:cs="Times New Roman"/>
              <w:sz w:val="20"/>
              <w:szCs w:val="20"/>
            </w:rPr>
            <w:t>Revizyon T</w:t>
          </w:r>
          <w:r w:rsidR="006B7DF3" w:rsidRPr="0095073A">
            <w:rPr>
              <w:rFonts w:ascii="Times New Roman" w:eastAsia="Century Gothic" w:hAnsi="Times New Roman" w:cs="Times New Roman"/>
              <w:sz w:val="20"/>
              <w:szCs w:val="20"/>
            </w:rPr>
            <w:t>arihi</w:t>
          </w:r>
        </w:p>
      </w:tc>
      <w:tc>
        <w:tcPr>
          <w:tcW w:w="1294" w:type="dxa"/>
        </w:tcPr>
        <w:p w:rsidR="006B7DF3" w:rsidRPr="0095073A" w:rsidRDefault="005A7CA6" w:rsidP="006B7DF3">
          <w:pPr>
            <w:rPr>
              <w:rFonts w:ascii="Times New Roman" w:eastAsia="Century Gothic" w:hAnsi="Times New Roman" w:cs="Times New Roman"/>
              <w:sz w:val="20"/>
              <w:szCs w:val="20"/>
            </w:rPr>
          </w:pPr>
          <w:r>
            <w:rPr>
              <w:rFonts w:ascii="Times New Roman" w:eastAsia="Century Gothic" w:hAnsi="Times New Roman" w:cs="Times New Roman"/>
              <w:sz w:val="20"/>
              <w:szCs w:val="20"/>
            </w:rPr>
            <w:t>-</w:t>
          </w:r>
        </w:p>
      </w:tc>
    </w:tr>
    <w:tr w:rsidR="006B7DF3" w:rsidRPr="006B7DF3" w:rsidTr="00253D63">
      <w:trPr>
        <w:trHeight w:val="281"/>
      </w:trPr>
      <w:tc>
        <w:tcPr>
          <w:tcW w:w="1566" w:type="dxa"/>
          <w:vMerge/>
        </w:tcPr>
        <w:p w:rsidR="006B7DF3" w:rsidRPr="006B7DF3" w:rsidRDefault="006B7DF3" w:rsidP="006B7DF3">
          <w:pPr>
            <w:rPr>
              <w:rFonts w:ascii="Century Gothic" w:eastAsia="Century Gothic" w:hAnsi="Century Gothic" w:cs="Times New Roman"/>
            </w:rPr>
          </w:pPr>
        </w:p>
      </w:tc>
      <w:tc>
        <w:tcPr>
          <w:tcW w:w="5524" w:type="dxa"/>
          <w:vMerge/>
        </w:tcPr>
        <w:p w:rsidR="006B7DF3" w:rsidRPr="006B7DF3" w:rsidRDefault="006B7DF3" w:rsidP="006B7DF3">
          <w:pPr>
            <w:rPr>
              <w:rFonts w:ascii="Century Gothic" w:eastAsia="Century Gothic" w:hAnsi="Century Gothic" w:cs="Times New Roman"/>
            </w:rPr>
          </w:pPr>
        </w:p>
      </w:tc>
      <w:tc>
        <w:tcPr>
          <w:tcW w:w="1558" w:type="dxa"/>
        </w:tcPr>
        <w:p w:rsidR="006B7DF3" w:rsidRPr="0095073A" w:rsidRDefault="006B7DF3" w:rsidP="006B7DF3">
          <w:pPr>
            <w:rPr>
              <w:rFonts w:ascii="Times New Roman" w:eastAsia="Century Gothic" w:hAnsi="Times New Roman" w:cs="Times New Roman"/>
              <w:sz w:val="20"/>
              <w:szCs w:val="20"/>
            </w:rPr>
          </w:pPr>
          <w:r w:rsidRPr="0095073A">
            <w:rPr>
              <w:rFonts w:ascii="Times New Roman" w:eastAsia="Century Gothic" w:hAnsi="Times New Roman" w:cs="Times New Roman"/>
              <w:sz w:val="20"/>
              <w:szCs w:val="20"/>
            </w:rPr>
            <w:t>Revizyon No</w:t>
          </w:r>
        </w:p>
      </w:tc>
      <w:tc>
        <w:tcPr>
          <w:tcW w:w="1294" w:type="dxa"/>
        </w:tcPr>
        <w:p w:rsidR="006B7DF3" w:rsidRPr="0095073A" w:rsidRDefault="0095073A" w:rsidP="006B7DF3">
          <w:pPr>
            <w:rPr>
              <w:rFonts w:ascii="Times New Roman" w:eastAsia="Century Gothic" w:hAnsi="Times New Roman" w:cs="Times New Roman"/>
              <w:sz w:val="20"/>
              <w:szCs w:val="20"/>
            </w:rPr>
          </w:pPr>
          <w:r w:rsidRPr="0095073A">
            <w:rPr>
              <w:rFonts w:ascii="Times New Roman" w:eastAsia="Century Gothic" w:hAnsi="Times New Roman" w:cs="Times New Roman"/>
              <w:sz w:val="20"/>
              <w:szCs w:val="20"/>
            </w:rPr>
            <w:t>00</w:t>
          </w:r>
        </w:p>
      </w:tc>
    </w:tr>
    <w:tr w:rsidR="006B7DF3" w:rsidRPr="006B7DF3" w:rsidTr="00253D63">
      <w:trPr>
        <w:trHeight w:val="70"/>
      </w:trPr>
      <w:tc>
        <w:tcPr>
          <w:tcW w:w="1566" w:type="dxa"/>
          <w:vMerge/>
        </w:tcPr>
        <w:p w:rsidR="006B7DF3" w:rsidRPr="006B7DF3" w:rsidRDefault="006B7DF3" w:rsidP="006B7DF3">
          <w:pPr>
            <w:rPr>
              <w:rFonts w:ascii="Century Gothic" w:eastAsia="Century Gothic" w:hAnsi="Century Gothic" w:cs="Times New Roman"/>
            </w:rPr>
          </w:pPr>
        </w:p>
      </w:tc>
      <w:tc>
        <w:tcPr>
          <w:tcW w:w="5524" w:type="dxa"/>
          <w:vMerge/>
        </w:tcPr>
        <w:p w:rsidR="006B7DF3" w:rsidRPr="006B7DF3" w:rsidRDefault="006B7DF3" w:rsidP="006B7DF3">
          <w:pPr>
            <w:rPr>
              <w:rFonts w:ascii="Century Gothic" w:eastAsia="Century Gothic" w:hAnsi="Century Gothic" w:cs="Times New Roman"/>
            </w:rPr>
          </w:pPr>
        </w:p>
      </w:tc>
      <w:tc>
        <w:tcPr>
          <w:tcW w:w="1558" w:type="dxa"/>
        </w:tcPr>
        <w:p w:rsidR="006B7DF3" w:rsidRPr="0095073A" w:rsidRDefault="006B7DF3" w:rsidP="006B7DF3">
          <w:pPr>
            <w:rPr>
              <w:rFonts w:ascii="Times New Roman" w:eastAsia="Century Gothic" w:hAnsi="Times New Roman" w:cs="Times New Roman"/>
              <w:sz w:val="20"/>
              <w:szCs w:val="20"/>
            </w:rPr>
          </w:pPr>
          <w:r w:rsidRPr="0095073A">
            <w:rPr>
              <w:rFonts w:ascii="Times New Roman" w:eastAsia="Century Gothic" w:hAnsi="Times New Roman" w:cs="Times New Roman"/>
              <w:sz w:val="20"/>
              <w:szCs w:val="20"/>
            </w:rPr>
            <w:t>Sayfa No</w:t>
          </w:r>
        </w:p>
      </w:tc>
      <w:tc>
        <w:tcPr>
          <w:tcW w:w="1294" w:type="dxa"/>
        </w:tcPr>
        <w:p w:rsidR="006B7DF3" w:rsidRPr="0095073A" w:rsidRDefault="0095073A" w:rsidP="006B7DF3">
          <w:pPr>
            <w:rPr>
              <w:rFonts w:ascii="Times New Roman" w:eastAsia="Century Gothic" w:hAnsi="Times New Roman" w:cs="Times New Roman"/>
              <w:sz w:val="20"/>
              <w:szCs w:val="20"/>
            </w:rPr>
          </w:pPr>
          <w:r w:rsidRPr="0095073A">
            <w:rPr>
              <w:rFonts w:ascii="Times New Roman" w:eastAsia="Century Gothic" w:hAnsi="Times New Roman" w:cs="Times New Roman"/>
              <w:sz w:val="20"/>
              <w:szCs w:val="20"/>
            </w:rPr>
            <w:t>1/1</w:t>
          </w:r>
        </w:p>
      </w:tc>
    </w:tr>
  </w:tbl>
  <w:p w:rsidR="006B7DF3" w:rsidRDefault="006B7DF3">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DF3"/>
    <w:rsid w:val="000E240D"/>
    <w:rsid w:val="00253D63"/>
    <w:rsid w:val="0029024F"/>
    <w:rsid w:val="002B5E33"/>
    <w:rsid w:val="002D647D"/>
    <w:rsid w:val="00374047"/>
    <w:rsid w:val="00430CAC"/>
    <w:rsid w:val="0044626C"/>
    <w:rsid w:val="00514324"/>
    <w:rsid w:val="005632CE"/>
    <w:rsid w:val="005A7CA6"/>
    <w:rsid w:val="005B38EC"/>
    <w:rsid w:val="0064788F"/>
    <w:rsid w:val="006924E6"/>
    <w:rsid w:val="006B7DF3"/>
    <w:rsid w:val="00782EFC"/>
    <w:rsid w:val="00860C7C"/>
    <w:rsid w:val="0090673E"/>
    <w:rsid w:val="0095073A"/>
    <w:rsid w:val="00A06F41"/>
    <w:rsid w:val="00A40EAD"/>
    <w:rsid w:val="00CB4DE5"/>
    <w:rsid w:val="00D32167"/>
    <w:rsid w:val="00DE545C"/>
    <w:rsid w:val="00E96255"/>
    <w:rsid w:val="00F7657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7FB8534-20EB-4A71-B72C-251AD9F37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B7DF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B7DF3"/>
  </w:style>
  <w:style w:type="paragraph" w:styleId="AltBilgi">
    <w:name w:val="footer"/>
    <w:basedOn w:val="Normal"/>
    <w:link w:val="AltBilgiChar"/>
    <w:uiPriority w:val="99"/>
    <w:unhideWhenUsed/>
    <w:rsid w:val="006B7DF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B7DF3"/>
  </w:style>
  <w:style w:type="table" w:styleId="TabloKlavuzu">
    <w:name w:val="Table Grid"/>
    <w:basedOn w:val="NormalTablo"/>
    <w:uiPriority w:val="39"/>
    <w:rsid w:val="006B7D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6B7D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rsid w:val="006B7D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rsid w:val="006B7D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435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98</Words>
  <Characters>560</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AYCA NUR AYDOGAN</cp:lastModifiedBy>
  <cp:revision>13</cp:revision>
  <dcterms:created xsi:type="dcterms:W3CDTF">2020-10-06T12:04:00Z</dcterms:created>
  <dcterms:modified xsi:type="dcterms:W3CDTF">2025-02-07T12:07:00Z</dcterms:modified>
</cp:coreProperties>
</file>