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DEDC4F3" w14:textId="61A8792E" w:rsidR="00495F75" w:rsidRPr="00C600B8" w:rsidRDefault="00495F75" w:rsidP="00FA1158">
      <w:pPr>
        <w:spacing w:line="360" w:lineRule="auto"/>
        <w:jc w:val="both"/>
        <w:rPr>
          <w:rFonts w:ascii="Times New Roman" w:hAnsi="Times New Roman" w:cs="Times New Roman"/>
        </w:rPr>
      </w:pPr>
      <w:r w:rsidRPr="00681CE2">
        <w:rPr>
          <w:rFonts w:ascii="Times New Roman" w:hAnsi="Times New Roman" w:cs="Times New Roman"/>
          <w:b/>
        </w:rPr>
        <w:t xml:space="preserve">GÖREV </w:t>
      </w:r>
      <w:r w:rsidRPr="00C600B8">
        <w:rPr>
          <w:rFonts w:ascii="Times New Roman" w:hAnsi="Times New Roman" w:cs="Times New Roman"/>
          <w:b/>
        </w:rPr>
        <w:t>TANIMI:</w:t>
      </w:r>
      <w:r w:rsidRPr="00C600B8">
        <w:rPr>
          <w:rFonts w:ascii="Times New Roman" w:hAnsi="Times New Roman" w:cs="Times New Roman"/>
        </w:rPr>
        <w:t xml:space="preserve"> </w:t>
      </w:r>
      <w:r w:rsidR="00883CAD">
        <w:rPr>
          <w:rFonts w:ascii="Times New Roman" w:hAnsi="Times New Roman" w:cs="Times New Roman"/>
        </w:rPr>
        <w:t>TAŞINIR KAYIT YETKİLİS</w:t>
      </w:r>
      <w:r w:rsidR="00DC7D96">
        <w:rPr>
          <w:rFonts w:ascii="Times New Roman" w:hAnsi="Times New Roman" w:cs="Times New Roman"/>
        </w:rPr>
        <w:t>İ</w:t>
      </w:r>
    </w:p>
    <w:p w14:paraId="35A97BF0" w14:textId="4274D743" w:rsidR="00495F75" w:rsidRPr="00C600B8" w:rsidRDefault="00495F75" w:rsidP="00FA1158">
      <w:pPr>
        <w:spacing w:line="360" w:lineRule="auto"/>
        <w:jc w:val="both"/>
        <w:rPr>
          <w:rFonts w:ascii="Times New Roman" w:hAnsi="Times New Roman" w:cs="Times New Roman"/>
        </w:rPr>
      </w:pPr>
      <w:r w:rsidRPr="00C600B8">
        <w:rPr>
          <w:rFonts w:ascii="Times New Roman" w:hAnsi="Times New Roman" w:cs="Times New Roman"/>
          <w:b/>
        </w:rPr>
        <w:t>KURUM İÇİNDEKİ YERİ</w:t>
      </w:r>
    </w:p>
    <w:p w14:paraId="420481FA" w14:textId="448F6C94" w:rsidR="00DC1DB2" w:rsidRPr="00C600B8" w:rsidRDefault="00495F75" w:rsidP="00C600B8">
      <w:pPr>
        <w:spacing w:line="360" w:lineRule="auto"/>
        <w:jc w:val="both"/>
        <w:rPr>
          <w:rFonts w:ascii="Times New Roman" w:hAnsi="Times New Roman" w:cs="Times New Roman"/>
          <w:color w:val="000000"/>
        </w:rPr>
      </w:pPr>
      <w:r w:rsidRPr="00C600B8">
        <w:rPr>
          <w:rFonts w:ascii="Times New Roman" w:hAnsi="Times New Roman" w:cs="Times New Roman"/>
          <w:b/>
        </w:rPr>
        <w:t>Üst Makam:</w:t>
      </w:r>
      <w:r w:rsidR="002D0787" w:rsidRPr="00C600B8">
        <w:rPr>
          <w:rFonts w:ascii="Times New Roman" w:hAnsi="Times New Roman" w:cs="Times New Roman"/>
        </w:rPr>
        <w:t xml:space="preserve"> </w:t>
      </w:r>
      <w:r w:rsidR="00AF0781" w:rsidRPr="00AF0781">
        <w:rPr>
          <w:rFonts w:ascii="Times New Roman" w:hAnsi="Times New Roman" w:cs="Times New Roman"/>
        </w:rPr>
        <w:t>Fakülte Sekreteri, Dekan Yardımcıları, Dekan, Genel Sekreter, Rektör Yardımcıları, Rektör</w:t>
      </w:r>
    </w:p>
    <w:p w14:paraId="2E398502" w14:textId="53B5FF52" w:rsidR="00681CE2" w:rsidRDefault="00585293" w:rsidP="00681CE2">
      <w:pPr>
        <w:spacing w:line="360" w:lineRule="auto"/>
        <w:jc w:val="both"/>
        <w:rPr>
          <w:rFonts w:ascii="Times New Roman" w:hAnsi="Times New Roman" w:cs="Times New Roman"/>
          <w:b/>
        </w:rPr>
      </w:pPr>
      <w:r w:rsidRPr="00585293">
        <w:rPr>
          <w:rFonts w:ascii="Times New Roman" w:hAnsi="Times New Roman" w:cs="Times New Roman"/>
          <w:b/>
        </w:rPr>
        <w:t>GÖREV, YETKİ VE SORUMLULUKLARI</w:t>
      </w:r>
    </w:p>
    <w:p w14:paraId="5A5DF7C8" w14:textId="4D9253C7" w:rsidR="00D04DD8" w:rsidRPr="002A1141" w:rsidRDefault="00D04DD8" w:rsidP="002A1141">
      <w:pPr>
        <w:pStyle w:val="ListeParagraf"/>
        <w:numPr>
          <w:ilvl w:val="0"/>
          <w:numId w:val="5"/>
        </w:numPr>
        <w:spacing w:after="0" w:line="360" w:lineRule="auto"/>
        <w:ind w:left="714" w:hanging="357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2A114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Fakülte mülkiyetinde veya kullanımında bulunan taşınır ve taşınmazlara ilişkin kayıtları tutmak, icmal cetvellerini düzenlemek. </w:t>
      </w:r>
    </w:p>
    <w:p w14:paraId="61F78780" w14:textId="71A33893" w:rsidR="00D04DD8" w:rsidRPr="002A1141" w:rsidRDefault="00D04DD8" w:rsidP="002A1141">
      <w:pPr>
        <w:pStyle w:val="ListeParagraf"/>
        <w:numPr>
          <w:ilvl w:val="0"/>
          <w:numId w:val="5"/>
        </w:numPr>
        <w:spacing w:after="0" w:line="360" w:lineRule="auto"/>
        <w:ind w:left="714" w:hanging="357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2A114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Fakülte personelinin kullandığı büro malzemeleri, bilgisayar ve laboratuvar malzemelerinin demirbaş kayıtlarını yapmak. </w:t>
      </w:r>
    </w:p>
    <w:p w14:paraId="70161D27" w14:textId="151E828D" w:rsidR="00D04DD8" w:rsidRPr="002A1141" w:rsidRDefault="00D04DD8" w:rsidP="002A1141">
      <w:pPr>
        <w:pStyle w:val="ListeParagraf"/>
        <w:numPr>
          <w:ilvl w:val="0"/>
          <w:numId w:val="5"/>
        </w:numPr>
        <w:spacing w:after="0" w:line="360" w:lineRule="auto"/>
        <w:ind w:left="714" w:hanging="357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2A114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Fakültede kullanılan makine-teçhizatın ve ofis malzemelerinin tamir ve bakımını yaptırmak ve ilgili yazışmaları yapmak. </w:t>
      </w:r>
    </w:p>
    <w:p w14:paraId="1B695157" w14:textId="60DAF8B3" w:rsidR="00D04DD8" w:rsidRPr="002A1141" w:rsidRDefault="00D04DD8" w:rsidP="002A1141">
      <w:pPr>
        <w:pStyle w:val="ListeParagraf"/>
        <w:numPr>
          <w:ilvl w:val="0"/>
          <w:numId w:val="5"/>
        </w:numPr>
        <w:spacing w:after="0" w:line="360" w:lineRule="auto"/>
        <w:ind w:left="714" w:hanging="357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2A114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Satın alınan taşınırlar için, teslim alındıktan sonra taşınır kod listesindeki hesap kodları itibarıyla taşınır işlem fişi düzenlemek. </w:t>
      </w:r>
    </w:p>
    <w:p w14:paraId="326226EF" w14:textId="4C006F19" w:rsidR="00D04DD8" w:rsidRPr="002A1141" w:rsidRDefault="00D04DD8" w:rsidP="002A1141">
      <w:pPr>
        <w:pStyle w:val="ListeParagraf"/>
        <w:numPr>
          <w:ilvl w:val="0"/>
          <w:numId w:val="5"/>
        </w:numPr>
        <w:spacing w:after="0" w:line="360" w:lineRule="auto"/>
        <w:ind w:left="714" w:hanging="357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2A114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Giriş kaydı yapılan dayanıklı taşınırların girişlerini yapmak ve bir sicil numarası vermek. </w:t>
      </w:r>
    </w:p>
    <w:p w14:paraId="7A7C7EBB" w14:textId="17C354CD" w:rsidR="00D04DD8" w:rsidRPr="002A1141" w:rsidRDefault="00D04DD8" w:rsidP="002A1141">
      <w:pPr>
        <w:pStyle w:val="ListeParagraf"/>
        <w:numPr>
          <w:ilvl w:val="0"/>
          <w:numId w:val="5"/>
        </w:numPr>
        <w:spacing w:after="0" w:line="360" w:lineRule="auto"/>
        <w:ind w:left="714" w:hanging="357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2A114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Projelerden alınan taşınırları kaydetmek. </w:t>
      </w:r>
    </w:p>
    <w:p w14:paraId="1516B8F5" w14:textId="21C15991" w:rsidR="00D04DD8" w:rsidRPr="002A1141" w:rsidRDefault="00D04DD8" w:rsidP="002A1141">
      <w:pPr>
        <w:pStyle w:val="ListeParagraf"/>
        <w:numPr>
          <w:ilvl w:val="0"/>
          <w:numId w:val="5"/>
        </w:numPr>
        <w:spacing w:after="0" w:line="360" w:lineRule="auto"/>
        <w:ind w:left="714" w:hanging="357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2A114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Dayanıklı taşınırları zimmet fişi karşılığı kullanıma vermek, zimmet listelerini hazırlamak ve güncellemek. </w:t>
      </w:r>
    </w:p>
    <w:p w14:paraId="23C24D92" w14:textId="743A927A" w:rsidR="00D04DD8" w:rsidRPr="002A1141" w:rsidRDefault="00D04DD8" w:rsidP="002A1141">
      <w:pPr>
        <w:pStyle w:val="ListeParagraf"/>
        <w:numPr>
          <w:ilvl w:val="0"/>
          <w:numId w:val="5"/>
        </w:numPr>
        <w:spacing w:after="0" w:line="360" w:lineRule="auto"/>
        <w:ind w:left="714" w:hanging="357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2A114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Kaybolma, fire, çalınma, devir vb. durumlar için kayıtlardan düşmeyi yapmak, </w:t>
      </w:r>
      <w:proofErr w:type="gramStart"/>
      <w:r w:rsidRPr="002A1141">
        <w:rPr>
          <w:rFonts w:ascii="Times New Roman" w:eastAsia="Times New Roman" w:hAnsi="Times New Roman" w:cs="Times New Roman"/>
          <w:sz w:val="24"/>
          <w:szCs w:val="24"/>
          <w:lang w:eastAsia="tr-TR"/>
        </w:rPr>
        <w:t>hurdaya</w:t>
      </w:r>
      <w:proofErr w:type="gramEnd"/>
      <w:r w:rsidRPr="002A114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ayrılan malzemeler ile ilgili iş ve işlemleri yapmak. </w:t>
      </w:r>
    </w:p>
    <w:p w14:paraId="7026A736" w14:textId="796F9D2C" w:rsidR="00D04DD8" w:rsidRPr="002A1141" w:rsidRDefault="00D04DD8" w:rsidP="002A1141">
      <w:pPr>
        <w:pStyle w:val="ListeParagraf"/>
        <w:numPr>
          <w:ilvl w:val="0"/>
          <w:numId w:val="5"/>
        </w:numPr>
        <w:spacing w:after="0" w:line="360" w:lineRule="auto"/>
        <w:ind w:left="714" w:hanging="357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2A114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Yılsonu kesin taşınır hesaplarını yapmak ve raporlarını hazırlayarak dekanlığa göndermek. </w:t>
      </w:r>
    </w:p>
    <w:p w14:paraId="15E9C645" w14:textId="2F8AFFD3" w:rsidR="00D04DD8" w:rsidRPr="002A1141" w:rsidRDefault="00D04DD8" w:rsidP="002A1141">
      <w:pPr>
        <w:pStyle w:val="ListeParagraf"/>
        <w:numPr>
          <w:ilvl w:val="0"/>
          <w:numId w:val="5"/>
        </w:numPr>
        <w:spacing w:after="0" w:line="360" w:lineRule="auto"/>
        <w:ind w:left="714" w:hanging="357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2A114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Demirbaş malzemelerin zimmet belgelerini hazırlamak, listeleri odalara asmak. </w:t>
      </w:r>
    </w:p>
    <w:p w14:paraId="4467FE16" w14:textId="0A6D473B" w:rsidR="00D04DD8" w:rsidRPr="002A1141" w:rsidRDefault="00D04DD8" w:rsidP="002A1141">
      <w:pPr>
        <w:pStyle w:val="ListeParagraf"/>
        <w:numPr>
          <w:ilvl w:val="0"/>
          <w:numId w:val="5"/>
        </w:numPr>
        <w:spacing w:after="0" w:line="360" w:lineRule="auto"/>
        <w:ind w:left="714" w:hanging="357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2A114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Her eğitim öğretim yılı başında akademik personelin ve birimlerin Fakülte Sekreteri ile koordineli bir şekilde tüketim ihtiyaçlarını belirlemek ve gerekli işlemleri yapmak. </w:t>
      </w:r>
    </w:p>
    <w:p w14:paraId="648B7499" w14:textId="2F9288B8" w:rsidR="00D04DD8" w:rsidRPr="002A1141" w:rsidRDefault="00D04DD8" w:rsidP="002A1141">
      <w:pPr>
        <w:pStyle w:val="ListeParagraf"/>
        <w:numPr>
          <w:ilvl w:val="0"/>
          <w:numId w:val="5"/>
        </w:numPr>
        <w:spacing w:after="0" w:line="360" w:lineRule="auto"/>
        <w:ind w:left="714" w:hanging="357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2A114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Fakülteye devir ya da bağış yoluyla gelen demirbaş eşyadan ederi belli olmayanların ederini belirlemek ve ayniyata kazandırmak. </w:t>
      </w:r>
    </w:p>
    <w:p w14:paraId="5504ECEB" w14:textId="3887B100" w:rsidR="00D04DD8" w:rsidRPr="002A1141" w:rsidRDefault="00D04DD8" w:rsidP="002A1141">
      <w:pPr>
        <w:pStyle w:val="ListeParagraf"/>
        <w:numPr>
          <w:ilvl w:val="0"/>
          <w:numId w:val="5"/>
        </w:numPr>
        <w:spacing w:after="0" w:line="360" w:lineRule="auto"/>
        <w:ind w:left="714" w:hanging="357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2A114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Kırılan ve/veya kaybolan demirbaş eşya/donanım malzemesi bedellerinin kusuru olanlara ödettirilmesine ilişkin işlemleri yapmak. </w:t>
      </w:r>
    </w:p>
    <w:p w14:paraId="3901DD52" w14:textId="09A66517" w:rsidR="00D04DD8" w:rsidRPr="002A1141" w:rsidRDefault="00D04DD8" w:rsidP="002A1141">
      <w:pPr>
        <w:pStyle w:val="ListeParagraf"/>
        <w:numPr>
          <w:ilvl w:val="0"/>
          <w:numId w:val="5"/>
        </w:numPr>
        <w:spacing w:after="0" w:line="360" w:lineRule="auto"/>
        <w:ind w:left="714" w:hanging="357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2A114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Gerektiğinde ayniyat işlemleri için kurum içindeki diğer birimlerle iş birliği yapmak. </w:t>
      </w:r>
    </w:p>
    <w:p w14:paraId="1794667D" w14:textId="2FA16476" w:rsidR="00D04DD8" w:rsidRPr="002A1141" w:rsidRDefault="00D04DD8" w:rsidP="002A1141">
      <w:pPr>
        <w:pStyle w:val="ListeParagraf"/>
        <w:numPr>
          <w:ilvl w:val="0"/>
          <w:numId w:val="5"/>
        </w:numPr>
        <w:spacing w:after="0" w:line="360" w:lineRule="auto"/>
        <w:ind w:left="714" w:hanging="357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2A1141">
        <w:rPr>
          <w:rFonts w:ascii="Times New Roman" w:eastAsia="Times New Roman" w:hAnsi="Times New Roman" w:cs="Times New Roman"/>
          <w:sz w:val="24"/>
          <w:szCs w:val="24"/>
          <w:lang w:eastAsia="tr-TR"/>
        </w:rPr>
        <w:lastRenderedPageBreak/>
        <w:t xml:space="preserve">Ayniyat işlerinde yapılamayan işler ve nedenleri konusunda Fakülte Sekreterine bilgi vermek. </w:t>
      </w:r>
    </w:p>
    <w:p w14:paraId="332C78C4" w14:textId="54092CBA" w:rsidR="00D04DD8" w:rsidRPr="002A1141" w:rsidRDefault="00D04DD8" w:rsidP="002A1141">
      <w:pPr>
        <w:pStyle w:val="ListeParagraf"/>
        <w:numPr>
          <w:ilvl w:val="0"/>
          <w:numId w:val="5"/>
        </w:numPr>
        <w:spacing w:after="0" w:line="360" w:lineRule="auto"/>
        <w:ind w:left="714" w:hanging="357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2A114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Yukarıdaki bentlerde sayılan işlemlere ve diğer mali işlemlere ilişkin kayıtları usulüne uygun, saydam ve erişilebilir şekilde tutmak ve mali rapor ile tabloları her türlü müdahaleden bağımsız olarak düzenlemek. </w:t>
      </w:r>
    </w:p>
    <w:p w14:paraId="4C21C940" w14:textId="5E0E14C4" w:rsidR="00D04DD8" w:rsidRPr="002A1141" w:rsidRDefault="00D04DD8" w:rsidP="002A1141">
      <w:pPr>
        <w:pStyle w:val="ListeParagraf"/>
        <w:numPr>
          <w:ilvl w:val="0"/>
          <w:numId w:val="5"/>
        </w:numPr>
        <w:spacing w:after="0" w:line="360" w:lineRule="auto"/>
        <w:ind w:left="714" w:hanging="357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2A114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Yöneticiler tarafından yazılı veya sözlü olarak verilen diğer iş ve işlemleri yapmak. </w:t>
      </w:r>
    </w:p>
    <w:p w14:paraId="030F4BE2" w14:textId="2D03B636" w:rsidR="007914C8" w:rsidRDefault="00D04DD8" w:rsidP="002A1141">
      <w:pPr>
        <w:pStyle w:val="ListeParagraf"/>
        <w:numPr>
          <w:ilvl w:val="0"/>
          <w:numId w:val="5"/>
        </w:numPr>
        <w:spacing w:after="0" w:line="360" w:lineRule="auto"/>
        <w:ind w:left="714" w:hanging="357"/>
        <w:jc w:val="both"/>
        <w:rPr>
          <w:rFonts w:ascii="Times New Roman" w:hAnsi="Times New Roman" w:cs="Times New Roman"/>
        </w:rPr>
      </w:pPr>
      <w:r w:rsidRPr="00D04DD8">
        <w:rPr>
          <w:rFonts w:ascii="Times New Roman" w:eastAsia="Times New Roman" w:hAnsi="Times New Roman" w:cs="Times New Roman"/>
          <w:sz w:val="24"/>
          <w:szCs w:val="24"/>
          <w:lang w:eastAsia="tr-TR"/>
        </w:rPr>
        <w:t>Dekan, Dekan Yardımcıları ve Fakülte Sekreterince verilen diğer görevleri yerine getirmek ve görev alanı itibariyle yürütmekte yükümlü bulunduğu hizmetlerin yerine getirilmesinden dolayı amirlerine karşı sorumlu</w:t>
      </w:r>
      <w:r w:rsidR="007914C8" w:rsidRPr="007914C8">
        <w:rPr>
          <w:rFonts w:ascii="Times New Roman" w:hAnsi="Times New Roman" w:cs="Times New Roman"/>
        </w:rPr>
        <w:t>dur.</w:t>
      </w:r>
    </w:p>
    <w:p w14:paraId="36F3FE7B" w14:textId="77777777" w:rsidR="00F742FE" w:rsidRPr="00F742FE" w:rsidRDefault="00F742FE" w:rsidP="00F742FE">
      <w:pPr>
        <w:spacing w:line="428" w:lineRule="auto"/>
        <w:rPr>
          <w:rFonts w:ascii="Times New Roman" w:hAnsi="Times New Roman" w:cs="Times New Roman"/>
        </w:rPr>
      </w:pPr>
      <w:r w:rsidRPr="00F742FE">
        <w:rPr>
          <w:rFonts w:ascii="Times New Roman" w:hAnsi="Times New Roman" w:cs="Times New Roman"/>
          <w:b/>
        </w:rPr>
        <w:t>Not:</w:t>
      </w:r>
      <w:r w:rsidRPr="00F742FE">
        <w:rPr>
          <w:rFonts w:ascii="Times New Roman" w:hAnsi="Times New Roman" w:cs="Times New Roman"/>
        </w:rPr>
        <w:t xml:space="preserve"> Birim yöneticileri ilgili personele yukarıda yer alan görevlere ek olarak </w:t>
      </w:r>
      <w:proofErr w:type="spellStart"/>
      <w:r w:rsidRPr="00F742FE">
        <w:rPr>
          <w:rFonts w:ascii="Times New Roman" w:hAnsi="Times New Roman" w:cs="Times New Roman"/>
        </w:rPr>
        <w:t>ünvanı</w:t>
      </w:r>
      <w:proofErr w:type="spellEnd"/>
      <w:r w:rsidRPr="00F742FE">
        <w:rPr>
          <w:rFonts w:ascii="Times New Roman" w:hAnsi="Times New Roman" w:cs="Times New Roman"/>
        </w:rPr>
        <w:t xml:space="preserve"> çerçevesinde Türkiye İş Kurumu’nun internet adresinde (https://esube.iskur.gov.tr/meslek/meslek.aspx) yer alan görev tanımları çerçevesinde ek görevler verebilir.</w:t>
      </w:r>
    </w:p>
    <w:p w14:paraId="49769484" w14:textId="3A0CF7C3" w:rsidR="00F742FE" w:rsidRPr="00F742FE" w:rsidRDefault="00F742FE" w:rsidP="00F742FE">
      <w:pPr>
        <w:spacing w:line="428" w:lineRule="auto"/>
        <w:rPr>
          <w:rFonts w:ascii="Times New Roman" w:hAnsi="Times New Roman" w:cs="Times New Roman"/>
          <w:b/>
        </w:rPr>
      </w:pPr>
      <w:r w:rsidRPr="00F742FE">
        <w:rPr>
          <w:rFonts w:ascii="Times New Roman" w:hAnsi="Times New Roman" w:cs="Times New Roman"/>
          <w:b/>
        </w:rPr>
        <w:t>TAŞINIR KAYIT YETKİLİSİ ÜNVANLAR</w:t>
      </w:r>
    </w:p>
    <w:p w14:paraId="652C7201" w14:textId="77777777" w:rsidR="00F742FE" w:rsidRPr="00F742FE" w:rsidRDefault="00F742FE" w:rsidP="00F742FE">
      <w:pPr>
        <w:spacing w:after="0" w:line="360" w:lineRule="auto"/>
        <w:rPr>
          <w:rFonts w:ascii="Times New Roman" w:hAnsi="Times New Roman" w:cs="Times New Roman"/>
        </w:rPr>
      </w:pPr>
      <w:r w:rsidRPr="00F742FE">
        <w:rPr>
          <w:rFonts w:ascii="Times New Roman" w:hAnsi="Times New Roman" w:cs="Times New Roman"/>
        </w:rPr>
        <w:t>Bilgisayar İşletmeni</w:t>
      </w:r>
    </w:p>
    <w:p w14:paraId="751E7956" w14:textId="77777777" w:rsidR="00F742FE" w:rsidRPr="00F742FE" w:rsidRDefault="00F742FE" w:rsidP="00F742FE">
      <w:pPr>
        <w:spacing w:after="0" w:line="360" w:lineRule="auto"/>
        <w:rPr>
          <w:rFonts w:ascii="Times New Roman" w:hAnsi="Times New Roman" w:cs="Times New Roman"/>
        </w:rPr>
      </w:pPr>
      <w:r w:rsidRPr="00F742FE">
        <w:rPr>
          <w:rFonts w:ascii="Times New Roman" w:hAnsi="Times New Roman" w:cs="Times New Roman"/>
        </w:rPr>
        <w:t>İşçi</w:t>
      </w:r>
    </w:p>
    <w:p w14:paraId="2D21C471" w14:textId="77777777" w:rsidR="00F742FE" w:rsidRPr="00F742FE" w:rsidRDefault="00F742FE" w:rsidP="00F742FE">
      <w:pPr>
        <w:spacing w:after="0" w:line="360" w:lineRule="auto"/>
        <w:rPr>
          <w:rFonts w:ascii="Times New Roman" w:hAnsi="Times New Roman" w:cs="Times New Roman"/>
        </w:rPr>
      </w:pPr>
      <w:r w:rsidRPr="00F742FE">
        <w:rPr>
          <w:rFonts w:ascii="Times New Roman" w:hAnsi="Times New Roman" w:cs="Times New Roman"/>
        </w:rPr>
        <w:t>Memur</w:t>
      </w:r>
    </w:p>
    <w:p w14:paraId="4FD9D56B" w14:textId="77777777" w:rsidR="0005253D" w:rsidRDefault="0005253D" w:rsidP="0005253D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Şef</w:t>
      </w:r>
    </w:p>
    <w:p w14:paraId="2E672430" w14:textId="77777777" w:rsidR="0005253D" w:rsidRDefault="0005253D" w:rsidP="0005253D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Veri Hazırlama ve Kontrol İşletmeni</w:t>
      </w:r>
    </w:p>
    <w:p w14:paraId="3DDC84F9" w14:textId="08CDA6D3" w:rsidR="007914C8" w:rsidRDefault="007914C8" w:rsidP="0005253D">
      <w:pPr>
        <w:spacing w:after="0" w:line="360" w:lineRule="auto"/>
        <w:rPr>
          <w:rFonts w:ascii="Times New Roman" w:hAnsi="Times New Roman" w:cs="Times New Roman"/>
        </w:rPr>
      </w:pPr>
    </w:p>
    <w:p w14:paraId="6F01D531" w14:textId="0A3C34F3" w:rsidR="00535C67" w:rsidRPr="00535C67" w:rsidRDefault="00535C67" w:rsidP="00535C67">
      <w:pPr>
        <w:spacing w:line="360" w:lineRule="auto"/>
        <w:jc w:val="both"/>
        <w:rPr>
          <w:rFonts w:ascii="Times New Roman" w:hAnsi="Times New Roman" w:cs="Times New Roman"/>
        </w:rPr>
      </w:pPr>
      <w:r w:rsidRPr="000D099D">
        <w:rPr>
          <w:rFonts w:ascii="Times New Roman" w:hAnsi="Times New Roman" w:cs="Times New Roman"/>
          <w:b/>
        </w:rPr>
        <w:t>GÖREVİN GEREKTİRDİĞİ NİTELİKLER</w:t>
      </w:r>
    </w:p>
    <w:p w14:paraId="74D0DB13" w14:textId="77777777" w:rsidR="00D04DD8" w:rsidRPr="00D04DD8" w:rsidRDefault="00D04DD8" w:rsidP="00D04DD8">
      <w:pPr>
        <w:pStyle w:val="ListeParagraf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Cs/>
        </w:rPr>
      </w:pPr>
      <w:r w:rsidRPr="00D04DD8">
        <w:rPr>
          <w:rFonts w:ascii="Times New Roman" w:hAnsi="Times New Roman" w:cs="Times New Roman"/>
          <w:bCs/>
        </w:rPr>
        <w:t>657 Sayılı Devlet Memurları Kanunu</w:t>
      </w:r>
    </w:p>
    <w:p w14:paraId="0B716F00" w14:textId="77777777" w:rsidR="00D04DD8" w:rsidRPr="00D04DD8" w:rsidRDefault="00D04DD8" w:rsidP="00D04DD8">
      <w:pPr>
        <w:pStyle w:val="ListeParagraf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Cs/>
        </w:rPr>
      </w:pPr>
      <w:r w:rsidRPr="00D04DD8">
        <w:rPr>
          <w:rFonts w:ascii="Times New Roman" w:hAnsi="Times New Roman" w:cs="Times New Roman"/>
          <w:bCs/>
        </w:rPr>
        <w:t>Başbakanlık 2005/7 sayılı Standart Dosya Planı konulu Genelge</w:t>
      </w:r>
    </w:p>
    <w:p w14:paraId="19BC19A9" w14:textId="77777777" w:rsidR="00D04DD8" w:rsidRPr="00D04DD8" w:rsidRDefault="00D04DD8" w:rsidP="00D04DD8">
      <w:pPr>
        <w:pStyle w:val="ListeParagraf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Cs/>
        </w:rPr>
      </w:pPr>
      <w:r w:rsidRPr="00D04DD8">
        <w:rPr>
          <w:rFonts w:ascii="Times New Roman" w:hAnsi="Times New Roman" w:cs="Times New Roman"/>
          <w:bCs/>
        </w:rPr>
        <w:t>Resmi Yazışma Hakkında Usul ve Esaslar</w:t>
      </w:r>
    </w:p>
    <w:p w14:paraId="603126E2" w14:textId="77777777" w:rsidR="00D04DD8" w:rsidRPr="00D04DD8" w:rsidRDefault="00D04DD8" w:rsidP="00D04DD8">
      <w:pPr>
        <w:pStyle w:val="ListeParagraf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Cs/>
        </w:rPr>
      </w:pPr>
      <w:r w:rsidRPr="00D04DD8">
        <w:rPr>
          <w:rFonts w:ascii="Times New Roman" w:hAnsi="Times New Roman" w:cs="Times New Roman"/>
          <w:bCs/>
        </w:rPr>
        <w:t>Devlet Arşiv Hizmetleri Hakkında Yönetmelik</w:t>
      </w:r>
    </w:p>
    <w:p w14:paraId="58AD98AC" w14:textId="77777777" w:rsidR="00D04DD8" w:rsidRPr="00D04DD8" w:rsidRDefault="00D04DD8" w:rsidP="00D04DD8">
      <w:pPr>
        <w:pStyle w:val="ListeParagraf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Cs/>
        </w:rPr>
      </w:pPr>
      <w:r w:rsidRPr="00D04DD8">
        <w:rPr>
          <w:rFonts w:ascii="Times New Roman" w:hAnsi="Times New Roman" w:cs="Times New Roman"/>
          <w:bCs/>
        </w:rPr>
        <w:t>Taşınır Mal Yönetmeliği</w:t>
      </w:r>
    </w:p>
    <w:p w14:paraId="16C6DFE5" w14:textId="77777777" w:rsidR="00D04DD8" w:rsidRPr="00D04DD8" w:rsidRDefault="00D04DD8" w:rsidP="00D04DD8">
      <w:pPr>
        <w:pStyle w:val="ListeParagraf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Cs/>
        </w:rPr>
      </w:pPr>
      <w:r w:rsidRPr="00D04DD8">
        <w:rPr>
          <w:rFonts w:ascii="Times New Roman" w:hAnsi="Times New Roman" w:cs="Times New Roman"/>
          <w:bCs/>
        </w:rPr>
        <w:t>YÖK Mevzuatı</w:t>
      </w:r>
    </w:p>
    <w:p w14:paraId="2C95A5C9" w14:textId="0B5067F4" w:rsidR="00CE6E4D" w:rsidRPr="00CE6E4D" w:rsidRDefault="00D04DD8" w:rsidP="00D04DD8">
      <w:pPr>
        <w:pStyle w:val="ListeParagraf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Cs/>
        </w:rPr>
      </w:pPr>
      <w:r w:rsidRPr="00D04DD8">
        <w:rPr>
          <w:rFonts w:ascii="Times New Roman" w:hAnsi="Times New Roman" w:cs="Times New Roman"/>
          <w:bCs/>
        </w:rPr>
        <w:t>Üniversite Kamu İç Kontrol Standartlarına Uyum Eylem Planı</w:t>
      </w:r>
    </w:p>
    <w:p w14:paraId="5AA42E2F" w14:textId="77777777" w:rsidR="00535C67" w:rsidRDefault="00535C67" w:rsidP="00FA1158">
      <w:pPr>
        <w:spacing w:line="360" w:lineRule="auto"/>
        <w:jc w:val="both"/>
        <w:rPr>
          <w:rFonts w:ascii="Times New Roman" w:hAnsi="Times New Roman" w:cs="Times New Roman"/>
          <w:b/>
        </w:rPr>
      </w:pPr>
    </w:p>
    <w:p w14:paraId="678CB1B0" w14:textId="77777777" w:rsidR="00535C67" w:rsidRDefault="00535C67" w:rsidP="00FA1158">
      <w:pPr>
        <w:spacing w:line="360" w:lineRule="auto"/>
        <w:jc w:val="both"/>
        <w:rPr>
          <w:rFonts w:ascii="Times New Roman" w:hAnsi="Times New Roman" w:cs="Times New Roman"/>
          <w:b/>
        </w:rPr>
      </w:pPr>
    </w:p>
    <w:p w14:paraId="1B89AD5E" w14:textId="77777777" w:rsidR="00535C67" w:rsidRDefault="00535C67" w:rsidP="00FA1158">
      <w:pPr>
        <w:spacing w:line="360" w:lineRule="auto"/>
        <w:jc w:val="both"/>
        <w:rPr>
          <w:rFonts w:ascii="Times New Roman" w:hAnsi="Times New Roman" w:cs="Times New Roman"/>
          <w:b/>
        </w:rPr>
      </w:pPr>
    </w:p>
    <w:p w14:paraId="0BCCAF5E" w14:textId="77777777" w:rsidR="00535C67" w:rsidRDefault="00535C67" w:rsidP="00FA1158">
      <w:pPr>
        <w:spacing w:line="360" w:lineRule="auto"/>
        <w:jc w:val="both"/>
        <w:rPr>
          <w:rFonts w:ascii="Times New Roman" w:hAnsi="Times New Roman" w:cs="Times New Roman"/>
          <w:b/>
        </w:rPr>
      </w:pPr>
    </w:p>
    <w:p w14:paraId="46704FD0" w14:textId="77777777" w:rsidR="00495F75" w:rsidRPr="00535C67" w:rsidRDefault="00495F75" w:rsidP="00535C67">
      <w:pPr>
        <w:spacing w:after="240" w:line="360" w:lineRule="auto"/>
        <w:jc w:val="both"/>
        <w:rPr>
          <w:rFonts w:ascii="Times New Roman" w:hAnsi="Times New Roman" w:cs="Times New Roman"/>
        </w:rPr>
      </w:pPr>
    </w:p>
    <w:sectPr w:rsidR="00495F75" w:rsidRPr="00535C67" w:rsidSect="00495F7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8" w:right="1418" w:bottom="1418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90481ED" w14:textId="77777777" w:rsidR="0057751F" w:rsidRDefault="0057751F" w:rsidP="00495F75">
      <w:pPr>
        <w:spacing w:after="0" w:line="240" w:lineRule="auto"/>
      </w:pPr>
      <w:r>
        <w:separator/>
      </w:r>
    </w:p>
  </w:endnote>
  <w:endnote w:type="continuationSeparator" w:id="0">
    <w:p w14:paraId="11878D27" w14:textId="77777777" w:rsidR="0057751F" w:rsidRDefault="0057751F" w:rsidP="00495F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887B6BE" w14:textId="77777777" w:rsidR="00E306DF" w:rsidRDefault="00E306DF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8E5F787" w14:textId="77777777" w:rsidR="008A6E04" w:rsidRDefault="008A6E04" w:rsidP="008A6E04">
    <w:pPr>
      <w:tabs>
        <w:tab w:val="center" w:pos="4536"/>
        <w:tab w:val="right" w:pos="9072"/>
      </w:tabs>
      <w:spacing w:after="0" w:line="240" w:lineRule="auto"/>
      <w:rPr>
        <w:rFonts w:ascii="Times New Roman" w:eastAsia="Calibri" w:hAnsi="Times New Roman" w:cs="Times New Roman"/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226907" w14:textId="77777777" w:rsidR="00E306DF" w:rsidRDefault="00E306DF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8230C59" w14:textId="77777777" w:rsidR="0057751F" w:rsidRDefault="0057751F" w:rsidP="00495F75">
      <w:pPr>
        <w:spacing w:after="0" w:line="240" w:lineRule="auto"/>
      </w:pPr>
      <w:r>
        <w:separator/>
      </w:r>
    </w:p>
  </w:footnote>
  <w:footnote w:type="continuationSeparator" w:id="0">
    <w:p w14:paraId="036408B2" w14:textId="77777777" w:rsidR="0057751F" w:rsidRDefault="0057751F" w:rsidP="00495F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3A72143" w14:textId="77777777" w:rsidR="00E306DF" w:rsidRDefault="00E306DF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942" w:type="dxa"/>
      <w:tblInd w:w="-442" w:type="dxa"/>
      <w:tblLook w:val="04A0" w:firstRow="1" w:lastRow="0" w:firstColumn="1" w:lastColumn="0" w:noHBand="0" w:noVBand="1"/>
    </w:tblPr>
    <w:tblGrid>
      <w:gridCol w:w="1566"/>
      <w:gridCol w:w="5380"/>
      <w:gridCol w:w="1559"/>
      <w:gridCol w:w="1437"/>
    </w:tblGrid>
    <w:tr w:rsidR="000B13C4" w:rsidRPr="009D518C" w14:paraId="63159D46" w14:textId="77777777" w:rsidTr="009574FB">
      <w:trPr>
        <w:trHeight w:val="267"/>
      </w:trPr>
      <w:tc>
        <w:tcPr>
          <w:tcW w:w="1566" w:type="dxa"/>
          <w:vMerge w:val="restart"/>
        </w:tcPr>
        <w:p w14:paraId="25C9C3A0" w14:textId="77777777" w:rsidR="000B13C4" w:rsidRPr="009D518C" w:rsidRDefault="000B13C4" w:rsidP="008A6E04">
          <w:pPr>
            <w:tabs>
              <w:tab w:val="center" w:pos="4536"/>
              <w:tab w:val="right" w:pos="9072"/>
            </w:tabs>
            <w:spacing w:before="40"/>
            <w:rPr>
              <w:rFonts w:ascii="Century Gothic" w:eastAsia="Century Gothic" w:hAnsi="Century Gothic" w:cs="Times New Roman"/>
            </w:rPr>
          </w:pPr>
          <w:r w:rsidRPr="009D518C">
            <w:rPr>
              <w:rFonts w:ascii="Arial" w:eastAsia="Century Gothic" w:hAnsi="Arial" w:cs="Arial"/>
              <w:noProof/>
              <w:sz w:val="29"/>
              <w:szCs w:val="29"/>
              <w:lang w:eastAsia="tr-TR"/>
            </w:rPr>
            <w:drawing>
              <wp:inline distT="0" distB="0" distL="0" distR="0" wp14:anchorId="32DFB94E" wp14:editId="4BD4C6BE">
                <wp:extent cx="854075" cy="827848"/>
                <wp:effectExtent l="0" t="0" r="3175" b="0"/>
                <wp:docPr id="7" name="Resim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9204" cy="83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380" w:type="dxa"/>
          <w:vMerge w:val="restart"/>
        </w:tcPr>
        <w:p w14:paraId="486295E9" w14:textId="77777777" w:rsidR="000B13C4" w:rsidRPr="009D518C" w:rsidRDefault="000B13C4" w:rsidP="000B13C4">
          <w:pPr>
            <w:jc w:val="center"/>
            <w:rPr>
              <w:rFonts w:ascii="Times New Roman" w:eastAsia="Century Gothic" w:hAnsi="Times New Roman" w:cs="Times New Roman"/>
              <w:b/>
            </w:rPr>
          </w:pPr>
        </w:p>
        <w:p w14:paraId="091DDBBF" w14:textId="77777777" w:rsidR="000B13C4" w:rsidRPr="00787E5E" w:rsidRDefault="000B13C4" w:rsidP="000B13C4">
          <w:pPr>
            <w:jc w:val="center"/>
            <w:rPr>
              <w:rFonts w:ascii="Times New Roman" w:eastAsia="Century Gothic" w:hAnsi="Times New Roman" w:cs="Times New Roman"/>
              <w:b/>
            </w:rPr>
          </w:pPr>
          <w:r w:rsidRPr="00787E5E">
            <w:rPr>
              <w:rFonts w:ascii="Times New Roman" w:eastAsia="Century Gothic" w:hAnsi="Times New Roman" w:cs="Times New Roman"/>
              <w:b/>
            </w:rPr>
            <w:t>T.C.</w:t>
          </w:r>
        </w:p>
        <w:p w14:paraId="5983E888" w14:textId="77777777" w:rsidR="000B13C4" w:rsidRPr="00787E5E" w:rsidRDefault="000B13C4" w:rsidP="000B13C4">
          <w:pPr>
            <w:jc w:val="center"/>
            <w:rPr>
              <w:rFonts w:ascii="Times New Roman" w:eastAsia="Century Gothic" w:hAnsi="Times New Roman" w:cs="Times New Roman"/>
            </w:rPr>
          </w:pPr>
          <w:r w:rsidRPr="00787E5E">
            <w:rPr>
              <w:rFonts w:ascii="Times New Roman" w:eastAsia="Century Gothic" w:hAnsi="Times New Roman" w:cs="Times New Roman"/>
              <w:b/>
            </w:rPr>
            <w:t>KASTAMONU ÜNİVERSİTESİ</w:t>
          </w:r>
        </w:p>
        <w:p w14:paraId="18F30A6D" w14:textId="77777777" w:rsidR="000B13C4" w:rsidRDefault="000B13C4" w:rsidP="000B13C4">
          <w:pPr>
            <w:tabs>
              <w:tab w:val="center" w:pos="4536"/>
              <w:tab w:val="right" w:pos="9072"/>
            </w:tabs>
            <w:jc w:val="center"/>
            <w:rPr>
              <w:rFonts w:ascii="Times New Roman" w:hAnsi="Times New Roman" w:cs="Times New Roman"/>
              <w:b/>
            </w:rPr>
          </w:pPr>
          <w:r>
            <w:rPr>
              <w:rFonts w:ascii="Times New Roman" w:hAnsi="Times New Roman" w:cs="Times New Roman"/>
              <w:b/>
            </w:rPr>
            <w:t>Taşınır Kayıt Yetkilisi</w:t>
          </w:r>
        </w:p>
        <w:p w14:paraId="277EDCAA" w14:textId="7E50BF5A" w:rsidR="000B13C4" w:rsidRPr="00F827EC" w:rsidRDefault="000B13C4" w:rsidP="000B13C4">
          <w:pPr>
            <w:tabs>
              <w:tab w:val="center" w:pos="4536"/>
              <w:tab w:val="right" w:pos="9072"/>
            </w:tabs>
            <w:jc w:val="center"/>
            <w:rPr>
              <w:rFonts w:ascii="Times New Roman" w:hAnsi="Times New Roman" w:cs="Times New Roman"/>
              <w:b/>
            </w:rPr>
          </w:pPr>
          <w:r w:rsidRPr="00D2536B">
            <w:rPr>
              <w:rFonts w:ascii="Times New Roman" w:hAnsi="Times New Roman" w:cs="Times New Roman"/>
              <w:b/>
            </w:rPr>
            <w:t>Görev Tanımı</w:t>
          </w:r>
          <w:r w:rsidRPr="009D518C">
            <w:rPr>
              <w:rFonts w:ascii="Times New Roman" w:hAnsi="Times New Roman" w:cs="Times New Roman"/>
              <w:noProof/>
              <w:lang w:eastAsia="tr-TR"/>
            </w:rPr>
            <w:t xml:space="preserve"> </w:t>
          </w:r>
        </w:p>
      </w:tc>
      <w:tc>
        <w:tcPr>
          <w:tcW w:w="1559" w:type="dxa"/>
        </w:tcPr>
        <w:p w14:paraId="48E42EF6" w14:textId="77777777" w:rsidR="000B13C4" w:rsidRPr="009D518C" w:rsidRDefault="000B13C4" w:rsidP="000B13C4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Doküman No</w:t>
          </w:r>
        </w:p>
      </w:tc>
      <w:tc>
        <w:tcPr>
          <w:tcW w:w="1437" w:type="dxa"/>
        </w:tcPr>
        <w:p w14:paraId="74EA7EF6" w14:textId="6C867C05" w:rsidR="000B13C4" w:rsidRPr="009D518C" w:rsidRDefault="000B13C4" w:rsidP="000B13C4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KYS-GT-130</w:t>
          </w:r>
        </w:p>
      </w:tc>
    </w:tr>
    <w:tr w:rsidR="000B13C4" w:rsidRPr="009D518C" w14:paraId="00D27E67" w14:textId="77777777" w:rsidTr="009574FB">
      <w:trPr>
        <w:trHeight w:val="267"/>
      </w:trPr>
      <w:tc>
        <w:tcPr>
          <w:tcW w:w="1566" w:type="dxa"/>
          <w:vMerge/>
        </w:tcPr>
        <w:p w14:paraId="4F3F74A6" w14:textId="77777777" w:rsidR="000B13C4" w:rsidRPr="009D518C" w:rsidRDefault="000B13C4" w:rsidP="000B13C4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506AE590" w14:textId="77777777" w:rsidR="000B13C4" w:rsidRPr="009D518C" w:rsidRDefault="000B13C4" w:rsidP="000B13C4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2FF59650" w14:textId="77777777" w:rsidR="000B13C4" w:rsidRPr="009D518C" w:rsidRDefault="000B13C4" w:rsidP="000B13C4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İlk Yayın Tarihi</w:t>
          </w:r>
        </w:p>
      </w:tc>
      <w:tc>
        <w:tcPr>
          <w:tcW w:w="1437" w:type="dxa"/>
        </w:tcPr>
        <w:p w14:paraId="7B943C19" w14:textId="77777777" w:rsidR="000B13C4" w:rsidRPr="009D518C" w:rsidRDefault="000B13C4" w:rsidP="000B13C4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05.07.2021</w:t>
          </w:r>
        </w:p>
      </w:tc>
    </w:tr>
    <w:tr w:rsidR="000B13C4" w:rsidRPr="009D518C" w14:paraId="7452E539" w14:textId="77777777" w:rsidTr="009574FB">
      <w:trPr>
        <w:trHeight w:val="281"/>
      </w:trPr>
      <w:tc>
        <w:tcPr>
          <w:tcW w:w="1566" w:type="dxa"/>
          <w:vMerge/>
        </w:tcPr>
        <w:p w14:paraId="2647D783" w14:textId="77777777" w:rsidR="000B13C4" w:rsidRPr="009D518C" w:rsidRDefault="000B13C4" w:rsidP="000B13C4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2D2388DF" w14:textId="77777777" w:rsidR="000B13C4" w:rsidRPr="009D518C" w:rsidRDefault="000B13C4" w:rsidP="000B13C4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47468E8B" w14:textId="42C47BD6" w:rsidR="000B13C4" w:rsidRPr="009D518C" w:rsidRDefault="00E01395" w:rsidP="000B13C4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Revizyon T</w:t>
          </w:r>
          <w:r w:rsidR="000B13C4" w:rsidRPr="009D518C">
            <w:rPr>
              <w:rFonts w:ascii="Times New Roman" w:eastAsia="Century Gothic" w:hAnsi="Times New Roman" w:cs="Times New Roman"/>
              <w:sz w:val="20"/>
              <w:szCs w:val="20"/>
            </w:rPr>
            <w:t>arihi</w:t>
          </w:r>
        </w:p>
      </w:tc>
      <w:tc>
        <w:tcPr>
          <w:tcW w:w="1437" w:type="dxa"/>
        </w:tcPr>
        <w:p w14:paraId="78D73D2D" w14:textId="67409725" w:rsidR="000B13C4" w:rsidRPr="009D518C" w:rsidRDefault="00E306DF" w:rsidP="000B13C4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E306DF">
            <w:rPr>
              <w:rFonts w:ascii="Times New Roman" w:hAnsi="Times New Roman"/>
              <w:sz w:val="20"/>
              <w:szCs w:val="20"/>
            </w:rPr>
            <w:t>08.08.2025</w:t>
          </w:r>
          <w:bookmarkStart w:id="0" w:name="_GoBack"/>
          <w:bookmarkEnd w:id="0"/>
        </w:p>
      </w:tc>
    </w:tr>
    <w:tr w:rsidR="000B13C4" w:rsidRPr="009D518C" w14:paraId="5DE814B7" w14:textId="77777777" w:rsidTr="009574FB">
      <w:trPr>
        <w:trHeight w:val="281"/>
      </w:trPr>
      <w:tc>
        <w:tcPr>
          <w:tcW w:w="1566" w:type="dxa"/>
          <w:vMerge/>
        </w:tcPr>
        <w:p w14:paraId="2B30C1E8" w14:textId="77777777" w:rsidR="000B13C4" w:rsidRPr="009D518C" w:rsidRDefault="000B13C4" w:rsidP="000B13C4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088BA10D" w14:textId="77777777" w:rsidR="000B13C4" w:rsidRPr="009D518C" w:rsidRDefault="000B13C4" w:rsidP="000B13C4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6FAE12F0" w14:textId="77777777" w:rsidR="000B13C4" w:rsidRPr="009D518C" w:rsidRDefault="000B13C4" w:rsidP="000B13C4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Revizyon No</w:t>
          </w:r>
        </w:p>
      </w:tc>
      <w:tc>
        <w:tcPr>
          <w:tcW w:w="1437" w:type="dxa"/>
        </w:tcPr>
        <w:p w14:paraId="04196944" w14:textId="2B912715" w:rsidR="000B13C4" w:rsidRPr="009D518C" w:rsidRDefault="002304D4" w:rsidP="000B13C4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02</w:t>
          </w:r>
        </w:p>
      </w:tc>
    </w:tr>
    <w:tr w:rsidR="000B13C4" w:rsidRPr="009D518C" w14:paraId="2CB83BED" w14:textId="77777777" w:rsidTr="009574FB">
      <w:trPr>
        <w:trHeight w:val="267"/>
      </w:trPr>
      <w:tc>
        <w:tcPr>
          <w:tcW w:w="1566" w:type="dxa"/>
          <w:vMerge/>
        </w:tcPr>
        <w:p w14:paraId="2B6FA778" w14:textId="77777777" w:rsidR="000B13C4" w:rsidRPr="009D518C" w:rsidRDefault="000B13C4" w:rsidP="000B13C4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75786B26" w14:textId="77777777" w:rsidR="000B13C4" w:rsidRPr="009D518C" w:rsidRDefault="000B13C4" w:rsidP="000B13C4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27B398BA" w14:textId="77777777" w:rsidR="000B13C4" w:rsidRPr="009D518C" w:rsidRDefault="000B13C4" w:rsidP="000B13C4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Sayfa No</w:t>
          </w:r>
        </w:p>
      </w:tc>
      <w:tc>
        <w:tcPr>
          <w:tcW w:w="1437" w:type="dxa"/>
        </w:tcPr>
        <w:p w14:paraId="2FF6DE3B" w14:textId="3431F2A7" w:rsidR="000B13C4" w:rsidRPr="009D518C" w:rsidRDefault="007914C8" w:rsidP="000B13C4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7914C8">
            <w:rPr>
              <w:rFonts w:ascii="Times New Roman" w:eastAsia="Century Gothic" w:hAnsi="Times New Roman" w:cs="Times New Roman"/>
              <w:sz w:val="20"/>
              <w:szCs w:val="20"/>
            </w:rPr>
            <w:fldChar w:fldCharType="begin"/>
          </w:r>
          <w:r w:rsidRPr="007914C8">
            <w:rPr>
              <w:rFonts w:ascii="Times New Roman" w:eastAsia="Century Gothic" w:hAnsi="Times New Roman" w:cs="Times New Roman"/>
              <w:sz w:val="20"/>
              <w:szCs w:val="20"/>
            </w:rPr>
            <w:instrText>PAGE   \* MERGEFORMAT</w:instrText>
          </w:r>
          <w:r w:rsidRPr="007914C8">
            <w:rPr>
              <w:rFonts w:ascii="Times New Roman" w:eastAsia="Century Gothic" w:hAnsi="Times New Roman" w:cs="Times New Roman"/>
              <w:sz w:val="20"/>
              <w:szCs w:val="20"/>
            </w:rPr>
            <w:fldChar w:fldCharType="separate"/>
          </w:r>
          <w:r w:rsidR="00E306DF">
            <w:rPr>
              <w:rFonts w:ascii="Times New Roman" w:eastAsia="Century Gothic" w:hAnsi="Times New Roman" w:cs="Times New Roman"/>
              <w:noProof/>
              <w:sz w:val="20"/>
              <w:szCs w:val="20"/>
            </w:rPr>
            <w:t>1</w:t>
          </w:r>
          <w:r w:rsidRPr="007914C8">
            <w:rPr>
              <w:rFonts w:ascii="Times New Roman" w:eastAsia="Century Gothic" w:hAnsi="Times New Roman" w:cs="Times New Roman"/>
              <w:sz w:val="20"/>
              <w:szCs w:val="20"/>
            </w:rPr>
            <w:fldChar w:fldCharType="end"/>
          </w:r>
          <w:r>
            <w:rPr>
              <w:rFonts w:ascii="Times New Roman" w:eastAsia="Century Gothic" w:hAnsi="Times New Roman" w:cs="Times New Roman"/>
              <w:sz w:val="20"/>
              <w:szCs w:val="20"/>
            </w:rPr>
            <w:t>/2</w:t>
          </w:r>
        </w:p>
      </w:tc>
    </w:tr>
  </w:tbl>
  <w:p w14:paraId="3A42E8D7" w14:textId="77777777" w:rsidR="00495F75" w:rsidRDefault="00495F75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DC66C3B" w14:textId="77777777" w:rsidR="00E306DF" w:rsidRDefault="00E306DF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A4296F"/>
    <w:multiLevelType w:val="hybridMultilevel"/>
    <w:tmpl w:val="38A09970"/>
    <w:lvl w:ilvl="0" w:tplc="6ECE2E72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C04813"/>
    <w:multiLevelType w:val="hybridMultilevel"/>
    <w:tmpl w:val="A600DDC0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D384C0B"/>
    <w:multiLevelType w:val="hybridMultilevel"/>
    <w:tmpl w:val="F682A492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EC01E24"/>
    <w:multiLevelType w:val="hybridMultilevel"/>
    <w:tmpl w:val="1AD24A30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0C33335"/>
    <w:multiLevelType w:val="hybridMultilevel"/>
    <w:tmpl w:val="91D4DF56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744374CE"/>
    <w:multiLevelType w:val="hybridMultilevel"/>
    <w:tmpl w:val="C5EEC198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5"/>
  </w:num>
  <w:num w:numId="5">
    <w:abstractNumId w:val="3"/>
  </w:num>
  <w:num w:numId="6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5F75"/>
    <w:rsid w:val="000058C9"/>
    <w:rsid w:val="0005253D"/>
    <w:rsid w:val="00086FE2"/>
    <w:rsid w:val="000B13C4"/>
    <w:rsid w:val="000D0185"/>
    <w:rsid w:val="000D099D"/>
    <w:rsid w:val="000F6441"/>
    <w:rsid w:val="00111291"/>
    <w:rsid w:val="001114D5"/>
    <w:rsid w:val="0013405E"/>
    <w:rsid w:val="001428B7"/>
    <w:rsid w:val="001541CC"/>
    <w:rsid w:val="001748AB"/>
    <w:rsid w:val="00187C1C"/>
    <w:rsid w:val="00193387"/>
    <w:rsid w:val="00204963"/>
    <w:rsid w:val="002304D4"/>
    <w:rsid w:val="00235058"/>
    <w:rsid w:val="00260B9E"/>
    <w:rsid w:val="00264B06"/>
    <w:rsid w:val="00280800"/>
    <w:rsid w:val="002A1141"/>
    <w:rsid w:val="002B055D"/>
    <w:rsid w:val="002B4D40"/>
    <w:rsid w:val="002C7465"/>
    <w:rsid w:val="002D0787"/>
    <w:rsid w:val="00324713"/>
    <w:rsid w:val="003311B6"/>
    <w:rsid w:val="00372910"/>
    <w:rsid w:val="00380C5F"/>
    <w:rsid w:val="003A5F2F"/>
    <w:rsid w:val="003F3F9A"/>
    <w:rsid w:val="004101A0"/>
    <w:rsid w:val="0041644D"/>
    <w:rsid w:val="00425865"/>
    <w:rsid w:val="00435B8B"/>
    <w:rsid w:val="00464994"/>
    <w:rsid w:val="00495F75"/>
    <w:rsid w:val="004D003E"/>
    <w:rsid w:val="004E2920"/>
    <w:rsid w:val="00535C67"/>
    <w:rsid w:val="00545817"/>
    <w:rsid w:val="005478F8"/>
    <w:rsid w:val="00566AB2"/>
    <w:rsid w:val="0056765E"/>
    <w:rsid w:val="00571DBA"/>
    <w:rsid w:val="00573211"/>
    <w:rsid w:val="005743CB"/>
    <w:rsid w:val="0057751F"/>
    <w:rsid w:val="00585293"/>
    <w:rsid w:val="005A3336"/>
    <w:rsid w:val="005B0B33"/>
    <w:rsid w:val="005D474B"/>
    <w:rsid w:val="005E721D"/>
    <w:rsid w:val="005F533B"/>
    <w:rsid w:val="006009A4"/>
    <w:rsid w:val="00616278"/>
    <w:rsid w:val="006345B7"/>
    <w:rsid w:val="00666D1B"/>
    <w:rsid w:val="00676AFE"/>
    <w:rsid w:val="00681CE2"/>
    <w:rsid w:val="006A26AF"/>
    <w:rsid w:val="007058F8"/>
    <w:rsid w:val="00726D93"/>
    <w:rsid w:val="0074043D"/>
    <w:rsid w:val="00751100"/>
    <w:rsid w:val="007914C8"/>
    <w:rsid w:val="007A7AE7"/>
    <w:rsid w:val="007B0E0A"/>
    <w:rsid w:val="007B1119"/>
    <w:rsid w:val="007C6007"/>
    <w:rsid w:val="007E6762"/>
    <w:rsid w:val="0083091E"/>
    <w:rsid w:val="00856A90"/>
    <w:rsid w:val="00866180"/>
    <w:rsid w:val="008756A4"/>
    <w:rsid w:val="00883CAD"/>
    <w:rsid w:val="008A6E04"/>
    <w:rsid w:val="008B55B6"/>
    <w:rsid w:val="008D0B4D"/>
    <w:rsid w:val="008F4CB9"/>
    <w:rsid w:val="00902E4B"/>
    <w:rsid w:val="009106AC"/>
    <w:rsid w:val="009124CB"/>
    <w:rsid w:val="009468A9"/>
    <w:rsid w:val="00956CFB"/>
    <w:rsid w:val="009A10B3"/>
    <w:rsid w:val="009D7B59"/>
    <w:rsid w:val="009E72E7"/>
    <w:rsid w:val="00A15850"/>
    <w:rsid w:val="00A243F2"/>
    <w:rsid w:val="00A27C7D"/>
    <w:rsid w:val="00A7734E"/>
    <w:rsid w:val="00A915CF"/>
    <w:rsid w:val="00AB106E"/>
    <w:rsid w:val="00AD5212"/>
    <w:rsid w:val="00AF0781"/>
    <w:rsid w:val="00AF5807"/>
    <w:rsid w:val="00B10006"/>
    <w:rsid w:val="00B43430"/>
    <w:rsid w:val="00B72441"/>
    <w:rsid w:val="00B93604"/>
    <w:rsid w:val="00BA0371"/>
    <w:rsid w:val="00BB3464"/>
    <w:rsid w:val="00BB3D54"/>
    <w:rsid w:val="00BE2C5A"/>
    <w:rsid w:val="00C600B8"/>
    <w:rsid w:val="00C709DA"/>
    <w:rsid w:val="00CB5F0E"/>
    <w:rsid w:val="00CE6E4D"/>
    <w:rsid w:val="00D04DD8"/>
    <w:rsid w:val="00D51770"/>
    <w:rsid w:val="00D66CE7"/>
    <w:rsid w:val="00D8408E"/>
    <w:rsid w:val="00DC1DB2"/>
    <w:rsid w:val="00DC7D96"/>
    <w:rsid w:val="00DF2C8D"/>
    <w:rsid w:val="00E00AFB"/>
    <w:rsid w:val="00E01395"/>
    <w:rsid w:val="00E04784"/>
    <w:rsid w:val="00E306DF"/>
    <w:rsid w:val="00EA2E3B"/>
    <w:rsid w:val="00EA3E8F"/>
    <w:rsid w:val="00ED3A78"/>
    <w:rsid w:val="00ED4603"/>
    <w:rsid w:val="00F547DE"/>
    <w:rsid w:val="00F548B3"/>
    <w:rsid w:val="00F742FE"/>
    <w:rsid w:val="00FA11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F93D30A"/>
  <w15:chartTrackingRefBased/>
  <w15:docId w15:val="{CF4A4323-9E6F-4483-B694-741D3A8D62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495F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495F75"/>
  </w:style>
  <w:style w:type="paragraph" w:styleId="AltBilgi">
    <w:name w:val="footer"/>
    <w:basedOn w:val="Normal"/>
    <w:link w:val="AltBilgiChar"/>
    <w:uiPriority w:val="99"/>
    <w:unhideWhenUsed/>
    <w:rsid w:val="00495F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495F75"/>
  </w:style>
  <w:style w:type="table" w:styleId="TabloKlavuzu">
    <w:name w:val="Table Grid"/>
    <w:basedOn w:val="NormalTablo"/>
    <w:uiPriority w:val="39"/>
    <w:rsid w:val="00495F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39"/>
    <w:rsid w:val="00495F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495F75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2350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Gl">
    <w:name w:val="Strong"/>
    <w:uiPriority w:val="22"/>
    <w:qFormat/>
    <w:rsid w:val="007B0E0A"/>
    <w:rPr>
      <w:b/>
      <w:bCs/>
    </w:rPr>
  </w:style>
  <w:style w:type="character" w:styleId="AklamaBavurusu">
    <w:name w:val="annotation reference"/>
    <w:basedOn w:val="VarsaylanParagrafYazTipi"/>
    <w:uiPriority w:val="99"/>
    <w:semiHidden/>
    <w:unhideWhenUsed/>
    <w:rsid w:val="00264B06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264B06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264B06"/>
    <w:rPr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264B06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264B06"/>
    <w:rPr>
      <w:b/>
      <w:bCs/>
      <w:sz w:val="20"/>
      <w:szCs w:val="20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264B0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264B0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60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75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23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42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7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49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0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1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5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95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97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16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9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75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81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A754CB-C4D7-4F3A-A699-70C144D795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455</Words>
  <Characters>2595</Characters>
  <Application>Microsoft Office Word</Application>
  <DocSecurity>0</DocSecurity>
  <Lines>21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iktisat</dc:creator>
  <cp:keywords/>
  <dc:description/>
  <cp:lastModifiedBy>ESRA AVANOGLU</cp:lastModifiedBy>
  <cp:revision>15</cp:revision>
  <dcterms:created xsi:type="dcterms:W3CDTF">2025-07-09T11:35:00Z</dcterms:created>
  <dcterms:modified xsi:type="dcterms:W3CDTF">2025-08-08T15:12:00Z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b6a162a1-281d-4c9b-9e21-085ece5d5f84</vt:lpwstr>
  </property>
</Properties>
</file>