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FF9D24" w14:textId="2878956E" w:rsidR="00495F75" w:rsidRPr="000A087F" w:rsidRDefault="00495F75" w:rsidP="006B6BF2">
      <w:pPr>
        <w:spacing w:line="360" w:lineRule="auto"/>
        <w:jc w:val="both"/>
        <w:rPr>
          <w:rFonts w:ascii="Times New Roman" w:hAnsi="Times New Roman" w:cs="Times New Roman"/>
        </w:rPr>
      </w:pPr>
      <w:r w:rsidRPr="00681CE2">
        <w:rPr>
          <w:rFonts w:ascii="Times New Roman" w:hAnsi="Times New Roman" w:cs="Times New Roman"/>
          <w:b/>
        </w:rPr>
        <w:t xml:space="preserve">GÖREV </w:t>
      </w:r>
      <w:r w:rsidRPr="000A087F">
        <w:rPr>
          <w:rFonts w:ascii="Times New Roman" w:hAnsi="Times New Roman" w:cs="Times New Roman"/>
          <w:b/>
        </w:rPr>
        <w:t>TANIMI:</w:t>
      </w:r>
      <w:r w:rsidRPr="000A087F">
        <w:rPr>
          <w:rFonts w:ascii="Times New Roman" w:hAnsi="Times New Roman" w:cs="Times New Roman"/>
        </w:rPr>
        <w:t xml:space="preserve"> </w:t>
      </w:r>
      <w:r w:rsidR="000A087F" w:rsidRPr="000A087F">
        <w:rPr>
          <w:rFonts w:ascii="Times New Roman" w:hAnsi="Times New Roman" w:cs="Times New Roman"/>
        </w:rPr>
        <w:t>ANABİLİM DALI BAŞKANI</w:t>
      </w:r>
    </w:p>
    <w:p w14:paraId="483C4CB6" w14:textId="131F081E" w:rsidR="00495F75" w:rsidRPr="000A087F" w:rsidRDefault="00495F75" w:rsidP="006B6BF2">
      <w:pPr>
        <w:spacing w:line="360" w:lineRule="auto"/>
        <w:jc w:val="both"/>
        <w:rPr>
          <w:rFonts w:ascii="Times New Roman" w:hAnsi="Times New Roman" w:cs="Times New Roman"/>
        </w:rPr>
      </w:pPr>
      <w:r w:rsidRPr="000A087F">
        <w:rPr>
          <w:rFonts w:ascii="Times New Roman" w:hAnsi="Times New Roman" w:cs="Times New Roman"/>
          <w:b/>
        </w:rPr>
        <w:t>KURUM İÇİNDEKİ YERİ</w:t>
      </w:r>
    </w:p>
    <w:p w14:paraId="5F33DC42" w14:textId="48E270B0" w:rsidR="00193387" w:rsidRPr="00F70F65" w:rsidRDefault="00495F75" w:rsidP="006B6BF2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0A087F">
        <w:rPr>
          <w:rFonts w:ascii="Times New Roman" w:hAnsi="Times New Roman" w:cs="Times New Roman"/>
          <w:b/>
        </w:rPr>
        <w:t>Üst Makam:</w:t>
      </w:r>
      <w:r w:rsidR="002D0787" w:rsidRPr="000A087F">
        <w:rPr>
          <w:rFonts w:ascii="Times New Roman" w:hAnsi="Times New Roman" w:cs="Times New Roman"/>
        </w:rPr>
        <w:t xml:space="preserve"> </w:t>
      </w:r>
      <w:r w:rsidR="0059453C">
        <w:rPr>
          <w:rFonts w:ascii="Times New Roman" w:hAnsi="Times New Roman" w:cs="Times New Roman"/>
        </w:rPr>
        <w:t>B</w:t>
      </w:r>
      <w:r w:rsidR="0059453C" w:rsidRPr="0059453C">
        <w:rPr>
          <w:rFonts w:ascii="Times New Roman" w:hAnsi="Times New Roman" w:cs="Times New Roman"/>
        </w:rPr>
        <w:t>ölüm Başkanı, Dekan Yardımcıları, Dekan, Rektör Yardımcıları, Rektör</w:t>
      </w:r>
      <w:r w:rsidR="00F70F65" w:rsidRPr="000A087F">
        <w:rPr>
          <w:rFonts w:ascii="Times New Roman" w:hAnsi="Times New Roman" w:cs="Times New Roman"/>
        </w:rPr>
        <w:t xml:space="preserve"> </w:t>
      </w:r>
    </w:p>
    <w:p w14:paraId="2EE6AEF2" w14:textId="15CDCF18" w:rsidR="00681CE2" w:rsidRDefault="00585293" w:rsidP="006B6BF2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470D2D05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Anabilim dalının eğitim-öğretim faaliyetlerini planlamak.</w:t>
      </w:r>
    </w:p>
    <w:p w14:paraId="5F85035D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Anabilim dalına ait faaliyetlerin uygulama sürecinde Anabilim Dalı Akademik Kurulunun desteği ile birlikte hareket etmek.</w:t>
      </w:r>
    </w:p>
    <w:p w14:paraId="0CDEEBDE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Bitirme tezleri ve lisansüstü tezlerini izlemek.</w:t>
      </w:r>
    </w:p>
    <w:p w14:paraId="5F0B5865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Lisansüstü sınavlarına başvuran adayların sınavlarının yapılmasını sağlamak.</w:t>
      </w:r>
    </w:p>
    <w:p w14:paraId="514B1619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Ders programının ve ders görevlendirmelerinin adil, objektif ve öğretim elemanlarının bilim alanlarına uygun olarak yapılmasını sağlamak.</w:t>
      </w:r>
    </w:p>
    <w:p w14:paraId="489B9D24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Ek ders ödemeleri ile ilgili belgeleri zamanında dekanlığa ulaştırmak.</w:t>
      </w:r>
    </w:p>
    <w:p w14:paraId="14E842AD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Öğretim elemanlarının görev sürelerinin izlenmesi ve uzatılması ile ilgili işlemlerin yürütülmesini sağlamak.</w:t>
      </w:r>
    </w:p>
    <w:p w14:paraId="2D529D19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Görev alanında karşılaşılan herhangi bir uyumsuzluk veya sorunu amirlerine bildirmek.</w:t>
      </w:r>
    </w:p>
    <w:p w14:paraId="55618F0A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 xml:space="preserve">Görevini ilgili mevzuatlar, kalite yönetim sistemi politika hedefleri ve </w:t>
      </w:r>
      <w:proofErr w:type="gramStart"/>
      <w:r w:rsidRPr="00E373E4">
        <w:rPr>
          <w:rFonts w:ascii="Times New Roman" w:hAnsi="Times New Roman" w:cs="Times New Roman"/>
        </w:rPr>
        <w:t>prosedürlerine</w:t>
      </w:r>
      <w:proofErr w:type="gramEnd"/>
      <w:r w:rsidRPr="00E373E4">
        <w:rPr>
          <w:rFonts w:ascii="Times New Roman" w:hAnsi="Times New Roman" w:cs="Times New Roman"/>
        </w:rPr>
        <w:t xml:space="preserve"> ve iç kontrol sisteminin tanım ve politikalarına uygun olarak yürütmek.</w:t>
      </w:r>
    </w:p>
    <w:p w14:paraId="1AB94D00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Kalite ve iç kontrol yönetim sistemi dokümanlarında belirtilen ilave görev ve sorumlulukları yerine getirmek. İş güvenliği ile ilgili uyarı ve talimatlara uymak.</w:t>
      </w:r>
    </w:p>
    <w:p w14:paraId="51CBAEB9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Kurum politikaları ve etik kurallara uygun hareket etmek.</w:t>
      </w:r>
    </w:p>
    <w:p w14:paraId="0DFAD21E" w14:textId="77777777" w:rsidR="00E373E4" w:rsidRPr="00E373E4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Yöneticiler tarafından yazılı veya sözlü olarak verilen diğer iş ve işlemleri yapmak.</w:t>
      </w:r>
    </w:p>
    <w:p w14:paraId="4A2B99D8" w14:textId="68AD5802" w:rsidR="000553CB" w:rsidRPr="009C2045" w:rsidRDefault="00E373E4" w:rsidP="00E373E4">
      <w:pPr>
        <w:pStyle w:val="ListeParagraf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Dekan ve Dekan Yardımcıları tarafından verilen diğer görevleri yerine getirmekle ve görev alanı itibariyle yürütmekte yükümlü bulunduğu hizmetlerin yerine getirilmesinden dolayı amirlerine karşı sorumludur.</w:t>
      </w:r>
    </w:p>
    <w:p w14:paraId="37D7BE5F" w14:textId="2B3FD170" w:rsidR="00535C67" w:rsidRPr="00535C67" w:rsidRDefault="00535C67" w:rsidP="006B6BF2">
      <w:pPr>
        <w:spacing w:line="360" w:lineRule="auto"/>
        <w:jc w:val="both"/>
        <w:rPr>
          <w:rFonts w:ascii="Times New Roman" w:hAnsi="Times New Roman" w:cs="Times New Roman"/>
        </w:rPr>
      </w:pPr>
      <w:r w:rsidRPr="000D099D">
        <w:rPr>
          <w:rFonts w:ascii="Times New Roman" w:hAnsi="Times New Roman" w:cs="Times New Roman"/>
          <w:b/>
        </w:rPr>
        <w:t>GÖREVİN GEREKTİRDİĞİ NİTELİKLER</w:t>
      </w:r>
    </w:p>
    <w:p w14:paraId="1164D90C" w14:textId="77777777" w:rsidR="00E373E4" w:rsidRPr="00E373E4" w:rsidRDefault="00E373E4" w:rsidP="00E373E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2547 Sayılı Yükseköğretim Kanunu</w:t>
      </w:r>
    </w:p>
    <w:p w14:paraId="64E76C23" w14:textId="77777777" w:rsidR="00E373E4" w:rsidRPr="00E373E4" w:rsidRDefault="00E373E4" w:rsidP="00E373E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657 Sayılı Devlet Memurları Kanunu</w:t>
      </w:r>
    </w:p>
    <w:p w14:paraId="3A5384A1" w14:textId="1D2C5F32" w:rsidR="004F334E" w:rsidRDefault="00E373E4" w:rsidP="00E373E4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E373E4">
        <w:rPr>
          <w:rFonts w:ascii="Times New Roman" w:hAnsi="Times New Roman" w:cs="Times New Roman"/>
        </w:rPr>
        <w:t>Üniversitelerde Akademik Teşkilat Yönetmeliği</w:t>
      </w:r>
    </w:p>
    <w:p w14:paraId="5C18CC45" w14:textId="77777777" w:rsidR="00535C67" w:rsidRPr="004F334E" w:rsidRDefault="00535C67" w:rsidP="00FA1158">
      <w:pPr>
        <w:spacing w:line="360" w:lineRule="auto"/>
        <w:jc w:val="both"/>
        <w:rPr>
          <w:rFonts w:ascii="Times New Roman" w:hAnsi="Times New Roman" w:cs="Times New Roman"/>
          <w:bCs/>
        </w:rPr>
      </w:pPr>
    </w:p>
    <w:p w14:paraId="2D01C921" w14:textId="65A1AC47" w:rsidR="00495F75" w:rsidRPr="00535C67" w:rsidRDefault="00495F75" w:rsidP="00535C67">
      <w:pPr>
        <w:spacing w:after="240" w:line="360" w:lineRule="auto"/>
        <w:jc w:val="both"/>
        <w:rPr>
          <w:rFonts w:ascii="Times New Roman" w:hAnsi="Times New Roman" w:cs="Times New Roman"/>
        </w:rPr>
      </w:pPr>
    </w:p>
    <w:sectPr w:rsidR="00495F75" w:rsidRPr="00535C6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60C436" w14:textId="77777777" w:rsidR="005B2D9B" w:rsidRDefault="005B2D9B" w:rsidP="00495F75">
      <w:pPr>
        <w:spacing w:after="0" w:line="240" w:lineRule="auto"/>
      </w:pPr>
      <w:r>
        <w:separator/>
      </w:r>
    </w:p>
  </w:endnote>
  <w:endnote w:type="continuationSeparator" w:id="0">
    <w:p w14:paraId="6B507522" w14:textId="77777777" w:rsidR="005B2D9B" w:rsidRDefault="005B2D9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6E0E62" w14:textId="77777777" w:rsidR="009115CC" w:rsidRDefault="009115C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769F7" w14:textId="77777777" w:rsidR="003F5CE8" w:rsidRDefault="003F5CE8" w:rsidP="003F5CE8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F856E6" w14:textId="77777777" w:rsidR="009115CC" w:rsidRDefault="009115C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0A433" w14:textId="77777777" w:rsidR="005B2D9B" w:rsidRDefault="005B2D9B" w:rsidP="00495F75">
      <w:pPr>
        <w:spacing w:after="0" w:line="240" w:lineRule="auto"/>
      </w:pPr>
      <w:r>
        <w:separator/>
      </w:r>
    </w:p>
  </w:footnote>
  <w:footnote w:type="continuationSeparator" w:id="0">
    <w:p w14:paraId="4C5A89AC" w14:textId="77777777" w:rsidR="005B2D9B" w:rsidRDefault="005B2D9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32BB7" w14:textId="77777777" w:rsidR="009115CC" w:rsidRDefault="009115C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D75D4" w:rsidRPr="009D518C" w14:paraId="16345557" w14:textId="77777777" w:rsidTr="009574FB">
      <w:trPr>
        <w:trHeight w:val="267"/>
      </w:trPr>
      <w:tc>
        <w:tcPr>
          <w:tcW w:w="1566" w:type="dxa"/>
          <w:vMerge w:val="restart"/>
        </w:tcPr>
        <w:p w14:paraId="4BB97F05" w14:textId="77777777" w:rsidR="00BD75D4" w:rsidRPr="009D518C" w:rsidRDefault="00BD75D4" w:rsidP="003F5CE8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ED6B313" wp14:editId="0DA0DD8F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64AB2C4" w14:textId="77777777" w:rsidR="00BD75D4" w:rsidRPr="009D518C" w:rsidRDefault="00BD75D4" w:rsidP="00BD75D4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AB8DBC7" w14:textId="77777777" w:rsidR="00BD75D4" w:rsidRPr="00787E5E" w:rsidRDefault="00BD75D4" w:rsidP="00BD75D4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0D41B36" w14:textId="77777777" w:rsidR="00BD75D4" w:rsidRPr="00787E5E" w:rsidRDefault="00BD75D4" w:rsidP="00BD75D4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424D01E" w14:textId="6823DBD1" w:rsidR="00BD75D4" w:rsidRDefault="00BD75D4" w:rsidP="00BD75D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Ana</w:t>
          </w:r>
          <w:r w:rsidR="00BA3C76">
            <w:rPr>
              <w:rFonts w:ascii="Times New Roman" w:hAnsi="Times New Roman" w:cs="Times New Roman"/>
              <w:b/>
            </w:rPr>
            <w:t>b</w:t>
          </w:r>
          <w:r>
            <w:rPr>
              <w:rFonts w:ascii="Times New Roman" w:hAnsi="Times New Roman" w:cs="Times New Roman"/>
              <w:b/>
            </w:rPr>
            <w:t>ilim Dalı Başkanı</w:t>
          </w:r>
        </w:p>
        <w:p w14:paraId="3350DF26" w14:textId="6546527E" w:rsidR="00BD75D4" w:rsidRPr="00F827EC" w:rsidRDefault="00BD75D4" w:rsidP="00BD75D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408D7CE3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EFCE044" w14:textId="2CFC4741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KYS-GT-118</w:t>
          </w:r>
        </w:p>
      </w:tc>
    </w:tr>
    <w:tr w:rsidR="00BD75D4" w:rsidRPr="009D518C" w14:paraId="731B88F2" w14:textId="77777777" w:rsidTr="009574FB">
      <w:trPr>
        <w:trHeight w:val="267"/>
      </w:trPr>
      <w:tc>
        <w:tcPr>
          <w:tcW w:w="1566" w:type="dxa"/>
          <w:vMerge/>
        </w:tcPr>
        <w:p w14:paraId="70BAACC4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482C3F4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7A43F14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2314E17F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BD75D4" w:rsidRPr="009D518C" w14:paraId="1C9E3C20" w14:textId="77777777" w:rsidTr="009574FB">
      <w:trPr>
        <w:trHeight w:val="281"/>
      </w:trPr>
      <w:tc>
        <w:tcPr>
          <w:tcW w:w="1566" w:type="dxa"/>
          <w:vMerge/>
        </w:tcPr>
        <w:p w14:paraId="02619485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48B554E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0548AE0" w14:textId="2B4108DF" w:rsidR="00BD75D4" w:rsidRPr="009D518C" w:rsidRDefault="007F0E5D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D75D4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6606F64" w14:textId="02B2922C" w:rsidR="00BD75D4" w:rsidRPr="009D518C" w:rsidRDefault="009115CC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115CC">
            <w:rPr>
              <w:rFonts w:ascii="Times New Roman" w:hAnsi="Times New Roman"/>
              <w:sz w:val="20"/>
              <w:szCs w:val="20"/>
            </w:rPr>
            <w:t>08.08.2025</w:t>
          </w:r>
          <w:bookmarkStart w:id="0" w:name="_GoBack"/>
          <w:bookmarkEnd w:id="0"/>
        </w:p>
      </w:tc>
    </w:tr>
    <w:tr w:rsidR="00BD75D4" w:rsidRPr="009D518C" w14:paraId="51DA98EC" w14:textId="77777777" w:rsidTr="009574FB">
      <w:trPr>
        <w:trHeight w:val="281"/>
      </w:trPr>
      <w:tc>
        <w:tcPr>
          <w:tcW w:w="1566" w:type="dxa"/>
          <w:vMerge/>
        </w:tcPr>
        <w:p w14:paraId="7D756792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1344FA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A49E4E4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6FDECFE6" w14:textId="6A50D7B7" w:rsidR="00BD75D4" w:rsidRPr="009D518C" w:rsidRDefault="0059453C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D75D4" w:rsidRPr="009D518C" w14:paraId="439D2664" w14:textId="77777777" w:rsidTr="009574FB">
      <w:trPr>
        <w:trHeight w:val="267"/>
      </w:trPr>
      <w:tc>
        <w:tcPr>
          <w:tcW w:w="1566" w:type="dxa"/>
          <w:vMerge/>
        </w:tcPr>
        <w:p w14:paraId="4A298501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5E04717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813FB05" w14:textId="77777777" w:rsidR="00BD75D4" w:rsidRPr="009D518C" w:rsidRDefault="00BD75D4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3191DB77" w14:textId="32681D09" w:rsidR="00BD75D4" w:rsidRPr="009D518C" w:rsidRDefault="007F0E5D" w:rsidP="00BD75D4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F0E5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7F0E5D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7F0E5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9115CC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7F0E5D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BD75D4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59453C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63A861F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A6279A" w14:textId="77777777" w:rsidR="009115CC" w:rsidRDefault="009115C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C51"/>
    <w:multiLevelType w:val="hybridMultilevel"/>
    <w:tmpl w:val="13DAEC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DE0B80"/>
    <w:multiLevelType w:val="hybridMultilevel"/>
    <w:tmpl w:val="9AB8FB4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F50A98"/>
    <w:multiLevelType w:val="hybridMultilevel"/>
    <w:tmpl w:val="2752E9F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CE3FA0"/>
    <w:multiLevelType w:val="hybridMultilevel"/>
    <w:tmpl w:val="4C00F69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77542AA"/>
    <w:multiLevelType w:val="hybridMultilevel"/>
    <w:tmpl w:val="6010B2C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553CB"/>
    <w:rsid w:val="000A087F"/>
    <w:rsid w:val="000D0185"/>
    <w:rsid w:val="000D099D"/>
    <w:rsid w:val="000F6441"/>
    <w:rsid w:val="00110F3C"/>
    <w:rsid w:val="001114D5"/>
    <w:rsid w:val="001428B7"/>
    <w:rsid w:val="001541CC"/>
    <w:rsid w:val="001748AB"/>
    <w:rsid w:val="00187C1C"/>
    <w:rsid w:val="00193387"/>
    <w:rsid w:val="001F3D59"/>
    <w:rsid w:val="00235058"/>
    <w:rsid w:val="002B055D"/>
    <w:rsid w:val="002B4D40"/>
    <w:rsid w:val="002C5192"/>
    <w:rsid w:val="002C7465"/>
    <w:rsid w:val="002D0787"/>
    <w:rsid w:val="002F5D95"/>
    <w:rsid w:val="00324713"/>
    <w:rsid w:val="003A4CE5"/>
    <w:rsid w:val="003A54E7"/>
    <w:rsid w:val="003A5F2F"/>
    <w:rsid w:val="003C54A6"/>
    <w:rsid w:val="003F5CE8"/>
    <w:rsid w:val="0041644D"/>
    <w:rsid w:val="00425865"/>
    <w:rsid w:val="00495F75"/>
    <w:rsid w:val="004E76F3"/>
    <w:rsid w:val="004F334E"/>
    <w:rsid w:val="00535C67"/>
    <w:rsid w:val="00545817"/>
    <w:rsid w:val="00565839"/>
    <w:rsid w:val="00566AB2"/>
    <w:rsid w:val="0056765E"/>
    <w:rsid w:val="00573211"/>
    <w:rsid w:val="005743CB"/>
    <w:rsid w:val="00585293"/>
    <w:rsid w:val="0059453C"/>
    <w:rsid w:val="005A0ECB"/>
    <w:rsid w:val="005A3336"/>
    <w:rsid w:val="005B0B33"/>
    <w:rsid w:val="005B2D9B"/>
    <w:rsid w:val="006009A4"/>
    <w:rsid w:val="006345B7"/>
    <w:rsid w:val="00666D1B"/>
    <w:rsid w:val="00676AFE"/>
    <w:rsid w:val="00681CE2"/>
    <w:rsid w:val="006963A9"/>
    <w:rsid w:val="006A26AF"/>
    <w:rsid w:val="006B6BF2"/>
    <w:rsid w:val="007058F8"/>
    <w:rsid w:val="00726D93"/>
    <w:rsid w:val="0074043D"/>
    <w:rsid w:val="00751100"/>
    <w:rsid w:val="00765E3F"/>
    <w:rsid w:val="00787631"/>
    <w:rsid w:val="007A7AE7"/>
    <w:rsid w:val="007B1119"/>
    <w:rsid w:val="007C2976"/>
    <w:rsid w:val="007C6007"/>
    <w:rsid w:val="007E6762"/>
    <w:rsid w:val="007F0E5D"/>
    <w:rsid w:val="0083091E"/>
    <w:rsid w:val="00865371"/>
    <w:rsid w:val="00866180"/>
    <w:rsid w:val="008B55B6"/>
    <w:rsid w:val="008D0B4D"/>
    <w:rsid w:val="008F4CB9"/>
    <w:rsid w:val="009106AC"/>
    <w:rsid w:val="009115CC"/>
    <w:rsid w:val="009124CB"/>
    <w:rsid w:val="0094143F"/>
    <w:rsid w:val="00956CFB"/>
    <w:rsid w:val="009604B3"/>
    <w:rsid w:val="00992C10"/>
    <w:rsid w:val="009A10B3"/>
    <w:rsid w:val="009D7B59"/>
    <w:rsid w:val="00A243F2"/>
    <w:rsid w:val="00A2487F"/>
    <w:rsid w:val="00A27C7D"/>
    <w:rsid w:val="00A7734E"/>
    <w:rsid w:val="00A915CF"/>
    <w:rsid w:val="00AB106E"/>
    <w:rsid w:val="00AC1795"/>
    <w:rsid w:val="00AD5212"/>
    <w:rsid w:val="00AF5807"/>
    <w:rsid w:val="00B03B0C"/>
    <w:rsid w:val="00B10006"/>
    <w:rsid w:val="00B16608"/>
    <w:rsid w:val="00B31127"/>
    <w:rsid w:val="00B43430"/>
    <w:rsid w:val="00B85366"/>
    <w:rsid w:val="00BA0371"/>
    <w:rsid w:val="00BA3C76"/>
    <w:rsid w:val="00BB3D54"/>
    <w:rsid w:val="00BD75D4"/>
    <w:rsid w:val="00BE2C5A"/>
    <w:rsid w:val="00C141AF"/>
    <w:rsid w:val="00C600B8"/>
    <w:rsid w:val="00C709DA"/>
    <w:rsid w:val="00D51770"/>
    <w:rsid w:val="00D66CE7"/>
    <w:rsid w:val="00D8408E"/>
    <w:rsid w:val="00DB5C02"/>
    <w:rsid w:val="00DC158D"/>
    <w:rsid w:val="00DC1CA1"/>
    <w:rsid w:val="00DC1DB2"/>
    <w:rsid w:val="00DF2C8D"/>
    <w:rsid w:val="00E04784"/>
    <w:rsid w:val="00E373E4"/>
    <w:rsid w:val="00EA2E3B"/>
    <w:rsid w:val="00EA3E8F"/>
    <w:rsid w:val="00ED3A78"/>
    <w:rsid w:val="00F547DE"/>
    <w:rsid w:val="00F548B3"/>
    <w:rsid w:val="00F70F65"/>
    <w:rsid w:val="00FA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E162A3D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6B6BF2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78763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78763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78763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78763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787631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87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876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72245-BA89-43BD-9858-D08A8C405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15</cp:revision>
  <dcterms:created xsi:type="dcterms:W3CDTF">2025-07-09T07:59:00Z</dcterms:created>
  <dcterms:modified xsi:type="dcterms:W3CDTF">2025-08-08T15:09:00Z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329dd183-1053-4d6f-8448-2ffb534a9ed7</vt:lpwstr>
  </property>
</Properties>
</file>