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025D9DEE" w:rsidR="00FD4656" w:rsidRPr="00FD4656" w:rsidRDefault="00495F75" w:rsidP="00FD4656">
      <w:pPr>
        <w:pStyle w:val="Balk4"/>
        <w:spacing w:before="180" w:beforeAutospacing="0" w:after="180" w:afterAutospacing="0"/>
        <w:jc w:val="both"/>
        <w:rPr>
          <w:color w:val="333333"/>
          <w:spacing w:val="8"/>
          <w:sz w:val="22"/>
          <w:szCs w:val="22"/>
        </w:rPr>
      </w:pPr>
      <w:r w:rsidRPr="00FD4656">
        <w:rPr>
          <w:color w:val="000000" w:themeColor="text1"/>
          <w:sz w:val="22"/>
          <w:szCs w:val="22"/>
        </w:rPr>
        <w:t xml:space="preserve">GÖREV TANIMI: </w:t>
      </w:r>
      <w:r w:rsidR="00FD4656" w:rsidRPr="00FD4656">
        <w:rPr>
          <w:b w:val="0"/>
          <w:bCs w:val="0"/>
          <w:color w:val="333333"/>
          <w:spacing w:val="8"/>
          <w:sz w:val="22"/>
          <w:szCs w:val="22"/>
        </w:rPr>
        <w:t>BÖLÜM BAŞKANI</w:t>
      </w:r>
      <w:bookmarkStart w:id="0" w:name="_GoBack"/>
      <w:bookmarkEnd w:id="0"/>
    </w:p>
    <w:p w14:paraId="7F08957C" w14:textId="77777777" w:rsidR="003E7A8D" w:rsidRDefault="00495F75" w:rsidP="003E7A8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6BA72CBA" w14:textId="5EBDB1D2" w:rsidR="0071156A" w:rsidRDefault="00495F75" w:rsidP="0071156A">
      <w:pPr>
        <w:spacing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3F2F4A">
        <w:rPr>
          <w:rFonts w:ascii="Times New Roman" w:hAnsi="Times New Roman" w:cs="Times New Roman"/>
          <w:color w:val="000000" w:themeColor="text1"/>
        </w:rPr>
        <w:t xml:space="preserve">Meslek Yüksekokulu Müdür Yardımcısı, </w:t>
      </w:r>
      <w:r w:rsidR="00045136">
        <w:rPr>
          <w:rFonts w:ascii="Times New Roman" w:hAnsi="Times New Roman" w:cs="Times New Roman"/>
          <w:color w:val="000000" w:themeColor="text1"/>
        </w:rPr>
        <w:t xml:space="preserve">Meslek </w:t>
      </w:r>
      <w:r w:rsidR="0071156A">
        <w:rPr>
          <w:rFonts w:ascii="Times New Roman" w:hAnsi="Times New Roman" w:cs="Times New Roman"/>
          <w:color w:val="000000" w:themeColor="text1"/>
        </w:rPr>
        <w:t>Yüksekokul</w:t>
      </w:r>
      <w:r w:rsidR="00045136">
        <w:rPr>
          <w:rFonts w:ascii="Times New Roman" w:hAnsi="Times New Roman" w:cs="Times New Roman"/>
          <w:color w:val="000000" w:themeColor="text1"/>
        </w:rPr>
        <w:t>u</w:t>
      </w:r>
      <w:r w:rsidR="0071156A">
        <w:rPr>
          <w:rFonts w:ascii="Times New Roman" w:hAnsi="Times New Roman" w:cs="Times New Roman"/>
          <w:color w:val="000000" w:themeColor="text1"/>
        </w:rPr>
        <w:t xml:space="preserve"> Müdürü</w:t>
      </w:r>
      <w:r w:rsidR="00045136">
        <w:rPr>
          <w:rFonts w:ascii="Times New Roman" w:hAnsi="Times New Roman" w:cs="Times New Roman"/>
          <w:color w:val="000000" w:themeColor="text1"/>
        </w:rPr>
        <w:t>, Rektör Yardımcıları, Rektör</w:t>
      </w:r>
    </w:p>
    <w:p w14:paraId="55FB5C2B" w14:textId="4AE9F763" w:rsidR="00585293" w:rsidRDefault="00585293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4601827F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Bölüme ait her düzeydeki eğitim-öğretim ve araştırmalardan sorumlu olmak.</w:t>
      </w:r>
    </w:p>
    <w:p w14:paraId="42F8123C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Bölümle ilgili her türlü faaliyetin düzenli ve verimli olarak yürütülmesini sağlamak.</w:t>
      </w:r>
    </w:p>
    <w:p w14:paraId="41E0684E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Bölüm kaynaklarının etkili bir biçimde kullanılmasını sağlamak.</w:t>
      </w:r>
    </w:p>
    <w:p w14:paraId="590E5060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Meslek Yüksekokulu Kuruluna katılarak bölümü temsil etmek.</w:t>
      </w:r>
    </w:p>
    <w:p w14:paraId="152E5D20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Bölümde görevli öğretim elemanlarının görevlerini yapıp yapmadıklarını denetlemek.</w:t>
      </w:r>
    </w:p>
    <w:p w14:paraId="2EB75DD5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Her eğitim-öğretim yılı sonunda bölümün geçmiş yıldaki eğitim-öğretim ve araştırma faaliyeti ile gelecek yıldaki çalışma planını açıklayan raporu Müdürlük Makamına sunmak.</w:t>
      </w:r>
    </w:p>
    <w:p w14:paraId="4B97799D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Yükseköğretim Kanunu’nun 4. ve 5. maddelerinde belirtilen amaç ve ilkelere uygun hareket etmek.</w:t>
      </w:r>
    </w:p>
    <w:p w14:paraId="0D214F95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Bölümün eğitim-öğretim ve araştırma faaliyetlerinin düzenli yürütülmesini sağlamak.</w:t>
      </w:r>
    </w:p>
    <w:p w14:paraId="51F6CEE9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Kaynakların etkili, verimli ve ekonomik olarak kullanılmasını sağlamak.</w:t>
      </w:r>
    </w:p>
    <w:p w14:paraId="046C9AF0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Bölümle ilgili gelişmeleri takip etmek, yaşanan sorunları çözmek için gerekli toplantıları yapmak.</w:t>
      </w:r>
    </w:p>
    <w:p w14:paraId="558097F1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Bölümün kadro ve öğretim elemanı ihtiyacını planlayarak Müdürlük makamına sunmak.</w:t>
      </w:r>
    </w:p>
    <w:p w14:paraId="4151DF94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Akademik personelin performansını izleyerek Müdürlük Makamına bilgi vermek.</w:t>
      </w:r>
    </w:p>
    <w:p w14:paraId="7CFB013C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Bölümde görevli elemanları izlemek ve görevlerini tam olarak yapmalarını sağlamak.</w:t>
      </w:r>
    </w:p>
    <w:p w14:paraId="446B5E25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Bölüm ile ilgili gerekli olan raporlamaları hazırlamak.</w:t>
      </w:r>
    </w:p>
    <w:p w14:paraId="66079B50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Kalite ve iç kontrol yönetim sistemi dokümanlarında belirtilen ilave görev ve sorumlulukları yerine getirmek ve iş güvenliği ile ilgili uyarı ve talimatlara uymak.</w:t>
      </w:r>
    </w:p>
    <w:p w14:paraId="4CDE3F27" w14:textId="77777777" w:rsidR="00783180" w:rsidRPr="00783180" w:rsidRDefault="00783180" w:rsidP="00783180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>Yöneticiler tarafından yazılı ve sözlü verilen diğer iş ve işlemleri yapmak.</w:t>
      </w:r>
    </w:p>
    <w:p w14:paraId="32DDC1C0" w14:textId="6E5504A4" w:rsidR="00FE3F68" w:rsidRPr="00783180" w:rsidRDefault="00783180" w:rsidP="000540FB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783180">
        <w:rPr>
          <w:rFonts w:ascii="Times New Roman" w:hAnsi="Times New Roman" w:cs="Times New Roman"/>
          <w:color w:val="000000" w:themeColor="text1"/>
        </w:rPr>
        <w:t xml:space="preserve">Müdür ve Müdür Yardımcıları tarafından verilen diğer görevler ile görev alanı itibarıyla yürütmekle yükümlü bulunduğu hizmetlerin yerine getirilmesinden dolayı amirlerine karşı </w:t>
      </w:r>
      <w:r w:rsidR="00FE3F68" w:rsidRPr="00FE3F68">
        <w:rPr>
          <w:rFonts w:ascii="Times New Roman" w:hAnsi="Times New Roman" w:cs="Times New Roman"/>
          <w:color w:val="000000" w:themeColor="text1"/>
        </w:rPr>
        <w:t>sorumludur.</w:t>
      </w:r>
    </w:p>
    <w:p w14:paraId="21F5DC89" w14:textId="27CB0724" w:rsidR="000D0185" w:rsidRPr="000540FB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lastRenderedPageBreak/>
        <w:t>GÖREVİN GEREKTİRDİĞİ NİTELİKLER</w:t>
      </w:r>
    </w:p>
    <w:p w14:paraId="38831EEA" w14:textId="77777777" w:rsidR="003E7A8D" w:rsidRDefault="003E7A8D" w:rsidP="003E7A8D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E7A8D">
        <w:rPr>
          <w:rFonts w:ascii="Times New Roman" w:hAnsi="Times New Roman" w:cs="Times New Roman"/>
        </w:rPr>
        <w:t>657 Sayılı Devlet Memurları Kanunu</w:t>
      </w:r>
    </w:p>
    <w:p w14:paraId="178D62D8" w14:textId="77777777" w:rsidR="003E7A8D" w:rsidRDefault="003E7A8D" w:rsidP="003E7A8D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E7A8D">
        <w:rPr>
          <w:rFonts w:ascii="Times New Roman" w:hAnsi="Times New Roman" w:cs="Times New Roman"/>
        </w:rPr>
        <w:t>2547 Sayılı Yükseköğretim Kanunu</w:t>
      </w:r>
    </w:p>
    <w:p w14:paraId="65B8CAF4" w14:textId="2914A1BC" w:rsidR="00D34799" w:rsidRPr="003E7A8D" w:rsidRDefault="003E7A8D" w:rsidP="003E7A8D">
      <w:pPr>
        <w:pStyle w:val="ListeParagraf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</w:rPr>
      </w:pPr>
      <w:r w:rsidRPr="003E7A8D">
        <w:rPr>
          <w:rFonts w:ascii="Times New Roman" w:hAnsi="Times New Roman" w:cs="Times New Roman"/>
        </w:rPr>
        <w:t>Üniversitelerde Akademik Teşkilât Yönetmeliği</w:t>
      </w:r>
    </w:p>
    <w:sectPr w:rsidR="00D34799" w:rsidRPr="003E7A8D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F5F1B" w14:textId="77777777" w:rsidR="00B32575" w:rsidRDefault="00B32575" w:rsidP="00495F75">
      <w:pPr>
        <w:spacing w:after="0" w:line="240" w:lineRule="auto"/>
      </w:pPr>
      <w:r>
        <w:separator/>
      </w:r>
    </w:p>
  </w:endnote>
  <w:endnote w:type="continuationSeparator" w:id="0">
    <w:p w14:paraId="013EB706" w14:textId="77777777" w:rsidR="00B32575" w:rsidRDefault="00B32575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12D63785" w:rsidR="00495F75" w:rsidRPr="00DC01F0" w:rsidRDefault="00495F75" w:rsidP="00DC01F0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5AFE5" w14:textId="77777777" w:rsidR="00B32575" w:rsidRDefault="00B32575" w:rsidP="00495F75">
      <w:pPr>
        <w:spacing w:after="0" w:line="240" w:lineRule="auto"/>
      </w:pPr>
      <w:r>
        <w:separator/>
      </w:r>
    </w:p>
  </w:footnote>
  <w:footnote w:type="continuationSeparator" w:id="0">
    <w:p w14:paraId="3463967A" w14:textId="77777777" w:rsidR="00B32575" w:rsidRDefault="00B32575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5C1040" w:rsidRPr="009D518C" w14:paraId="38819D7D" w14:textId="77777777" w:rsidTr="009574FB">
      <w:trPr>
        <w:trHeight w:val="267"/>
      </w:trPr>
      <w:tc>
        <w:tcPr>
          <w:tcW w:w="1566" w:type="dxa"/>
          <w:vMerge w:val="restart"/>
        </w:tcPr>
        <w:p w14:paraId="7175D657" w14:textId="77777777" w:rsidR="005C1040" w:rsidRPr="009D518C" w:rsidRDefault="005C1040" w:rsidP="00DC01F0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5D78DC3A" wp14:editId="00A5787D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50ACC6C2" w14:textId="77777777" w:rsidR="005C1040" w:rsidRPr="009D518C" w:rsidRDefault="005C1040" w:rsidP="005C1040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0F51E3C3" w14:textId="77777777" w:rsidR="005C1040" w:rsidRPr="00787E5E" w:rsidRDefault="005C1040" w:rsidP="005C1040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539B56CD" w14:textId="77777777" w:rsidR="005C1040" w:rsidRPr="00787E5E" w:rsidRDefault="005C1040" w:rsidP="005C1040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0A23DB39" w14:textId="77777777" w:rsidR="005C1040" w:rsidRDefault="005C1040" w:rsidP="005C1040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Bölüm Başkanı</w:t>
          </w:r>
        </w:p>
        <w:p w14:paraId="71A840BA" w14:textId="1C83DF8D" w:rsidR="005C1040" w:rsidRPr="00F827EC" w:rsidRDefault="005C1040" w:rsidP="005C1040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5EC82252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3ED97C48" w14:textId="22C7F741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KYS-GT-140</w:t>
          </w:r>
        </w:p>
      </w:tc>
    </w:tr>
    <w:tr w:rsidR="005C1040" w:rsidRPr="009D518C" w14:paraId="6E529A2F" w14:textId="77777777" w:rsidTr="009574FB">
      <w:trPr>
        <w:trHeight w:val="267"/>
      </w:trPr>
      <w:tc>
        <w:tcPr>
          <w:tcW w:w="1566" w:type="dxa"/>
          <w:vMerge/>
        </w:tcPr>
        <w:p w14:paraId="5F839B40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6E7D418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6C08180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7234CABD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5C1040" w:rsidRPr="009D518C" w14:paraId="11F7183F" w14:textId="77777777" w:rsidTr="009574FB">
      <w:trPr>
        <w:trHeight w:val="281"/>
      </w:trPr>
      <w:tc>
        <w:tcPr>
          <w:tcW w:w="1566" w:type="dxa"/>
          <w:vMerge/>
        </w:tcPr>
        <w:p w14:paraId="71F20212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C465643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1682D91" w14:textId="0B116421" w:rsidR="005C1040" w:rsidRPr="009D518C" w:rsidRDefault="001809D8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5C1040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74A8FCCC" w14:textId="6B9ACE1B" w:rsidR="005C1040" w:rsidRPr="009D518C" w:rsidRDefault="000D121C" w:rsidP="006B50B8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08.08.2025</w:t>
          </w:r>
        </w:p>
      </w:tc>
    </w:tr>
    <w:tr w:rsidR="005C1040" w:rsidRPr="009D518C" w14:paraId="08AC4863" w14:textId="77777777" w:rsidTr="009574FB">
      <w:trPr>
        <w:trHeight w:val="281"/>
      </w:trPr>
      <w:tc>
        <w:tcPr>
          <w:tcW w:w="1566" w:type="dxa"/>
          <w:vMerge/>
        </w:tcPr>
        <w:p w14:paraId="4F69DF5C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2BAAA849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D06C685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17FAB988" w14:textId="646BB65A" w:rsidR="005C1040" w:rsidRPr="009D518C" w:rsidRDefault="006B50B8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5C1040" w:rsidRPr="009D518C" w14:paraId="5CBD191A" w14:textId="77777777" w:rsidTr="009574FB">
      <w:trPr>
        <w:trHeight w:val="267"/>
      </w:trPr>
      <w:tc>
        <w:tcPr>
          <w:tcW w:w="1566" w:type="dxa"/>
          <w:vMerge/>
        </w:tcPr>
        <w:p w14:paraId="5461B75C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43C42382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692F8F5" w14:textId="77777777" w:rsidR="005C1040" w:rsidRPr="009D518C" w:rsidRDefault="005C1040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5F65BAD3" w14:textId="2D37260C" w:rsidR="005C1040" w:rsidRPr="009D518C" w:rsidRDefault="00045136" w:rsidP="005C1040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045136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045136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045136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0D121C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2</w:t>
          </w:r>
          <w:r w:rsidRPr="00045136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5C1040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0D121C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84C51"/>
    <w:multiLevelType w:val="hybridMultilevel"/>
    <w:tmpl w:val="13DAECE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9626A39"/>
    <w:multiLevelType w:val="hybridMultilevel"/>
    <w:tmpl w:val="C882A99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12"/>
  </w:num>
  <w:num w:numId="5">
    <w:abstractNumId w:val="8"/>
  </w:num>
  <w:num w:numId="6">
    <w:abstractNumId w:val="9"/>
  </w:num>
  <w:num w:numId="7">
    <w:abstractNumId w:val="11"/>
  </w:num>
  <w:num w:numId="8">
    <w:abstractNumId w:val="2"/>
  </w:num>
  <w:num w:numId="9">
    <w:abstractNumId w:val="1"/>
  </w:num>
  <w:num w:numId="10">
    <w:abstractNumId w:val="5"/>
  </w:num>
  <w:num w:numId="11">
    <w:abstractNumId w:val="3"/>
  </w:num>
  <w:num w:numId="12">
    <w:abstractNumId w:val="10"/>
  </w:num>
  <w:num w:numId="13">
    <w:abstractNumId w:val="6"/>
  </w:num>
  <w:num w:numId="1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45136"/>
    <w:rsid w:val="000478CD"/>
    <w:rsid w:val="000540FB"/>
    <w:rsid w:val="000D0185"/>
    <w:rsid w:val="000D099D"/>
    <w:rsid w:val="000D1124"/>
    <w:rsid w:val="000D121C"/>
    <w:rsid w:val="000F6441"/>
    <w:rsid w:val="00106DDF"/>
    <w:rsid w:val="001114D5"/>
    <w:rsid w:val="001428B7"/>
    <w:rsid w:val="001541CC"/>
    <w:rsid w:val="00165C9C"/>
    <w:rsid w:val="001748AB"/>
    <w:rsid w:val="00175FC6"/>
    <w:rsid w:val="001809D8"/>
    <w:rsid w:val="00193387"/>
    <w:rsid w:val="001D074A"/>
    <w:rsid w:val="001E25FB"/>
    <w:rsid w:val="002022B5"/>
    <w:rsid w:val="00235058"/>
    <w:rsid w:val="00242DCE"/>
    <w:rsid w:val="00277E3A"/>
    <w:rsid w:val="00293F2D"/>
    <w:rsid w:val="002B055D"/>
    <w:rsid w:val="002C7465"/>
    <w:rsid w:val="002D034B"/>
    <w:rsid w:val="002D0787"/>
    <w:rsid w:val="00305832"/>
    <w:rsid w:val="00324713"/>
    <w:rsid w:val="003659EA"/>
    <w:rsid w:val="00392295"/>
    <w:rsid w:val="003D325C"/>
    <w:rsid w:val="003E0A9E"/>
    <w:rsid w:val="003E7A8D"/>
    <w:rsid w:val="003F2F4A"/>
    <w:rsid w:val="0041644D"/>
    <w:rsid w:val="00425865"/>
    <w:rsid w:val="00491D45"/>
    <w:rsid w:val="00495F75"/>
    <w:rsid w:val="004A0D98"/>
    <w:rsid w:val="004C0206"/>
    <w:rsid w:val="005230EF"/>
    <w:rsid w:val="0054419E"/>
    <w:rsid w:val="00545817"/>
    <w:rsid w:val="00566AB2"/>
    <w:rsid w:val="0056765E"/>
    <w:rsid w:val="00573211"/>
    <w:rsid w:val="00585293"/>
    <w:rsid w:val="005A3336"/>
    <w:rsid w:val="005B0B33"/>
    <w:rsid w:val="005C1040"/>
    <w:rsid w:val="005F63F3"/>
    <w:rsid w:val="006009A4"/>
    <w:rsid w:val="006345B7"/>
    <w:rsid w:val="00651B43"/>
    <w:rsid w:val="00663446"/>
    <w:rsid w:val="00666D1B"/>
    <w:rsid w:val="00676AFE"/>
    <w:rsid w:val="00686FAE"/>
    <w:rsid w:val="006A26AF"/>
    <w:rsid w:val="006B50B8"/>
    <w:rsid w:val="006E0CB2"/>
    <w:rsid w:val="007058F8"/>
    <w:rsid w:val="0071156A"/>
    <w:rsid w:val="00726D93"/>
    <w:rsid w:val="0074043D"/>
    <w:rsid w:val="007466B4"/>
    <w:rsid w:val="00751100"/>
    <w:rsid w:val="00756E61"/>
    <w:rsid w:val="007678D7"/>
    <w:rsid w:val="00777917"/>
    <w:rsid w:val="00783180"/>
    <w:rsid w:val="00790FA2"/>
    <w:rsid w:val="007A7AE7"/>
    <w:rsid w:val="007B7F21"/>
    <w:rsid w:val="007C6007"/>
    <w:rsid w:val="007E6762"/>
    <w:rsid w:val="0083091E"/>
    <w:rsid w:val="00866180"/>
    <w:rsid w:val="00872947"/>
    <w:rsid w:val="008A4838"/>
    <w:rsid w:val="008B55B6"/>
    <w:rsid w:val="008B5DBD"/>
    <w:rsid w:val="008D0B4D"/>
    <w:rsid w:val="008F4CB9"/>
    <w:rsid w:val="00902C15"/>
    <w:rsid w:val="00902E61"/>
    <w:rsid w:val="009124CB"/>
    <w:rsid w:val="009429D9"/>
    <w:rsid w:val="00956CFB"/>
    <w:rsid w:val="00995916"/>
    <w:rsid w:val="009A10B3"/>
    <w:rsid w:val="009D7B59"/>
    <w:rsid w:val="00A3526D"/>
    <w:rsid w:val="00A7734E"/>
    <w:rsid w:val="00A915CF"/>
    <w:rsid w:val="00AB106E"/>
    <w:rsid w:val="00AC3275"/>
    <w:rsid w:val="00AD5212"/>
    <w:rsid w:val="00AF5807"/>
    <w:rsid w:val="00B10006"/>
    <w:rsid w:val="00B32575"/>
    <w:rsid w:val="00B43430"/>
    <w:rsid w:val="00BA0371"/>
    <w:rsid w:val="00BB3D54"/>
    <w:rsid w:val="00D34799"/>
    <w:rsid w:val="00D51770"/>
    <w:rsid w:val="00D66CE7"/>
    <w:rsid w:val="00D8408E"/>
    <w:rsid w:val="00D9146C"/>
    <w:rsid w:val="00DC01F0"/>
    <w:rsid w:val="00DC0E75"/>
    <w:rsid w:val="00DC1DB2"/>
    <w:rsid w:val="00DD4D78"/>
    <w:rsid w:val="00DF2C8D"/>
    <w:rsid w:val="00E04784"/>
    <w:rsid w:val="00E31BD1"/>
    <w:rsid w:val="00E525E5"/>
    <w:rsid w:val="00E56839"/>
    <w:rsid w:val="00E778C2"/>
    <w:rsid w:val="00EA2E3B"/>
    <w:rsid w:val="00ED3A78"/>
    <w:rsid w:val="00EF46AD"/>
    <w:rsid w:val="00F25C5F"/>
    <w:rsid w:val="00F548B3"/>
    <w:rsid w:val="00FA1158"/>
    <w:rsid w:val="00FD2FDE"/>
    <w:rsid w:val="00FD4656"/>
    <w:rsid w:val="00FD66B4"/>
    <w:rsid w:val="00FE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DC0E7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C0E75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C0E75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C0E7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C0E7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F42B1-E902-4A73-94C0-2A55128D1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5</cp:revision>
  <cp:lastPrinted>2024-02-22T08:15:00Z</cp:lastPrinted>
  <dcterms:created xsi:type="dcterms:W3CDTF">2025-08-06T14:11:00Z</dcterms:created>
  <dcterms:modified xsi:type="dcterms:W3CDTF">2025-08-08T15:54:00Z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0e00020a-e4d5-4beb-8f8a-90db8ab18892</vt:lpwstr>
  </property>
</Properties>
</file>