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F98E6D" w14:textId="4C13A344" w:rsidR="00495F75" w:rsidRPr="00DF2C8D" w:rsidRDefault="00495F75" w:rsidP="00FA1158">
      <w:pPr>
        <w:spacing w:line="360" w:lineRule="auto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GÖREV TANIMI:</w:t>
      </w:r>
      <w:r w:rsidRPr="00DF2C8D">
        <w:rPr>
          <w:rFonts w:ascii="Times New Roman" w:hAnsi="Times New Roman" w:cs="Times New Roman"/>
        </w:rPr>
        <w:t xml:space="preserve"> </w:t>
      </w:r>
      <w:r w:rsidR="00585293">
        <w:rPr>
          <w:rFonts w:ascii="Times New Roman" w:hAnsi="Times New Roman" w:cs="Times New Roman"/>
        </w:rPr>
        <w:t>DEKAN</w:t>
      </w:r>
      <w:r w:rsidR="003A5F2F">
        <w:rPr>
          <w:rFonts w:ascii="Times New Roman" w:hAnsi="Times New Roman" w:cs="Times New Roman"/>
        </w:rPr>
        <w:t xml:space="preserve"> YARDIMCISI</w:t>
      </w:r>
      <w:r w:rsidR="00954432">
        <w:rPr>
          <w:rFonts w:ascii="Times New Roman" w:hAnsi="Times New Roman" w:cs="Times New Roman"/>
        </w:rPr>
        <w:t xml:space="preserve"> </w:t>
      </w:r>
      <w:r w:rsidR="00954432" w:rsidRPr="00954432">
        <w:rPr>
          <w:rFonts w:ascii="Times New Roman" w:hAnsi="Times New Roman" w:cs="Times New Roman"/>
        </w:rPr>
        <w:t>(İDARİ İŞLERDEN SORUMLU)</w:t>
      </w:r>
    </w:p>
    <w:p w14:paraId="52D9D326" w14:textId="2B67C8C5" w:rsidR="00495F75" w:rsidRPr="00DF2C8D" w:rsidRDefault="00495F75" w:rsidP="00FA1158">
      <w:pPr>
        <w:spacing w:line="360" w:lineRule="auto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</w:p>
    <w:p w14:paraId="7C7FB38A" w14:textId="55A78644" w:rsidR="00193387" w:rsidRPr="00535C67" w:rsidRDefault="00495F75" w:rsidP="00FA1158">
      <w:pPr>
        <w:spacing w:line="360" w:lineRule="auto"/>
        <w:jc w:val="both"/>
        <w:rPr>
          <w:rFonts w:ascii="Times New Roman" w:hAnsi="Times New Roman" w:cs="Times New Roman"/>
        </w:rPr>
      </w:pPr>
      <w:r w:rsidRPr="00585293">
        <w:rPr>
          <w:rFonts w:ascii="Times New Roman" w:hAnsi="Times New Roman" w:cs="Times New Roman"/>
          <w:b/>
        </w:rPr>
        <w:t>Üst Makam:</w:t>
      </w:r>
      <w:r w:rsidR="002D0787" w:rsidRPr="00585293">
        <w:rPr>
          <w:rFonts w:ascii="Times New Roman" w:hAnsi="Times New Roman" w:cs="Times New Roman"/>
        </w:rPr>
        <w:t xml:space="preserve"> </w:t>
      </w:r>
      <w:r w:rsidR="00954432" w:rsidRPr="00954432">
        <w:rPr>
          <w:rFonts w:ascii="Times New Roman" w:hAnsi="Times New Roman" w:cs="Times New Roman"/>
        </w:rPr>
        <w:t>Dekan, Rektör Yardımcıları, Rektör</w:t>
      </w:r>
    </w:p>
    <w:p w14:paraId="0C212425" w14:textId="0E9C33D7" w:rsidR="00535C67" w:rsidRDefault="00585293" w:rsidP="00535C67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585293">
        <w:rPr>
          <w:rFonts w:ascii="Times New Roman" w:hAnsi="Times New Roman" w:cs="Times New Roman"/>
          <w:b/>
        </w:rPr>
        <w:t>GÖREV, YETKİ VE SORUMLULUKLARI</w:t>
      </w:r>
    </w:p>
    <w:p w14:paraId="238334F0" w14:textId="77777777" w:rsidR="001C61B7" w:rsidRPr="001C61B7" w:rsidRDefault="001C61B7" w:rsidP="001C61B7">
      <w:pPr>
        <w:pStyle w:val="ListeParagraf"/>
        <w:numPr>
          <w:ilvl w:val="0"/>
          <w:numId w:val="45"/>
        </w:numPr>
        <w:spacing w:line="360" w:lineRule="auto"/>
        <w:jc w:val="both"/>
        <w:rPr>
          <w:rFonts w:ascii="Times New Roman" w:hAnsi="Times New Roman" w:cs="Times New Roman"/>
        </w:rPr>
      </w:pPr>
      <w:r w:rsidRPr="001C61B7">
        <w:rPr>
          <w:rFonts w:ascii="Times New Roman" w:hAnsi="Times New Roman" w:cs="Times New Roman"/>
        </w:rPr>
        <w:t>Dekana, görevi başında olmadığı zamanlarda vekâlet etmek.</w:t>
      </w:r>
    </w:p>
    <w:p w14:paraId="7B929AF3" w14:textId="77777777" w:rsidR="001C61B7" w:rsidRPr="001C61B7" w:rsidRDefault="001C61B7" w:rsidP="001C61B7">
      <w:pPr>
        <w:pStyle w:val="ListeParagraf"/>
        <w:numPr>
          <w:ilvl w:val="0"/>
          <w:numId w:val="45"/>
        </w:numPr>
        <w:spacing w:line="360" w:lineRule="auto"/>
        <w:jc w:val="both"/>
        <w:rPr>
          <w:rFonts w:ascii="Times New Roman" w:hAnsi="Times New Roman" w:cs="Times New Roman"/>
        </w:rPr>
      </w:pPr>
      <w:r w:rsidRPr="001C61B7">
        <w:rPr>
          <w:rFonts w:ascii="Times New Roman" w:hAnsi="Times New Roman" w:cs="Times New Roman"/>
        </w:rPr>
        <w:t>İlgili kanun ve yönetmeliklere uygun olarak birimdeki iş ve işlemlerin yürütülmesini sağlamak.</w:t>
      </w:r>
    </w:p>
    <w:p w14:paraId="424F4C38" w14:textId="77777777" w:rsidR="001C61B7" w:rsidRPr="001C61B7" w:rsidRDefault="001C61B7" w:rsidP="001C61B7">
      <w:pPr>
        <w:pStyle w:val="ListeParagraf"/>
        <w:numPr>
          <w:ilvl w:val="0"/>
          <w:numId w:val="45"/>
        </w:numPr>
        <w:spacing w:line="360" w:lineRule="auto"/>
        <w:jc w:val="both"/>
        <w:rPr>
          <w:rFonts w:ascii="Times New Roman" w:hAnsi="Times New Roman" w:cs="Times New Roman"/>
        </w:rPr>
      </w:pPr>
      <w:r w:rsidRPr="001C61B7">
        <w:rPr>
          <w:rFonts w:ascii="Times New Roman" w:hAnsi="Times New Roman" w:cs="Times New Roman"/>
        </w:rPr>
        <w:t>İdari ve akademik personel görevlendirme süreçlerini yürütmek.</w:t>
      </w:r>
    </w:p>
    <w:p w14:paraId="772BE891" w14:textId="77777777" w:rsidR="001C61B7" w:rsidRPr="001C61B7" w:rsidRDefault="001C61B7" w:rsidP="001C61B7">
      <w:pPr>
        <w:pStyle w:val="ListeParagraf"/>
        <w:numPr>
          <w:ilvl w:val="0"/>
          <w:numId w:val="45"/>
        </w:numPr>
        <w:spacing w:line="360" w:lineRule="auto"/>
        <w:jc w:val="both"/>
        <w:rPr>
          <w:rFonts w:ascii="Times New Roman" w:hAnsi="Times New Roman" w:cs="Times New Roman"/>
        </w:rPr>
      </w:pPr>
      <w:r w:rsidRPr="001C61B7">
        <w:rPr>
          <w:rFonts w:ascii="Times New Roman" w:hAnsi="Times New Roman" w:cs="Times New Roman"/>
        </w:rPr>
        <w:t>Personelin yürüttüğü hizmetleri denetlemek.</w:t>
      </w:r>
    </w:p>
    <w:p w14:paraId="6A85F5EA" w14:textId="77777777" w:rsidR="001C61B7" w:rsidRPr="001C61B7" w:rsidRDefault="001C61B7" w:rsidP="001C61B7">
      <w:pPr>
        <w:pStyle w:val="ListeParagraf"/>
        <w:numPr>
          <w:ilvl w:val="0"/>
          <w:numId w:val="45"/>
        </w:numPr>
        <w:spacing w:line="360" w:lineRule="auto"/>
        <w:jc w:val="both"/>
        <w:rPr>
          <w:rFonts w:ascii="Times New Roman" w:hAnsi="Times New Roman" w:cs="Times New Roman"/>
        </w:rPr>
      </w:pPr>
      <w:r w:rsidRPr="001C61B7">
        <w:rPr>
          <w:rFonts w:ascii="Times New Roman" w:hAnsi="Times New Roman" w:cs="Times New Roman"/>
        </w:rPr>
        <w:t>Birimdeki binaların kullanım ve onarım çalışmalarını koordine etmek.</w:t>
      </w:r>
    </w:p>
    <w:p w14:paraId="3037F9EF" w14:textId="77777777" w:rsidR="001C61B7" w:rsidRPr="001C61B7" w:rsidRDefault="001C61B7" w:rsidP="001C61B7">
      <w:pPr>
        <w:pStyle w:val="ListeParagraf"/>
        <w:numPr>
          <w:ilvl w:val="0"/>
          <w:numId w:val="45"/>
        </w:numPr>
        <w:spacing w:line="360" w:lineRule="auto"/>
        <w:jc w:val="both"/>
        <w:rPr>
          <w:rFonts w:ascii="Times New Roman" w:hAnsi="Times New Roman" w:cs="Times New Roman"/>
        </w:rPr>
      </w:pPr>
      <w:r w:rsidRPr="001C61B7">
        <w:rPr>
          <w:rFonts w:ascii="Times New Roman" w:hAnsi="Times New Roman" w:cs="Times New Roman"/>
        </w:rPr>
        <w:t>Maaş tahakkuk, taşınır mal kayıt kontrol, satın alma, bütçe ve ödenek durumlarının takibini yapmak.</w:t>
      </w:r>
    </w:p>
    <w:p w14:paraId="6E7C1D30" w14:textId="77777777" w:rsidR="001C61B7" w:rsidRPr="001C61B7" w:rsidRDefault="001C61B7" w:rsidP="001C61B7">
      <w:pPr>
        <w:pStyle w:val="ListeParagraf"/>
        <w:numPr>
          <w:ilvl w:val="0"/>
          <w:numId w:val="45"/>
        </w:numPr>
        <w:spacing w:line="360" w:lineRule="auto"/>
        <w:jc w:val="both"/>
        <w:rPr>
          <w:rFonts w:ascii="Times New Roman" w:hAnsi="Times New Roman" w:cs="Times New Roman"/>
        </w:rPr>
      </w:pPr>
      <w:r w:rsidRPr="001C61B7">
        <w:rPr>
          <w:rFonts w:ascii="Times New Roman" w:hAnsi="Times New Roman" w:cs="Times New Roman"/>
        </w:rPr>
        <w:t>Fiziksel ve teknolojik altyapı kapasitesinin iyileştirilmesini ve Ar-Ge çalışmalarının yürütülmesini sağlamak.</w:t>
      </w:r>
    </w:p>
    <w:p w14:paraId="2A78B2B3" w14:textId="77777777" w:rsidR="001C61B7" w:rsidRPr="001C61B7" w:rsidRDefault="001C61B7" w:rsidP="001C61B7">
      <w:pPr>
        <w:pStyle w:val="ListeParagraf"/>
        <w:numPr>
          <w:ilvl w:val="0"/>
          <w:numId w:val="45"/>
        </w:numPr>
        <w:spacing w:line="360" w:lineRule="auto"/>
        <w:jc w:val="both"/>
        <w:rPr>
          <w:rFonts w:ascii="Times New Roman" w:hAnsi="Times New Roman" w:cs="Times New Roman"/>
        </w:rPr>
      </w:pPr>
      <w:r w:rsidRPr="001C61B7">
        <w:rPr>
          <w:rFonts w:ascii="Times New Roman" w:hAnsi="Times New Roman" w:cs="Times New Roman"/>
        </w:rPr>
        <w:t>Birimin kalite süreçleri ile ilgili raporları ve stratejik planın hazırlanması yönünde gerekli çalışmaların yapılmasını sağlamak.</w:t>
      </w:r>
    </w:p>
    <w:p w14:paraId="736C4508" w14:textId="77777777" w:rsidR="001C61B7" w:rsidRPr="001C61B7" w:rsidRDefault="001C61B7" w:rsidP="001C61B7">
      <w:pPr>
        <w:pStyle w:val="ListeParagraf"/>
        <w:numPr>
          <w:ilvl w:val="0"/>
          <w:numId w:val="45"/>
        </w:numPr>
        <w:spacing w:line="360" w:lineRule="auto"/>
        <w:jc w:val="both"/>
        <w:rPr>
          <w:rFonts w:ascii="Times New Roman" w:hAnsi="Times New Roman" w:cs="Times New Roman"/>
        </w:rPr>
      </w:pPr>
      <w:r w:rsidRPr="001C61B7">
        <w:rPr>
          <w:rFonts w:ascii="Times New Roman" w:hAnsi="Times New Roman" w:cs="Times New Roman"/>
        </w:rPr>
        <w:t>Fakülte web sayfasının düzenlenmesini ve güncel tutulmasını sağlamak.</w:t>
      </w:r>
    </w:p>
    <w:p w14:paraId="1BA1331A" w14:textId="77777777" w:rsidR="001C61B7" w:rsidRPr="001C61B7" w:rsidRDefault="001C61B7" w:rsidP="001C61B7">
      <w:pPr>
        <w:pStyle w:val="ListeParagraf"/>
        <w:numPr>
          <w:ilvl w:val="0"/>
          <w:numId w:val="45"/>
        </w:numPr>
        <w:spacing w:line="360" w:lineRule="auto"/>
        <w:jc w:val="both"/>
        <w:rPr>
          <w:rFonts w:ascii="Times New Roman" w:hAnsi="Times New Roman" w:cs="Times New Roman"/>
        </w:rPr>
      </w:pPr>
      <w:r w:rsidRPr="001C61B7">
        <w:rPr>
          <w:rFonts w:ascii="Times New Roman" w:hAnsi="Times New Roman" w:cs="Times New Roman"/>
        </w:rPr>
        <w:t>Birim iç kontrol faaliyetlerini koordine etmek.</w:t>
      </w:r>
    </w:p>
    <w:p w14:paraId="12323534" w14:textId="77777777" w:rsidR="001C61B7" w:rsidRPr="001C61B7" w:rsidRDefault="001C61B7" w:rsidP="001C61B7">
      <w:pPr>
        <w:pStyle w:val="ListeParagraf"/>
        <w:numPr>
          <w:ilvl w:val="0"/>
          <w:numId w:val="45"/>
        </w:numPr>
        <w:spacing w:line="360" w:lineRule="auto"/>
        <w:jc w:val="both"/>
        <w:rPr>
          <w:rFonts w:ascii="Times New Roman" w:hAnsi="Times New Roman" w:cs="Times New Roman"/>
        </w:rPr>
      </w:pPr>
      <w:r w:rsidRPr="001C61B7">
        <w:rPr>
          <w:rFonts w:ascii="Times New Roman" w:hAnsi="Times New Roman" w:cs="Times New Roman"/>
        </w:rPr>
        <w:t>Birimde risk değerlendirme ile ilgili çalışmaları yürütmek.</w:t>
      </w:r>
    </w:p>
    <w:p w14:paraId="2B2FCDAE" w14:textId="77777777" w:rsidR="001C61B7" w:rsidRPr="001C61B7" w:rsidRDefault="001C61B7" w:rsidP="001C61B7">
      <w:pPr>
        <w:pStyle w:val="ListeParagraf"/>
        <w:numPr>
          <w:ilvl w:val="0"/>
          <w:numId w:val="45"/>
        </w:numPr>
        <w:spacing w:line="360" w:lineRule="auto"/>
        <w:jc w:val="both"/>
        <w:rPr>
          <w:rFonts w:ascii="Times New Roman" w:hAnsi="Times New Roman" w:cs="Times New Roman"/>
        </w:rPr>
      </w:pPr>
      <w:r w:rsidRPr="001C61B7">
        <w:rPr>
          <w:rFonts w:ascii="Times New Roman" w:hAnsi="Times New Roman" w:cs="Times New Roman"/>
        </w:rPr>
        <w:t>Kurum politikaları ve etik kurallara uygun hareket etmek.</w:t>
      </w:r>
    </w:p>
    <w:p w14:paraId="197D6E17" w14:textId="624534CB" w:rsidR="00954432" w:rsidRPr="00954432" w:rsidRDefault="001C61B7" w:rsidP="001C61B7">
      <w:pPr>
        <w:pStyle w:val="ListeParagraf"/>
        <w:numPr>
          <w:ilvl w:val="0"/>
          <w:numId w:val="45"/>
        </w:numPr>
        <w:spacing w:line="360" w:lineRule="auto"/>
        <w:jc w:val="both"/>
        <w:rPr>
          <w:rFonts w:ascii="Times New Roman" w:hAnsi="Times New Roman" w:cs="Times New Roman"/>
        </w:rPr>
      </w:pPr>
      <w:r w:rsidRPr="001C61B7">
        <w:rPr>
          <w:rFonts w:ascii="Times New Roman" w:hAnsi="Times New Roman" w:cs="Times New Roman"/>
        </w:rPr>
        <w:t>Dekanın uygun göreceği diğer işleri yapmak</w:t>
      </w:r>
      <w:r w:rsidR="00BA2B06">
        <w:rPr>
          <w:rFonts w:ascii="Times New Roman" w:hAnsi="Times New Roman" w:cs="Times New Roman"/>
        </w:rPr>
        <w:t>.</w:t>
      </w:r>
    </w:p>
    <w:p w14:paraId="0B902A5D" w14:textId="4E56606C" w:rsidR="00535C67" w:rsidRPr="00535C67" w:rsidRDefault="00535C67" w:rsidP="00535C67">
      <w:pPr>
        <w:spacing w:line="360" w:lineRule="auto"/>
        <w:jc w:val="both"/>
        <w:rPr>
          <w:rFonts w:ascii="Times New Roman" w:hAnsi="Times New Roman" w:cs="Times New Roman"/>
        </w:rPr>
      </w:pPr>
      <w:r w:rsidRPr="000D099D">
        <w:rPr>
          <w:rFonts w:ascii="Times New Roman" w:hAnsi="Times New Roman" w:cs="Times New Roman"/>
          <w:b/>
        </w:rPr>
        <w:t>GÖREVİN GEREKTİRDİĞİ NİTELİKLER</w:t>
      </w:r>
    </w:p>
    <w:p w14:paraId="32B01A4D" w14:textId="77777777" w:rsidR="001C61B7" w:rsidRPr="001C61B7" w:rsidRDefault="001C61B7" w:rsidP="001C61B7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1C61B7">
        <w:rPr>
          <w:rFonts w:ascii="Times New Roman" w:hAnsi="Times New Roman" w:cs="Times New Roman"/>
          <w:bCs/>
        </w:rPr>
        <w:t>657 Sayılı Devlet Memurları Kanunu</w:t>
      </w:r>
    </w:p>
    <w:p w14:paraId="28EDC448" w14:textId="77777777" w:rsidR="001C61B7" w:rsidRPr="001C61B7" w:rsidRDefault="001C61B7" w:rsidP="001C61B7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1C61B7">
        <w:rPr>
          <w:rFonts w:ascii="Times New Roman" w:hAnsi="Times New Roman" w:cs="Times New Roman"/>
          <w:bCs/>
        </w:rPr>
        <w:t>2547 Sayılı Yükseköğretim Kanunu</w:t>
      </w:r>
    </w:p>
    <w:p w14:paraId="409393BD" w14:textId="448FBC7F" w:rsidR="00535C67" w:rsidRPr="000E28D0" w:rsidRDefault="001C61B7" w:rsidP="001C61B7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1C61B7">
        <w:rPr>
          <w:rFonts w:ascii="Times New Roman" w:hAnsi="Times New Roman" w:cs="Times New Roman"/>
          <w:bCs/>
        </w:rPr>
        <w:t>Üniversitelerde Akademik Teşkilat Yönetmeliği</w:t>
      </w:r>
    </w:p>
    <w:p w14:paraId="78978329" w14:textId="77777777" w:rsidR="00535C67" w:rsidRDefault="00535C67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678FC35D" w14:textId="77777777" w:rsidR="00535C67" w:rsidRDefault="00535C67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1146B036" w14:textId="77777777" w:rsidR="00535C67" w:rsidRDefault="00535C67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5FE2D0E5" w14:textId="77777777" w:rsidR="00535C67" w:rsidRDefault="00535C67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1B74D3C2" w14:textId="77777777" w:rsidR="00535C67" w:rsidRDefault="00535C67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04C70F7F" w14:textId="53ACB7B7" w:rsidR="00AE1B1A" w:rsidRPr="00AE1B1A" w:rsidRDefault="00AE1B1A" w:rsidP="00AE1B1A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AE1B1A" w:rsidRPr="00AE1B1A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AE2C29" w14:textId="77777777" w:rsidR="00795FE1" w:rsidRDefault="00795FE1" w:rsidP="00495F75">
      <w:pPr>
        <w:spacing w:after="0" w:line="240" w:lineRule="auto"/>
      </w:pPr>
      <w:r>
        <w:separator/>
      </w:r>
    </w:p>
  </w:endnote>
  <w:endnote w:type="continuationSeparator" w:id="0">
    <w:p w14:paraId="534BBD2D" w14:textId="77777777" w:rsidR="00795FE1" w:rsidRDefault="00795FE1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528640" w14:textId="77777777" w:rsidR="002E64A5" w:rsidRDefault="002E64A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765977" w14:textId="34C10726" w:rsidR="00495F75" w:rsidRPr="004F6C00" w:rsidRDefault="00495F75" w:rsidP="004F6C00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EE746" w14:textId="77777777" w:rsidR="002E64A5" w:rsidRDefault="002E64A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D70E41" w14:textId="77777777" w:rsidR="00795FE1" w:rsidRDefault="00795FE1" w:rsidP="00495F75">
      <w:pPr>
        <w:spacing w:after="0" w:line="240" w:lineRule="auto"/>
      </w:pPr>
      <w:r>
        <w:separator/>
      </w:r>
    </w:p>
  </w:footnote>
  <w:footnote w:type="continuationSeparator" w:id="0">
    <w:p w14:paraId="143B575D" w14:textId="77777777" w:rsidR="00795FE1" w:rsidRDefault="00795FE1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CC6777" w14:textId="77777777" w:rsidR="002E64A5" w:rsidRDefault="002E64A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E817D7" w:rsidRPr="009D518C" w14:paraId="26B60BAD" w14:textId="77777777" w:rsidTr="009574FB">
      <w:trPr>
        <w:trHeight w:val="267"/>
      </w:trPr>
      <w:tc>
        <w:tcPr>
          <w:tcW w:w="1566" w:type="dxa"/>
          <w:vMerge w:val="restart"/>
        </w:tcPr>
        <w:p w14:paraId="0853A7C9" w14:textId="77777777" w:rsidR="00E817D7" w:rsidRPr="009D518C" w:rsidRDefault="00E817D7" w:rsidP="004F6C00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5CEC04C0" wp14:editId="657F3468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0C58866A" w14:textId="77777777" w:rsidR="00E817D7" w:rsidRPr="009D518C" w:rsidRDefault="00E817D7" w:rsidP="00E817D7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3B29536B" w14:textId="77777777" w:rsidR="00E817D7" w:rsidRPr="00787E5E" w:rsidRDefault="00E817D7" w:rsidP="00E817D7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B721194" w14:textId="77777777" w:rsidR="00E817D7" w:rsidRPr="00787E5E" w:rsidRDefault="00E817D7" w:rsidP="00E817D7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22192F36" w14:textId="4D1CA861" w:rsidR="00E817D7" w:rsidRDefault="0078706E" w:rsidP="00E817D7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Dekan Yardımcısı (İdari İşlerden Sorumlu)</w:t>
          </w:r>
        </w:p>
        <w:p w14:paraId="3B34F94B" w14:textId="007F79D1" w:rsidR="00E817D7" w:rsidRPr="00F827EC" w:rsidRDefault="00E817D7" w:rsidP="00E817D7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A4C8171" w14:textId="77777777" w:rsidR="00E817D7" w:rsidRPr="009D518C" w:rsidRDefault="00E817D7" w:rsidP="00E817D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640ECC07" w14:textId="4371D183" w:rsidR="00E817D7" w:rsidRPr="009D518C" w:rsidRDefault="00E817D7" w:rsidP="00E817D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KYS-GT-114</w:t>
          </w:r>
        </w:p>
      </w:tc>
    </w:tr>
    <w:tr w:rsidR="00E817D7" w:rsidRPr="009D518C" w14:paraId="6FC08A34" w14:textId="77777777" w:rsidTr="009574FB">
      <w:trPr>
        <w:trHeight w:val="267"/>
      </w:trPr>
      <w:tc>
        <w:tcPr>
          <w:tcW w:w="1566" w:type="dxa"/>
          <w:vMerge/>
        </w:tcPr>
        <w:p w14:paraId="30EAAB3D" w14:textId="77777777" w:rsidR="00E817D7" w:rsidRPr="009D518C" w:rsidRDefault="00E817D7" w:rsidP="00E817D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5B81043" w14:textId="77777777" w:rsidR="00E817D7" w:rsidRPr="009D518C" w:rsidRDefault="00E817D7" w:rsidP="00E817D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7154B0A8" w14:textId="77777777" w:rsidR="00E817D7" w:rsidRPr="009D518C" w:rsidRDefault="00E817D7" w:rsidP="00E817D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590A0076" w14:textId="77777777" w:rsidR="00E817D7" w:rsidRPr="009D518C" w:rsidRDefault="00E817D7" w:rsidP="00E817D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05.07.2021</w:t>
          </w:r>
        </w:p>
      </w:tc>
    </w:tr>
    <w:tr w:rsidR="00E817D7" w:rsidRPr="009D518C" w14:paraId="459B4B1B" w14:textId="77777777" w:rsidTr="009574FB">
      <w:trPr>
        <w:trHeight w:val="281"/>
      </w:trPr>
      <w:tc>
        <w:tcPr>
          <w:tcW w:w="1566" w:type="dxa"/>
          <w:vMerge/>
        </w:tcPr>
        <w:p w14:paraId="4882D6D7" w14:textId="77777777" w:rsidR="00E817D7" w:rsidRPr="009D518C" w:rsidRDefault="00E817D7" w:rsidP="00E817D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E78C9F3" w14:textId="77777777" w:rsidR="00E817D7" w:rsidRPr="009D518C" w:rsidRDefault="00E817D7" w:rsidP="00E817D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5AE852EE" w14:textId="1538E1F0" w:rsidR="00E817D7" w:rsidRPr="009D518C" w:rsidRDefault="00DC0115" w:rsidP="00E817D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E817D7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1DC264A2" w14:textId="7EC687E7" w:rsidR="00E817D7" w:rsidRPr="009D518C" w:rsidRDefault="002E64A5" w:rsidP="00E817D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E64A5">
            <w:rPr>
              <w:rFonts w:ascii="Times New Roman" w:eastAsia="Century Gothic" w:hAnsi="Times New Roman" w:cs="Times New Roman"/>
              <w:sz w:val="20"/>
              <w:szCs w:val="20"/>
            </w:rPr>
            <w:t>08.08.2025</w:t>
          </w:r>
        </w:p>
      </w:tc>
    </w:tr>
    <w:tr w:rsidR="00E817D7" w:rsidRPr="009D518C" w14:paraId="2020BFBA" w14:textId="77777777" w:rsidTr="009574FB">
      <w:trPr>
        <w:trHeight w:val="281"/>
      </w:trPr>
      <w:tc>
        <w:tcPr>
          <w:tcW w:w="1566" w:type="dxa"/>
          <w:vMerge/>
        </w:tcPr>
        <w:p w14:paraId="719D23BF" w14:textId="77777777" w:rsidR="00E817D7" w:rsidRPr="009D518C" w:rsidRDefault="00E817D7" w:rsidP="00E817D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4714788" w14:textId="77777777" w:rsidR="00E817D7" w:rsidRPr="009D518C" w:rsidRDefault="00E817D7" w:rsidP="00E817D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78D1EAAB" w14:textId="77777777" w:rsidR="00E817D7" w:rsidRPr="009D518C" w:rsidRDefault="00E817D7" w:rsidP="00E817D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2824A027" w14:textId="65423E79" w:rsidR="00E817D7" w:rsidRPr="009D518C" w:rsidRDefault="00954432" w:rsidP="00E817D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E817D7" w:rsidRPr="009D518C" w14:paraId="73DC13AF" w14:textId="77777777" w:rsidTr="009574FB">
      <w:trPr>
        <w:trHeight w:val="267"/>
      </w:trPr>
      <w:tc>
        <w:tcPr>
          <w:tcW w:w="1566" w:type="dxa"/>
          <w:vMerge/>
        </w:tcPr>
        <w:p w14:paraId="236807F5" w14:textId="77777777" w:rsidR="00E817D7" w:rsidRPr="009D518C" w:rsidRDefault="00E817D7" w:rsidP="00E817D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905FD1F" w14:textId="77777777" w:rsidR="00E817D7" w:rsidRPr="009D518C" w:rsidRDefault="00E817D7" w:rsidP="00E817D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5CC742B" w14:textId="77777777" w:rsidR="00E817D7" w:rsidRPr="009D518C" w:rsidRDefault="00E817D7" w:rsidP="00E817D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2F914A4C" w14:textId="3A0337C1" w:rsidR="00E817D7" w:rsidRPr="009D518C" w:rsidRDefault="00DC0115" w:rsidP="00E817D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C0115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DC0115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DC0115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374749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DC0115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E817D7" w:rsidRPr="009D518C"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r w:rsidR="00954432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31D10F4E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BCF4D0" w14:textId="77777777" w:rsidR="002E64A5" w:rsidRDefault="002E64A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C6646"/>
    <w:multiLevelType w:val="hybridMultilevel"/>
    <w:tmpl w:val="D3A62DC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2262FB"/>
    <w:multiLevelType w:val="hybridMultilevel"/>
    <w:tmpl w:val="EA98510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DE283E"/>
    <w:multiLevelType w:val="hybridMultilevel"/>
    <w:tmpl w:val="F83E1D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126245E"/>
    <w:multiLevelType w:val="hybridMultilevel"/>
    <w:tmpl w:val="AAE252DE"/>
    <w:lvl w:ilvl="0" w:tplc="041F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4E1D81"/>
    <w:multiLevelType w:val="hybridMultilevel"/>
    <w:tmpl w:val="2356F6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8CE3FA0"/>
    <w:multiLevelType w:val="hybridMultilevel"/>
    <w:tmpl w:val="4C00F69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930727E"/>
    <w:multiLevelType w:val="hybridMultilevel"/>
    <w:tmpl w:val="479ECA3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B6C3C5A"/>
    <w:multiLevelType w:val="hybridMultilevel"/>
    <w:tmpl w:val="0B18DDB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C03FCA"/>
    <w:multiLevelType w:val="hybridMultilevel"/>
    <w:tmpl w:val="68F05C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CA0CD6"/>
    <w:multiLevelType w:val="hybridMultilevel"/>
    <w:tmpl w:val="364A11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C836D3"/>
    <w:multiLevelType w:val="hybridMultilevel"/>
    <w:tmpl w:val="EACAF43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CA3068F"/>
    <w:multiLevelType w:val="hybridMultilevel"/>
    <w:tmpl w:val="81726A8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E479E2"/>
    <w:multiLevelType w:val="hybridMultilevel"/>
    <w:tmpl w:val="39F4B22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0293840"/>
    <w:multiLevelType w:val="hybridMultilevel"/>
    <w:tmpl w:val="49104BF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23124CA"/>
    <w:multiLevelType w:val="hybridMultilevel"/>
    <w:tmpl w:val="13C0012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2DA5DC4"/>
    <w:multiLevelType w:val="hybridMultilevel"/>
    <w:tmpl w:val="FCE80AE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8193332"/>
    <w:multiLevelType w:val="hybridMultilevel"/>
    <w:tmpl w:val="63C4CFC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81E57F0"/>
    <w:multiLevelType w:val="hybridMultilevel"/>
    <w:tmpl w:val="C3B48C3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B4559CC"/>
    <w:multiLevelType w:val="hybridMultilevel"/>
    <w:tmpl w:val="3AB2416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DA1E20"/>
    <w:multiLevelType w:val="hybridMultilevel"/>
    <w:tmpl w:val="5A5ABA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437720"/>
    <w:multiLevelType w:val="hybridMultilevel"/>
    <w:tmpl w:val="B09845D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30F720B"/>
    <w:multiLevelType w:val="hybridMultilevel"/>
    <w:tmpl w:val="B7E420A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52A3F36"/>
    <w:multiLevelType w:val="hybridMultilevel"/>
    <w:tmpl w:val="61F8E75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5A82053"/>
    <w:multiLevelType w:val="hybridMultilevel"/>
    <w:tmpl w:val="8D741FE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D24D95"/>
    <w:multiLevelType w:val="hybridMultilevel"/>
    <w:tmpl w:val="47C6E33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E7D7D6F"/>
    <w:multiLevelType w:val="hybridMultilevel"/>
    <w:tmpl w:val="15E2E5A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4D26888"/>
    <w:multiLevelType w:val="hybridMultilevel"/>
    <w:tmpl w:val="107843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4E83CC4"/>
    <w:multiLevelType w:val="hybridMultilevel"/>
    <w:tmpl w:val="E412495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7BD63D5"/>
    <w:multiLevelType w:val="hybridMultilevel"/>
    <w:tmpl w:val="79DA44F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9370CDB"/>
    <w:multiLevelType w:val="hybridMultilevel"/>
    <w:tmpl w:val="DFA2F62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6"/>
  </w:num>
  <w:num w:numId="3">
    <w:abstractNumId w:val="33"/>
  </w:num>
  <w:num w:numId="4">
    <w:abstractNumId w:val="18"/>
  </w:num>
  <w:num w:numId="5">
    <w:abstractNumId w:val="38"/>
  </w:num>
  <w:num w:numId="6">
    <w:abstractNumId w:val="0"/>
  </w:num>
  <w:num w:numId="7">
    <w:abstractNumId w:val="17"/>
  </w:num>
  <w:num w:numId="8">
    <w:abstractNumId w:val="30"/>
  </w:num>
  <w:num w:numId="9">
    <w:abstractNumId w:val="21"/>
  </w:num>
  <w:num w:numId="10">
    <w:abstractNumId w:val="1"/>
  </w:num>
  <w:num w:numId="11">
    <w:abstractNumId w:val="3"/>
  </w:num>
  <w:num w:numId="12">
    <w:abstractNumId w:val="29"/>
  </w:num>
  <w:num w:numId="13">
    <w:abstractNumId w:val="44"/>
  </w:num>
  <w:num w:numId="14">
    <w:abstractNumId w:val="31"/>
  </w:num>
  <w:num w:numId="15">
    <w:abstractNumId w:val="7"/>
  </w:num>
  <w:num w:numId="16">
    <w:abstractNumId w:val="9"/>
  </w:num>
  <w:num w:numId="17">
    <w:abstractNumId w:val="14"/>
  </w:num>
  <w:num w:numId="18">
    <w:abstractNumId w:val="5"/>
  </w:num>
  <w:num w:numId="19">
    <w:abstractNumId w:val="45"/>
  </w:num>
  <w:num w:numId="20">
    <w:abstractNumId w:val="25"/>
  </w:num>
  <w:num w:numId="21">
    <w:abstractNumId w:val="22"/>
  </w:num>
  <w:num w:numId="22">
    <w:abstractNumId w:val="37"/>
  </w:num>
  <w:num w:numId="23">
    <w:abstractNumId w:val="39"/>
  </w:num>
  <w:num w:numId="24">
    <w:abstractNumId w:val="41"/>
  </w:num>
  <w:num w:numId="25">
    <w:abstractNumId w:val="10"/>
  </w:num>
  <w:num w:numId="26">
    <w:abstractNumId w:val="13"/>
  </w:num>
  <w:num w:numId="27">
    <w:abstractNumId w:val="26"/>
  </w:num>
  <w:num w:numId="28">
    <w:abstractNumId w:val="15"/>
  </w:num>
  <w:num w:numId="29">
    <w:abstractNumId w:val="46"/>
  </w:num>
  <w:num w:numId="30">
    <w:abstractNumId w:val="23"/>
  </w:num>
  <w:num w:numId="31">
    <w:abstractNumId w:val="12"/>
  </w:num>
  <w:num w:numId="32">
    <w:abstractNumId w:val="43"/>
  </w:num>
  <w:num w:numId="33">
    <w:abstractNumId w:val="24"/>
  </w:num>
  <w:num w:numId="34">
    <w:abstractNumId w:val="34"/>
  </w:num>
  <w:num w:numId="35">
    <w:abstractNumId w:val="4"/>
  </w:num>
  <w:num w:numId="36">
    <w:abstractNumId w:val="2"/>
  </w:num>
  <w:num w:numId="37">
    <w:abstractNumId w:val="16"/>
  </w:num>
  <w:num w:numId="38">
    <w:abstractNumId w:val="42"/>
  </w:num>
  <w:num w:numId="39">
    <w:abstractNumId w:val="8"/>
  </w:num>
  <w:num w:numId="40">
    <w:abstractNumId w:val="32"/>
  </w:num>
  <w:num w:numId="41">
    <w:abstractNumId w:val="27"/>
  </w:num>
  <w:num w:numId="42">
    <w:abstractNumId w:val="19"/>
  </w:num>
  <w:num w:numId="43">
    <w:abstractNumId w:val="11"/>
  </w:num>
  <w:num w:numId="44">
    <w:abstractNumId w:val="35"/>
  </w:num>
  <w:num w:numId="45">
    <w:abstractNumId w:val="20"/>
  </w:num>
  <w:num w:numId="46">
    <w:abstractNumId w:val="28"/>
  </w:num>
  <w:num w:numId="4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555F4"/>
    <w:rsid w:val="000A7DED"/>
    <w:rsid w:val="000D0185"/>
    <w:rsid w:val="000D099D"/>
    <w:rsid w:val="000E28D0"/>
    <w:rsid w:val="000F6441"/>
    <w:rsid w:val="001114D5"/>
    <w:rsid w:val="001428B7"/>
    <w:rsid w:val="001541CC"/>
    <w:rsid w:val="001748AB"/>
    <w:rsid w:val="00193387"/>
    <w:rsid w:val="001C61B7"/>
    <w:rsid w:val="001F0FF9"/>
    <w:rsid w:val="00210738"/>
    <w:rsid w:val="00235058"/>
    <w:rsid w:val="00280988"/>
    <w:rsid w:val="002B055D"/>
    <w:rsid w:val="002C7465"/>
    <w:rsid w:val="002C798F"/>
    <w:rsid w:val="002D0787"/>
    <w:rsid w:val="002D60B4"/>
    <w:rsid w:val="002E64A5"/>
    <w:rsid w:val="00324713"/>
    <w:rsid w:val="00374749"/>
    <w:rsid w:val="003A5F2F"/>
    <w:rsid w:val="003B5C86"/>
    <w:rsid w:val="0041644D"/>
    <w:rsid w:val="00425865"/>
    <w:rsid w:val="00436151"/>
    <w:rsid w:val="00437A6E"/>
    <w:rsid w:val="00495F75"/>
    <w:rsid w:val="004F6C00"/>
    <w:rsid w:val="00535C67"/>
    <w:rsid w:val="00545817"/>
    <w:rsid w:val="00566AB2"/>
    <w:rsid w:val="0056765E"/>
    <w:rsid w:val="00573211"/>
    <w:rsid w:val="00585293"/>
    <w:rsid w:val="005A3336"/>
    <w:rsid w:val="005B0B33"/>
    <w:rsid w:val="006009A4"/>
    <w:rsid w:val="006345B7"/>
    <w:rsid w:val="00663126"/>
    <w:rsid w:val="00666D1B"/>
    <w:rsid w:val="00676AFE"/>
    <w:rsid w:val="00696F7B"/>
    <w:rsid w:val="006A26AF"/>
    <w:rsid w:val="007058F8"/>
    <w:rsid w:val="00726D93"/>
    <w:rsid w:val="00732450"/>
    <w:rsid w:val="0074043D"/>
    <w:rsid w:val="00751100"/>
    <w:rsid w:val="0078706E"/>
    <w:rsid w:val="00795FE1"/>
    <w:rsid w:val="007A7AE7"/>
    <w:rsid w:val="007C6007"/>
    <w:rsid w:val="007E6762"/>
    <w:rsid w:val="0083091E"/>
    <w:rsid w:val="00842BA9"/>
    <w:rsid w:val="00866180"/>
    <w:rsid w:val="008B55B6"/>
    <w:rsid w:val="008D0B4D"/>
    <w:rsid w:val="008F4CB9"/>
    <w:rsid w:val="009124CB"/>
    <w:rsid w:val="009405D6"/>
    <w:rsid w:val="00943673"/>
    <w:rsid w:val="00954432"/>
    <w:rsid w:val="00956CFB"/>
    <w:rsid w:val="009A10B3"/>
    <w:rsid w:val="009D7B59"/>
    <w:rsid w:val="00A7734E"/>
    <w:rsid w:val="00A80BB2"/>
    <w:rsid w:val="00A8717A"/>
    <w:rsid w:val="00A915CF"/>
    <w:rsid w:val="00AB106E"/>
    <w:rsid w:val="00AD06F3"/>
    <w:rsid w:val="00AD36C0"/>
    <w:rsid w:val="00AD4708"/>
    <w:rsid w:val="00AD5212"/>
    <w:rsid w:val="00AE1B1A"/>
    <w:rsid w:val="00AF5807"/>
    <w:rsid w:val="00B10006"/>
    <w:rsid w:val="00B43430"/>
    <w:rsid w:val="00BA0371"/>
    <w:rsid w:val="00BA2B06"/>
    <w:rsid w:val="00BB3D54"/>
    <w:rsid w:val="00BC1CA9"/>
    <w:rsid w:val="00D22FBD"/>
    <w:rsid w:val="00D51770"/>
    <w:rsid w:val="00D66CE7"/>
    <w:rsid w:val="00D8408E"/>
    <w:rsid w:val="00D96982"/>
    <w:rsid w:val="00DB41FB"/>
    <w:rsid w:val="00DC0115"/>
    <w:rsid w:val="00DC1DB2"/>
    <w:rsid w:val="00DD3619"/>
    <w:rsid w:val="00DF2C8D"/>
    <w:rsid w:val="00E04784"/>
    <w:rsid w:val="00E3146B"/>
    <w:rsid w:val="00E817D7"/>
    <w:rsid w:val="00EA2E3B"/>
    <w:rsid w:val="00EA3E8F"/>
    <w:rsid w:val="00EC2C6C"/>
    <w:rsid w:val="00ED10F4"/>
    <w:rsid w:val="00ED3A78"/>
    <w:rsid w:val="00F548B3"/>
    <w:rsid w:val="00F90541"/>
    <w:rsid w:val="00FA1158"/>
    <w:rsid w:val="00FD3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7FE36E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AE1B1A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8717A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8717A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8717A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8717A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8717A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871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871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81A928-37D5-4405-B37A-CFB896F6E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16</cp:revision>
  <dcterms:created xsi:type="dcterms:W3CDTF">2025-07-09T06:38:00Z</dcterms:created>
  <dcterms:modified xsi:type="dcterms:W3CDTF">2025-08-08T15:15:00Z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b1dda54c-2e71-4c83-b8fe-5d414a8c5d28</vt:lpwstr>
  </property>
</Properties>
</file>