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571E68" w14:textId="77777777" w:rsidR="004D64E8" w:rsidRDefault="00C65411">
      <w:pPr>
        <w:spacing w:after="0"/>
        <w:ind w:left="0" w:firstLine="0"/>
        <w:jc w:val="left"/>
      </w:pPr>
      <w:r>
        <w:rPr>
          <w:rFonts w:ascii="Calibri" w:eastAsia="Calibri" w:hAnsi="Calibri" w:cs="Calibri"/>
        </w:rPr>
        <w:t xml:space="preserve"> </w:t>
      </w:r>
      <w:bookmarkStart w:id="0" w:name="_GoBack"/>
      <w:bookmarkEnd w:id="0"/>
    </w:p>
    <w:p w14:paraId="6A363E3E" w14:textId="3CA3E280" w:rsidR="004D64E8" w:rsidRDefault="00C65411">
      <w:pPr>
        <w:spacing w:after="315"/>
        <w:ind w:left="-5"/>
      </w:pPr>
      <w:r>
        <w:rPr>
          <w:b/>
        </w:rPr>
        <w:t>GÖREV TANIMI:</w:t>
      </w:r>
      <w:r>
        <w:t xml:space="preserve"> </w:t>
      </w:r>
      <w:r w:rsidR="00EA4468">
        <w:t>MÜDÜR YARDIMCISI-II</w:t>
      </w:r>
      <w:r w:rsidR="00FD72F7">
        <w:t xml:space="preserve"> (</w:t>
      </w:r>
      <w:r w:rsidR="00A37F54">
        <w:t>EĞİTİM ÖĞRETİMDEN SORUMLU</w:t>
      </w:r>
      <w:r w:rsidR="00EA4468">
        <w:t>)</w:t>
      </w:r>
    </w:p>
    <w:p w14:paraId="3DFEAEC9" w14:textId="77777777" w:rsidR="004D64E8" w:rsidRDefault="00C65411">
      <w:pPr>
        <w:spacing w:after="304"/>
        <w:ind w:left="-5"/>
        <w:jc w:val="left"/>
      </w:pPr>
      <w:r>
        <w:rPr>
          <w:b/>
        </w:rPr>
        <w:t>KURUM İÇİNDEKİ YERİ</w:t>
      </w:r>
      <w:r>
        <w:t xml:space="preserve"> </w:t>
      </w:r>
    </w:p>
    <w:p w14:paraId="6E841BD3" w14:textId="77777777" w:rsidR="004D64E8" w:rsidRDefault="00C65411">
      <w:pPr>
        <w:spacing w:after="304"/>
        <w:ind w:left="-5"/>
        <w:jc w:val="left"/>
      </w:pPr>
      <w:r>
        <w:rPr>
          <w:b/>
        </w:rPr>
        <w:t>Üst Makam:</w:t>
      </w:r>
      <w:r w:rsidR="00EA4468">
        <w:t xml:space="preserve"> Yüksekokul Müdürü</w:t>
      </w:r>
      <w:r>
        <w:t xml:space="preserve"> </w:t>
      </w:r>
    </w:p>
    <w:p w14:paraId="5F036495" w14:textId="77777777" w:rsidR="004D64E8" w:rsidRDefault="00C65411">
      <w:pPr>
        <w:spacing w:after="304"/>
        <w:ind w:left="-5"/>
        <w:jc w:val="left"/>
      </w:pPr>
      <w:r>
        <w:rPr>
          <w:b/>
        </w:rPr>
        <w:t xml:space="preserve">GÖREV, YETKİ VE SORUMLULUKLARI </w:t>
      </w:r>
    </w:p>
    <w:p w14:paraId="1E77B6D0" w14:textId="77777777" w:rsidR="00F67138" w:rsidRDefault="00F67138" w:rsidP="00F67138">
      <w:pPr>
        <w:numPr>
          <w:ilvl w:val="0"/>
          <w:numId w:val="1"/>
        </w:numPr>
        <w:spacing w:after="148"/>
      </w:pPr>
      <w:r>
        <w:t>Birimin tüm sevk ve idaresinde Yüksekokul Müdürüne birinci derecede yardımcı olmak.</w:t>
      </w:r>
    </w:p>
    <w:p w14:paraId="71AD1337" w14:textId="77777777" w:rsidR="00F67138" w:rsidRDefault="00F67138" w:rsidP="00F67138">
      <w:pPr>
        <w:numPr>
          <w:ilvl w:val="0"/>
          <w:numId w:val="1"/>
        </w:numPr>
        <w:spacing w:after="148"/>
      </w:pPr>
      <w:r>
        <w:t>Yüksekokul Müdürünün görevi başında bulunmadığı zamanlarda Yüksekokul Müdürlüğüne vekâlet etmek.</w:t>
      </w:r>
    </w:p>
    <w:p w14:paraId="17C71407" w14:textId="77777777" w:rsidR="00F67138" w:rsidRDefault="00F67138" w:rsidP="00F67138">
      <w:pPr>
        <w:numPr>
          <w:ilvl w:val="0"/>
          <w:numId w:val="1"/>
        </w:numPr>
        <w:spacing w:after="148"/>
      </w:pPr>
      <w:r>
        <w:t>Yüksekokul Müdürüne karşı sorumlu olmak.</w:t>
      </w:r>
    </w:p>
    <w:p w14:paraId="4B580B83" w14:textId="77777777" w:rsidR="00F67138" w:rsidRDefault="00F67138" w:rsidP="00F67138">
      <w:pPr>
        <w:numPr>
          <w:ilvl w:val="0"/>
          <w:numId w:val="1"/>
        </w:numPr>
        <w:spacing w:after="148"/>
      </w:pPr>
      <w:r>
        <w:t>Yüksekokul Müdürü adına yazışmaların takibini yapmak.</w:t>
      </w:r>
    </w:p>
    <w:p w14:paraId="0BBE788F" w14:textId="77777777" w:rsidR="00F67138" w:rsidRDefault="00F67138" w:rsidP="00F67138">
      <w:pPr>
        <w:numPr>
          <w:ilvl w:val="0"/>
          <w:numId w:val="1"/>
        </w:numPr>
        <w:spacing w:after="148"/>
      </w:pPr>
      <w:r>
        <w:t>Personelin görev ve sorumluluklarını Yüksekokul Müdürü adına takip etmek.</w:t>
      </w:r>
    </w:p>
    <w:p w14:paraId="2523C2DE" w14:textId="77777777" w:rsidR="00F67138" w:rsidRDefault="00F67138" w:rsidP="00F67138">
      <w:pPr>
        <w:numPr>
          <w:ilvl w:val="0"/>
          <w:numId w:val="1"/>
        </w:numPr>
        <w:spacing w:after="148"/>
      </w:pPr>
      <w:r>
        <w:t>Kendisine bağlı yönetici ve personele iş verme, yönlendirme, yapılan işleri kontrol etme, düzeltme, gerektiğinde uyarma ve rapor isteme yetkisini kullanmak.</w:t>
      </w:r>
    </w:p>
    <w:p w14:paraId="67F78BF9" w14:textId="77777777" w:rsidR="00F67138" w:rsidRDefault="00F67138" w:rsidP="00F67138">
      <w:pPr>
        <w:numPr>
          <w:ilvl w:val="0"/>
          <w:numId w:val="1"/>
        </w:numPr>
        <w:spacing w:after="148"/>
      </w:pPr>
      <w:r>
        <w:t>Yüksekokulun eğitim-öğretim faaliyetlerini organize etmek.</w:t>
      </w:r>
    </w:p>
    <w:p w14:paraId="1EC1BAAF" w14:textId="77777777" w:rsidR="00F67138" w:rsidRDefault="00F67138" w:rsidP="00F67138">
      <w:pPr>
        <w:numPr>
          <w:ilvl w:val="0"/>
          <w:numId w:val="1"/>
        </w:numPr>
        <w:spacing w:after="148"/>
      </w:pPr>
      <w:r>
        <w:t>Eğitim-öğretim programlarının geliştirilmesini sağlamak.</w:t>
      </w:r>
    </w:p>
    <w:p w14:paraId="09237C48" w14:textId="77777777" w:rsidR="00F67138" w:rsidRDefault="00F67138" w:rsidP="00F67138">
      <w:pPr>
        <w:numPr>
          <w:ilvl w:val="0"/>
          <w:numId w:val="1"/>
        </w:numPr>
        <w:spacing w:after="148"/>
      </w:pPr>
      <w:r>
        <w:t>Sistem, mevzuat ve yönetmelikleri takip etmek.</w:t>
      </w:r>
    </w:p>
    <w:p w14:paraId="31638C2E" w14:textId="77777777" w:rsidR="00F67138" w:rsidRDefault="00F67138" w:rsidP="00F67138">
      <w:pPr>
        <w:numPr>
          <w:ilvl w:val="0"/>
          <w:numId w:val="1"/>
        </w:numPr>
        <w:spacing w:after="148"/>
      </w:pPr>
      <w:r>
        <w:t>Bölümler arası koordinasyonu sağlamak.</w:t>
      </w:r>
    </w:p>
    <w:p w14:paraId="53059920" w14:textId="77777777" w:rsidR="00F67138" w:rsidRDefault="00F67138" w:rsidP="00F67138">
      <w:pPr>
        <w:numPr>
          <w:ilvl w:val="0"/>
          <w:numId w:val="1"/>
        </w:numPr>
        <w:spacing w:after="148"/>
      </w:pPr>
      <w:r>
        <w:t>Akademik ve öğrenci işleriyle ilgili komisyonlardan sorumlu olmak.</w:t>
      </w:r>
    </w:p>
    <w:p w14:paraId="18D0475B" w14:textId="77777777" w:rsidR="00F67138" w:rsidRDefault="00F67138" w:rsidP="00F67138">
      <w:pPr>
        <w:numPr>
          <w:ilvl w:val="0"/>
          <w:numId w:val="1"/>
        </w:numPr>
        <w:spacing w:after="148"/>
      </w:pPr>
      <w:r>
        <w:t>Bilimsel faaliyetlerin planlanması ve koordinasyonunu sağlamak.</w:t>
      </w:r>
    </w:p>
    <w:p w14:paraId="094E22A9" w14:textId="77777777" w:rsidR="00F67138" w:rsidRDefault="00F67138" w:rsidP="00F67138">
      <w:pPr>
        <w:numPr>
          <w:ilvl w:val="0"/>
          <w:numId w:val="1"/>
        </w:numPr>
        <w:spacing w:after="148"/>
      </w:pPr>
      <w:r>
        <w:t>Mezuniyet işlemlerinin takibini yapmak.</w:t>
      </w:r>
    </w:p>
    <w:p w14:paraId="15947481" w14:textId="77777777" w:rsidR="00F67138" w:rsidRDefault="00F67138" w:rsidP="00F67138">
      <w:pPr>
        <w:numPr>
          <w:ilvl w:val="0"/>
          <w:numId w:val="1"/>
        </w:numPr>
        <w:spacing w:after="148"/>
      </w:pPr>
      <w:r>
        <w:t>Yüksekokul planları ve raporlarının (faaliyet raporu, stratejik plan, iç kontrol standartları uyum eylem planı, denetim raporları vb.) hazırlanmasından sorumlu olmak.</w:t>
      </w:r>
    </w:p>
    <w:p w14:paraId="7B463ACC" w14:textId="77777777" w:rsidR="00F67138" w:rsidRDefault="00F67138" w:rsidP="00F67138">
      <w:pPr>
        <w:numPr>
          <w:ilvl w:val="0"/>
          <w:numId w:val="1"/>
        </w:numPr>
        <w:spacing w:after="148"/>
      </w:pPr>
      <w:r>
        <w:t xml:space="preserve">Yatay geçiş, dikey geçiş, çift </w:t>
      </w:r>
      <w:proofErr w:type="spellStart"/>
      <w:r>
        <w:t>anadal</w:t>
      </w:r>
      <w:proofErr w:type="spellEnd"/>
      <w:r>
        <w:t xml:space="preserve">, </w:t>
      </w:r>
      <w:proofErr w:type="spellStart"/>
      <w:r>
        <w:t>yandal</w:t>
      </w:r>
      <w:proofErr w:type="spellEnd"/>
      <w:r>
        <w:t xml:space="preserve"> ve yabancı öğrenci kabulüyle ilgili çalışmaların takibini yapmak; yabancı öğrencilerin oryantasyonunu sağlamak.</w:t>
      </w:r>
    </w:p>
    <w:p w14:paraId="504A9E51" w14:textId="77777777" w:rsidR="00F67138" w:rsidRDefault="00F67138" w:rsidP="00F67138">
      <w:pPr>
        <w:numPr>
          <w:ilvl w:val="0"/>
          <w:numId w:val="1"/>
        </w:numPr>
        <w:spacing w:after="148"/>
      </w:pPr>
      <w:r>
        <w:t>Ulusal ve uluslararası ilişkiler ile iş birliklerinin geliştirilmesi yönünde; Erasmus ve Farabi programlarından yararlanmak isteyen öğrencilere yardımcı olmak ve bölümlerde koordinasyonu sağlamak.</w:t>
      </w:r>
    </w:p>
    <w:p w14:paraId="59A86D27" w14:textId="77777777" w:rsidR="00F67138" w:rsidRDefault="00F67138" w:rsidP="00F67138">
      <w:pPr>
        <w:numPr>
          <w:ilvl w:val="0"/>
          <w:numId w:val="1"/>
        </w:numPr>
        <w:spacing w:after="148"/>
      </w:pPr>
      <w:r>
        <w:t>Yüksekokulun uluslararası ilişkilerinin artırılması ve yürütülmesinde Yüksekokul Müdürüne yardımcı olmak.</w:t>
      </w:r>
    </w:p>
    <w:p w14:paraId="2D70684E" w14:textId="77777777" w:rsidR="00F67138" w:rsidRDefault="00F67138" w:rsidP="00F67138">
      <w:pPr>
        <w:numPr>
          <w:ilvl w:val="0"/>
          <w:numId w:val="1"/>
        </w:numPr>
        <w:spacing w:after="148"/>
      </w:pPr>
      <w:r>
        <w:t>Yüksekokul Müdürünün katılamadığı durumlarda dış paydaş toplantılarında Yüksekokulu temsil etmek ve ikili ilişkileri yürütmek.</w:t>
      </w:r>
    </w:p>
    <w:p w14:paraId="4C5E4AD5" w14:textId="77777777" w:rsidR="00F67138" w:rsidRDefault="00F67138" w:rsidP="00F67138">
      <w:pPr>
        <w:numPr>
          <w:ilvl w:val="0"/>
          <w:numId w:val="1"/>
        </w:numPr>
        <w:spacing w:after="148"/>
      </w:pPr>
      <w:r>
        <w:t>Birimde çalışan personel arasında iş bölümü yaparak uyumlu ve verimli bir çalışma ortamı sağlamak.</w:t>
      </w:r>
    </w:p>
    <w:p w14:paraId="5869A6B1" w14:textId="77777777" w:rsidR="00F67138" w:rsidRDefault="00F67138" w:rsidP="00F67138">
      <w:pPr>
        <w:numPr>
          <w:ilvl w:val="0"/>
          <w:numId w:val="1"/>
        </w:numPr>
        <w:spacing w:after="148"/>
      </w:pPr>
      <w:r>
        <w:lastRenderedPageBreak/>
        <w:t>Ders planları, dersliklerin dağılımı ve sınav programlarıyla ilgili çalışmaları planlamak; sınavların zamanında yapılmasını ve dersliklerin etkin kullanılmasını sağlamak.</w:t>
      </w:r>
    </w:p>
    <w:p w14:paraId="682CC1EB" w14:textId="77777777" w:rsidR="00F67138" w:rsidRDefault="00F67138" w:rsidP="00F67138">
      <w:pPr>
        <w:numPr>
          <w:ilvl w:val="0"/>
          <w:numId w:val="1"/>
        </w:numPr>
        <w:spacing w:after="148"/>
      </w:pPr>
      <w:r>
        <w:t>Staj faaliyetlerinin koordinasyonunu ve takibini sağlamak.</w:t>
      </w:r>
    </w:p>
    <w:p w14:paraId="18184A9C" w14:textId="77777777" w:rsidR="00F67138" w:rsidRDefault="00F67138" w:rsidP="00F67138">
      <w:pPr>
        <w:numPr>
          <w:ilvl w:val="0"/>
          <w:numId w:val="1"/>
        </w:numPr>
        <w:spacing w:after="148"/>
      </w:pPr>
      <w:r>
        <w:t>İşe yerleştirme çalışmaları ve mezunlarla ilişkilerde destek sağlamak.</w:t>
      </w:r>
    </w:p>
    <w:p w14:paraId="76F30E46" w14:textId="77777777" w:rsidR="00F67138" w:rsidRDefault="00F67138" w:rsidP="00F67138">
      <w:pPr>
        <w:numPr>
          <w:ilvl w:val="0"/>
          <w:numId w:val="1"/>
        </w:numPr>
        <w:spacing w:after="148"/>
      </w:pPr>
      <w:r>
        <w:t>Her eğitim-öğretim yılı sonunda yapılacak akademik genel kurul sunularını hazırlamak.</w:t>
      </w:r>
    </w:p>
    <w:p w14:paraId="657777D5" w14:textId="77777777" w:rsidR="00F67138" w:rsidRDefault="00F67138" w:rsidP="00F67138">
      <w:pPr>
        <w:numPr>
          <w:ilvl w:val="0"/>
          <w:numId w:val="1"/>
        </w:numPr>
        <w:spacing w:after="148"/>
      </w:pPr>
      <w:r>
        <w:t>UBYS istatistiksel ve veri tabanı çalışmalarının sağlıklı bir şekilde yürütülmesini sağlamak.</w:t>
      </w:r>
    </w:p>
    <w:p w14:paraId="333D0F81" w14:textId="77777777" w:rsidR="00F67138" w:rsidRDefault="00F67138" w:rsidP="00F67138">
      <w:pPr>
        <w:numPr>
          <w:ilvl w:val="0"/>
          <w:numId w:val="1"/>
        </w:numPr>
        <w:spacing w:after="148"/>
      </w:pPr>
      <w:r>
        <w:t>Derslerin düzenli ve zamanında yapıldığını takip etmek.</w:t>
      </w:r>
    </w:p>
    <w:p w14:paraId="48889BA2" w14:textId="77777777" w:rsidR="00F67138" w:rsidRDefault="00F67138" w:rsidP="00F67138">
      <w:pPr>
        <w:numPr>
          <w:ilvl w:val="0"/>
          <w:numId w:val="1"/>
        </w:numPr>
        <w:spacing w:after="148"/>
      </w:pPr>
      <w:r>
        <w:t>Çalışma odaları ve dersliklerle ilgili hazırlıkları gözden geçirmek, ihtiyaçları belirlemek ve çalışmaları denetlemek.</w:t>
      </w:r>
    </w:p>
    <w:p w14:paraId="3BC7728A" w14:textId="77777777" w:rsidR="00F67138" w:rsidRDefault="00F67138" w:rsidP="00F67138">
      <w:pPr>
        <w:numPr>
          <w:ilvl w:val="0"/>
          <w:numId w:val="1"/>
        </w:numPr>
        <w:spacing w:after="148"/>
      </w:pPr>
      <w:r>
        <w:t>Kısmi statüde çalışacak öğrencilerin çalışma saatlerini ve yerlerini belirlemek.</w:t>
      </w:r>
    </w:p>
    <w:p w14:paraId="6D81E60E" w14:textId="77777777" w:rsidR="00F67138" w:rsidRDefault="00F67138" w:rsidP="00F67138">
      <w:pPr>
        <w:numPr>
          <w:ilvl w:val="0"/>
          <w:numId w:val="1"/>
        </w:numPr>
        <w:spacing w:after="148"/>
      </w:pPr>
      <w:r>
        <w:t>Malzeme ihtiyaçlarını belirlemek ve satın alma sürecini Yüksekokul Müdürü adına takip etmek.</w:t>
      </w:r>
    </w:p>
    <w:p w14:paraId="7E404906" w14:textId="77777777" w:rsidR="00F67138" w:rsidRDefault="00F67138" w:rsidP="00F67138">
      <w:pPr>
        <w:numPr>
          <w:ilvl w:val="0"/>
          <w:numId w:val="1"/>
        </w:numPr>
        <w:spacing w:after="148"/>
      </w:pPr>
      <w:r>
        <w:t>Kalite güvence ve akreditasyon çalışmalarını yürütmek.</w:t>
      </w:r>
    </w:p>
    <w:p w14:paraId="4582D00A" w14:textId="32BFAC43" w:rsidR="00E3152C" w:rsidRDefault="00F67138" w:rsidP="00F67138">
      <w:pPr>
        <w:numPr>
          <w:ilvl w:val="0"/>
          <w:numId w:val="1"/>
        </w:numPr>
        <w:spacing w:after="148"/>
      </w:pPr>
      <w:r>
        <w:t>Yüksekokul Müdürünün vereceği diğer görevleri yerine getirmek</w:t>
      </w:r>
      <w:proofErr w:type="gramStart"/>
      <w:r>
        <w:t>.</w:t>
      </w:r>
      <w:r w:rsidR="007B438D">
        <w:t>.</w:t>
      </w:r>
      <w:proofErr w:type="gramEnd"/>
    </w:p>
    <w:p w14:paraId="0AB636DB" w14:textId="77777777" w:rsidR="00F67138" w:rsidRDefault="00F67138">
      <w:pPr>
        <w:spacing w:after="304"/>
        <w:ind w:left="-5"/>
        <w:jc w:val="left"/>
        <w:rPr>
          <w:b/>
        </w:rPr>
      </w:pPr>
    </w:p>
    <w:p w14:paraId="4673D8B0" w14:textId="033E5E59" w:rsidR="004D64E8" w:rsidRDefault="00C65411">
      <w:pPr>
        <w:spacing w:after="304"/>
        <w:ind w:left="-5"/>
        <w:jc w:val="left"/>
      </w:pPr>
      <w:r>
        <w:rPr>
          <w:b/>
        </w:rPr>
        <w:t>GÖREVİN GEREKTİRDİĞİ NİTELİKLER</w:t>
      </w:r>
      <w:r>
        <w:t xml:space="preserve"> </w:t>
      </w:r>
    </w:p>
    <w:p w14:paraId="654CB599" w14:textId="77777777" w:rsidR="004D64E8" w:rsidRDefault="00C65411">
      <w:pPr>
        <w:numPr>
          <w:ilvl w:val="0"/>
          <w:numId w:val="1"/>
        </w:numPr>
        <w:ind w:hanging="360"/>
      </w:pPr>
      <w:r>
        <w:t xml:space="preserve">657 Sayılı Devlet Memurları Kanunu </w:t>
      </w:r>
    </w:p>
    <w:p w14:paraId="4ADF8A5E" w14:textId="77777777" w:rsidR="004D64E8" w:rsidRDefault="00C65411">
      <w:pPr>
        <w:numPr>
          <w:ilvl w:val="0"/>
          <w:numId w:val="1"/>
        </w:numPr>
        <w:spacing w:after="111"/>
        <w:ind w:hanging="360"/>
      </w:pPr>
      <w:r>
        <w:t xml:space="preserve">2547 Sayılı Yükseköğretim Kanunu </w:t>
      </w:r>
    </w:p>
    <w:p w14:paraId="7CCC258A" w14:textId="77777777" w:rsidR="004D64E8" w:rsidRDefault="00BA7D37">
      <w:pPr>
        <w:numPr>
          <w:ilvl w:val="0"/>
          <w:numId w:val="1"/>
        </w:numPr>
        <w:spacing w:after="269"/>
        <w:ind w:hanging="360"/>
      </w:pPr>
      <w:r>
        <w:t>Üniversitelerde</w:t>
      </w:r>
      <w:r w:rsidR="00C65411">
        <w:t xml:space="preserve"> Akademik </w:t>
      </w:r>
      <w:proofErr w:type="spellStart"/>
      <w:r w:rsidR="00C65411">
        <w:t>Teşkilât</w:t>
      </w:r>
      <w:proofErr w:type="spellEnd"/>
      <w:r w:rsidR="00C65411">
        <w:t xml:space="preserve"> Yönetmeliği </w:t>
      </w:r>
    </w:p>
    <w:p w14:paraId="3EC926D4" w14:textId="77777777" w:rsidR="004D64E8" w:rsidRPr="000A376D" w:rsidRDefault="00C65411" w:rsidP="002F44D1">
      <w:pPr>
        <w:spacing w:after="264"/>
        <w:ind w:left="0" w:firstLine="0"/>
        <w:jc w:val="left"/>
        <w:rPr>
          <w:b/>
        </w:rPr>
      </w:pPr>
      <w:r>
        <w:rPr>
          <w:b/>
        </w:rPr>
        <w:t xml:space="preserve"> </w:t>
      </w:r>
    </w:p>
    <w:sectPr w:rsidR="004D64E8" w:rsidRPr="000A376D">
      <w:headerReference w:type="default" r:id="rId7"/>
      <w:pgSz w:w="11906" w:h="16838"/>
      <w:pgMar w:top="713" w:right="1418" w:bottom="713" w:left="1419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9ABB81" w14:textId="77777777" w:rsidR="006222F2" w:rsidRDefault="006222F2" w:rsidP="000A376D">
      <w:pPr>
        <w:spacing w:after="0" w:line="240" w:lineRule="auto"/>
      </w:pPr>
      <w:r>
        <w:separator/>
      </w:r>
    </w:p>
  </w:endnote>
  <w:endnote w:type="continuationSeparator" w:id="0">
    <w:p w14:paraId="23E729A5" w14:textId="77777777" w:rsidR="006222F2" w:rsidRDefault="006222F2" w:rsidP="000A37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D5D447" w14:textId="77777777" w:rsidR="006222F2" w:rsidRDefault="006222F2" w:rsidP="000A376D">
      <w:pPr>
        <w:spacing w:after="0" w:line="240" w:lineRule="auto"/>
      </w:pPr>
      <w:r>
        <w:separator/>
      </w:r>
    </w:p>
  </w:footnote>
  <w:footnote w:type="continuationSeparator" w:id="0">
    <w:p w14:paraId="2AD65C2D" w14:textId="77777777" w:rsidR="006222F2" w:rsidRDefault="006222F2" w:rsidP="000A37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982" w:tblpY="713"/>
      <w:tblOverlap w:val="never"/>
      <w:tblW w:w="9943" w:type="dxa"/>
      <w:tblInd w:w="0" w:type="dxa"/>
      <w:tblCellMar>
        <w:top w:w="7" w:type="dxa"/>
        <w:left w:w="106" w:type="dxa"/>
        <w:bottom w:w="19" w:type="dxa"/>
        <w:right w:w="47" w:type="dxa"/>
      </w:tblCellMar>
      <w:tblLook w:val="04A0" w:firstRow="1" w:lastRow="0" w:firstColumn="1" w:lastColumn="0" w:noHBand="0" w:noVBand="1"/>
    </w:tblPr>
    <w:tblGrid>
      <w:gridCol w:w="1565"/>
      <w:gridCol w:w="5382"/>
      <w:gridCol w:w="1561"/>
      <w:gridCol w:w="1435"/>
    </w:tblGrid>
    <w:tr w:rsidR="000A376D" w14:paraId="33575876" w14:textId="77777777" w:rsidTr="00AC7366">
      <w:trPr>
        <w:trHeight w:val="276"/>
      </w:trPr>
      <w:tc>
        <w:tcPr>
          <w:tcW w:w="1565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 w14:paraId="5A587701" w14:textId="77777777" w:rsidR="000A376D" w:rsidRDefault="000A376D" w:rsidP="000A376D">
          <w:pPr>
            <w:spacing w:after="0"/>
            <w:ind w:left="0" w:firstLine="0"/>
            <w:jc w:val="right"/>
          </w:pPr>
          <w:r>
            <w:rPr>
              <w:noProof/>
            </w:rPr>
            <w:drawing>
              <wp:inline distT="0" distB="0" distL="0" distR="0" wp14:anchorId="49BB18FA" wp14:editId="29BA01C5">
                <wp:extent cx="853440" cy="827532"/>
                <wp:effectExtent l="0" t="0" r="0" b="0"/>
                <wp:docPr id="1" name="Picture 17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7" name="Picture 17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3440" cy="8275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entury Gothic" w:eastAsia="Century Gothic" w:hAnsi="Century Gothic" w:cs="Century Gothic"/>
            </w:rPr>
            <w:t xml:space="preserve"> </w:t>
          </w:r>
        </w:p>
      </w:tc>
      <w:tc>
        <w:tcPr>
          <w:tcW w:w="5382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EDA5834" w14:textId="77777777" w:rsidR="000A376D" w:rsidRDefault="000A376D" w:rsidP="000A376D">
          <w:pPr>
            <w:spacing w:after="0"/>
            <w:ind w:left="0" w:right="3" w:firstLine="0"/>
            <w:jc w:val="center"/>
          </w:pPr>
          <w:r>
            <w:rPr>
              <w:b/>
            </w:rPr>
            <w:t xml:space="preserve"> </w:t>
          </w:r>
        </w:p>
        <w:p w14:paraId="69767983" w14:textId="77777777" w:rsidR="000A376D" w:rsidRDefault="000A376D" w:rsidP="000A376D">
          <w:pPr>
            <w:spacing w:after="22"/>
            <w:ind w:left="0" w:right="61" w:firstLine="0"/>
            <w:jc w:val="center"/>
          </w:pPr>
          <w:r>
            <w:rPr>
              <w:b/>
            </w:rPr>
            <w:t xml:space="preserve">T.C. </w:t>
          </w:r>
        </w:p>
        <w:p w14:paraId="01208065" w14:textId="77777777" w:rsidR="000A376D" w:rsidRDefault="000A376D" w:rsidP="000A376D">
          <w:pPr>
            <w:spacing w:after="22"/>
            <w:ind w:left="0" w:right="63" w:firstLine="0"/>
            <w:jc w:val="center"/>
          </w:pPr>
          <w:r>
            <w:rPr>
              <w:b/>
            </w:rPr>
            <w:t>KASTAMONU ÜNİVERSİTESİ</w:t>
          </w:r>
          <w:r>
            <w:t xml:space="preserve"> </w:t>
          </w:r>
        </w:p>
        <w:p w14:paraId="56EA4216" w14:textId="77777777" w:rsidR="000A376D" w:rsidRDefault="000A376D" w:rsidP="000A376D">
          <w:pPr>
            <w:spacing w:after="0"/>
            <w:ind w:left="1368" w:right="1373" w:firstLine="0"/>
            <w:jc w:val="center"/>
          </w:pPr>
          <w:r>
            <w:rPr>
              <w:b/>
            </w:rPr>
            <w:t>Müdür Yardımcısı-II Görev Tanımı</w:t>
          </w:r>
          <w:r>
            <w:t xml:space="preserve"> </w:t>
          </w:r>
          <w:r>
            <w:rPr>
              <w:b/>
            </w:rPr>
            <w:t xml:space="preserve"> </w:t>
          </w: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3F623F3" w14:textId="77777777" w:rsidR="000A376D" w:rsidRDefault="000A376D" w:rsidP="000A376D">
          <w:pPr>
            <w:spacing w:after="0"/>
            <w:ind w:left="2" w:firstLine="0"/>
            <w:jc w:val="left"/>
          </w:pPr>
          <w:r>
            <w:rPr>
              <w:sz w:val="20"/>
            </w:rPr>
            <w:t xml:space="preserve">Doküman No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4CE2467" w14:textId="77777777" w:rsidR="000A376D" w:rsidRDefault="000A376D" w:rsidP="000A376D">
          <w:pPr>
            <w:spacing w:after="0"/>
            <w:ind w:left="0" w:firstLine="0"/>
            <w:jc w:val="left"/>
          </w:pPr>
          <w:r>
            <w:rPr>
              <w:sz w:val="20"/>
            </w:rPr>
            <w:t>KYS-GT-222</w:t>
          </w:r>
        </w:p>
      </w:tc>
    </w:tr>
    <w:tr w:rsidR="000A376D" w14:paraId="19050919" w14:textId="77777777" w:rsidTr="00AC7366">
      <w:trPr>
        <w:trHeight w:val="278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38E986ED" w14:textId="77777777" w:rsidR="000A376D" w:rsidRDefault="000A376D" w:rsidP="000A376D">
          <w:pPr>
            <w:spacing w:after="160"/>
            <w:ind w:left="0" w:firstLine="0"/>
            <w:jc w:val="left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71EA06B0" w14:textId="77777777" w:rsidR="000A376D" w:rsidRDefault="000A376D" w:rsidP="000A376D">
          <w:pPr>
            <w:spacing w:after="160"/>
            <w:ind w:left="0" w:firstLine="0"/>
            <w:jc w:val="left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A0F90EA" w14:textId="77777777" w:rsidR="000A376D" w:rsidRDefault="000A376D" w:rsidP="000A376D">
          <w:pPr>
            <w:spacing w:after="0"/>
            <w:ind w:left="2" w:firstLine="0"/>
            <w:jc w:val="left"/>
          </w:pPr>
          <w:r>
            <w:rPr>
              <w:sz w:val="20"/>
            </w:rPr>
            <w:t xml:space="preserve">İlk Yayın Tarihi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23727F8" w14:textId="77777777" w:rsidR="000A376D" w:rsidRDefault="000A376D" w:rsidP="000A376D">
          <w:pPr>
            <w:spacing w:after="0"/>
            <w:ind w:left="0" w:firstLine="0"/>
            <w:jc w:val="left"/>
          </w:pPr>
          <w:r>
            <w:rPr>
              <w:sz w:val="20"/>
            </w:rPr>
            <w:t>15.10.2024</w:t>
          </w:r>
        </w:p>
      </w:tc>
    </w:tr>
    <w:tr w:rsidR="000A376D" w14:paraId="7C256885" w14:textId="77777777" w:rsidTr="00AC7366">
      <w:trPr>
        <w:trHeight w:val="290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  <w:vAlign w:val="center"/>
        </w:tcPr>
        <w:p w14:paraId="713AB9CE" w14:textId="77777777" w:rsidR="000A376D" w:rsidRDefault="000A376D" w:rsidP="000A376D">
          <w:pPr>
            <w:spacing w:after="160"/>
            <w:ind w:left="0" w:firstLine="0"/>
            <w:jc w:val="left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74F70DBE" w14:textId="77777777" w:rsidR="000A376D" w:rsidRDefault="000A376D" w:rsidP="000A376D">
          <w:pPr>
            <w:spacing w:after="160"/>
            <w:ind w:left="0" w:firstLine="0"/>
            <w:jc w:val="left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4D7203E" w14:textId="77777777" w:rsidR="000A376D" w:rsidRDefault="000A376D" w:rsidP="000A376D">
          <w:pPr>
            <w:spacing w:after="0"/>
            <w:ind w:left="2" w:firstLine="0"/>
            <w:jc w:val="left"/>
          </w:pPr>
          <w:r>
            <w:rPr>
              <w:sz w:val="20"/>
            </w:rPr>
            <w:t xml:space="preserve">Revizyon Tarihi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BFCCBDC" w14:textId="261C5E2E" w:rsidR="000A376D" w:rsidRDefault="00FD4E79" w:rsidP="000A376D">
          <w:pPr>
            <w:spacing w:after="0"/>
            <w:ind w:left="0" w:firstLine="0"/>
            <w:jc w:val="left"/>
          </w:pPr>
          <w:r>
            <w:rPr>
              <w:sz w:val="20"/>
            </w:rPr>
            <w:t>10.08.2025</w:t>
          </w:r>
        </w:p>
      </w:tc>
    </w:tr>
    <w:tr w:rsidR="000A376D" w14:paraId="6EC624F9" w14:textId="77777777" w:rsidTr="00AC7366">
      <w:trPr>
        <w:trHeight w:val="291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4227BFF6" w14:textId="77777777" w:rsidR="000A376D" w:rsidRDefault="000A376D" w:rsidP="000A376D">
          <w:pPr>
            <w:spacing w:after="160"/>
            <w:ind w:left="0" w:firstLine="0"/>
            <w:jc w:val="left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09FC0DC6" w14:textId="77777777" w:rsidR="000A376D" w:rsidRDefault="000A376D" w:rsidP="000A376D">
          <w:pPr>
            <w:spacing w:after="160"/>
            <w:ind w:left="0" w:firstLine="0"/>
            <w:jc w:val="left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5A90A65" w14:textId="77777777" w:rsidR="000A376D" w:rsidRDefault="000A376D" w:rsidP="000A376D">
          <w:pPr>
            <w:spacing w:after="0"/>
            <w:ind w:left="2" w:firstLine="0"/>
            <w:jc w:val="left"/>
          </w:pPr>
          <w:r>
            <w:rPr>
              <w:sz w:val="20"/>
            </w:rPr>
            <w:t xml:space="preserve">Revizyon No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10097A3" w14:textId="27B9CBA0" w:rsidR="000A376D" w:rsidRDefault="00FD4E79" w:rsidP="000A376D">
          <w:pPr>
            <w:spacing w:after="0"/>
            <w:ind w:left="0" w:firstLine="0"/>
            <w:jc w:val="left"/>
          </w:pPr>
          <w:r>
            <w:rPr>
              <w:sz w:val="20"/>
            </w:rPr>
            <w:t>01</w:t>
          </w:r>
        </w:p>
      </w:tc>
    </w:tr>
    <w:tr w:rsidR="000A376D" w14:paraId="2A304585" w14:textId="77777777" w:rsidTr="00AC7366">
      <w:trPr>
        <w:trHeight w:val="278"/>
      </w:trPr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2855FB7" w14:textId="77777777" w:rsidR="000A376D" w:rsidRDefault="000A376D" w:rsidP="000A376D">
          <w:pPr>
            <w:spacing w:after="160"/>
            <w:ind w:left="0" w:firstLine="0"/>
            <w:jc w:val="left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1B5C1AE" w14:textId="77777777" w:rsidR="000A376D" w:rsidRDefault="000A376D" w:rsidP="000A376D">
          <w:pPr>
            <w:spacing w:after="160"/>
            <w:ind w:left="0" w:firstLine="0"/>
            <w:jc w:val="left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4D3EDA8" w14:textId="77777777" w:rsidR="000A376D" w:rsidRDefault="000A376D" w:rsidP="000A376D">
          <w:pPr>
            <w:spacing w:after="0"/>
            <w:ind w:left="2" w:firstLine="0"/>
            <w:jc w:val="left"/>
          </w:pPr>
          <w:r>
            <w:rPr>
              <w:sz w:val="20"/>
            </w:rPr>
            <w:t xml:space="preserve">Sayfa No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150F769" w14:textId="1F57FA31" w:rsidR="000A376D" w:rsidRDefault="0058426F" w:rsidP="000A376D">
          <w:pPr>
            <w:spacing w:after="0"/>
            <w:ind w:left="0" w:firstLine="0"/>
            <w:jc w:val="left"/>
          </w:pPr>
          <w:r w:rsidRPr="0058426F">
            <w:rPr>
              <w:sz w:val="20"/>
            </w:rPr>
            <w:fldChar w:fldCharType="begin"/>
          </w:r>
          <w:r w:rsidRPr="0058426F">
            <w:rPr>
              <w:sz w:val="20"/>
            </w:rPr>
            <w:instrText>PAGE   \* MERGEFORMAT</w:instrText>
          </w:r>
          <w:r w:rsidRPr="0058426F">
            <w:rPr>
              <w:sz w:val="20"/>
            </w:rPr>
            <w:fldChar w:fldCharType="separate"/>
          </w:r>
          <w:r w:rsidR="00FD4E79">
            <w:rPr>
              <w:noProof/>
              <w:sz w:val="20"/>
            </w:rPr>
            <w:t>1</w:t>
          </w:r>
          <w:r w:rsidRPr="0058426F">
            <w:rPr>
              <w:sz w:val="20"/>
            </w:rPr>
            <w:fldChar w:fldCharType="end"/>
          </w:r>
          <w:r w:rsidR="000A376D">
            <w:rPr>
              <w:sz w:val="20"/>
            </w:rPr>
            <w:t xml:space="preserve">/2 </w:t>
          </w:r>
        </w:p>
      </w:tc>
    </w:tr>
  </w:tbl>
  <w:p w14:paraId="18E7D902" w14:textId="77777777" w:rsidR="000A376D" w:rsidRDefault="000A376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F31F2C"/>
    <w:multiLevelType w:val="hybridMultilevel"/>
    <w:tmpl w:val="35705796"/>
    <w:lvl w:ilvl="0" w:tplc="68C83602">
      <w:start w:val="1"/>
      <w:numFmt w:val="bullet"/>
      <w:lvlText w:val="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A18B3F2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74E2AA4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A30D0C4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F6C6334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B6C0204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1561ECA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D76494A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C346922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DD13893"/>
    <w:multiLevelType w:val="hybridMultilevel"/>
    <w:tmpl w:val="42B4402E"/>
    <w:lvl w:ilvl="0" w:tplc="78D0481C">
      <w:start w:val="1"/>
      <w:numFmt w:val="bullet"/>
      <w:lvlText w:val="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8A2AA2C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9E1246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9C22830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3F4A284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498C61C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AB8FA32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8F21844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EC0EB74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4E8"/>
    <w:rsid w:val="0004290B"/>
    <w:rsid w:val="00065B41"/>
    <w:rsid w:val="000A376D"/>
    <w:rsid w:val="000E630C"/>
    <w:rsid w:val="001440C1"/>
    <w:rsid w:val="00156790"/>
    <w:rsid w:val="001B30D5"/>
    <w:rsid w:val="0025597A"/>
    <w:rsid w:val="002F44D1"/>
    <w:rsid w:val="00302726"/>
    <w:rsid w:val="0036360A"/>
    <w:rsid w:val="004D64E8"/>
    <w:rsid w:val="004E2768"/>
    <w:rsid w:val="00583BFD"/>
    <w:rsid w:val="0058426F"/>
    <w:rsid w:val="005A0A9F"/>
    <w:rsid w:val="0060522B"/>
    <w:rsid w:val="006222F2"/>
    <w:rsid w:val="00665E5F"/>
    <w:rsid w:val="006B2705"/>
    <w:rsid w:val="006C22E8"/>
    <w:rsid w:val="007669AC"/>
    <w:rsid w:val="007B438D"/>
    <w:rsid w:val="007B5A75"/>
    <w:rsid w:val="0080141B"/>
    <w:rsid w:val="009141B1"/>
    <w:rsid w:val="00A047CF"/>
    <w:rsid w:val="00A37F54"/>
    <w:rsid w:val="00AC3A33"/>
    <w:rsid w:val="00BA7D37"/>
    <w:rsid w:val="00C603ED"/>
    <w:rsid w:val="00C65411"/>
    <w:rsid w:val="00D92EFF"/>
    <w:rsid w:val="00E3152C"/>
    <w:rsid w:val="00EA4468"/>
    <w:rsid w:val="00F67138"/>
    <w:rsid w:val="00FD4E79"/>
    <w:rsid w:val="00FD7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310A1"/>
  <w15:docId w15:val="{2C62500C-8EB1-4325-A5C9-C367A7853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45"/>
      <w:ind w:left="10" w:hanging="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0A37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A376D"/>
    <w:rPr>
      <w:rFonts w:ascii="Times New Roman" w:eastAsia="Times New Roman" w:hAnsi="Times New Roman" w:cs="Times New Roman"/>
      <w:color w:val="000000"/>
    </w:rPr>
  </w:style>
  <w:style w:type="paragraph" w:styleId="AltBilgi">
    <w:name w:val="footer"/>
    <w:basedOn w:val="Normal"/>
    <w:link w:val="AltBilgiChar"/>
    <w:uiPriority w:val="99"/>
    <w:unhideWhenUsed/>
    <w:rsid w:val="000A37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A376D"/>
    <w:rPr>
      <w:rFonts w:ascii="Times New Roman" w:eastAsia="Times New Roman" w:hAnsi="Times New Roman" w:cs="Times New Roman"/>
      <w:color w:val="000000"/>
    </w:rPr>
  </w:style>
  <w:style w:type="table" w:customStyle="1" w:styleId="TabloKlavuzu1">
    <w:name w:val="Tablo Kılavuzu1"/>
    <w:basedOn w:val="NormalTablo"/>
    <w:next w:val="TabloKlavuzu"/>
    <w:uiPriority w:val="39"/>
    <w:rsid w:val="000A376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0A37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cp:lastModifiedBy>KALITE KOORDINATORLUGU</cp:lastModifiedBy>
  <cp:revision>13</cp:revision>
  <dcterms:created xsi:type="dcterms:W3CDTF">2024-09-22T11:20:00Z</dcterms:created>
  <dcterms:modified xsi:type="dcterms:W3CDTF">2025-08-10T09:12:00Z</dcterms:modified>
</cp:coreProperties>
</file>