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B35B577" w14:textId="69E75D26" w:rsidR="003E7B73" w:rsidRDefault="003E7B73" w:rsidP="004860A5">
      <w:pPr>
        <w:pStyle w:val="GvdeMetni"/>
        <w:rPr>
          <w:sz w:val="20"/>
        </w:rPr>
      </w:pPr>
    </w:p>
    <w:p w14:paraId="61DF547B" w14:textId="77777777" w:rsidR="00B15B93" w:rsidRPr="00B15B93" w:rsidRDefault="00B15B93" w:rsidP="009D2D05">
      <w:pPr>
        <w:spacing w:before="91"/>
        <w:ind w:left="618"/>
        <w:jc w:val="both"/>
        <w:rPr>
          <w:rFonts w:ascii="Times New Roman" w:hAnsi="Times New Roman" w:cs="Times New Roman"/>
        </w:rPr>
      </w:pPr>
      <w:r w:rsidRPr="00B15B93">
        <w:rPr>
          <w:rFonts w:ascii="Times New Roman" w:hAnsi="Times New Roman" w:cs="Times New Roman"/>
          <w:b/>
        </w:rPr>
        <w:t>GÖREV</w:t>
      </w:r>
      <w:r w:rsidRPr="00B15B93">
        <w:rPr>
          <w:rFonts w:ascii="Times New Roman" w:hAnsi="Times New Roman" w:cs="Times New Roman"/>
          <w:b/>
          <w:spacing w:val="-5"/>
        </w:rPr>
        <w:t xml:space="preserve"> </w:t>
      </w:r>
      <w:r w:rsidRPr="00B15B93">
        <w:rPr>
          <w:rFonts w:ascii="Times New Roman" w:hAnsi="Times New Roman" w:cs="Times New Roman"/>
          <w:b/>
        </w:rPr>
        <w:t>TANIMI:</w:t>
      </w:r>
      <w:r w:rsidRPr="00B15B93">
        <w:rPr>
          <w:rFonts w:ascii="Times New Roman" w:hAnsi="Times New Roman" w:cs="Times New Roman"/>
          <w:b/>
          <w:spacing w:val="-2"/>
        </w:rPr>
        <w:t xml:space="preserve"> </w:t>
      </w:r>
      <w:r w:rsidRPr="00B15B93">
        <w:rPr>
          <w:rFonts w:ascii="Times New Roman" w:hAnsi="Times New Roman" w:cs="Times New Roman"/>
          <w:bCs/>
          <w:spacing w:val="-2"/>
        </w:rPr>
        <w:t xml:space="preserve">SOSYAL SORUMLULUK PROJELERİ OFİSİ (SOSYAL OFİS) </w:t>
      </w:r>
      <w:r w:rsidRPr="00B15B93">
        <w:rPr>
          <w:rFonts w:ascii="Times New Roman" w:hAnsi="Times New Roman" w:cs="Times New Roman"/>
          <w:bCs/>
        </w:rPr>
        <w:t>BİRİM KOORDİNATÖRÜ</w:t>
      </w:r>
    </w:p>
    <w:p w14:paraId="01C7089F" w14:textId="77777777" w:rsidR="00B15B93" w:rsidRPr="00B15B93" w:rsidRDefault="00B15B93" w:rsidP="00B15B93">
      <w:pPr>
        <w:pStyle w:val="Balk1"/>
        <w:spacing w:before="1"/>
      </w:pPr>
      <w:r w:rsidRPr="00B15B93">
        <w:t>KURUM</w:t>
      </w:r>
      <w:r w:rsidRPr="00B15B93">
        <w:rPr>
          <w:spacing w:val="-4"/>
        </w:rPr>
        <w:t xml:space="preserve"> </w:t>
      </w:r>
      <w:r w:rsidRPr="00B15B93">
        <w:t>İÇİNDEKİ</w:t>
      </w:r>
      <w:r w:rsidRPr="00B15B93">
        <w:rPr>
          <w:spacing w:val="-3"/>
        </w:rPr>
        <w:t xml:space="preserve"> </w:t>
      </w:r>
      <w:r w:rsidRPr="00B15B93">
        <w:t>YERİ</w:t>
      </w:r>
    </w:p>
    <w:p w14:paraId="4BA26054" w14:textId="77777777" w:rsidR="00B15B93" w:rsidRPr="00B15B93" w:rsidRDefault="00B15B93" w:rsidP="00B15B93">
      <w:pPr>
        <w:pStyle w:val="GvdeMetni"/>
        <w:spacing w:before="3"/>
        <w:rPr>
          <w:b/>
          <w:sz w:val="24"/>
        </w:rPr>
      </w:pPr>
    </w:p>
    <w:p w14:paraId="2F564292" w14:textId="77777777" w:rsidR="00B15B93" w:rsidRPr="00B15B93" w:rsidRDefault="00B15B93" w:rsidP="00B15B93">
      <w:pPr>
        <w:ind w:left="618"/>
        <w:rPr>
          <w:rFonts w:ascii="Times New Roman" w:hAnsi="Times New Roman" w:cs="Times New Roman"/>
        </w:rPr>
      </w:pPr>
      <w:r w:rsidRPr="00B15B93">
        <w:rPr>
          <w:rFonts w:ascii="Times New Roman" w:hAnsi="Times New Roman" w:cs="Times New Roman"/>
          <w:b/>
        </w:rPr>
        <w:t>Üst</w:t>
      </w:r>
      <w:r w:rsidRPr="00B15B93">
        <w:rPr>
          <w:rFonts w:ascii="Times New Roman" w:hAnsi="Times New Roman" w:cs="Times New Roman"/>
          <w:b/>
          <w:spacing w:val="-2"/>
        </w:rPr>
        <w:t xml:space="preserve"> </w:t>
      </w:r>
      <w:r w:rsidRPr="00B15B93">
        <w:rPr>
          <w:rFonts w:ascii="Times New Roman" w:hAnsi="Times New Roman" w:cs="Times New Roman"/>
          <w:b/>
        </w:rPr>
        <w:t>Makam:</w:t>
      </w:r>
      <w:r w:rsidRPr="00B15B93">
        <w:rPr>
          <w:rFonts w:ascii="Times New Roman" w:hAnsi="Times New Roman" w:cs="Times New Roman"/>
          <w:b/>
          <w:spacing w:val="50"/>
        </w:rPr>
        <w:t xml:space="preserve"> </w:t>
      </w:r>
      <w:r w:rsidRPr="00B15B93">
        <w:rPr>
          <w:rFonts w:ascii="Times New Roman" w:hAnsi="Times New Roman" w:cs="Times New Roman"/>
        </w:rPr>
        <w:t xml:space="preserve">Genel Müdür </w:t>
      </w:r>
      <w:r w:rsidRPr="00B15B93">
        <w:rPr>
          <w:rFonts w:ascii="Times New Roman" w:hAnsi="Times New Roman" w:cs="Times New Roman"/>
          <w:b/>
          <w:spacing w:val="50"/>
        </w:rPr>
        <w:t>-</w:t>
      </w:r>
      <w:r w:rsidRPr="00B15B93">
        <w:rPr>
          <w:rFonts w:ascii="Times New Roman" w:hAnsi="Times New Roman" w:cs="Times New Roman"/>
        </w:rPr>
        <w:t>Yönetim Kurulu Başkanı</w:t>
      </w:r>
    </w:p>
    <w:p w14:paraId="71E9E858" w14:textId="091564B6" w:rsidR="00B15B93" w:rsidRDefault="00B15B93" w:rsidP="00B15B93">
      <w:pPr>
        <w:pStyle w:val="Balk1"/>
      </w:pPr>
      <w:r w:rsidRPr="00B15B93">
        <w:t>GÖREV,</w:t>
      </w:r>
      <w:r w:rsidRPr="00B15B93">
        <w:rPr>
          <w:spacing w:val="-4"/>
        </w:rPr>
        <w:t xml:space="preserve"> </w:t>
      </w:r>
      <w:r w:rsidRPr="00B15B93">
        <w:t>YETKİ</w:t>
      </w:r>
      <w:r w:rsidRPr="00B15B93">
        <w:rPr>
          <w:spacing w:val="-3"/>
        </w:rPr>
        <w:t xml:space="preserve"> </w:t>
      </w:r>
      <w:r w:rsidRPr="00B15B93">
        <w:t>VE</w:t>
      </w:r>
      <w:r w:rsidRPr="00B15B93">
        <w:rPr>
          <w:spacing w:val="-5"/>
        </w:rPr>
        <w:t xml:space="preserve"> </w:t>
      </w:r>
      <w:r w:rsidRPr="00B15B93">
        <w:t>SORUMLULUKLARI</w:t>
      </w:r>
    </w:p>
    <w:p w14:paraId="14C54E58" w14:textId="77777777" w:rsidR="003C6CE2" w:rsidRPr="00B15B93" w:rsidRDefault="003C6CE2" w:rsidP="00B15B93">
      <w:pPr>
        <w:pStyle w:val="Balk1"/>
      </w:pPr>
    </w:p>
    <w:p w14:paraId="7297F8D9" w14:textId="77777777" w:rsidR="003C6CE2" w:rsidRPr="003C6CE2" w:rsidRDefault="003C6CE2" w:rsidP="003C6CE2">
      <w:pPr>
        <w:pStyle w:val="GvdeMetni"/>
        <w:numPr>
          <w:ilvl w:val="0"/>
          <w:numId w:val="7"/>
        </w:numPr>
        <w:spacing w:after="120" w:line="360" w:lineRule="auto"/>
        <w:ind w:left="993"/>
        <w:jc w:val="both"/>
        <w:rPr>
          <w:bCs/>
          <w:sz w:val="24"/>
          <w:szCs w:val="24"/>
        </w:rPr>
      </w:pPr>
      <w:r w:rsidRPr="003C6CE2">
        <w:rPr>
          <w:bCs/>
          <w:sz w:val="24"/>
          <w:szCs w:val="24"/>
        </w:rPr>
        <w:t>Sosyal Ofis: Toplumsal sorunların çözümüne katkı sağlayacak sosyal sorumluluk projelerinin üniversite bünyesinde etkin, verimli ve kaliteli bir şekilde yürütülmesini sağlamak.</w:t>
      </w:r>
    </w:p>
    <w:p w14:paraId="4B328774" w14:textId="77777777" w:rsidR="003C6CE2" w:rsidRPr="003C6CE2" w:rsidRDefault="003C6CE2" w:rsidP="003C6CE2">
      <w:pPr>
        <w:pStyle w:val="GvdeMetni"/>
        <w:numPr>
          <w:ilvl w:val="0"/>
          <w:numId w:val="7"/>
        </w:numPr>
        <w:spacing w:after="120" w:line="360" w:lineRule="auto"/>
        <w:ind w:left="993"/>
        <w:jc w:val="both"/>
        <w:rPr>
          <w:bCs/>
          <w:sz w:val="24"/>
          <w:szCs w:val="24"/>
        </w:rPr>
      </w:pPr>
      <w:r w:rsidRPr="003C6CE2">
        <w:rPr>
          <w:bCs/>
          <w:sz w:val="24"/>
          <w:szCs w:val="24"/>
        </w:rPr>
        <w:t>Eğitim Çalışmaları: Sosyal Ofis ile ilgili eğitim programlarını planlamak ve uygulamak.</w:t>
      </w:r>
    </w:p>
    <w:p w14:paraId="6C835942" w14:textId="77777777" w:rsidR="003C6CE2" w:rsidRPr="003C6CE2" w:rsidRDefault="003C6CE2" w:rsidP="003C6CE2">
      <w:pPr>
        <w:pStyle w:val="GvdeMetni"/>
        <w:numPr>
          <w:ilvl w:val="0"/>
          <w:numId w:val="7"/>
        </w:numPr>
        <w:spacing w:after="120" w:line="360" w:lineRule="auto"/>
        <w:ind w:left="993"/>
        <w:jc w:val="both"/>
        <w:rPr>
          <w:bCs/>
          <w:sz w:val="24"/>
          <w:szCs w:val="24"/>
        </w:rPr>
      </w:pPr>
      <w:r w:rsidRPr="003C6CE2">
        <w:rPr>
          <w:bCs/>
          <w:sz w:val="24"/>
          <w:szCs w:val="24"/>
        </w:rPr>
        <w:t xml:space="preserve">Web ve Sosyal Medya Yönetimi: Sosyal sorumluluk projelerine ilişkin çalışmaların </w:t>
      </w:r>
      <w:proofErr w:type="spellStart"/>
      <w:r w:rsidRPr="003C6CE2">
        <w:rPr>
          <w:bCs/>
          <w:sz w:val="24"/>
          <w:szCs w:val="24"/>
        </w:rPr>
        <w:t>web’de</w:t>
      </w:r>
      <w:proofErr w:type="spellEnd"/>
      <w:r w:rsidRPr="003C6CE2">
        <w:rPr>
          <w:bCs/>
          <w:sz w:val="24"/>
          <w:szCs w:val="24"/>
        </w:rPr>
        <w:t xml:space="preserve"> yayınlanmak üzere haber metinlerini hazırlamak, yayınlanmasını sağlamak; sosyal medya paylaşımlarının yapılabilmesi için Tasarım Birimi ile irtibat kurmak ve süreci takip etmek.</w:t>
      </w:r>
    </w:p>
    <w:p w14:paraId="24CECA4B" w14:textId="327D57E1" w:rsidR="00B15B93" w:rsidRPr="003C6CE2" w:rsidRDefault="003C6CE2" w:rsidP="003C6CE2">
      <w:pPr>
        <w:pStyle w:val="GvdeMetni"/>
        <w:numPr>
          <w:ilvl w:val="0"/>
          <w:numId w:val="7"/>
        </w:numPr>
        <w:spacing w:after="120" w:line="360" w:lineRule="auto"/>
        <w:ind w:left="993"/>
        <w:jc w:val="both"/>
        <w:rPr>
          <w:bCs/>
          <w:sz w:val="24"/>
          <w:szCs w:val="24"/>
        </w:rPr>
      </w:pPr>
      <w:r w:rsidRPr="003C6CE2">
        <w:rPr>
          <w:bCs/>
          <w:sz w:val="24"/>
          <w:szCs w:val="24"/>
        </w:rPr>
        <w:t>PRODO (Yedek): PRODO süreçlerine hâkim olmak; PRODO personeli bulunmadığında ilgili işleri yürütmek</w:t>
      </w:r>
    </w:p>
    <w:p w14:paraId="2C33654E" w14:textId="77777777" w:rsidR="00B15B93" w:rsidRPr="003C6CE2" w:rsidRDefault="00B15B93" w:rsidP="003C6CE2">
      <w:pPr>
        <w:pStyle w:val="GvdeMetni"/>
        <w:spacing w:after="120" w:line="360" w:lineRule="auto"/>
        <w:jc w:val="both"/>
        <w:rPr>
          <w:bCs/>
          <w:sz w:val="24"/>
          <w:szCs w:val="24"/>
        </w:rPr>
      </w:pPr>
    </w:p>
    <w:p w14:paraId="4AC234CE" w14:textId="77777777" w:rsidR="00B15B93" w:rsidRPr="00B15B93" w:rsidRDefault="00B15B93" w:rsidP="00B15B93">
      <w:pPr>
        <w:pStyle w:val="Balk1"/>
      </w:pPr>
      <w:r w:rsidRPr="00B15B93">
        <w:t>GÖREVİN</w:t>
      </w:r>
      <w:r w:rsidRPr="00B15B93">
        <w:rPr>
          <w:spacing w:val="-4"/>
        </w:rPr>
        <w:t xml:space="preserve"> </w:t>
      </w:r>
      <w:r w:rsidRPr="00B15B93">
        <w:t>GEREKTİRDİĞİ</w:t>
      </w:r>
      <w:r w:rsidRPr="00B15B93">
        <w:rPr>
          <w:spacing w:val="-4"/>
        </w:rPr>
        <w:t xml:space="preserve"> </w:t>
      </w:r>
      <w:r w:rsidRPr="00B15B93">
        <w:t>NİTELİKLER</w:t>
      </w:r>
    </w:p>
    <w:p w14:paraId="1770AA04" w14:textId="77777777" w:rsidR="00B15B93" w:rsidRPr="00B15B93" w:rsidRDefault="00B15B93" w:rsidP="00B15B93">
      <w:pPr>
        <w:pStyle w:val="GvdeMetni"/>
        <w:spacing w:before="2"/>
        <w:rPr>
          <w:b/>
          <w:sz w:val="35"/>
        </w:rPr>
      </w:pPr>
    </w:p>
    <w:p w14:paraId="58371380" w14:textId="77777777" w:rsidR="00B15B93" w:rsidRPr="00B15B93" w:rsidRDefault="00B15B93" w:rsidP="00B15B93">
      <w:pPr>
        <w:pStyle w:val="ListeParagraf"/>
        <w:widowControl w:val="0"/>
        <w:numPr>
          <w:ilvl w:val="0"/>
          <w:numId w:val="5"/>
        </w:numPr>
        <w:tabs>
          <w:tab w:val="left" w:pos="979"/>
        </w:tabs>
        <w:autoSpaceDE w:val="0"/>
        <w:autoSpaceDN w:val="0"/>
        <w:spacing w:after="0" w:line="240" w:lineRule="auto"/>
        <w:ind w:hanging="361"/>
        <w:contextualSpacing w:val="0"/>
        <w:rPr>
          <w:rFonts w:ascii="Times New Roman" w:hAnsi="Times New Roman" w:cs="Times New Roman"/>
        </w:rPr>
      </w:pPr>
      <w:r w:rsidRPr="00B15B93">
        <w:rPr>
          <w:rFonts w:ascii="Times New Roman" w:hAnsi="Times New Roman" w:cs="Times New Roman"/>
        </w:rPr>
        <w:t>2547 sayılı Yükseköğretim Kanununu</w:t>
      </w:r>
    </w:p>
    <w:p w14:paraId="53F3EA3E" w14:textId="77777777" w:rsidR="00B15B93" w:rsidRPr="00B15B93" w:rsidRDefault="00B15B93" w:rsidP="00B15B93">
      <w:pPr>
        <w:pStyle w:val="ListeParagraf"/>
        <w:widowControl w:val="0"/>
        <w:numPr>
          <w:ilvl w:val="0"/>
          <w:numId w:val="5"/>
        </w:numPr>
        <w:tabs>
          <w:tab w:val="left" w:pos="979"/>
        </w:tabs>
        <w:autoSpaceDE w:val="0"/>
        <w:autoSpaceDN w:val="0"/>
        <w:spacing w:before="124" w:after="0" w:line="240" w:lineRule="auto"/>
        <w:ind w:hanging="361"/>
        <w:contextualSpacing w:val="0"/>
        <w:rPr>
          <w:rFonts w:ascii="Times New Roman" w:hAnsi="Times New Roman" w:cs="Times New Roman"/>
        </w:rPr>
      </w:pPr>
      <w:r w:rsidRPr="00B15B93">
        <w:rPr>
          <w:rFonts w:ascii="Times New Roman" w:hAnsi="Times New Roman" w:cs="Times New Roman"/>
        </w:rPr>
        <w:t>4691</w:t>
      </w:r>
      <w:r w:rsidRPr="00B15B93">
        <w:rPr>
          <w:rFonts w:ascii="Times New Roman" w:hAnsi="Times New Roman" w:cs="Times New Roman"/>
          <w:spacing w:val="-2"/>
        </w:rPr>
        <w:t xml:space="preserve"> </w:t>
      </w:r>
      <w:r w:rsidRPr="00B15B93">
        <w:rPr>
          <w:rFonts w:ascii="Times New Roman" w:hAnsi="Times New Roman" w:cs="Times New Roman"/>
        </w:rPr>
        <w:t>Sayılı Teknoloji Geliştirme Bölgeleri</w:t>
      </w:r>
      <w:r w:rsidRPr="00B15B93">
        <w:rPr>
          <w:rFonts w:ascii="Times New Roman" w:hAnsi="Times New Roman" w:cs="Times New Roman"/>
          <w:spacing w:val="-3"/>
        </w:rPr>
        <w:t xml:space="preserve"> </w:t>
      </w:r>
      <w:r w:rsidRPr="00B15B93">
        <w:rPr>
          <w:rFonts w:ascii="Times New Roman" w:hAnsi="Times New Roman" w:cs="Times New Roman"/>
        </w:rPr>
        <w:t>Kanunu</w:t>
      </w:r>
    </w:p>
    <w:p w14:paraId="4F6E3712" w14:textId="77777777" w:rsidR="00B15B93" w:rsidRPr="00B15B93" w:rsidRDefault="00B15B93" w:rsidP="00B15B93">
      <w:pPr>
        <w:pStyle w:val="ListeParagraf"/>
        <w:widowControl w:val="0"/>
        <w:numPr>
          <w:ilvl w:val="0"/>
          <w:numId w:val="5"/>
        </w:numPr>
        <w:tabs>
          <w:tab w:val="left" w:pos="979"/>
        </w:tabs>
        <w:autoSpaceDE w:val="0"/>
        <w:autoSpaceDN w:val="0"/>
        <w:spacing w:before="124" w:after="0" w:line="240" w:lineRule="auto"/>
        <w:ind w:hanging="361"/>
        <w:contextualSpacing w:val="0"/>
        <w:rPr>
          <w:rFonts w:ascii="Times New Roman" w:hAnsi="Times New Roman" w:cs="Times New Roman"/>
        </w:rPr>
      </w:pPr>
      <w:r w:rsidRPr="00B15B93">
        <w:rPr>
          <w:rFonts w:ascii="Times New Roman" w:hAnsi="Times New Roman" w:cs="Times New Roman"/>
        </w:rPr>
        <w:t xml:space="preserve">Yükseköğretim Kurumları Teknoloji Transfer Ofisi Yönetmeliği </w:t>
      </w:r>
    </w:p>
    <w:p w14:paraId="5243929E" w14:textId="77777777" w:rsidR="00B15B93" w:rsidRPr="00B15B93" w:rsidRDefault="00B15B93" w:rsidP="00B15B93">
      <w:pPr>
        <w:pStyle w:val="ListeParagraf"/>
        <w:widowControl w:val="0"/>
        <w:numPr>
          <w:ilvl w:val="0"/>
          <w:numId w:val="5"/>
        </w:numPr>
        <w:tabs>
          <w:tab w:val="left" w:pos="979"/>
        </w:tabs>
        <w:autoSpaceDE w:val="0"/>
        <w:autoSpaceDN w:val="0"/>
        <w:spacing w:before="124" w:after="0" w:line="240" w:lineRule="auto"/>
        <w:ind w:hanging="361"/>
        <w:contextualSpacing w:val="0"/>
        <w:rPr>
          <w:rFonts w:ascii="Times New Roman" w:hAnsi="Times New Roman" w:cs="Times New Roman"/>
        </w:rPr>
      </w:pPr>
      <w:r w:rsidRPr="00B15B93">
        <w:rPr>
          <w:rFonts w:ascii="Times New Roman" w:hAnsi="Times New Roman" w:cs="Times New Roman"/>
        </w:rPr>
        <w:t>İlgili</w:t>
      </w:r>
      <w:r w:rsidRPr="00B15B93">
        <w:rPr>
          <w:rFonts w:ascii="Times New Roman" w:hAnsi="Times New Roman" w:cs="Times New Roman"/>
          <w:spacing w:val="-4"/>
        </w:rPr>
        <w:t xml:space="preserve"> </w:t>
      </w:r>
      <w:r w:rsidRPr="00B15B93">
        <w:rPr>
          <w:rFonts w:ascii="Times New Roman" w:hAnsi="Times New Roman" w:cs="Times New Roman"/>
        </w:rPr>
        <w:t>Kanun,</w:t>
      </w:r>
      <w:r w:rsidRPr="00B15B93">
        <w:rPr>
          <w:rFonts w:ascii="Times New Roman" w:hAnsi="Times New Roman" w:cs="Times New Roman"/>
          <w:spacing w:val="-4"/>
        </w:rPr>
        <w:t xml:space="preserve"> </w:t>
      </w:r>
      <w:r w:rsidRPr="00B15B93">
        <w:rPr>
          <w:rFonts w:ascii="Times New Roman" w:hAnsi="Times New Roman" w:cs="Times New Roman"/>
        </w:rPr>
        <w:t>Tüzük,</w:t>
      </w:r>
      <w:r w:rsidRPr="00B15B93">
        <w:rPr>
          <w:rFonts w:ascii="Times New Roman" w:hAnsi="Times New Roman" w:cs="Times New Roman"/>
          <w:spacing w:val="-2"/>
        </w:rPr>
        <w:t xml:space="preserve"> </w:t>
      </w:r>
      <w:r w:rsidRPr="00B15B93">
        <w:rPr>
          <w:rFonts w:ascii="Times New Roman" w:hAnsi="Times New Roman" w:cs="Times New Roman"/>
        </w:rPr>
        <w:t>Yönetmelik</w:t>
      </w:r>
      <w:r w:rsidRPr="00B15B93">
        <w:rPr>
          <w:rFonts w:ascii="Times New Roman" w:hAnsi="Times New Roman" w:cs="Times New Roman"/>
          <w:spacing w:val="-3"/>
        </w:rPr>
        <w:t xml:space="preserve"> </w:t>
      </w:r>
      <w:r w:rsidRPr="00B15B93">
        <w:rPr>
          <w:rFonts w:ascii="Times New Roman" w:hAnsi="Times New Roman" w:cs="Times New Roman"/>
        </w:rPr>
        <w:t>ve</w:t>
      </w:r>
      <w:r w:rsidRPr="00B15B93">
        <w:rPr>
          <w:rFonts w:ascii="Times New Roman" w:hAnsi="Times New Roman" w:cs="Times New Roman"/>
          <w:spacing w:val="-2"/>
        </w:rPr>
        <w:t xml:space="preserve"> </w:t>
      </w:r>
      <w:r w:rsidRPr="00B15B93">
        <w:rPr>
          <w:rFonts w:ascii="Times New Roman" w:hAnsi="Times New Roman" w:cs="Times New Roman"/>
        </w:rPr>
        <w:t>Yönergeler</w:t>
      </w:r>
    </w:p>
    <w:p w14:paraId="2AC5D1D2" w14:textId="19D0D06C" w:rsidR="004860A5" w:rsidRPr="00B15B93" w:rsidRDefault="004860A5" w:rsidP="002F5E5F">
      <w:pPr>
        <w:spacing w:after="0" w:line="276" w:lineRule="auto"/>
        <w:rPr>
          <w:rFonts w:ascii="Times New Roman" w:hAnsi="Times New Roman" w:cs="Times New Roman"/>
          <w:b/>
        </w:rPr>
      </w:pPr>
    </w:p>
    <w:p w14:paraId="77094E6D" w14:textId="77777777" w:rsidR="00B15B93" w:rsidRPr="00B15B93" w:rsidRDefault="00B15B93" w:rsidP="002F5E5F">
      <w:pPr>
        <w:spacing w:after="0" w:line="276" w:lineRule="auto"/>
        <w:rPr>
          <w:rFonts w:ascii="Times New Roman" w:hAnsi="Times New Roman" w:cs="Times New Roman"/>
          <w:b/>
        </w:rPr>
      </w:pPr>
    </w:p>
    <w:sectPr w:rsidR="00B15B93" w:rsidRPr="00B15B93" w:rsidSect="00495F7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8" w:right="1418" w:bottom="1418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DD887A7" w14:textId="77777777" w:rsidR="00216C29" w:rsidRDefault="00216C29" w:rsidP="00495F75">
      <w:pPr>
        <w:spacing w:after="0" w:line="240" w:lineRule="auto"/>
      </w:pPr>
      <w:r>
        <w:separator/>
      </w:r>
    </w:p>
  </w:endnote>
  <w:endnote w:type="continuationSeparator" w:id="0">
    <w:p w14:paraId="05046EA2" w14:textId="77777777" w:rsidR="00216C29" w:rsidRDefault="00216C29" w:rsidP="00495F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BC430A7" w14:textId="77777777" w:rsidR="00901B5F" w:rsidRDefault="00901B5F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521929706"/>
      <w:docPartObj>
        <w:docPartGallery w:val="Page Numbers (Bottom of Page)"/>
        <w:docPartUnique/>
      </w:docPartObj>
    </w:sdtPr>
    <w:sdtEndPr/>
    <w:sdtContent>
      <w:p w14:paraId="66980EE1" w14:textId="509CDB3D" w:rsidR="00446D22" w:rsidRDefault="00446D22">
        <w:pPr>
          <w:pStyle w:val="AltBilgi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01B5F">
          <w:rPr>
            <w:noProof/>
          </w:rPr>
          <w:t>1</w:t>
        </w:r>
        <w:r>
          <w:fldChar w:fldCharType="end"/>
        </w:r>
      </w:p>
    </w:sdtContent>
  </w:sdt>
  <w:p w14:paraId="2BA6926A" w14:textId="77777777" w:rsidR="002710A1" w:rsidRDefault="002710A1" w:rsidP="002710A1">
    <w:pPr>
      <w:tabs>
        <w:tab w:val="center" w:pos="4536"/>
        <w:tab w:val="right" w:pos="9072"/>
      </w:tabs>
      <w:spacing w:after="0" w:line="240" w:lineRule="auto"/>
      <w:rPr>
        <w:rFonts w:ascii="Times New Roman" w:eastAsia="Calibri" w:hAnsi="Times New Roman" w:cs="Times New Roman"/>
        <w:sz w:val="20"/>
        <w:szCs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189DA2E" w14:textId="77777777" w:rsidR="00901B5F" w:rsidRDefault="00901B5F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10875B7" w14:textId="77777777" w:rsidR="00216C29" w:rsidRDefault="00216C29" w:rsidP="00495F75">
      <w:pPr>
        <w:spacing w:after="0" w:line="240" w:lineRule="auto"/>
      </w:pPr>
      <w:r>
        <w:separator/>
      </w:r>
    </w:p>
  </w:footnote>
  <w:footnote w:type="continuationSeparator" w:id="0">
    <w:p w14:paraId="69E48053" w14:textId="77777777" w:rsidR="00216C29" w:rsidRDefault="00216C29" w:rsidP="00495F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694E2C" w14:textId="77777777" w:rsidR="00901B5F" w:rsidRDefault="00901B5F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9942" w:type="dxa"/>
      <w:tblInd w:w="-442" w:type="dxa"/>
      <w:tblLook w:val="04A0" w:firstRow="1" w:lastRow="0" w:firstColumn="1" w:lastColumn="0" w:noHBand="0" w:noVBand="1"/>
    </w:tblPr>
    <w:tblGrid>
      <w:gridCol w:w="1566"/>
      <w:gridCol w:w="5380"/>
      <w:gridCol w:w="1559"/>
      <w:gridCol w:w="1437"/>
    </w:tblGrid>
    <w:tr w:rsidR="00B90E35" w:rsidRPr="009D518C" w14:paraId="039DA3E9" w14:textId="77777777" w:rsidTr="009574FB">
      <w:trPr>
        <w:trHeight w:val="267"/>
      </w:trPr>
      <w:tc>
        <w:tcPr>
          <w:tcW w:w="1566" w:type="dxa"/>
          <w:vMerge w:val="restart"/>
        </w:tcPr>
        <w:p w14:paraId="6BA1D950" w14:textId="77777777" w:rsidR="00B90E35" w:rsidRPr="009D518C" w:rsidRDefault="00B90E35" w:rsidP="002710A1">
          <w:pPr>
            <w:tabs>
              <w:tab w:val="center" w:pos="4536"/>
              <w:tab w:val="right" w:pos="9072"/>
            </w:tabs>
            <w:spacing w:before="40"/>
            <w:rPr>
              <w:rFonts w:ascii="Century Gothic" w:eastAsia="Century Gothic" w:hAnsi="Century Gothic" w:cs="Times New Roman"/>
            </w:rPr>
          </w:pPr>
          <w:r w:rsidRPr="009D518C">
            <w:rPr>
              <w:rFonts w:ascii="Arial" w:eastAsia="Century Gothic" w:hAnsi="Arial" w:cs="Arial"/>
              <w:noProof/>
              <w:sz w:val="29"/>
              <w:szCs w:val="29"/>
              <w:lang w:eastAsia="tr-TR"/>
            </w:rPr>
            <w:drawing>
              <wp:inline distT="0" distB="0" distL="0" distR="0" wp14:anchorId="3A76BB00" wp14:editId="77F0B19C">
                <wp:extent cx="854075" cy="827848"/>
                <wp:effectExtent l="0" t="0" r="3175" b="0"/>
                <wp:docPr id="7" name="Resim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9204" cy="83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380" w:type="dxa"/>
          <w:vMerge w:val="restart"/>
        </w:tcPr>
        <w:p w14:paraId="3B1AD2CA" w14:textId="77777777" w:rsidR="00B90E35" w:rsidRPr="009D518C" w:rsidRDefault="00B90E35" w:rsidP="00B90E35">
          <w:pPr>
            <w:jc w:val="center"/>
            <w:rPr>
              <w:rFonts w:ascii="Times New Roman" w:eastAsia="Century Gothic" w:hAnsi="Times New Roman" w:cs="Times New Roman"/>
              <w:b/>
            </w:rPr>
          </w:pPr>
        </w:p>
        <w:p w14:paraId="0F156B9F" w14:textId="77777777" w:rsidR="00B90E35" w:rsidRPr="00787E5E" w:rsidRDefault="00B90E35" w:rsidP="00B90E35">
          <w:pPr>
            <w:jc w:val="center"/>
            <w:rPr>
              <w:rFonts w:ascii="Times New Roman" w:eastAsia="Century Gothic" w:hAnsi="Times New Roman" w:cs="Times New Roman"/>
              <w:b/>
            </w:rPr>
          </w:pPr>
          <w:r w:rsidRPr="00787E5E">
            <w:rPr>
              <w:rFonts w:ascii="Times New Roman" w:eastAsia="Century Gothic" w:hAnsi="Times New Roman" w:cs="Times New Roman"/>
              <w:b/>
            </w:rPr>
            <w:t>T.C.</w:t>
          </w:r>
        </w:p>
        <w:p w14:paraId="43CE7D3E" w14:textId="77777777" w:rsidR="00B90E35" w:rsidRPr="00787E5E" w:rsidRDefault="00B90E35" w:rsidP="00B90E35">
          <w:pPr>
            <w:jc w:val="center"/>
            <w:rPr>
              <w:rFonts w:ascii="Times New Roman" w:eastAsia="Century Gothic" w:hAnsi="Times New Roman" w:cs="Times New Roman"/>
            </w:rPr>
          </w:pPr>
          <w:r w:rsidRPr="00787E5E">
            <w:rPr>
              <w:rFonts w:ascii="Times New Roman" w:eastAsia="Century Gothic" w:hAnsi="Times New Roman" w:cs="Times New Roman"/>
              <w:b/>
            </w:rPr>
            <w:t>KASTAMONU ÜNİVERSİTESİ</w:t>
          </w:r>
        </w:p>
        <w:p w14:paraId="33D21A59" w14:textId="06A18E9D" w:rsidR="00B5242B" w:rsidRDefault="00446D22" w:rsidP="00B90E35">
          <w:pPr>
            <w:tabs>
              <w:tab w:val="center" w:pos="4536"/>
              <w:tab w:val="right" w:pos="9072"/>
            </w:tabs>
            <w:jc w:val="center"/>
            <w:rPr>
              <w:rFonts w:ascii="Times New Roman" w:hAnsi="Times New Roman" w:cs="Times New Roman"/>
              <w:b/>
            </w:rPr>
          </w:pPr>
          <w:r>
            <w:rPr>
              <w:rFonts w:ascii="Times New Roman" w:hAnsi="Times New Roman" w:cs="Times New Roman"/>
              <w:b/>
            </w:rPr>
            <w:t>TEKNOLOJİ TRANSFER OFİSİ A.Ş.</w:t>
          </w:r>
        </w:p>
        <w:p w14:paraId="2B51D834" w14:textId="21A78CD2" w:rsidR="00B90E35" w:rsidRPr="00F827EC" w:rsidRDefault="00B90E35" w:rsidP="00B90E35">
          <w:pPr>
            <w:tabs>
              <w:tab w:val="center" w:pos="4536"/>
              <w:tab w:val="right" w:pos="9072"/>
            </w:tabs>
            <w:jc w:val="center"/>
            <w:rPr>
              <w:rFonts w:ascii="Times New Roman" w:hAnsi="Times New Roman" w:cs="Times New Roman"/>
              <w:b/>
            </w:rPr>
          </w:pPr>
          <w:r w:rsidRPr="00D2536B">
            <w:rPr>
              <w:rFonts w:ascii="Times New Roman" w:hAnsi="Times New Roman" w:cs="Times New Roman"/>
              <w:b/>
            </w:rPr>
            <w:t>Görev Tanımı</w:t>
          </w:r>
          <w:r w:rsidRPr="009D518C">
            <w:rPr>
              <w:rFonts w:ascii="Times New Roman" w:hAnsi="Times New Roman" w:cs="Times New Roman"/>
              <w:noProof/>
              <w:lang w:eastAsia="tr-TR"/>
            </w:rPr>
            <w:t xml:space="preserve"> </w:t>
          </w:r>
        </w:p>
      </w:tc>
      <w:tc>
        <w:tcPr>
          <w:tcW w:w="1559" w:type="dxa"/>
        </w:tcPr>
        <w:p w14:paraId="7DE0110A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Doküman No</w:t>
          </w:r>
        </w:p>
      </w:tc>
      <w:tc>
        <w:tcPr>
          <w:tcW w:w="1437" w:type="dxa"/>
        </w:tcPr>
        <w:p w14:paraId="17FA97C8" w14:textId="10D39548" w:rsidR="00B90E35" w:rsidRPr="009D518C" w:rsidRDefault="00AE14AA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KYS-GT-</w:t>
          </w:r>
          <w:r w:rsidR="00901B5F">
            <w:rPr>
              <w:rFonts w:ascii="Times New Roman" w:eastAsia="Century Gothic" w:hAnsi="Times New Roman" w:cs="Times New Roman"/>
              <w:sz w:val="20"/>
              <w:szCs w:val="20"/>
            </w:rPr>
            <w:t>206</w:t>
          </w:r>
        </w:p>
      </w:tc>
    </w:tr>
    <w:tr w:rsidR="00B90E35" w:rsidRPr="009D518C" w14:paraId="79EF638D" w14:textId="77777777" w:rsidTr="009574FB">
      <w:trPr>
        <w:trHeight w:val="267"/>
      </w:trPr>
      <w:tc>
        <w:tcPr>
          <w:tcW w:w="1566" w:type="dxa"/>
          <w:vMerge/>
        </w:tcPr>
        <w:p w14:paraId="51A5C35D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5F449695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6551BD20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İlk Yayın Tarihi</w:t>
          </w:r>
        </w:p>
      </w:tc>
      <w:tc>
        <w:tcPr>
          <w:tcW w:w="1437" w:type="dxa"/>
        </w:tcPr>
        <w:p w14:paraId="0BD15D27" w14:textId="459D8525" w:rsidR="00B90E35" w:rsidRPr="009D518C" w:rsidRDefault="00901B5F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7.08.2024</w:t>
          </w:r>
        </w:p>
      </w:tc>
    </w:tr>
    <w:tr w:rsidR="00B90E35" w:rsidRPr="009D518C" w14:paraId="284D3A3C" w14:textId="77777777" w:rsidTr="009574FB">
      <w:trPr>
        <w:trHeight w:val="281"/>
      </w:trPr>
      <w:tc>
        <w:tcPr>
          <w:tcW w:w="1566" w:type="dxa"/>
          <w:vMerge/>
        </w:tcPr>
        <w:p w14:paraId="6FCB15E0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5D1323BD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424F031E" w14:textId="6A18A4D7" w:rsidR="00B90E35" w:rsidRPr="009D518C" w:rsidRDefault="00F25234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Revizyon T</w:t>
          </w:r>
          <w:r w:rsidR="00B90E35" w:rsidRPr="009D518C">
            <w:rPr>
              <w:rFonts w:ascii="Times New Roman" w:eastAsia="Century Gothic" w:hAnsi="Times New Roman" w:cs="Times New Roman"/>
              <w:sz w:val="20"/>
              <w:szCs w:val="20"/>
            </w:rPr>
            <w:t>arihi</w:t>
          </w:r>
        </w:p>
      </w:tc>
      <w:tc>
        <w:tcPr>
          <w:tcW w:w="1437" w:type="dxa"/>
        </w:tcPr>
        <w:p w14:paraId="6C378098" w14:textId="3C1F33B0" w:rsidR="00B90E35" w:rsidRPr="009D518C" w:rsidRDefault="00901B5F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28.08.2025</w:t>
          </w:r>
        </w:p>
      </w:tc>
    </w:tr>
    <w:tr w:rsidR="00B90E35" w:rsidRPr="009D518C" w14:paraId="25153BD4" w14:textId="77777777" w:rsidTr="009574FB">
      <w:trPr>
        <w:trHeight w:val="281"/>
      </w:trPr>
      <w:tc>
        <w:tcPr>
          <w:tcW w:w="1566" w:type="dxa"/>
          <w:vMerge/>
        </w:tcPr>
        <w:p w14:paraId="35BFE2BE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1D6A6FC9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174F46EB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Revizyon No</w:t>
          </w:r>
        </w:p>
      </w:tc>
      <w:tc>
        <w:tcPr>
          <w:tcW w:w="1437" w:type="dxa"/>
        </w:tcPr>
        <w:p w14:paraId="57605121" w14:textId="6B51D9BB" w:rsidR="00B90E35" w:rsidRPr="009D518C" w:rsidRDefault="00901B5F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01</w:t>
          </w:r>
        </w:p>
      </w:tc>
    </w:tr>
    <w:tr w:rsidR="00B90E35" w:rsidRPr="009D518C" w14:paraId="0BCFB59B" w14:textId="77777777" w:rsidTr="009574FB">
      <w:trPr>
        <w:trHeight w:val="267"/>
      </w:trPr>
      <w:tc>
        <w:tcPr>
          <w:tcW w:w="1566" w:type="dxa"/>
          <w:vMerge/>
        </w:tcPr>
        <w:p w14:paraId="3AA4E984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639F3AF4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6EA57FD9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Sayfa No</w:t>
          </w:r>
        </w:p>
      </w:tc>
      <w:tc>
        <w:tcPr>
          <w:tcW w:w="1437" w:type="dxa"/>
        </w:tcPr>
        <w:p w14:paraId="5E26A689" w14:textId="2B86338E" w:rsidR="00B90E35" w:rsidRPr="009D518C" w:rsidRDefault="002661F3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2661F3">
            <w:rPr>
              <w:rFonts w:ascii="Times New Roman" w:eastAsia="Century Gothic" w:hAnsi="Times New Roman" w:cs="Times New Roman"/>
              <w:sz w:val="20"/>
              <w:szCs w:val="20"/>
            </w:rPr>
            <w:fldChar w:fldCharType="begin"/>
          </w:r>
          <w:r w:rsidRPr="002661F3">
            <w:rPr>
              <w:rFonts w:ascii="Times New Roman" w:eastAsia="Century Gothic" w:hAnsi="Times New Roman" w:cs="Times New Roman"/>
              <w:sz w:val="20"/>
              <w:szCs w:val="20"/>
            </w:rPr>
            <w:instrText>PAGE   \* MERGEFORMAT</w:instrText>
          </w:r>
          <w:r w:rsidRPr="002661F3">
            <w:rPr>
              <w:rFonts w:ascii="Times New Roman" w:eastAsia="Century Gothic" w:hAnsi="Times New Roman" w:cs="Times New Roman"/>
              <w:sz w:val="20"/>
              <w:szCs w:val="20"/>
            </w:rPr>
            <w:fldChar w:fldCharType="separate"/>
          </w:r>
          <w:r w:rsidR="00901B5F">
            <w:rPr>
              <w:rFonts w:ascii="Times New Roman" w:eastAsia="Century Gothic" w:hAnsi="Times New Roman" w:cs="Times New Roman"/>
              <w:noProof/>
              <w:sz w:val="20"/>
              <w:szCs w:val="20"/>
            </w:rPr>
            <w:t>1</w:t>
          </w:r>
          <w:r w:rsidRPr="002661F3">
            <w:rPr>
              <w:rFonts w:ascii="Times New Roman" w:eastAsia="Century Gothic" w:hAnsi="Times New Roman" w:cs="Times New Roman"/>
              <w:sz w:val="20"/>
              <w:szCs w:val="20"/>
            </w:rPr>
            <w:fldChar w:fldCharType="end"/>
          </w:r>
          <w:r w:rsidR="00901B5F">
            <w:rPr>
              <w:rFonts w:ascii="Times New Roman" w:eastAsia="Century Gothic" w:hAnsi="Times New Roman" w:cs="Times New Roman"/>
              <w:sz w:val="20"/>
              <w:szCs w:val="20"/>
            </w:rPr>
            <w:t>/1</w:t>
          </w:r>
          <w:bookmarkStart w:id="0" w:name="_GoBack"/>
          <w:bookmarkEnd w:id="0"/>
        </w:p>
      </w:tc>
    </w:tr>
  </w:tbl>
  <w:p w14:paraId="7762F257" w14:textId="77777777" w:rsidR="00495F75" w:rsidRDefault="00495F75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65279CF" w14:textId="77777777" w:rsidR="00901B5F" w:rsidRDefault="00901B5F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3E3D7C"/>
    <w:multiLevelType w:val="hybridMultilevel"/>
    <w:tmpl w:val="FBF69BD8"/>
    <w:lvl w:ilvl="0" w:tplc="041F000D">
      <w:start w:val="1"/>
      <w:numFmt w:val="bullet"/>
      <w:lvlText w:val=""/>
      <w:lvlJc w:val="left"/>
      <w:pPr>
        <w:ind w:left="643" w:hanging="360"/>
      </w:pPr>
      <w:rPr>
        <w:rFonts w:ascii="Wingdings" w:hAnsi="Wingdings"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363" w:hanging="360"/>
      </w:pPr>
    </w:lvl>
    <w:lvl w:ilvl="2" w:tplc="041F001B" w:tentative="1">
      <w:start w:val="1"/>
      <w:numFmt w:val="lowerRoman"/>
      <w:lvlText w:val="%3."/>
      <w:lvlJc w:val="right"/>
      <w:pPr>
        <w:ind w:left="2083" w:hanging="180"/>
      </w:pPr>
    </w:lvl>
    <w:lvl w:ilvl="3" w:tplc="041F000F" w:tentative="1">
      <w:start w:val="1"/>
      <w:numFmt w:val="decimal"/>
      <w:lvlText w:val="%4."/>
      <w:lvlJc w:val="left"/>
      <w:pPr>
        <w:ind w:left="2803" w:hanging="360"/>
      </w:pPr>
    </w:lvl>
    <w:lvl w:ilvl="4" w:tplc="041F0019" w:tentative="1">
      <w:start w:val="1"/>
      <w:numFmt w:val="lowerLetter"/>
      <w:lvlText w:val="%5."/>
      <w:lvlJc w:val="left"/>
      <w:pPr>
        <w:ind w:left="3523" w:hanging="360"/>
      </w:pPr>
    </w:lvl>
    <w:lvl w:ilvl="5" w:tplc="041F001B" w:tentative="1">
      <w:start w:val="1"/>
      <w:numFmt w:val="lowerRoman"/>
      <w:lvlText w:val="%6."/>
      <w:lvlJc w:val="right"/>
      <w:pPr>
        <w:ind w:left="4243" w:hanging="180"/>
      </w:pPr>
    </w:lvl>
    <w:lvl w:ilvl="6" w:tplc="041F000F" w:tentative="1">
      <w:start w:val="1"/>
      <w:numFmt w:val="decimal"/>
      <w:lvlText w:val="%7."/>
      <w:lvlJc w:val="left"/>
      <w:pPr>
        <w:ind w:left="4963" w:hanging="360"/>
      </w:pPr>
    </w:lvl>
    <w:lvl w:ilvl="7" w:tplc="041F0019" w:tentative="1">
      <w:start w:val="1"/>
      <w:numFmt w:val="lowerLetter"/>
      <w:lvlText w:val="%8."/>
      <w:lvlJc w:val="left"/>
      <w:pPr>
        <w:ind w:left="5683" w:hanging="360"/>
      </w:pPr>
    </w:lvl>
    <w:lvl w:ilvl="8" w:tplc="041F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1" w15:restartNumberingAfterBreak="0">
    <w:nsid w:val="398D22BD"/>
    <w:multiLevelType w:val="hybridMultilevel"/>
    <w:tmpl w:val="AD6CBD9E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5261052"/>
    <w:multiLevelType w:val="hybridMultilevel"/>
    <w:tmpl w:val="B872768E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4BA0727A"/>
    <w:multiLevelType w:val="hybridMultilevel"/>
    <w:tmpl w:val="2698FECC"/>
    <w:lvl w:ilvl="0" w:tplc="041F000D">
      <w:start w:val="1"/>
      <w:numFmt w:val="bullet"/>
      <w:lvlText w:val=""/>
      <w:lvlJc w:val="left"/>
      <w:pPr>
        <w:ind w:left="643" w:hanging="360"/>
      </w:pPr>
      <w:rPr>
        <w:rFonts w:ascii="Wingdings" w:hAnsi="Wingdings"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363" w:hanging="360"/>
      </w:pPr>
    </w:lvl>
    <w:lvl w:ilvl="2" w:tplc="041F001B" w:tentative="1">
      <w:start w:val="1"/>
      <w:numFmt w:val="lowerRoman"/>
      <w:lvlText w:val="%3."/>
      <w:lvlJc w:val="right"/>
      <w:pPr>
        <w:ind w:left="2083" w:hanging="180"/>
      </w:pPr>
    </w:lvl>
    <w:lvl w:ilvl="3" w:tplc="041F000F" w:tentative="1">
      <w:start w:val="1"/>
      <w:numFmt w:val="decimal"/>
      <w:lvlText w:val="%4."/>
      <w:lvlJc w:val="left"/>
      <w:pPr>
        <w:ind w:left="2803" w:hanging="360"/>
      </w:pPr>
    </w:lvl>
    <w:lvl w:ilvl="4" w:tplc="041F0019" w:tentative="1">
      <w:start w:val="1"/>
      <w:numFmt w:val="lowerLetter"/>
      <w:lvlText w:val="%5."/>
      <w:lvlJc w:val="left"/>
      <w:pPr>
        <w:ind w:left="3523" w:hanging="360"/>
      </w:pPr>
    </w:lvl>
    <w:lvl w:ilvl="5" w:tplc="041F001B" w:tentative="1">
      <w:start w:val="1"/>
      <w:numFmt w:val="lowerRoman"/>
      <w:lvlText w:val="%6."/>
      <w:lvlJc w:val="right"/>
      <w:pPr>
        <w:ind w:left="4243" w:hanging="180"/>
      </w:pPr>
    </w:lvl>
    <w:lvl w:ilvl="6" w:tplc="041F000F" w:tentative="1">
      <w:start w:val="1"/>
      <w:numFmt w:val="decimal"/>
      <w:lvlText w:val="%7."/>
      <w:lvlJc w:val="left"/>
      <w:pPr>
        <w:ind w:left="4963" w:hanging="360"/>
      </w:pPr>
    </w:lvl>
    <w:lvl w:ilvl="7" w:tplc="041F0019" w:tentative="1">
      <w:start w:val="1"/>
      <w:numFmt w:val="lowerLetter"/>
      <w:lvlText w:val="%8."/>
      <w:lvlJc w:val="left"/>
      <w:pPr>
        <w:ind w:left="5683" w:hanging="360"/>
      </w:pPr>
    </w:lvl>
    <w:lvl w:ilvl="8" w:tplc="041F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4" w15:restartNumberingAfterBreak="0">
    <w:nsid w:val="4DB145FC"/>
    <w:multiLevelType w:val="hybridMultilevel"/>
    <w:tmpl w:val="29CA8266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EB13322"/>
    <w:multiLevelType w:val="hybridMultilevel"/>
    <w:tmpl w:val="A21CB802"/>
    <w:lvl w:ilvl="0" w:tplc="DABE4986">
      <w:numFmt w:val="bullet"/>
      <w:lvlText w:val=""/>
      <w:lvlJc w:val="left"/>
      <w:pPr>
        <w:ind w:left="978" w:hanging="360"/>
      </w:pPr>
      <w:rPr>
        <w:rFonts w:ascii="Wingdings" w:eastAsia="Wingdings" w:hAnsi="Wingdings" w:cs="Wingdings" w:hint="default"/>
        <w:w w:val="100"/>
        <w:sz w:val="22"/>
        <w:szCs w:val="22"/>
        <w:lang w:val="tr-TR" w:eastAsia="en-US" w:bidi="ar-SA"/>
      </w:rPr>
    </w:lvl>
    <w:lvl w:ilvl="1" w:tplc="1FCC2EBA">
      <w:numFmt w:val="bullet"/>
      <w:lvlText w:val="•"/>
      <w:lvlJc w:val="left"/>
      <w:pPr>
        <w:ind w:left="1916" w:hanging="360"/>
      </w:pPr>
      <w:rPr>
        <w:rFonts w:hint="default"/>
        <w:lang w:val="tr-TR" w:eastAsia="en-US" w:bidi="ar-SA"/>
      </w:rPr>
    </w:lvl>
    <w:lvl w:ilvl="2" w:tplc="256ACA60">
      <w:numFmt w:val="bullet"/>
      <w:lvlText w:val="•"/>
      <w:lvlJc w:val="left"/>
      <w:pPr>
        <w:ind w:left="2853" w:hanging="360"/>
      </w:pPr>
      <w:rPr>
        <w:rFonts w:hint="default"/>
        <w:lang w:val="tr-TR" w:eastAsia="en-US" w:bidi="ar-SA"/>
      </w:rPr>
    </w:lvl>
    <w:lvl w:ilvl="3" w:tplc="663214B6">
      <w:numFmt w:val="bullet"/>
      <w:lvlText w:val="•"/>
      <w:lvlJc w:val="left"/>
      <w:pPr>
        <w:ind w:left="3789" w:hanging="360"/>
      </w:pPr>
      <w:rPr>
        <w:rFonts w:hint="default"/>
        <w:lang w:val="tr-TR" w:eastAsia="en-US" w:bidi="ar-SA"/>
      </w:rPr>
    </w:lvl>
    <w:lvl w:ilvl="4" w:tplc="F5CC1DE6">
      <w:numFmt w:val="bullet"/>
      <w:lvlText w:val="•"/>
      <w:lvlJc w:val="left"/>
      <w:pPr>
        <w:ind w:left="4726" w:hanging="360"/>
      </w:pPr>
      <w:rPr>
        <w:rFonts w:hint="default"/>
        <w:lang w:val="tr-TR" w:eastAsia="en-US" w:bidi="ar-SA"/>
      </w:rPr>
    </w:lvl>
    <w:lvl w:ilvl="5" w:tplc="89A61B34">
      <w:numFmt w:val="bullet"/>
      <w:lvlText w:val="•"/>
      <w:lvlJc w:val="left"/>
      <w:pPr>
        <w:ind w:left="5663" w:hanging="360"/>
      </w:pPr>
      <w:rPr>
        <w:rFonts w:hint="default"/>
        <w:lang w:val="tr-TR" w:eastAsia="en-US" w:bidi="ar-SA"/>
      </w:rPr>
    </w:lvl>
    <w:lvl w:ilvl="6" w:tplc="174C00AE">
      <w:numFmt w:val="bullet"/>
      <w:lvlText w:val="•"/>
      <w:lvlJc w:val="left"/>
      <w:pPr>
        <w:ind w:left="6599" w:hanging="360"/>
      </w:pPr>
      <w:rPr>
        <w:rFonts w:hint="default"/>
        <w:lang w:val="tr-TR" w:eastAsia="en-US" w:bidi="ar-SA"/>
      </w:rPr>
    </w:lvl>
    <w:lvl w:ilvl="7" w:tplc="90FCA1EC">
      <w:numFmt w:val="bullet"/>
      <w:lvlText w:val="•"/>
      <w:lvlJc w:val="left"/>
      <w:pPr>
        <w:ind w:left="7536" w:hanging="360"/>
      </w:pPr>
      <w:rPr>
        <w:rFonts w:hint="default"/>
        <w:lang w:val="tr-TR" w:eastAsia="en-US" w:bidi="ar-SA"/>
      </w:rPr>
    </w:lvl>
    <w:lvl w:ilvl="8" w:tplc="51BC3420">
      <w:numFmt w:val="bullet"/>
      <w:lvlText w:val="•"/>
      <w:lvlJc w:val="left"/>
      <w:pPr>
        <w:ind w:left="8473" w:hanging="360"/>
      </w:pPr>
      <w:rPr>
        <w:rFonts w:hint="default"/>
        <w:lang w:val="tr-TR" w:eastAsia="en-US" w:bidi="ar-SA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5"/>
  </w:num>
  <w:num w:numId="5">
    <w:abstractNumId w:val="5"/>
  </w:num>
  <w:num w:numId="6">
    <w:abstractNumId w:val="1"/>
  </w:num>
  <w:num w:numId="7">
    <w:abstractNumId w:val="4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5F75"/>
    <w:rsid w:val="00007082"/>
    <w:rsid w:val="000148D6"/>
    <w:rsid w:val="00027D83"/>
    <w:rsid w:val="00094146"/>
    <w:rsid w:val="000D0185"/>
    <w:rsid w:val="000D099D"/>
    <w:rsid w:val="000F1C24"/>
    <w:rsid w:val="000F6441"/>
    <w:rsid w:val="001114D5"/>
    <w:rsid w:val="001428B7"/>
    <w:rsid w:val="001541CC"/>
    <w:rsid w:val="00165C9C"/>
    <w:rsid w:val="001748AB"/>
    <w:rsid w:val="00193387"/>
    <w:rsid w:val="00194951"/>
    <w:rsid w:val="001D074A"/>
    <w:rsid w:val="001F0B25"/>
    <w:rsid w:val="001F2DFD"/>
    <w:rsid w:val="001F57DA"/>
    <w:rsid w:val="00216C29"/>
    <w:rsid w:val="00216F22"/>
    <w:rsid w:val="00235058"/>
    <w:rsid w:val="0023770B"/>
    <w:rsid w:val="002661F3"/>
    <w:rsid w:val="002710A1"/>
    <w:rsid w:val="00286069"/>
    <w:rsid w:val="002A2044"/>
    <w:rsid w:val="002B055D"/>
    <w:rsid w:val="002B3400"/>
    <w:rsid w:val="002C4883"/>
    <w:rsid w:val="002C7465"/>
    <w:rsid w:val="002D0787"/>
    <w:rsid w:val="002D320E"/>
    <w:rsid w:val="002F5E5F"/>
    <w:rsid w:val="00324713"/>
    <w:rsid w:val="00392295"/>
    <w:rsid w:val="003C6CE2"/>
    <w:rsid w:val="003E7B73"/>
    <w:rsid w:val="00404BD9"/>
    <w:rsid w:val="0041644D"/>
    <w:rsid w:val="00425865"/>
    <w:rsid w:val="00446D22"/>
    <w:rsid w:val="00480370"/>
    <w:rsid w:val="004860A5"/>
    <w:rsid w:val="00487726"/>
    <w:rsid w:val="00491D45"/>
    <w:rsid w:val="00495F75"/>
    <w:rsid w:val="004D1C70"/>
    <w:rsid w:val="004D63CE"/>
    <w:rsid w:val="004E25B2"/>
    <w:rsid w:val="0053228C"/>
    <w:rsid w:val="00545817"/>
    <w:rsid w:val="00566AB2"/>
    <w:rsid w:val="0056765E"/>
    <w:rsid w:val="00573211"/>
    <w:rsid w:val="0058019E"/>
    <w:rsid w:val="00585293"/>
    <w:rsid w:val="005A3336"/>
    <w:rsid w:val="005A3D9D"/>
    <w:rsid w:val="005A7CB2"/>
    <w:rsid w:val="005B0B33"/>
    <w:rsid w:val="005C4805"/>
    <w:rsid w:val="005F6234"/>
    <w:rsid w:val="006009A4"/>
    <w:rsid w:val="00611273"/>
    <w:rsid w:val="006345B7"/>
    <w:rsid w:val="00666D1B"/>
    <w:rsid w:val="00676AFE"/>
    <w:rsid w:val="006917DD"/>
    <w:rsid w:val="006A26AF"/>
    <w:rsid w:val="006E0CB2"/>
    <w:rsid w:val="007058F8"/>
    <w:rsid w:val="00726D93"/>
    <w:rsid w:val="0074043D"/>
    <w:rsid w:val="00741ABD"/>
    <w:rsid w:val="007466B4"/>
    <w:rsid w:val="00751100"/>
    <w:rsid w:val="0075263C"/>
    <w:rsid w:val="007A7AE7"/>
    <w:rsid w:val="007B41FC"/>
    <w:rsid w:val="007C6007"/>
    <w:rsid w:val="007E205D"/>
    <w:rsid w:val="007E6762"/>
    <w:rsid w:val="007F0DF1"/>
    <w:rsid w:val="008149D1"/>
    <w:rsid w:val="00815C46"/>
    <w:rsid w:val="0083091E"/>
    <w:rsid w:val="00836B4E"/>
    <w:rsid w:val="00846BAD"/>
    <w:rsid w:val="00854170"/>
    <w:rsid w:val="00866180"/>
    <w:rsid w:val="00867F80"/>
    <w:rsid w:val="008B55B6"/>
    <w:rsid w:val="008C4915"/>
    <w:rsid w:val="008D0B4D"/>
    <w:rsid w:val="008F4CB9"/>
    <w:rsid w:val="00901B5F"/>
    <w:rsid w:val="00902C15"/>
    <w:rsid w:val="009124CB"/>
    <w:rsid w:val="00913A86"/>
    <w:rsid w:val="00956CFB"/>
    <w:rsid w:val="00961D02"/>
    <w:rsid w:val="009A10B3"/>
    <w:rsid w:val="009C3D28"/>
    <w:rsid w:val="009D2D05"/>
    <w:rsid w:val="009D7B59"/>
    <w:rsid w:val="009F20FE"/>
    <w:rsid w:val="00A06492"/>
    <w:rsid w:val="00A12B79"/>
    <w:rsid w:val="00A3526D"/>
    <w:rsid w:val="00A3757D"/>
    <w:rsid w:val="00A6395D"/>
    <w:rsid w:val="00A70649"/>
    <w:rsid w:val="00A73D56"/>
    <w:rsid w:val="00A7734E"/>
    <w:rsid w:val="00A915CF"/>
    <w:rsid w:val="00A922E8"/>
    <w:rsid w:val="00AB106E"/>
    <w:rsid w:val="00AD5212"/>
    <w:rsid w:val="00AD5723"/>
    <w:rsid w:val="00AE14AA"/>
    <w:rsid w:val="00AF5807"/>
    <w:rsid w:val="00B03A6A"/>
    <w:rsid w:val="00B07F09"/>
    <w:rsid w:val="00B10006"/>
    <w:rsid w:val="00B15B93"/>
    <w:rsid w:val="00B405B7"/>
    <w:rsid w:val="00B43430"/>
    <w:rsid w:val="00B51302"/>
    <w:rsid w:val="00B5242B"/>
    <w:rsid w:val="00B90E35"/>
    <w:rsid w:val="00BA0371"/>
    <w:rsid w:val="00BB3D54"/>
    <w:rsid w:val="00BB7D26"/>
    <w:rsid w:val="00BC7224"/>
    <w:rsid w:val="00C05FF1"/>
    <w:rsid w:val="00C07B27"/>
    <w:rsid w:val="00C20CF2"/>
    <w:rsid w:val="00C41BCB"/>
    <w:rsid w:val="00C454A8"/>
    <w:rsid w:val="00C94024"/>
    <w:rsid w:val="00C949F3"/>
    <w:rsid w:val="00CC1281"/>
    <w:rsid w:val="00CC7E50"/>
    <w:rsid w:val="00CE5257"/>
    <w:rsid w:val="00D02D9F"/>
    <w:rsid w:val="00D17DC3"/>
    <w:rsid w:val="00D33150"/>
    <w:rsid w:val="00D51770"/>
    <w:rsid w:val="00D57BB7"/>
    <w:rsid w:val="00D66CE7"/>
    <w:rsid w:val="00D8058D"/>
    <w:rsid w:val="00D839D5"/>
    <w:rsid w:val="00D8408E"/>
    <w:rsid w:val="00D931F3"/>
    <w:rsid w:val="00DC1DB2"/>
    <w:rsid w:val="00DC6C39"/>
    <w:rsid w:val="00DD4D19"/>
    <w:rsid w:val="00DD4D78"/>
    <w:rsid w:val="00DF2C8D"/>
    <w:rsid w:val="00E04784"/>
    <w:rsid w:val="00E10CDF"/>
    <w:rsid w:val="00E21287"/>
    <w:rsid w:val="00E352EB"/>
    <w:rsid w:val="00E90024"/>
    <w:rsid w:val="00EA2E3B"/>
    <w:rsid w:val="00EA324C"/>
    <w:rsid w:val="00EB46F8"/>
    <w:rsid w:val="00ED3A78"/>
    <w:rsid w:val="00F14659"/>
    <w:rsid w:val="00F25234"/>
    <w:rsid w:val="00F548B3"/>
    <w:rsid w:val="00F57C0B"/>
    <w:rsid w:val="00F83BBE"/>
    <w:rsid w:val="00F860C9"/>
    <w:rsid w:val="00F941E8"/>
    <w:rsid w:val="00FA1158"/>
    <w:rsid w:val="00FB4713"/>
    <w:rsid w:val="00FB6060"/>
    <w:rsid w:val="00FD66B4"/>
    <w:rsid w:val="00FE394F"/>
    <w:rsid w:val="00FF49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08C72BA1"/>
  <w15:chartTrackingRefBased/>
  <w15:docId w15:val="{CF4A4323-9E6F-4483-B694-741D3A8D62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Balk1">
    <w:name w:val="heading 1"/>
    <w:basedOn w:val="Normal"/>
    <w:link w:val="Balk1Char"/>
    <w:uiPriority w:val="9"/>
    <w:qFormat/>
    <w:rsid w:val="002F5E5F"/>
    <w:pPr>
      <w:widowControl w:val="0"/>
      <w:autoSpaceDE w:val="0"/>
      <w:autoSpaceDN w:val="0"/>
      <w:spacing w:after="0" w:line="240" w:lineRule="auto"/>
      <w:ind w:left="618"/>
      <w:outlineLvl w:val="0"/>
    </w:pPr>
    <w:rPr>
      <w:rFonts w:ascii="Times New Roman" w:eastAsia="Times New Roman" w:hAnsi="Times New Roman" w:cs="Times New Roman"/>
      <w:b/>
      <w:bCs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495F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495F75"/>
  </w:style>
  <w:style w:type="paragraph" w:styleId="AltBilgi">
    <w:name w:val="footer"/>
    <w:basedOn w:val="Normal"/>
    <w:link w:val="AltBilgiChar"/>
    <w:uiPriority w:val="99"/>
    <w:unhideWhenUsed/>
    <w:rsid w:val="00495F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495F75"/>
  </w:style>
  <w:style w:type="table" w:styleId="TabloKlavuzu">
    <w:name w:val="Table Grid"/>
    <w:basedOn w:val="NormalTablo"/>
    <w:uiPriority w:val="39"/>
    <w:rsid w:val="00495F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">
    <w:name w:val="Tablo Kılavuzu1"/>
    <w:basedOn w:val="NormalTablo"/>
    <w:next w:val="TabloKlavuzu"/>
    <w:uiPriority w:val="39"/>
    <w:rsid w:val="00495F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1"/>
    <w:qFormat/>
    <w:rsid w:val="00495F75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2350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styleId="Gl">
    <w:name w:val="Strong"/>
    <w:uiPriority w:val="22"/>
    <w:qFormat/>
    <w:rsid w:val="007466B4"/>
    <w:rPr>
      <w:b/>
      <w:bCs/>
    </w:rPr>
  </w:style>
  <w:style w:type="character" w:styleId="AklamaBavurusu">
    <w:name w:val="annotation reference"/>
    <w:basedOn w:val="VarsaylanParagrafYazTipi"/>
    <w:uiPriority w:val="99"/>
    <w:semiHidden/>
    <w:unhideWhenUsed/>
    <w:rsid w:val="00A06492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A06492"/>
    <w:pPr>
      <w:spacing w:line="240" w:lineRule="auto"/>
    </w:pPr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semiHidden/>
    <w:rsid w:val="00A06492"/>
    <w:rPr>
      <w:sz w:val="20"/>
      <w:szCs w:val="20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A06492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A06492"/>
    <w:rPr>
      <w:b/>
      <w:bCs/>
      <w:sz w:val="20"/>
      <w:szCs w:val="20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A0649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A06492"/>
    <w:rPr>
      <w:rFonts w:ascii="Segoe UI" w:hAnsi="Segoe UI" w:cs="Segoe UI"/>
      <w:sz w:val="18"/>
      <w:szCs w:val="18"/>
    </w:rPr>
  </w:style>
  <w:style w:type="character" w:customStyle="1" w:styleId="Balk1Char">
    <w:name w:val="Başlık 1 Char"/>
    <w:basedOn w:val="VarsaylanParagrafYazTipi"/>
    <w:link w:val="Balk1"/>
    <w:uiPriority w:val="9"/>
    <w:rsid w:val="002F5E5F"/>
    <w:rPr>
      <w:rFonts w:ascii="Times New Roman" w:eastAsia="Times New Roman" w:hAnsi="Times New Roman" w:cs="Times New Roman"/>
      <w:b/>
      <w:bCs/>
    </w:rPr>
  </w:style>
  <w:style w:type="paragraph" w:styleId="GvdeMetni">
    <w:name w:val="Body Text"/>
    <w:basedOn w:val="Normal"/>
    <w:link w:val="GvdeMetniChar"/>
    <w:uiPriority w:val="1"/>
    <w:qFormat/>
    <w:rsid w:val="002F5E5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customStyle="1" w:styleId="GvdeMetniChar">
    <w:name w:val="Gövde Metni Char"/>
    <w:basedOn w:val="VarsaylanParagrafYazTipi"/>
    <w:link w:val="GvdeMetni"/>
    <w:uiPriority w:val="1"/>
    <w:rsid w:val="002F5E5F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60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679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75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23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40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42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88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63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26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04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5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77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51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81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5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614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74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5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161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94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99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75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81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52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98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C17A830-19C8-47D2-A984-0AFDC363E2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155</Words>
  <Characters>886</Characters>
  <Application>Microsoft Office Word</Application>
  <DocSecurity>0</DocSecurity>
  <Lines>7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iktisat</dc:creator>
  <cp:keywords/>
  <dc:description/>
  <cp:lastModifiedBy>ESRA AVANOGLU</cp:lastModifiedBy>
  <cp:revision>4</cp:revision>
  <dcterms:created xsi:type="dcterms:W3CDTF">2025-08-25T12:40:00Z</dcterms:created>
  <dcterms:modified xsi:type="dcterms:W3CDTF">2025-08-28T07:07:00Z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9d0e71ec-4a1c-4888-b2cb-bc8731df5846</vt:lpwstr>
  </property>
</Properties>
</file>