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85EE1" w14:textId="321C7451" w:rsidR="00FD4656" w:rsidRPr="00E01448" w:rsidRDefault="00495F75" w:rsidP="00E01448">
      <w:pPr>
        <w:pStyle w:val="Balk4"/>
        <w:spacing w:before="180" w:beforeAutospacing="0" w:after="180" w:afterAutospacing="0" w:line="360" w:lineRule="auto"/>
        <w:jc w:val="both"/>
        <w:rPr>
          <w:color w:val="333333"/>
          <w:spacing w:val="8"/>
          <w:sz w:val="22"/>
          <w:szCs w:val="22"/>
        </w:rPr>
      </w:pPr>
      <w:r w:rsidRPr="00E01448">
        <w:rPr>
          <w:color w:val="000000" w:themeColor="text1"/>
          <w:sz w:val="22"/>
          <w:szCs w:val="22"/>
        </w:rPr>
        <w:t xml:space="preserve">GÖREV TANIMI: </w:t>
      </w:r>
      <w:r w:rsidR="00F952F1" w:rsidRPr="000944C9">
        <w:rPr>
          <w:b w:val="0"/>
          <w:color w:val="000000" w:themeColor="text1"/>
          <w:sz w:val="22"/>
          <w:szCs w:val="22"/>
        </w:rPr>
        <w:t>Haber Destek Birimi Personeli Görev Tanımı</w:t>
      </w:r>
      <w:r w:rsidR="00F952F1">
        <w:rPr>
          <w:color w:val="000000" w:themeColor="text1"/>
          <w:sz w:val="22"/>
          <w:szCs w:val="22"/>
        </w:rPr>
        <w:t xml:space="preserve"> </w:t>
      </w:r>
      <w:r w:rsidR="00D50D4C" w:rsidRPr="00E01448">
        <w:rPr>
          <w:color w:val="000000" w:themeColor="text1"/>
          <w:sz w:val="22"/>
          <w:szCs w:val="22"/>
        </w:rPr>
        <w:t xml:space="preserve"> </w:t>
      </w:r>
    </w:p>
    <w:p w14:paraId="7F08957C" w14:textId="77777777" w:rsidR="003E7A8D" w:rsidRPr="00E01448" w:rsidRDefault="00495F75" w:rsidP="00E01448">
      <w:pPr>
        <w:spacing w:line="360" w:lineRule="auto"/>
        <w:jc w:val="both"/>
        <w:rPr>
          <w:rFonts w:ascii="Times New Roman" w:hAnsi="Times New Roman" w:cs="Times New Roman"/>
          <w:b/>
          <w:color w:val="000000" w:themeColor="text1"/>
        </w:rPr>
      </w:pPr>
      <w:r w:rsidRPr="00E01448">
        <w:rPr>
          <w:rFonts w:ascii="Times New Roman" w:hAnsi="Times New Roman" w:cs="Times New Roman"/>
          <w:b/>
          <w:color w:val="000000" w:themeColor="text1"/>
        </w:rPr>
        <w:t>KURUM İÇİNDEKİ YERİ</w:t>
      </w:r>
      <w:r w:rsidR="003E7A8D" w:rsidRPr="00E01448">
        <w:rPr>
          <w:rFonts w:ascii="Times New Roman" w:hAnsi="Times New Roman" w:cs="Times New Roman"/>
          <w:b/>
          <w:color w:val="000000" w:themeColor="text1"/>
        </w:rPr>
        <w:t>:</w:t>
      </w:r>
    </w:p>
    <w:p w14:paraId="6BA72CBA" w14:textId="35CE4BEB" w:rsidR="0071156A" w:rsidRPr="00E01448" w:rsidRDefault="00495F75" w:rsidP="00E01448">
      <w:pPr>
        <w:spacing w:line="360" w:lineRule="auto"/>
        <w:jc w:val="both"/>
        <w:rPr>
          <w:rFonts w:ascii="Times New Roman" w:hAnsi="Times New Roman" w:cs="Times New Roman"/>
        </w:rPr>
      </w:pPr>
      <w:r w:rsidRPr="00E01448">
        <w:rPr>
          <w:rFonts w:ascii="Times New Roman" w:hAnsi="Times New Roman" w:cs="Times New Roman"/>
          <w:b/>
          <w:color w:val="000000" w:themeColor="text1"/>
        </w:rPr>
        <w:t>Üst Makam:</w:t>
      </w:r>
      <w:r w:rsidR="002D0787" w:rsidRPr="00E01448">
        <w:rPr>
          <w:rFonts w:ascii="Times New Roman" w:hAnsi="Times New Roman" w:cs="Times New Roman"/>
          <w:color w:val="000000" w:themeColor="text1"/>
        </w:rPr>
        <w:t xml:space="preserve"> </w:t>
      </w:r>
      <w:r w:rsidR="00892044">
        <w:rPr>
          <w:rFonts w:ascii="Times New Roman" w:hAnsi="Times New Roman" w:cs="Times New Roman"/>
          <w:color w:val="000000" w:themeColor="text1"/>
          <w:sz w:val="24"/>
          <w:szCs w:val="24"/>
        </w:rPr>
        <w:t xml:space="preserve">Basın ve Halkla İlişkiler Müşavir Yardımcısı- Basın ve Halkla İlişkiler Müşaviri- </w:t>
      </w:r>
      <w:bookmarkStart w:id="0" w:name="_GoBack"/>
      <w:bookmarkEnd w:id="0"/>
      <w:r w:rsidR="005B05C8" w:rsidRPr="00E01448">
        <w:rPr>
          <w:rFonts w:ascii="Times New Roman" w:hAnsi="Times New Roman" w:cs="Times New Roman"/>
        </w:rPr>
        <w:t>Genel Sekreter</w:t>
      </w:r>
      <w:r w:rsidR="00757F34" w:rsidRPr="00E01448">
        <w:rPr>
          <w:rFonts w:ascii="Times New Roman" w:hAnsi="Times New Roman" w:cs="Times New Roman"/>
        </w:rPr>
        <w:t xml:space="preserve"> </w:t>
      </w:r>
      <w:r w:rsidR="00696D77">
        <w:rPr>
          <w:rFonts w:ascii="Times New Roman" w:hAnsi="Times New Roman" w:cs="Times New Roman"/>
        </w:rPr>
        <w:t>–</w:t>
      </w:r>
      <w:r w:rsidR="005B05C8" w:rsidRPr="00E01448">
        <w:rPr>
          <w:rFonts w:ascii="Times New Roman" w:hAnsi="Times New Roman" w:cs="Times New Roman"/>
        </w:rPr>
        <w:t>Rektör</w:t>
      </w:r>
      <w:r w:rsidR="00696D77">
        <w:rPr>
          <w:rFonts w:ascii="Times New Roman" w:hAnsi="Times New Roman" w:cs="Times New Roman"/>
        </w:rPr>
        <w:t xml:space="preserve"> Yardımcısı- Rektör</w:t>
      </w:r>
    </w:p>
    <w:p w14:paraId="2C5627A2" w14:textId="39447D34" w:rsidR="00757F34" w:rsidRPr="00E01448" w:rsidRDefault="00585293" w:rsidP="00E01448">
      <w:pPr>
        <w:spacing w:line="360" w:lineRule="auto"/>
        <w:jc w:val="both"/>
        <w:rPr>
          <w:rFonts w:ascii="Times New Roman" w:hAnsi="Times New Roman" w:cs="Times New Roman"/>
          <w:b/>
          <w:color w:val="000000" w:themeColor="text1"/>
        </w:rPr>
      </w:pPr>
      <w:r w:rsidRPr="00E01448">
        <w:rPr>
          <w:rFonts w:ascii="Times New Roman" w:hAnsi="Times New Roman" w:cs="Times New Roman"/>
          <w:b/>
          <w:color w:val="000000" w:themeColor="text1"/>
        </w:rPr>
        <w:t>GÖREV, YETKİ VE SORUMLULUKLARI</w:t>
      </w:r>
    </w:p>
    <w:p w14:paraId="32B48428"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Üniversite içinden gelen talepler, Müşavirliğe iletildiği takdirde ilgili birime yönlendirilir. Bu yönlendirme işlemleri, Rektörlük tarafından belirlenen iş takvimi ve önceliklere göre Müşavir tarafından koordine edilir. Rektörlük dışından gelen talepler (fakülteler, enstitüler, merkezler, öğrenci toplulukları, dış paydaşlar vb.) öncelik sırasına göre değerlendirilir. Bu taleplerin karşılanması, mevcut iş yoğunluğu, kurumsal iletişim stratejisi ve Rektörlük talimatları çerçevesinde Müşavirlik tarafından koordine edilir.</w:t>
      </w:r>
    </w:p>
    <w:p w14:paraId="523EB60A"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Üniversite bünyesinde gerçekleştirilen faaliyet haberlerini yerinde takip ederek yazar; fotoğraf/video çekimlerini yapar; hazırlanan haberleri üniversitenin kurumsal web sayfasında ve sosyal medya hesaplarında duyurur.</w:t>
      </w:r>
    </w:p>
    <w:p w14:paraId="4ADA90B9"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 xml:space="preserve">Üniversite, Yükseköğretim Kurulu ve diğer üniversitelerle ilgili olarak basında çıkan haberleri günlük olarak tarar ve arşivler; haber </w:t>
      </w:r>
      <w:proofErr w:type="gramStart"/>
      <w:r w:rsidRPr="00C07136">
        <w:rPr>
          <w:rFonts w:ascii="Times New Roman" w:hAnsi="Times New Roman" w:cs="Times New Roman"/>
          <w:sz w:val="24"/>
          <w:szCs w:val="24"/>
        </w:rPr>
        <w:t>kupürlerini</w:t>
      </w:r>
      <w:proofErr w:type="gramEnd"/>
      <w:r w:rsidRPr="00C07136">
        <w:rPr>
          <w:rFonts w:ascii="Times New Roman" w:hAnsi="Times New Roman" w:cs="Times New Roman"/>
          <w:sz w:val="24"/>
          <w:szCs w:val="24"/>
        </w:rPr>
        <w:t xml:space="preserve"> üniversite yönetimine ve ilgili birimlere sunar.</w:t>
      </w:r>
    </w:p>
    <w:p w14:paraId="3DEEE30C"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Medya Takip Merkezi’nden alınan raporları değerlendirerek Basın ve Halkla İlişkiler Müşavirine aktarır.</w:t>
      </w:r>
    </w:p>
    <w:p w14:paraId="10891509"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 xml:space="preserve">Üniversite tarafından yapılan etkinliklere yönelik (konferans, panel, </w:t>
      </w:r>
      <w:proofErr w:type="gramStart"/>
      <w:r w:rsidRPr="00C07136">
        <w:rPr>
          <w:rFonts w:ascii="Times New Roman" w:hAnsi="Times New Roman" w:cs="Times New Roman"/>
          <w:sz w:val="24"/>
          <w:szCs w:val="24"/>
        </w:rPr>
        <w:t>sempozyum</w:t>
      </w:r>
      <w:proofErr w:type="gramEnd"/>
      <w:r w:rsidRPr="00C07136">
        <w:rPr>
          <w:rFonts w:ascii="Times New Roman" w:hAnsi="Times New Roman" w:cs="Times New Roman"/>
          <w:sz w:val="24"/>
          <w:szCs w:val="24"/>
        </w:rPr>
        <w:t>, kongre, tören, toplantı, yemek, seminer, şölen, konser, kokteyl vb.) basın bültenlerini hazırlar ve ilgili basın kuruluşlarını haberdar eder.</w:t>
      </w:r>
    </w:p>
    <w:p w14:paraId="75F8AD4B"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Üniversitenin kurumsal web sayfasında yer alan haber, duyuru ve etkinlikleri günceller.</w:t>
      </w:r>
    </w:p>
    <w:p w14:paraId="601D0AD5"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Üniversitenin kurumsal sosyal medya hesaplarının takibini yapar, paylaşımlarda bulunur; olumsuz herhangi bir durumda birim amirini ve yönetimi bilgilendirir.</w:t>
      </w:r>
    </w:p>
    <w:p w14:paraId="55357F7E"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Kurum yöneticisi adına konuşma metinleri hazırlar.</w:t>
      </w:r>
    </w:p>
    <w:p w14:paraId="0068F71E"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Üniversite içinde yapılacak organizasyonlar için bilgilendirme ve duyuru içeriklerini akademik ve idari personel e-postalarına gönderir.</w:t>
      </w:r>
    </w:p>
    <w:p w14:paraId="55DCF46B"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Üniversite içindeki uygulamalı merkezlerle iş paylaşımında bulunur.</w:t>
      </w:r>
    </w:p>
    <w:p w14:paraId="18998165"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Üniversite haberleri konusunda yerel ve ulusal medya organları ile bağlantı kurar; gerektiği durumlarda haber alışverişini takip eder ve yapar.</w:t>
      </w:r>
    </w:p>
    <w:p w14:paraId="5405BD5B"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Ortak kullanımdaki malzemelerin yönetimini ve takibini yapar.</w:t>
      </w:r>
    </w:p>
    <w:p w14:paraId="7B3E38B4"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Haber Birimi için gerekli malzeme ihtiyacını belirler.</w:t>
      </w:r>
    </w:p>
    <w:p w14:paraId="1D1239C5" w14:textId="77777777" w:rsidR="00C07136" w:rsidRPr="00C07136"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Haber Birimi için gerekli yazılım ve donanım bütçe planını hazırlar.</w:t>
      </w:r>
    </w:p>
    <w:p w14:paraId="2B26182B" w14:textId="5F3EEF17" w:rsidR="00F952F1" w:rsidRPr="00F952F1" w:rsidRDefault="00C07136" w:rsidP="00C07136">
      <w:pPr>
        <w:pStyle w:val="ListeParagraf"/>
        <w:numPr>
          <w:ilvl w:val="0"/>
          <w:numId w:val="25"/>
        </w:numPr>
        <w:spacing w:line="276" w:lineRule="auto"/>
        <w:jc w:val="both"/>
        <w:rPr>
          <w:rFonts w:ascii="Times New Roman" w:hAnsi="Times New Roman" w:cs="Times New Roman"/>
          <w:sz w:val="24"/>
          <w:szCs w:val="24"/>
        </w:rPr>
      </w:pPr>
      <w:r w:rsidRPr="00C07136">
        <w:rPr>
          <w:rFonts w:ascii="Times New Roman" w:hAnsi="Times New Roman" w:cs="Times New Roman"/>
          <w:sz w:val="24"/>
          <w:szCs w:val="24"/>
        </w:rPr>
        <w:t>Haber Biriminde çalışan kısmi zamanlı öğrencilerin iş takibini ve yönlendirmesini yapar</w:t>
      </w:r>
      <w:r w:rsidR="00F952F1" w:rsidRPr="00F952F1">
        <w:rPr>
          <w:rFonts w:ascii="Times New Roman" w:hAnsi="Times New Roman" w:cs="Times New Roman"/>
          <w:sz w:val="24"/>
          <w:szCs w:val="24"/>
        </w:rPr>
        <w:t>.</w:t>
      </w:r>
    </w:p>
    <w:p w14:paraId="01C0DCD2" w14:textId="77EA9C9C" w:rsidR="0062386C" w:rsidRDefault="009B3B44" w:rsidP="00C07136">
      <w:pPr>
        <w:spacing w:after="0" w:line="360" w:lineRule="auto"/>
        <w:jc w:val="both"/>
        <w:rPr>
          <w:rFonts w:ascii="Times New Roman" w:eastAsia="Calibri" w:hAnsi="Times New Roman" w:cs="Times New Roman"/>
          <w:color w:val="000000" w:themeColor="text1"/>
          <w:sz w:val="24"/>
          <w:szCs w:val="24"/>
        </w:rPr>
      </w:pPr>
      <w:r w:rsidRPr="009B3B44">
        <w:rPr>
          <w:rFonts w:ascii="Times New Roman" w:eastAsia="Calibri" w:hAnsi="Times New Roman" w:cs="Times New Roman"/>
          <w:b/>
          <w:color w:val="000000" w:themeColor="text1"/>
          <w:sz w:val="24"/>
          <w:szCs w:val="24"/>
        </w:rPr>
        <w:lastRenderedPageBreak/>
        <w:t>Not:</w:t>
      </w:r>
      <w:r w:rsidRPr="009B3B44">
        <w:rPr>
          <w:rFonts w:ascii="Times New Roman" w:eastAsia="Calibri" w:hAnsi="Times New Roman" w:cs="Times New Roman"/>
          <w:color w:val="000000" w:themeColor="text1"/>
          <w:sz w:val="24"/>
          <w:szCs w:val="24"/>
        </w:rPr>
        <w:t xml:space="preserve"> Birim yöneticileri ilgili personele yukarıda yer alan görevlere ek olarak </w:t>
      </w:r>
      <w:proofErr w:type="spellStart"/>
      <w:r w:rsidRPr="009B3B44">
        <w:rPr>
          <w:rFonts w:ascii="Times New Roman" w:eastAsia="Calibri" w:hAnsi="Times New Roman" w:cs="Times New Roman"/>
          <w:color w:val="000000" w:themeColor="text1"/>
          <w:sz w:val="24"/>
          <w:szCs w:val="24"/>
        </w:rPr>
        <w:t>ünvanı</w:t>
      </w:r>
      <w:proofErr w:type="spellEnd"/>
      <w:r w:rsidRPr="009B3B44">
        <w:rPr>
          <w:rFonts w:ascii="Times New Roman" w:eastAsia="Calibri" w:hAnsi="Times New Roman" w:cs="Times New Roman"/>
          <w:color w:val="000000" w:themeColor="text1"/>
          <w:sz w:val="24"/>
          <w:szCs w:val="24"/>
        </w:rPr>
        <w:t xml:space="preserve"> çerçevesinde Türkiye İş Kurumu’nun internet adresinde (https://esube.iskur.gov.tr/meslek/meslek.aspx) yer alan görev tanımları çerçevesinde ek görevler verebilir.</w:t>
      </w:r>
    </w:p>
    <w:p w14:paraId="7E87121E" w14:textId="77777777" w:rsidR="00C07136" w:rsidRPr="00C07136" w:rsidRDefault="00C07136" w:rsidP="00C07136">
      <w:pPr>
        <w:spacing w:after="0" w:line="360" w:lineRule="auto"/>
        <w:jc w:val="both"/>
        <w:rPr>
          <w:rFonts w:ascii="Times New Roman" w:eastAsia="Calibri" w:hAnsi="Times New Roman" w:cs="Times New Roman"/>
          <w:color w:val="000000" w:themeColor="text1"/>
          <w:sz w:val="24"/>
          <w:szCs w:val="24"/>
        </w:rPr>
      </w:pPr>
    </w:p>
    <w:p w14:paraId="009D1451" w14:textId="2854BBD9" w:rsidR="0062386C" w:rsidRPr="00C07136" w:rsidRDefault="0062386C" w:rsidP="00E01448">
      <w:pPr>
        <w:spacing w:line="360" w:lineRule="auto"/>
        <w:jc w:val="both"/>
        <w:rPr>
          <w:rFonts w:ascii="Times New Roman" w:hAnsi="Times New Roman" w:cs="Times New Roman"/>
          <w:b/>
          <w:color w:val="000000" w:themeColor="text1"/>
          <w:sz w:val="24"/>
          <w:szCs w:val="24"/>
        </w:rPr>
      </w:pPr>
      <w:r w:rsidRPr="00C07136">
        <w:rPr>
          <w:rFonts w:ascii="Times New Roman" w:hAnsi="Times New Roman" w:cs="Times New Roman"/>
          <w:b/>
          <w:color w:val="000000" w:themeColor="text1"/>
          <w:sz w:val="24"/>
          <w:szCs w:val="24"/>
        </w:rPr>
        <w:t>HABER DESTEK BİRİMİ PERSONELİ ÜNVANLAR</w:t>
      </w:r>
    </w:p>
    <w:p w14:paraId="77DA35E7" w14:textId="77777777" w:rsidR="0062386C" w:rsidRPr="00C07136" w:rsidRDefault="0062386C" w:rsidP="0062386C">
      <w:pPr>
        <w:spacing w:after="0" w:line="360" w:lineRule="auto"/>
        <w:jc w:val="both"/>
        <w:rPr>
          <w:rFonts w:ascii="Times New Roman" w:hAnsi="Times New Roman" w:cs="Times New Roman"/>
          <w:color w:val="000000" w:themeColor="text1"/>
          <w:sz w:val="24"/>
          <w:szCs w:val="24"/>
        </w:rPr>
      </w:pPr>
      <w:r w:rsidRPr="00C07136">
        <w:rPr>
          <w:rFonts w:ascii="Times New Roman" w:hAnsi="Times New Roman" w:cs="Times New Roman"/>
          <w:color w:val="000000" w:themeColor="text1"/>
          <w:sz w:val="24"/>
          <w:szCs w:val="24"/>
        </w:rPr>
        <w:t>Öğretim Görevlisi</w:t>
      </w:r>
    </w:p>
    <w:p w14:paraId="6821F413" w14:textId="77777777" w:rsidR="0062386C" w:rsidRPr="00C07136" w:rsidRDefault="0062386C" w:rsidP="0062386C">
      <w:pPr>
        <w:spacing w:after="0" w:line="360" w:lineRule="auto"/>
        <w:jc w:val="both"/>
        <w:rPr>
          <w:rFonts w:ascii="Times New Roman" w:hAnsi="Times New Roman" w:cs="Times New Roman"/>
          <w:color w:val="000000" w:themeColor="text1"/>
          <w:sz w:val="24"/>
          <w:szCs w:val="24"/>
        </w:rPr>
      </w:pPr>
      <w:r w:rsidRPr="00C07136">
        <w:rPr>
          <w:rFonts w:ascii="Times New Roman" w:hAnsi="Times New Roman" w:cs="Times New Roman"/>
          <w:color w:val="000000" w:themeColor="text1"/>
          <w:sz w:val="24"/>
          <w:szCs w:val="24"/>
        </w:rPr>
        <w:t>Muhabir</w:t>
      </w:r>
    </w:p>
    <w:p w14:paraId="6A583873" w14:textId="08A3113B" w:rsidR="0062386C" w:rsidRPr="00C07136" w:rsidRDefault="00993F26" w:rsidP="0062386C">
      <w:pPr>
        <w:spacing w:after="0" w:line="360" w:lineRule="auto"/>
        <w:jc w:val="both"/>
        <w:rPr>
          <w:rFonts w:ascii="Times New Roman" w:hAnsi="Times New Roman" w:cs="Times New Roman"/>
          <w:color w:val="000000" w:themeColor="text1"/>
          <w:sz w:val="24"/>
          <w:szCs w:val="24"/>
        </w:rPr>
      </w:pPr>
      <w:r w:rsidRPr="00C07136">
        <w:rPr>
          <w:rFonts w:ascii="Times New Roman" w:hAnsi="Times New Roman" w:cs="Times New Roman"/>
          <w:color w:val="000000" w:themeColor="text1"/>
          <w:sz w:val="24"/>
          <w:szCs w:val="24"/>
        </w:rPr>
        <w:t>Bilgisayar</w:t>
      </w:r>
      <w:r w:rsidR="0062386C" w:rsidRPr="00C07136">
        <w:rPr>
          <w:rFonts w:ascii="Times New Roman" w:hAnsi="Times New Roman" w:cs="Times New Roman"/>
          <w:color w:val="000000" w:themeColor="text1"/>
          <w:sz w:val="24"/>
          <w:szCs w:val="24"/>
        </w:rPr>
        <w:t xml:space="preserve"> İşletmeni</w:t>
      </w:r>
    </w:p>
    <w:p w14:paraId="4629C76C" w14:textId="77777777" w:rsidR="0062386C" w:rsidRPr="00C07136" w:rsidRDefault="0062386C" w:rsidP="0062386C">
      <w:pPr>
        <w:spacing w:after="0" w:line="360" w:lineRule="auto"/>
        <w:jc w:val="both"/>
        <w:rPr>
          <w:rFonts w:ascii="Times New Roman" w:hAnsi="Times New Roman" w:cs="Times New Roman"/>
          <w:color w:val="000000" w:themeColor="text1"/>
          <w:sz w:val="24"/>
          <w:szCs w:val="24"/>
        </w:rPr>
      </w:pPr>
      <w:r w:rsidRPr="00C07136">
        <w:rPr>
          <w:rFonts w:ascii="Times New Roman" w:hAnsi="Times New Roman" w:cs="Times New Roman"/>
          <w:color w:val="000000" w:themeColor="text1"/>
          <w:sz w:val="24"/>
          <w:szCs w:val="24"/>
        </w:rPr>
        <w:t>Memur</w:t>
      </w:r>
    </w:p>
    <w:p w14:paraId="364BABF4" w14:textId="77777777" w:rsidR="0062386C" w:rsidRPr="00C07136" w:rsidRDefault="0062386C" w:rsidP="0062386C">
      <w:pPr>
        <w:spacing w:after="0" w:line="360" w:lineRule="auto"/>
        <w:jc w:val="both"/>
        <w:rPr>
          <w:rFonts w:ascii="Times New Roman" w:hAnsi="Times New Roman" w:cs="Times New Roman"/>
          <w:color w:val="000000" w:themeColor="text1"/>
          <w:sz w:val="24"/>
          <w:szCs w:val="24"/>
        </w:rPr>
      </w:pPr>
      <w:r w:rsidRPr="00C07136">
        <w:rPr>
          <w:rFonts w:ascii="Times New Roman" w:hAnsi="Times New Roman" w:cs="Times New Roman"/>
          <w:color w:val="000000" w:themeColor="text1"/>
          <w:sz w:val="24"/>
          <w:szCs w:val="24"/>
        </w:rPr>
        <w:t>Şef</w:t>
      </w:r>
    </w:p>
    <w:p w14:paraId="704CEB1D" w14:textId="77777777" w:rsidR="0062386C" w:rsidRPr="00C07136" w:rsidRDefault="0062386C" w:rsidP="0062386C">
      <w:pPr>
        <w:spacing w:after="0" w:line="360" w:lineRule="auto"/>
        <w:jc w:val="both"/>
        <w:rPr>
          <w:rFonts w:ascii="Times New Roman" w:hAnsi="Times New Roman" w:cs="Times New Roman"/>
          <w:color w:val="000000" w:themeColor="text1"/>
          <w:sz w:val="24"/>
          <w:szCs w:val="24"/>
        </w:rPr>
      </w:pPr>
      <w:r w:rsidRPr="00C07136">
        <w:rPr>
          <w:rFonts w:ascii="Times New Roman" w:hAnsi="Times New Roman" w:cs="Times New Roman"/>
          <w:color w:val="000000" w:themeColor="text1"/>
          <w:sz w:val="24"/>
          <w:szCs w:val="24"/>
        </w:rPr>
        <w:t>Veri Hazırlama ve Kontrol İşletmeni</w:t>
      </w:r>
    </w:p>
    <w:p w14:paraId="6A61CCA3" w14:textId="77777777" w:rsidR="0062386C" w:rsidRPr="00C07136" w:rsidRDefault="0062386C" w:rsidP="0062386C">
      <w:pPr>
        <w:spacing w:after="0" w:line="360" w:lineRule="auto"/>
        <w:jc w:val="both"/>
        <w:rPr>
          <w:rFonts w:ascii="Times New Roman" w:hAnsi="Times New Roman" w:cs="Times New Roman"/>
          <w:color w:val="000000" w:themeColor="text1"/>
          <w:sz w:val="24"/>
          <w:szCs w:val="24"/>
        </w:rPr>
      </w:pPr>
      <w:r w:rsidRPr="00C07136">
        <w:rPr>
          <w:rFonts w:ascii="Times New Roman" w:hAnsi="Times New Roman" w:cs="Times New Roman"/>
          <w:color w:val="000000" w:themeColor="text1"/>
          <w:sz w:val="24"/>
          <w:szCs w:val="24"/>
        </w:rPr>
        <w:t xml:space="preserve">İşçi </w:t>
      </w:r>
    </w:p>
    <w:p w14:paraId="24CB8690" w14:textId="460EF2E5" w:rsidR="0062386C" w:rsidRPr="00C07136" w:rsidRDefault="0062386C" w:rsidP="0062386C">
      <w:pPr>
        <w:spacing w:after="0" w:line="360" w:lineRule="auto"/>
        <w:jc w:val="both"/>
        <w:rPr>
          <w:rFonts w:ascii="Times New Roman" w:hAnsi="Times New Roman" w:cs="Times New Roman"/>
          <w:color w:val="000000" w:themeColor="text1"/>
          <w:sz w:val="24"/>
          <w:szCs w:val="24"/>
        </w:rPr>
      </w:pPr>
      <w:r w:rsidRPr="00C07136">
        <w:rPr>
          <w:rFonts w:ascii="Times New Roman" w:hAnsi="Times New Roman" w:cs="Times New Roman"/>
          <w:color w:val="000000" w:themeColor="text1"/>
          <w:sz w:val="24"/>
          <w:szCs w:val="24"/>
        </w:rPr>
        <w:t xml:space="preserve">Sözleşmeli Personel  </w:t>
      </w:r>
    </w:p>
    <w:p w14:paraId="46890705" w14:textId="77777777" w:rsidR="00993F26" w:rsidRPr="00C07136" w:rsidRDefault="00993F26" w:rsidP="0062386C">
      <w:pPr>
        <w:spacing w:after="0" w:line="360" w:lineRule="auto"/>
        <w:jc w:val="both"/>
        <w:rPr>
          <w:rFonts w:ascii="Times New Roman" w:hAnsi="Times New Roman" w:cs="Times New Roman"/>
          <w:color w:val="000000" w:themeColor="text1"/>
          <w:sz w:val="24"/>
          <w:szCs w:val="24"/>
        </w:rPr>
      </w:pPr>
    </w:p>
    <w:p w14:paraId="21F5DC89" w14:textId="6DCB215B" w:rsidR="000D0185" w:rsidRPr="00C07136" w:rsidRDefault="000D0185" w:rsidP="00E01448">
      <w:pPr>
        <w:spacing w:line="360" w:lineRule="auto"/>
        <w:jc w:val="both"/>
        <w:rPr>
          <w:rFonts w:ascii="Times New Roman" w:hAnsi="Times New Roman" w:cs="Times New Roman"/>
          <w:b/>
          <w:color w:val="000000" w:themeColor="text1"/>
          <w:sz w:val="24"/>
          <w:szCs w:val="24"/>
        </w:rPr>
      </w:pPr>
      <w:r w:rsidRPr="00C07136">
        <w:rPr>
          <w:rFonts w:ascii="Times New Roman" w:hAnsi="Times New Roman" w:cs="Times New Roman"/>
          <w:b/>
          <w:color w:val="000000" w:themeColor="text1"/>
          <w:sz w:val="24"/>
          <w:szCs w:val="24"/>
        </w:rPr>
        <w:t>GÖREVİN GEREKTİRDİĞİ NİTELİKLER</w:t>
      </w:r>
    </w:p>
    <w:p w14:paraId="081D2AE8" w14:textId="10A93637" w:rsidR="00757F34" w:rsidRPr="00993F26" w:rsidRDefault="00757F34" w:rsidP="00993F26">
      <w:pPr>
        <w:pStyle w:val="ListeParagraf"/>
        <w:numPr>
          <w:ilvl w:val="0"/>
          <w:numId w:val="26"/>
        </w:numPr>
        <w:spacing w:line="360" w:lineRule="auto"/>
        <w:rPr>
          <w:rFonts w:ascii="Times New Roman" w:hAnsi="Times New Roman" w:cs="Times New Roman"/>
          <w:sz w:val="24"/>
          <w:szCs w:val="24"/>
        </w:rPr>
      </w:pPr>
      <w:r w:rsidRPr="00C07136">
        <w:rPr>
          <w:rFonts w:ascii="Times New Roman" w:hAnsi="Times New Roman" w:cs="Times New Roman"/>
          <w:sz w:val="24"/>
          <w:szCs w:val="24"/>
        </w:rPr>
        <w:t>657 Sayılı Devlet Memurları Kanunu’nda</w:t>
      </w:r>
      <w:r w:rsidRPr="00993F26">
        <w:rPr>
          <w:rFonts w:ascii="Times New Roman" w:hAnsi="Times New Roman" w:cs="Times New Roman"/>
          <w:sz w:val="24"/>
          <w:szCs w:val="24"/>
        </w:rPr>
        <w:t xml:space="preserve"> belirtilen genel niteliklere sahip olmak</w:t>
      </w:r>
    </w:p>
    <w:p w14:paraId="3DC101D8" w14:textId="4F6051B3" w:rsidR="00D20867" w:rsidRDefault="00D20867" w:rsidP="00D20867">
      <w:pPr>
        <w:pStyle w:val="ListeParagraf"/>
        <w:spacing w:line="360" w:lineRule="auto"/>
        <w:ind w:left="360"/>
        <w:jc w:val="both"/>
        <w:rPr>
          <w:rFonts w:ascii="Times New Roman" w:hAnsi="Times New Roman" w:cs="Times New Roman"/>
        </w:rPr>
      </w:pPr>
    </w:p>
    <w:p w14:paraId="37760A48" w14:textId="77777777" w:rsidR="00D20867" w:rsidRPr="00D20867" w:rsidRDefault="00D20867" w:rsidP="00D20867"/>
    <w:p w14:paraId="1905DC1A" w14:textId="77777777" w:rsidR="00D20867" w:rsidRPr="00D20867" w:rsidRDefault="00D20867" w:rsidP="00D20867"/>
    <w:p w14:paraId="03238B0A" w14:textId="77777777" w:rsidR="00D20867" w:rsidRPr="00D20867" w:rsidRDefault="00D20867" w:rsidP="00D20867"/>
    <w:p w14:paraId="7632B83F" w14:textId="77777777" w:rsidR="00D20867" w:rsidRPr="00D20867" w:rsidRDefault="00D20867" w:rsidP="00D20867"/>
    <w:p w14:paraId="4CA2045E" w14:textId="77777777" w:rsidR="00D20867" w:rsidRPr="00D20867" w:rsidRDefault="00D20867" w:rsidP="00D20867"/>
    <w:p w14:paraId="7917514D" w14:textId="58382029" w:rsidR="0017204F" w:rsidRPr="007A4A2D" w:rsidRDefault="0017204F" w:rsidP="007A4A2D">
      <w:pPr>
        <w:tabs>
          <w:tab w:val="left" w:pos="6915"/>
        </w:tabs>
      </w:pPr>
    </w:p>
    <w:sectPr w:rsidR="0017204F" w:rsidRPr="007A4A2D"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E9E767" w14:textId="77777777" w:rsidR="00563E4E" w:rsidRDefault="00563E4E" w:rsidP="00495F75">
      <w:pPr>
        <w:spacing w:after="0" w:line="240" w:lineRule="auto"/>
      </w:pPr>
      <w:r>
        <w:separator/>
      </w:r>
    </w:p>
  </w:endnote>
  <w:endnote w:type="continuationSeparator" w:id="0">
    <w:p w14:paraId="23227CA0" w14:textId="77777777" w:rsidR="00563E4E" w:rsidRDefault="00563E4E"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0CF88" w14:textId="2BBDAB71" w:rsidR="00495F75" w:rsidRDefault="00495F75" w:rsidP="00EC3F1E">
    <w:pPr>
      <w:widowControl w:val="0"/>
      <w:tabs>
        <w:tab w:val="center" w:pos="4536"/>
        <w:tab w:val="right" w:pos="9072"/>
      </w:tabs>
      <w:autoSpaceDE w:val="0"/>
      <w:autoSpaceDN w:val="0"/>
      <w:adjustRightInd w:val="0"/>
      <w:ind w:right="360"/>
      <w:rPr>
        <w:rFonts w:ascii="Times New Roman" w:eastAsiaTheme="minorEastAsia" w:hAnsi="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374A35" w14:textId="77777777" w:rsidR="00563E4E" w:rsidRDefault="00563E4E" w:rsidP="00495F75">
      <w:pPr>
        <w:spacing w:after="0" w:line="240" w:lineRule="auto"/>
      </w:pPr>
      <w:r>
        <w:separator/>
      </w:r>
    </w:p>
  </w:footnote>
  <w:footnote w:type="continuationSeparator" w:id="0">
    <w:p w14:paraId="3E972EC6" w14:textId="77777777" w:rsidR="00563E4E" w:rsidRDefault="00563E4E"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F7192D" w:rsidRPr="009D518C" w14:paraId="137CCD5B" w14:textId="77777777" w:rsidTr="009574FB">
      <w:trPr>
        <w:trHeight w:val="267"/>
      </w:trPr>
      <w:tc>
        <w:tcPr>
          <w:tcW w:w="1566" w:type="dxa"/>
          <w:vMerge w:val="restart"/>
        </w:tcPr>
        <w:p w14:paraId="325CA9BA" w14:textId="77777777" w:rsidR="00F7192D" w:rsidRPr="009D518C" w:rsidRDefault="00F7192D" w:rsidP="0068191C">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47F7571E" wp14:editId="76D5FDDA">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27E822D5" w14:textId="77777777" w:rsidR="00F7192D" w:rsidRPr="009D518C" w:rsidRDefault="00F7192D" w:rsidP="00F7192D">
          <w:pPr>
            <w:jc w:val="center"/>
            <w:rPr>
              <w:rFonts w:ascii="Times New Roman" w:eastAsia="Century Gothic" w:hAnsi="Times New Roman" w:cs="Times New Roman"/>
              <w:b/>
            </w:rPr>
          </w:pPr>
        </w:p>
        <w:p w14:paraId="0F8D0C30" w14:textId="77777777" w:rsidR="00F7192D" w:rsidRPr="00787E5E" w:rsidRDefault="00F7192D" w:rsidP="00F7192D">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311959DE" w14:textId="77777777" w:rsidR="00F7192D" w:rsidRPr="00787E5E" w:rsidRDefault="00F7192D" w:rsidP="00F7192D">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079410F0" w14:textId="77777777" w:rsidR="00F7192D" w:rsidRDefault="00D20867" w:rsidP="00F7192D">
          <w:pPr>
            <w:tabs>
              <w:tab w:val="center" w:pos="4536"/>
              <w:tab w:val="right" w:pos="9072"/>
            </w:tabs>
            <w:jc w:val="center"/>
            <w:rPr>
              <w:rFonts w:ascii="Times New Roman" w:hAnsi="Times New Roman" w:cs="Times New Roman"/>
              <w:b/>
            </w:rPr>
          </w:pPr>
          <w:r>
            <w:rPr>
              <w:rFonts w:ascii="Times New Roman" w:hAnsi="Times New Roman" w:cs="Times New Roman"/>
              <w:b/>
            </w:rPr>
            <w:t xml:space="preserve"> </w:t>
          </w:r>
          <w:r w:rsidR="004C1732">
            <w:rPr>
              <w:rFonts w:ascii="Times New Roman" w:hAnsi="Times New Roman" w:cs="Times New Roman"/>
              <w:b/>
            </w:rPr>
            <w:t xml:space="preserve">Basın ve Halkla İlişkiler Müşavirliği </w:t>
          </w:r>
        </w:p>
        <w:p w14:paraId="79C30430" w14:textId="11A9447E" w:rsidR="004C1732" w:rsidRPr="00F827EC" w:rsidRDefault="004C1732" w:rsidP="00F7192D">
          <w:pPr>
            <w:tabs>
              <w:tab w:val="center" w:pos="4536"/>
              <w:tab w:val="right" w:pos="9072"/>
            </w:tabs>
            <w:jc w:val="center"/>
            <w:rPr>
              <w:rFonts w:ascii="Times New Roman" w:hAnsi="Times New Roman" w:cs="Times New Roman"/>
              <w:b/>
            </w:rPr>
          </w:pPr>
          <w:r>
            <w:rPr>
              <w:rFonts w:ascii="Times New Roman" w:hAnsi="Times New Roman" w:cs="Times New Roman"/>
              <w:b/>
            </w:rPr>
            <w:t>Görev Tanımları</w:t>
          </w:r>
        </w:p>
      </w:tc>
      <w:tc>
        <w:tcPr>
          <w:tcW w:w="1559" w:type="dxa"/>
        </w:tcPr>
        <w:p w14:paraId="4984A3B1" w14:textId="77777777" w:rsidR="00F7192D" w:rsidRPr="009D518C" w:rsidRDefault="00F7192D" w:rsidP="00F7192D">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008899B1" w14:textId="0EAB544A" w:rsidR="00F7192D" w:rsidRPr="009D518C" w:rsidRDefault="00E01448" w:rsidP="00F7192D">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KYS-GT-163</w:t>
          </w:r>
        </w:p>
      </w:tc>
    </w:tr>
    <w:tr w:rsidR="00F7192D" w:rsidRPr="009D518C" w14:paraId="458B7231" w14:textId="77777777" w:rsidTr="009574FB">
      <w:trPr>
        <w:trHeight w:val="267"/>
      </w:trPr>
      <w:tc>
        <w:tcPr>
          <w:tcW w:w="1566" w:type="dxa"/>
          <w:vMerge/>
        </w:tcPr>
        <w:p w14:paraId="35DEDC6D" w14:textId="77777777" w:rsidR="00F7192D" w:rsidRPr="009D518C" w:rsidRDefault="00F7192D" w:rsidP="00F7192D">
          <w:pPr>
            <w:tabs>
              <w:tab w:val="center" w:pos="4536"/>
              <w:tab w:val="right" w:pos="9072"/>
            </w:tabs>
            <w:rPr>
              <w:rFonts w:ascii="Century Gothic" w:eastAsia="Century Gothic" w:hAnsi="Century Gothic" w:cs="Times New Roman"/>
            </w:rPr>
          </w:pPr>
        </w:p>
      </w:tc>
      <w:tc>
        <w:tcPr>
          <w:tcW w:w="5380" w:type="dxa"/>
          <w:vMerge/>
        </w:tcPr>
        <w:p w14:paraId="41BB01B3" w14:textId="77777777" w:rsidR="00F7192D" w:rsidRPr="009D518C" w:rsidRDefault="00F7192D" w:rsidP="00F7192D">
          <w:pPr>
            <w:tabs>
              <w:tab w:val="center" w:pos="4536"/>
              <w:tab w:val="right" w:pos="9072"/>
            </w:tabs>
            <w:rPr>
              <w:rFonts w:ascii="Times New Roman" w:eastAsia="Century Gothic" w:hAnsi="Times New Roman" w:cs="Times New Roman"/>
            </w:rPr>
          </w:pPr>
        </w:p>
      </w:tc>
      <w:tc>
        <w:tcPr>
          <w:tcW w:w="1559" w:type="dxa"/>
        </w:tcPr>
        <w:p w14:paraId="3E3D05BF" w14:textId="77777777" w:rsidR="00F7192D" w:rsidRPr="009D518C" w:rsidRDefault="00F7192D" w:rsidP="00F7192D">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4612426F" w14:textId="022470EA" w:rsidR="00F7192D" w:rsidRPr="009D518C" w:rsidRDefault="00E01448" w:rsidP="00F7192D">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09.10.2023</w:t>
          </w:r>
        </w:p>
      </w:tc>
    </w:tr>
    <w:tr w:rsidR="00F7192D" w:rsidRPr="009D518C" w14:paraId="279F57D9" w14:textId="77777777" w:rsidTr="009574FB">
      <w:trPr>
        <w:trHeight w:val="281"/>
      </w:trPr>
      <w:tc>
        <w:tcPr>
          <w:tcW w:w="1566" w:type="dxa"/>
          <w:vMerge/>
        </w:tcPr>
        <w:p w14:paraId="11A8A1C9" w14:textId="77777777" w:rsidR="00F7192D" w:rsidRPr="009D518C" w:rsidRDefault="00F7192D" w:rsidP="00F7192D">
          <w:pPr>
            <w:tabs>
              <w:tab w:val="center" w:pos="4536"/>
              <w:tab w:val="right" w:pos="9072"/>
            </w:tabs>
            <w:rPr>
              <w:rFonts w:ascii="Century Gothic" w:eastAsia="Century Gothic" w:hAnsi="Century Gothic" w:cs="Times New Roman"/>
            </w:rPr>
          </w:pPr>
        </w:p>
      </w:tc>
      <w:tc>
        <w:tcPr>
          <w:tcW w:w="5380" w:type="dxa"/>
          <w:vMerge/>
        </w:tcPr>
        <w:p w14:paraId="0D5369A6" w14:textId="77777777" w:rsidR="00F7192D" w:rsidRPr="009D518C" w:rsidRDefault="00F7192D" w:rsidP="00F7192D">
          <w:pPr>
            <w:tabs>
              <w:tab w:val="center" w:pos="4536"/>
              <w:tab w:val="right" w:pos="9072"/>
            </w:tabs>
            <w:rPr>
              <w:rFonts w:ascii="Times New Roman" w:eastAsia="Century Gothic" w:hAnsi="Times New Roman" w:cs="Times New Roman"/>
            </w:rPr>
          </w:pPr>
        </w:p>
      </w:tc>
      <w:tc>
        <w:tcPr>
          <w:tcW w:w="1559" w:type="dxa"/>
        </w:tcPr>
        <w:p w14:paraId="5408BFAC" w14:textId="0532E057" w:rsidR="00F7192D" w:rsidRPr="009D518C" w:rsidRDefault="00D85DFD" w:rsidP="00F7192D">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F7192D" w:rsidRPr="009D518C">
            <w:rPr>
              <w:rFonts w:ascii="Times New Roman" w:eastAsia="Century Gothic" w:hAnsi="Times New Roman" w:cs="Times New Roman"/>
              <w:sz w:val="20"/>
              <w:szCs w:val="20"/>
            </w:rPr>
            <w:t>arihi</w:t>
          </w:r>
        </w:p>
      </w:tc>
      <w:tc>
        <w:tcPr>
          <w:tcW w:w="1437" w:type="dxa"/>
        </w:tcPr>
        <w:p w14:paraId="6EAE166D" w14:textId="64222938" w:rsidR="00F7192D" w:rsidRPr="009D518C" w:rsidRDefault="000944C9" w:rsidP="00F7192D">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11.08.2025</w:t>
          </w:r>
        </w:p>
      </w:tc>
    </w:tr>
    <w:tr w:rsidR="00F7192D" w:rsidRPr="009D518C" w14:paraId="5BF00A1B" w14:textId="77777777" w:rsidTr="009574FB">
      <w:trPr>
        <w:trHeight w:val="281"/>
      </w:trPr>
      <w:tc>
        <w:tcPr>
          <w:tcW w:w="1566" w:type="dxa"/>
          <w:vMerge/>
        </w:tcPr>
        <w:p w14:paraId="26F9EA3D" w14:textId="77777777" w:rsidR="00F7192D" w:rsidRPr="009D518C" w:rsidRDefault="00F7192D" w:rsidP="00F7192D">
          <w:pPr>
            <w:tabs>
              <w:tab w:val="center" w:pos="4536"/>
              <w:tab w:val="right" w:pos="9072"/>
            </w:tabs>
            <w:rPr>
              <w:rFonts w:ascii="Century Gothic" w:eastAsia="Century Gothic" w:hAnsi="Century Gothic" w:cs="Times New Roman"/>
            </w:rPr>
          </w:pPr>
        </w:p>
      </w:tc>
      <w:tc>
        <w:tcPr>
          <w:tcW w:w="5380" w:type="dxa"/>
          <w:vMerge/>
        </w:tcPr>
        <w:p w14:paraId="5C9BE7CC" w14:textId="77777777" w:rsidR="00F7192D" w:rsidRPr="009D518C" w:rsidRDefault="00F7192D" w:rsidP="00F7192D">
          <w:pPr>
            <w:tabs>
              <w:tab w:val="center" w:pos="4536"/>
              <w:tab w:val="right" w:pos="9072"/>
            </w:tabs>
            <w:rPr>
              <w:rFonts w:ascii="Times New Roman" w:eastAsia="Century Gothic" w:hAnsi="Times New Roman" w:cs="Times New Roman"/>
            </w:rPr>
          </w:pPr>
        </w:p>
      </w:tc>
      <w:tc>
        <w:tcPr>
          <w:tcW w:w="1559" w:type="dxa"/>
        </w:tcPr>
        <w:p w14:paraId="64185B71" w14:textId="77777777" w:rsidR="00F7192D" w:rsidRPr="009D518C" w:rsidRDefault="00F7192D" w:rsidP="00F7192D">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1578F231" w14:textId="7D800971" w:rsidR="00F7192D" w:rsidRPr="009D518C" w:rsidRDefault="000944C9" w:rsidP="00F7192D">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01</w:t>
          </w:r>
        </w:p>
      </w:tc>
    </w:tr>
    <w:tr w:rsidR="00F7192D" w:rsidRPr="009D518C" w14:paraId="0EF0D3BB" w14:textId="77777777" w:rsidTr="009574FB">
      <w:trPr>
        <w:trHeight w:val="267"/>
      </w:trPr>
      <w:tc>
        <w:tcPr>
          <w:tcW w:w="1566" w:type="dxa"/>
          <w:vMerge/>
        </w:tcPr>
        <w:p w14:paraId="22C09284" w14:textId="77777777" w:rsidR="00F7192D" w:rsidRPr="009D518C" w:rsidRDefault="00F7192D" w:rsidP="00F7192D">
          <w:pPr>
            <w:tabs>
              <w:tab w:val="center" w:pos="4536"/>
              <w:tab w:val="right" w:pos="9072"/>
            </w:tabs>
            <w:rPr>
              <w:rFonts w:ascii="Century Gothic" w:eastAsia="Century Gothic" w:hAnsi="Century Gothic" w:cs="Times New Roman"/>
            </w:rPr>
          </w:pPr>
        </w:p>
      </w:tc>
      <w:tc>
        <w:tcPr>
          <w:tcW w:w="5380" w:type="dxa"/>
          <w:vMerge/>
        </w:tcPr>
        <w:p w14:paraId="50C18A39" w14:textId="77777777" w:rsidR="00F7192D" w:rsidRPr="009D518C" w:rsidRDefault="00F7192D" w:rsidP="00F7192D">
          <w:pPr>
            <w:tabs>
              <w:tab w:val="center" w:pos="4536"/>
              <w:tab w:val="right" w:pos="9072"/>
            </w:tabs>
            <w:rPr>
              <w:rFonts w:ascii="Times New Roman" w:eastAsia="Century Gothic" w:hAnsi="Times New Roman" w:cs="Times New Roman"/>
            </w:rPr>
          </w:pPr>
        </w:p>
      </w:tc>
      <w:tc>
        <w:tcPr>
          <w:tcW w:w="1559" w:type="dxa"/>
        </w:tcPr>
        <w:p w14:paraId="2BE0965C" w14:textId="77777777" w:rsidR="00F7192D" w:rsidRPr="009D518C" w:rsidRDefault="00F7192D" w:rsidP="00F7192D">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61F4FF3E" w14:textId="750EE563" w:rsidR="00F7192D" w:rsidRPr="009D518C" w:rsidRDefault="00D20867" w:rsidP="00F7192D">
          <w:pPr>
            <w:tabs>
              <w:tab w:val="center" w:pos="4536"/>
              <w:tab w:val="right" w:pos="9072"/>
            </w:tabs>
            <w:rPr>
              <w:rFonts w:ascii="Times New Roman" w:eastAsia="Century Gothic" w:hAnsi="Times New Roman" w:cs="Times New Roman"/>
              <w:sz w:val="20"/>
              <w:szCs w:val="20"/>
            </w:rPr>
          </w:pPr>
          <w:r w:rsidRPr="00D20867">
            <w:rPr>
              <w:rFonts w:ascii="Times New Roman" w:eastAsia="Century Gothic" w:hAnsi="Times New Roman" w:cs="Times New Roman"/>
              <w:sz w:val="20"/>
              <w:szCs w:val="20"/>
            </w:rPr>
            <w:fldChar w:fldCharType="begin"/>
          </w:r>
          <w:r w:rsidRPr="00D20867">
            <w:rPr>
              <w:rFonts w:ascii="Times New Roman" w:eastAsia="Century Gothic" w:hAnsi="Times New Roman" w:cs="Times New Roman"/>
              <w:sz w:val="20"/>
              <w:szCs w:val="20"/>
            </w:rPr>
            <w:instrText>PAGE   \* MERGEFORMAT</w:instrText>
          </w:r>
          <w:r w:rsidRPr="00D20867">
            <w:rPr>
              <w:rFonts w:ascii="Times New Roman" w:eastAsia="Century Gothic" w:hAnsi="Times New Roman" w:cs="Times New Roman"/>
              <w:sz w:val="20"/>
              <w:szCs w:val="20"/>
            </w:rPr>
            <w:fldChar w:fldCharType="separate"/>
          </w:r>
          <w:r w:rsidR="00892044">
            <w:rPr>
              <w:rFonts w:ascii="Times New Roman" w:eastAsia="Century Gothic" w:hAnsi="Times New Roman" w:cs="Times New Roman"/>
              <w:noProof/>
              <w:sz w:val="20"/>
              <w:szCs w:val="20"/>
            </w:rPr>
            <w:t>2</w:t>
          </w:r>
          <w:r w:rsidRPr="00D20867">
            <w:rPr>
              <w:rFonts w:ascii="Times New Roman" w:eastAsia="Century Gothic" w:hAnsi="Times New Roman" w:cs="Times New Roman"/>
              <w:sz w:val="20"/>
              <w:szCs w:val="20"/>
            </w:rPr>
            <w:fldChar w:fldCharType="end"/>
          </w:r>
          <w:r w:rsidR="00F7192D" w:rsidRPr="009D518C">
            <w:rPr>
              <w:rFonts w:ascii="Times New Roman" w:eastAsia="Century Gothic" w:hAnsi="Times New Roman" w:cs="Times New Roman"/>
              <w:sz w:val="20"/>
              <w:szCs w:val="20"/>
            </w:rPr>
            <w:t>/</w:t>
          </w:r>
          <w:r>
            <w:rPr>
              <w:rFonts w:ascii="Times New Roman" w:eastAsia="Century Gothic" w:hAnsi="Times New Roman" w:cs="Times New Roman"/>
              <w:sz w:val="20"/>
              <w:szCs w:val="20"/>
            </w:rPr>
            <w:t>2</w:t>
          </w:r>
        </w:p>
      </w:tc>
    </w:tr>
  </w:tbl>
  <w:p w14:paraId="7762F257"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D5FBC"/>
    <w:multiLevelType w:val="hybridMultilevel"/>
    <w:tmpl w:val="E30CE2D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F711992"/>
    <w:multiLevelType w:val="hybridMultilevel"/>
    <w:tmpl w:val="3ED02DD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12BB49A1"/>
    <w:multiLevelType w:val="hybridMultilevel"/>
    <w:tmpl w:val="FF16AD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834B51"/>
    <w:multiLevelType w:val="hybridMultilevel"/>
    <w:tmpl w:val="F08490A8"/>
    <w:lvl w:ilvl="0" w:tplc="041F000D">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4" w15:restartNumberingAfterBreak="0">
    <w:nsid w:val="143F74FA"/>
    <w:multiLevelType w:val="hybridMultilevel"/>
    <w:tmpl w:val="D6064A3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18657E97"/>
    <w:multiLevelType w:val="hybridMultilevel"/>
    <w:tmpl w:val="568E11C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24C66A7A"/>
    <w:multiLevelType w:val="hybridMultilevel"/>
    <w:tmpl w:val="12C8E65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2D82041F"/>
    <w:multiLevelType w:val="hybridMultilevel"/>
    <w:tmpl w:val="9BAA62D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D8757D0"/>
    <w:multiLevelType w:val="hybridMultilevel"/>
    <w:tmpl w:val="27EE5DD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61531D"/>
    <w:multiLevelType w:val="hybridMultilevel"/>
    <w:tmpl w:val="A9A6C70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35E01228"/>
    <w:multiLevelType w:val="hybridMultilevel"/>
    <w:tmpl w:val="62781EB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42E6BB1"/>
    <w:multiLevelType w:val="hybridMultilevel"/>
    <w:tmpl w:val="63C045F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4C354E73"/>
    <w:multiLevelType w:val="multilevel"/>
    <w:tmpl w:val="BDB8E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296158"/>
    <w:multiLevelType w:val="hybridMultilevel"/>
    <w:tmpl w:val="065C464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4EE746F6"/>
    <w:multiLevelType w:val="hybridMultilevel"/>
    <w:tmpl w:val="432072EE"/>
    <w:lvl w:ilvl="0" w:tplc="BF6E5438">
      <w:start w:val="1"/>
      <w:numFmt w:val="decimal"/>
      <w:lvlText w:val="%1."/>
      <w:lvlJc w:val="left"/>
      <w:pPr>
        <w:ind w:left="1060" w:hanging="70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0D70525"/>
    <w:multiLevelType w:val="hybridMultilevel"/>
    <w:tmpl w:val="0D1EA1C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55E61714"/>
    <w:multiLevelType w:val="hybridMultilevel"/>
    <w:tmpl w:val="41607AD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5A582982"/>
    <w:multiLevelType w:val="hybridMultilevel"/>
    <w:tmpl w:val="1B96C61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A857737"/>
    <w:multiLevelType w:val="hybridMultilevel"/>
    <w:tmpl w:val="8282234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5AED0AC3"/>
    <w:multiLevelType w:val="hybridMultilevel"/>
    <w:tmpl w:val="0A360A7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5F700D0B"/>
    <w:multiLevelType w:val="hybridMultilevel"/>
    <w:tmpl w:val="7D4C5E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FDC5245"/>
    <w:multiLevelType w:val="hybridMultilevel"/>
    <w:tmpl w:val="B89A87C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603F18E7"/>
    <w:multiLevelType w:val="hybridMultilevel"/>
    <w:tmpl w:val="15DACFF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681B33D2"/>
    <w:multiLevelType w:val="hybridMultilevel"/>
    <w:tmpl w:val="E8DE29BA"/>
    <w:lvl w:ilvl="0" w:tplc="041F0011">
      <w:start w:val="1"/>
      <w:numFmt w:val="decimal"/>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24" w15:restartNumberingAfterBreak="0">
    <w:nsid w:val="6E686A31"/>
    <w:multiLevelType w:val="hybridMultilevel"/>
    <w:tmpl w:val="4036A8D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79B200FB"/>
    <w:multiLevelType w:val="hybridMultilevel"/>
    <w:tmpl w:val="A2286E9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3"/>
  </w:num>
  <w:num w:numId="2">
    <w:abstractNumId w:val="9"/>
  </w:num>
  <w:num w:numId="3">
    <w:abstractNumId w:val="22"/>
  </w:num>
  <w:num w:numId="4">
    <w:abstractNumId w:val="21"/>
  </w:num>
  <w:num w:numId="5">
    <w:abstractNumId w:val="14"/>
  </w:num>
  <w:num w:numId="6">
    <w:abstractNumId w:val="16"/>
  </w:num>
  <w:num w:numId="7">
    <w:abstractNumId w:val="20"/>
  </w:num>
  <w:num w:numId="8">
    <w:abstractNumId w:val="4"/>
  </w:num>
  <w:num w:numId="9">
    <w:abstractNumId w:val="2"/>
  </w:num>
  <w:num w:numId="10">
    <w:abstractNumId w:val="11"/>
  </w:num>
  <w:num w:numId="11">
    <w:abstractNumId w:val="6"/>
  </w:num>
  <w:num w:numId="12">
    <w:abstractNumId w:val="17"/>
  </w:num>
  <w:num w:numId="13">
    <w:abstractNumId w:val="1"/>
  </w:num>
  <w:num w:numId="14">
    <w:abstractNumId w:val="7"/>
  </w:num>
  <w:num w:numId="15">
    <w:abstractNumId w:val="24"/>
  </w:num>
  <w:num w:numId="16">
    <w:abstractNumId w:val="18"/>
  </w:num>
  <w:num w:numId="17">
    <w:abstractNumId w:val="15"/>
  </w:num>
  <w:num w:numId="18">
    <w:abstractNumId w:val="5"/>
  </w:num>
  <w:num w:numId="19">
    <w:abstractNumId w:val="19"/>
  </w:num>
  <w:num w:numId="20">
    <w:abstractNumId w:val="25"/>
  </w:num>
  <w:num w:numId="21">
    <w:abstractNumId w:val="0"/>
  </w:num>
  <w:num w:numId="22">
    <w:abstractNumId w:val="12"/>
  </w:num>
  <w:num w:numId="23">
    <w:abstractNumId w:val="23"/>
  </w:num>
  <w:num w:numId="24">
    <w:abstractNumId w:val="3"/>
  </w:num>
  <w:num w:numId="25">
    <w:abstractNumId w:val="8"/>
  </w:num>
  <w:num w:numId="26">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14DA"/>
    <w:rsid w:val="000540FB"/>
    <w:rsid w:val="00072385"/>
    <w:rsid w:val="000944C9"/>
    <w:rsid w:val="000D0185"/>
    <w:rsid w:val="000D099D"/>
    <w:rsid w:val="000F6441"/>
    <w:rsid w:val="00103CF6"/>
    <w:rsid w:val="00104D75"/>
    <w:rsid w:val="001114D5"/>
    <w:rsid w:val="001428B7"/>
    <w:rsid w:val="001541CC"/>
    <w:rsid w:val="00165C9C"/>
    <w:rsid w:val="0017204F"/>
    <w:rsid w:val="001748AB"/>
    <w:rsid w:val="00193387"/>
    <w:rsid w:val="001A3E17"/>
    <w:rsid w:val="001D074A"/>
    <w:rsid w:val="001D284E"/>
    <w:rsid w:val="001E25FB"/>
    <w:rsid w:val="00235058"/>
    <w:rsid w:val="00237E22"/>
    <w:rsid w:val="00242DCE"/>
    <w:rsid w:val="00277E3A"/>
    <w:rsid w:val="00293F2D"/>
    <w:rsid w:val="002B055D"/>
    <w:rsid w:val="002B0D8E"/>
    <w:rsid w:val="002B3FA8"/>
    <w:rsid w:val="002C63C7"/>
    <w:rsid w:val="002C7465"/>
    <w:rsid w:val="002D034B"/>
    <w:rsid w:val="002D0787"/>
    <w:rsid w:val="00315FB6"/>
    <w:rsid w:val="00324713"/>
    <w:rsid w:val="003659EA"/>
    <w:rsid w:val="00392295"/>
    <w:rsid w:val="003D325C"/>
    <w:rsid w:val="003E4289"/>
    <w:rsid w:val="003E7A8D"/>
    <w:rsid w:val="0041644D"/>
    <w:rsid w:val="00425865"/>
    <w:rsid w:val="00491D45"/>
    <w:rsid w:val="00495F75"/>
    <w:rsid w:val="004C0206"/>
    <w:rsid w:val="004C1732"/>
    <w:rsid w:val="0054419E"/>
    <w:rsid w:val="00545817"/>
    <w:rsid w:val="00557490"/>
    <w:rsid w:val="00563E4E"/>
    <w:rsid w:val="00566AB2"/>
    <w:rsid w:val="0056765E"/>
    <w:rsid w:val="00573211"/>
    <w:rsid w:val="00585293"/>
    <w:rsid w:val="005A3336"/>
    <w:rsid w:val="005B05C8"/>
    <w:rsid w:val="005B0B33"/>
    <w:rsid w:val="006009A4"/>
    <w:rsid w:val="006051AC"/>
    <w:rsid w:val="0062386C"/>
    <w:rsid w:val="006345B7"/>
    <w:rsid w:val="006471C7"/>
    <w:rsid w:val="00663446"/>
    <w:rsid w:val="00663639"/>
    <w:rsid w:val="00666D1B"/>
    <w:rsid w:val="0067412C"/>
    <w:rsid w:val="00676AFE"/>
    <w:rsid w:val="0068191C"/>
    <w:rsid w:val="00696D77"/>
    <w:rsid w:val="006A26AF"/>
    <w:rsid w:val="006B194F"/>
    <w:rsid w:val="006E0CB2"/>
    <w:rsid w:val="006F129E"/>
    <w:rsid w:val="007058F8"/>
    <w:rsid w:val="0071156A"/>
    <w:rsid w:val="00726D93"/>
    <w:rsid w:val="0074043D"/>
    <w:rsid w:val="007466B4"/>
    <w:rsid w:val="00751100"/>
    <w:rsid w:val="00757F34"/>
    <w:rsid w:val="00777917"/>
    <w:rsid w:val="007974A1"/>
    <w:rsid w:val="007A18ED"/>
    <w:rsid w:val="007A4A2D"/>
    <w:rsid w:val="007A7AE7"/>
    <w:rsid w:val="007B7F21"/>
    <w:rsid w:val="007C6007"/>
    <w:rsid w:val="007E6762"/>
    <w:rsid w:val="0083091E"/>
    <w:rsid w:val="00853DE7"/>
    <w:rsid w:val="00866180"/>
    <w:rsid w:val="00873DCA"/>
    <w:rsid w:val="00881876"/>
    <w:rsid w:val="00892044"/>
    <w:rsid w:val="008A244E"/>
    <w:rsid w:val="008B55B6"/>
    <w:rsid w:val="008D0B4D"/>
    <w:rsid w:val="008F4CB9"/>
    <w:rsid w:val="00902C15"/>
    <w:rsid w:val="00902E61"/>
    <w:rsid w:val="009124CB"/>
    <w:rsid w:val="00956CFB"/>
    <w:rsid w:val="00984E2F"/>
    <w:rsid w:val="0099329C"/>
    <w:rsid w:val="00993F26"/>
    <w:rsid w:val="00995916"/>
    <w:rsid w:val="009A10B3"/>
    <w:rsid w:val="009B3B44"/>
    <w:rsid w:val="009D5800"/>
    <w:rsid w:val="009D7B59"/>
    <w:rsid w:val="00A3526D"/>
    <w:rsid w:val="00A354C1"/>
    <w:rsid w:val="00A7734E"/>
    <w:rsid w:val="00A915CF"/>
    <w:rsid w:val="00A96C18"/>
    <w:rsid w:val="00AB106E"/>
    <w:rsid w:val="00AD5212"/>
    <w:rsid w:val="00AE5C3C"/>
    <w:rsid w:val="00AF4277"/>
    <w:rsid w:val="00AF5807"/>
    <w:rsid w:val="00B10006"/>
    <w:rsid w:val="00B43430"/>
    <w:rsid w:val="00B47CE3"/>
    <w:rsid w:val="00B7600E"/>
    <w:rsid w:val="00BA0371"/>
    <w:rsid w:val="00BB3D54"/>
    <w:rsid w:val="00BF435B"/>
    <w:rsid w:val="00C07136"/>
    <w:rsid w:val="00D20867"/>
    <w:rsid w:val="00D20E50"/>
    <w:rsid w:val="00D34799"/>
    <w:rsid w:val="00D34DA4"/>
    <w:rsid w:val="00D50D4C"/>
    <w:rsid w:val="00D51770"/>
    <w:rsid w:val="00D66CE7"/>
    <w:rsid w:val="00D8408E"/>
    <w:rsid w:val="00D85DFD"/>
    <w:rsid w:val="00DB5341"/>
    <w:rsid w:val="00DC1DB2"/>
    <w:rsid w:val="00DD4D78"/>
    <w:rsid w:val="00DF2C8D"/>
    <w:rsid w:val="00E01448"/>
    <w:rsid w:val="00E04784"/>
    <w:rsid w:val="00E31BD1"/>
    <w:rsid w:val="00E525E5"/>
    <w:rsid w:val="00E56839"/>
    <w:rsid w:val="00E654A5"/>
    <w:rsid w:val="00E970ED"/>
    <w:rsid w:val="00EA2E3B"/>
    <w:rsid w:val="00EC3F1E"/>
    <w:rsid w:val="00ED3A78"/>
    <w:rsid w:val="00EF46AD"/>
    <w:rsid w:val="00F15F35"/>
    <w:rsid w:val="00F25C5F"/>
    <w:rsid w:val="00F548B3"/>
    <w:rsid w:val="00F7192D"/>
    <w:rsid w:val="00F952F1"/>
    <w:rsid w:val="00FA1158"/>
    <w:rsid w:val="00FA688C"/>
    <w:rsid w:val="00FD2FDE"/>
    <w:rsid w:val="00FD4656"/>
    <w:rsid w:val="00FD66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link w:val="Balk4Char"/>
    <w:uiPriority w:val="9"/>
    <w:qFormat/>
    <w:rsid w:val="00FD4656"/>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 w:type="character" w:styleId="Vurgu">
    <w:name w:val="Emphasis"/>
    <w:basedOn w:val="VarsaylanParagrafYazTipi"/>
    <w:uiPriority w:val="20"/>
    <w:qFormat/>
    <w:rsid w:val="00FD2FDE"/>
    <w:rPr>
      <w:i/>
      <w:iCs/>
    </w:rPr>
  </w:style>
  <w:style w:type="character" w:customStyle="1" w:styleId="apple-converted-space">
    <w:name w:val="apple-converted-space"/>
    <w:basedOn w:val="VarsaylanParagrafYazTipi"/>
    <w:rsid w:val="00FD2FDE"/>
  </w:style>
  <w:style w:type="character" w:customStyle="1" w:styleId="Balk4Char">
    <w:name w:val="Başlık 4 Char"/>
    <w:basedOn w:val="VarsaylanParagrafYazTipi"/>
    <w:link w:val="Balk4"/>
    <w:uiPriority w:val="9"/>
    <w:rsid w:val="00FD4656"/>
    <w:rPr>
      <w:rFonts w:ascii="Times New Roman" w:eastAsia="Times New Roman" w:hAnsi="Times New Roman" w:cs="Times New Roman"/>
      <w:b/>
      <w:bCs/>
      <w:sz w:val="24"/>
      <w:szCs w:val="24"/>
      <w:lang w:eastAsia="tr-TR"/>
    </w:rPr>
  </w:style>
  <w:style w:type="character" w:customStyle="1" w:styleId="Bodytext2">
    <w:name w:val="Body text (2)_"/>
    <w:basedOn w:val="VarsaylanParagrafYazTipi"/>
    <w:link w:val="Bodytext20"/>
    <w:rsid w:val="00757F34"/>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757F34"/>
    <w:pPr>
      <w:shd w:val="clear" w:color="auto" w:fill="FFFFFF"/>
      <w:spacing w:after="300" w:line="317" w:lineRule="exact"/>
      <w:ind w:hanging="380"/>
      <w:jc w:val="both"/>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96488063">
      <w:bodyDiv w:val="1"/>
      <w:marLeft w:val="0"/>
      <w:marRight w:val="0"/>
      <w:marTop w:val="0"/>
      <w:marBottom w:val="0"/>
      <w:divBdr>
        <w:top w:val="none" w:sz="0" w:space="0" w:color="auto"/>
        <w:left w:val="none" w:sz="0" w:space="0" w:color="auto"/>
        <w:bottom w:val="none" w:sz="0" w:space="0" w:color="auto"/>
        <w:right w:val="none" w:sz="0" w:space="0" w:color="auto"/>
      </w:divBdr>
      <w:divsChild>
        <w:div w:id="1239709708">
          <w:marLeft w:val="0"/>
          <w:marRight w:val="0"/>
          <w:marTop w:val="0"/>
          <w:marBottom w:val="0"/>
          <w:divBdr>
            <w:top w:val="none" w:sz="0" w:space="0" w:color="auto"/>
            <w:left w:val="none" w:sz="0" w:space="0" w:color="auto"/>
            <w:bottom w:val="none" w:sz="0" w:space="0" w:color="auto"/>
            <w:right w:val="none" w:sz="0" w:space="0" w:color="auto"/>
          </w:divBdr>
          <w:divsChild>
            <w:div w:id="480542194">
              <w:marLeft w:val="0"/>
              <w:marRight w:val="0"/>
              <w:marTop w:val="0"/>
              <w:marBottom w:val="0"/>
              <w:divBdr>
                <w:top w:val="none" w:sz="0" w:space="0" w:color="auto"/>
                <w:left w:val="none" w:sz="0" w:space="0" w:color="auto"/>
                <w:bottom w:val="none" w:sz="0" w:space="0" w:color="auto"/>
                <w:right w:val="none" w:sz="0" w:space="0" w:color="auto"/>
              </w:divBdr>
              <w:divsChild>
                <w:div w:id="469130918">
                  <w:marLeft w:val="0"/>
                  <w:marRight w:val="0"/>
                  <w:marTop w:val="0"/>
                  <w:marBottom w:val="0"/>
                  <w:divBdr>
                    <w:top w:val="none" w:sz="0" w:space="0" w:color="auto"/>
                    <w:left w:val="none" w:sz="0" w:space="0" w:color="auto"/>
                    <w:bottom w:val="none" w:sz="0" w:space="0" w:color="auto"/>
                    <w:right w:val="none" w:sz="0" w:space="0" w:color="auto"/>
                  </w:divBdr>
                  <w:divsChild>
                    <w:div w:id="9423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79743">
      <w:bodyDiv w:val="1"/>
      <w:marLeft w:val="0"/>
      <w:marRight w:val="0"/>
      <w:marTop w:val="0"/>
      <w:marBottom w:val="0"/>
      <w:divBdr>
        <w:top w:val="none" w:sz="0" w:space="0" w:color="auto"/>
        <w:left w:val="none" w:sz="0" w:space="0" w:color="auto"/>
        <w:bottom w:val="none" w:sz="0" w:space="0" w:color="auto"/>
        <w:right w:val="none" w:sz="0" w:space="0" w:color="auto"/>
      </w:divBdr>
      <w:divsChild>
        <w:div w:id="1963031167">
          <w:marLeft w:val="0"/>
          <w:marRight w:val="0"/>
          <w:marTop w:val="0"/>
          <w:marBottom w:val="0"/>
          <w:divBdr>
            <w:top w:val="none" w:sz="0" w:space="0" w:color="auto"/>
            <w:left w:val="none" w:sz="0" w:space="0" w:color="auto"/>
            <w:bottom w:val="none" w:sz="0" w:space="0" w:color="auto"/>
            <w:right w:val="none" w:sz="0" w:space="0" w:color="auto"/>
          </w:divBdr>
          <w:divsChild>
            <w:div w:id="66611747">
              <w:marLeft w:val="0"/>
              <w:marRight w:val="0"/>
              <w:marTop w:val="0"/>
              <w:marBottom w:val="0"/>
              <w:divBdr>
                <w:top w:val="none" w:sz="0" w:space="0" w:color="auto"/>
                <w:left w:val="none" w:sz="0" w:space="0" w:color="auto"/>
                <w:bottom w:val="none" w:sz="0" w:space="0" w:color="auto"/>
                <w:right w:val="none" w:sz="0" w:space="0" w:color="auto"/>
              </w:divBdr>
              <w:divsChild>
                <w:div w:id="1971351013">
                  <w:marLeft w:val="0"/>
                  <w:marRight w:val="0"/>
                  <w:marTop w:val="0"/>
                  <w:marBottom w:val="0"/>
                  <w:divBdr>
                    <w:top w:val="none" w:sz="0" w:space="0" w:color="auto"/>
                    <w:left w:val="none" w:sz="0" w:space="0" w:color="auto"/>
                    <w:bottom w:val="none" w:sz="0" w:space="0" w:color="auto"/>
                    <w:right w:val="none" w:sz="0" w:space="0" w:color="auto"/>
                  </w:divBdr>
                  <w:divsChild>
                    <w:div w:id="87284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2170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594481555">
      <w:bodyDiv w:val="1"/>
      <w:marLeft w:val="0"/>
      <w:marRight w:val="0"/>
      <w:marTop w:val="0"/>
      <w:marBottom w:val="0"/>
      <w:divBdr>
        <w:top w:val="none" w:sz="0" w:space="0" w:color="auto"/>
        <w:left w:val="none" w:sz="0" w:space="0" w:color="auto"/>
        <w:bottom w:val="none" w:sz="0" w:space="0" w:color="auto"/>
        <w:right w:val="none" w:sz="0" w:space="0" w:color="auto"/>
      </w:divBdr>
    </w:div>
    <w:div w:id="622804987">
      <w:bodyDiv w:val="1"/>
      <w:marLeft w:val="0"/>
      <w:marRight w:val="0"/>
      <w:marTop w:val="0"/>
      <w:marBottom w:val="0"/>
      <w:divBdr>
        <w:top w:val="none" w:sz="0" w:space="0" w:color="auto"/>
        <w:left w:val="none" w:sz="0" w:space="0" w:color="auto"/>
        <w:bottom w:val="none" w:sz="0" w:space="0" w:color="auto"/>
        <w:right w:val="none" w:sz="0" w:space="0" w:color="auto"/>
      </w:divBdr>
    </w:div>
    <w:div w:id="636028168">
      <w:bodyDiv w:val="1"/>
      <w:marLeft w:val="0"/>
      <w:marRight w:val="0"/>
      <w:marTop w:val="0"/>
      <w:marBottom w:val="0"/>
      <w:divBdr>
        <w:top w:val="none" w:sz="0" w:space="0" w:color="auto"/>
        <w:left w:val="none" w:sz="0" w:space="0" w:color="auto"/>
        <w:bottom w:val="none" w:sz="0" w:space="0" w:color="auto"/>
        <w:right w:val="none" w:sz="0" w:space="0" w:color="auto"/>
      </w:divBdr>
    </w:div>
    <w:div w:id="647365831">
      <w:bodyDiv w:val="1"/>
      <w:marLeft w:val="0"/>
      <w:marRight w:val="0"/>
      <w:marTop w:val="0"/>
      <w:marBottom w:val="0"/>
      <w:divBdr>
        <w:top w:val="none" w:sz="0" w:space="0" w:color="auto"/>
        <w:left w:val="none" w:sz="0" w:space="0" w:color="auto"/>
        <w:bottom w:val="none" w:sz="0" w:space="0" w:color="auto"/>
        <w:right w:val="none" w:sz="0" w:space="0" w:color="auto"/>
      </w:divBdr>
    </w:div>
    <w:div w:id="662011287">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021934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771701846">
      <w:bodyDiv w:val="1"/>
      <w:marLeft w:val="0"/>
      <w:marRight w:val="0"/>
      <w:marTop w:val="0"/>
      <w:marBottom w:val="0"/>
      <w:divBdr>
        <w:top w:val="none" w:sz="0" w:space="0" w:color="auto"/>
        <w:left w:val="none" w:sz="0" w:space="0" w:color="auto"/>
        <w:bottom w:val="none" w:sz="0" w:space="0" w:color="auto"/>
        <w:right w:val="none" w:sz="0" w:space="0" w:color="auto"/>
      </w:divBdr>
    </w:div>
    <w:div w:id="797143700">
      <w:bodyDiv w:val="1"/>
      <w:marLeft w:val="0"/>
      <w:marRight w:val="0"/>
      <w:marTop w:val="0"/>
      <w:marBottom w:val="0"/>
      <w:divBdr>
        <w:top w:val="none" w:sz="0" w:space="0" w:color="auto"/>
        <w:left w:val="none" w:sz="0" w:space="0" w:color="auto"/>
        <w:bottom w:val="none" w:sz="0" w:space="0" w:color="auto"/>
        <w:right w:val="none" w:sz="0" w:space="0" w:color="auto"/>
      </w:divBdr>
    </w:div>
    <w:div w:id="814179375">
      <w:bodyDiv w:val="1"/>
      <w:marLeft w:val="0"/>
      <w:marRight w:val="0"/>
      <w:marTop w:val="0"/>
      <w:marBottom w:val="0"/>
      <w:divBdr>
        <w:top w:val="none" w:sz="0" w:space="0" w:color="auto"/>
        <w:left w:val="none" w:sz="0" w:space="0" w:color="auto"/>
        <w:bottom w:val="none" w:sz="0" w:space="0" w:color="auto"/>
        <w:right w:val="none" w:sz="0" w:space="0" w:color="auto"/>
      </w:divBdr>
    </w:div>
    <w:div w:id="827599873">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009983347">
      <w:bodyDiv w:val="1"/>
      <w:marLeft w:val="0"/>
      <w:marRight w:val="0"/>
      <w:marTop w:val="0"/>
      <w:marBottom w:val="0"/>
      <w:divBdr>
        <w:top w:val="none" w:sz="0" w:space="0" w:color="auto"/>
        <w:left w:val="none" w:sz="0" w:space="0" w:color="auto"/>
        <w:bottom w:val="none" w:sz="0" w:space="0" w:color="auto"/>
        <w:right w:val="none" w:sz="0" w:space="0" w:color="auto"/>
      </w:divBdr>
    </w:div>
    <w:div w:id="1018579807">
      <w:bodyDiv w:val="1"/>
      <w:marLeft w:val="0"/>
      <w:marRight w:val="0"/>
      <w:marTop w:val="0"/>
      <w:marBottom w:val="0"/>
      <w:divBdr>
        <w:top w:val="none" w:sz="0" w:space="0" w:color="auto"/>
        <w:left w:val="none" w:sz="0" w:space="0" w:color="auto"/>
        <w:bottom w:val="none" w:sz="0" w:space="0" w:color="auto"/>
        <w:right w:val="none" w:sz="0" w:space="0" w:color="auto"/>
      </w:divBdr>
    </w:div>
    <w:div w:id="1156411624">
      <w:bodyDiv w:val="1"/>
      <w:marLeft w:val="0"/>
      <w:marRight w:val="0"/>
      <w:marTop w:val="0"/>
      <w:marBottom w:val="0"/>
      <w:divBdr>
        <w:top w:val="none" w:sz="0" w:space="0" w:color="auto"/>
        <w:left w:val="none" w:sz="0" w:space="0" w:color="auto"/>
        <w:bottom w:val="none" w:sz="0" w:space="0" w:color="auto"/>
        <w:right w:val="none" w:sz="0" w:space="0" w:color="auto"/>
      </w:divBdr>
      <w:divsChild>
        <w:div w:id="2029672379">
          <w:marLeft w:val="0"/>
          <w:marRight w:val="0"/>
          <w:marTop w:val="0"/>
          <w:marBottom w:val="0"/>
          <w:divBdr>
            <w:top w:val="none" w:sz="0" w:space="0" w:color="auto"/>
            <w:left w:val="none" w:sz="0" w:space="0" w:color="auto"/>
            <w:bottom w:val="none" w:sz="0" w:space="0" w:color="auto"/>
            <w:right w:val="none" w:sz="0" w:space="0" w:color="auto"/>
          </w:divBdr>
          <w:divsChild>
            <w:div w:id="287470543">
              <w:marLeft w:val="0"/>
              <w:marRight w:val="0"/>
              <w:marTop w:val="0"/>
              <w:marBottom w:val="0"/>
              <w:divBdr>
                <w:top w:val="none" w:sz="0" w:space="0" w:color="auto"/>
                <w:left w:val="none" w:sz="0" w:space="0" w:color="auto"/>
                <w:bottom w:val="none" w:sz="0" w:space="0" w:color="auto"/>
                <w:right w:val="none" w:sz="0" w:space="0" w:color="auto"/>
              </w:divBdr>
              <w:divsChild>
                <w:div w:id="979115487">
                  <w:marLeft w:val="0"/>
                  <w:marRight w:val="0"/>
                  <w:marTop w:val="0"/>
                  <w:marBottom w:val="0"/>
                  <w:divBdr>
                    <w:top w:val="none" w:sz="0" w:space="0" w:color="auto"/>
                    <w:left w:val="none" w:sz="0" w:space="0" w:color="auto"/>
                    <w:bottom w:val="none" w:sz="0" w:space="0" w:color="auto"/>
                    <w:right w:val="none" w:sz="0" w:space="0" w:color="auto"/>
                  </w:divBdr>
                  <w:divsChild>
                    <w:div w:id="11263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334131">
      <w:bodyDiv w:val="1"/>
      <w:marLeft w:val="0"/>
      <w:marRight w:val="0"/>
      <w:marTop w:val="0"/>
      <w:marBottom w:val="0"/>
      <w:divBdr>
        <w:top w:val="none" w:sz="0" w:space="0" w:color="auto"/>
        <w:left w:val="none" w:sz="0" w:space="0" w:color="auto"/>
        <w:bottom w:val="none" w:sz="0" w:space="0" w:color="auto"/>
        <w:right w:val="none" w:sz="0" w:space="0" w:color="auto"/>
      </w:divBdr>
    </w:div>
    <w:div w:id="1291280840">
      <w:bodyDiv w:val="1"/>
      <w:marLeft w:val="0"/>
      <w:marRight w:val="0"/>
      <w:marTop w:val="0"/>
      <w:marBottom w:val="0"/>
      <w:divBdr>
        <w:top w:val="none" w:sz="0" w:space="0" w:color="auto"/>
        <w:left w:val="none" w:sz="0" w:space="0" w:color="auto"/>
        <w:bottom w:val="none" w:sz="0" w:space="0" w:color="auto"/>
        <w:right w:val="none" w:sz="0" w:space="0" w:color="auto"/>
      </w:divBdr>
    </w:div>
    <w:div w:id="1366905399">
      <w:bodyDiv w:val="1"/>
      <w:marLeft w:val="0"/>
      <w:marRight w:val="0"/>
      <w:marTop w:val="0"/>
      <w:marBottom w:val="0"/>
      <w:divBdr>
        <w:top w:val="none" w:sz="0" w:space="0" w:color="auto"/>
        <w:left w:val="none" w:sz="0" w:space="0" w:color="auto"/>
        <w:bottom w:val="none" w:sz="0" w:space="0" w:color="auto"/>
        <w:right w:val="none" w:sz="0" w:space="0" w:color="auto"/>
      </w:divBdr>
    </w:div>
    <w:div w:id="1401171196">
      <w:bodyDiv w:val="1"/>
      <w:marLeft w:val="0"/>
      <w:marRight w:val="0"/>
      <w:marTop w:val="0"/>
      <w:marBottom w:val="0"/>
      <w:divBdr>
        <w:top w:val="none" w:sz="0" w:space="0" w:color="auto"/>
        <w:left w:val="none" w:sz="0" w:space="0" w:color="auto"/>
        <w:bottom w:val="none" w:sz="0" w:space="0" w:color="auto"/>
        <w:right w:val="none" w:sz="0" w:space="0" w:color="auto"/>
      </w:divBdr>
      <w:divsChild>
        <w:div w:id="1016468967">
          <w:marLeft w:val="0"/>
          <w:marRight w:val="0"/>
          <w:marTop w:val="0"/>
          <w:marBottom w:val="0"/>
          <w:divBdr>
            <w:top w:val="none" w:sz="0" w:space="0" w:color="auto"/>
            <w:left w:val="none" w:sz="0" w:space="0" w:color="auto"/>
            <w:bottom w:val="none" w:sz="0" w:space="0" w:color="auto"/>
            <w:right w:val="none" w:sz="0" w:space="0" w:color="auto"/>
          </w:divBdr>
          <w:divsChild>
            <w:div w:id="1365906705">
              <w:marLeft w:val="0"/>
              <w:marRight w:val="0"/>
              <w:marTop w:val="0"/>
              <w:marBottom w:val="0"/>
              <w:divBdr>
                <w:top w:val="none" w:sz="0" w:space="0" w:color="auto"/>
                <w:left w:val="none" w:sz="0" w:space="0" w:color="auto"/>
                <w:bottom w:val="none" w:sz="0" w:space="0" w:color="auto"/>
                <w:right w:val="none" w:sz="0" w:space="0" w:color="auto"/>
              </w:divBdr>
              <w:divsChild>
                <w:div w:id="879513067">
                  <w:marLeft w:val="0"/>
                  <w:marRight w:val="0"/>
                  <w:marTop w:val="0"/>
                  <w:marBottom w:val="0"/>
                  <w:divBdr>
                    <w:top w:val="none" w:sz="0" w:space="0" w:color="auto"/>
                    <w:left w:val="none" w:sz="0" w:space="0" w:color="auto"/>
                    <w:bottom w:val="none" w:sz="0" w:space="0" w:color="auto"/>
                    <w:right w:val="none" w:sz="0" w:space="0" w:color="auto"/>
                  </w:divBdr>
                </w:div>
              </w:divsChild>
            </w:div>
            <w:div w:id="1779520124">
              <w:marLeft w:val="0"/>
              <w:marRight w:val="0"/>
              <w:marTop w:val="0"/>
              <w:marBottom w:val="0"/>
              <w:divBdr>
                <w:top w:val="none" w:sz="0" w:space="0" w:color="auto"/>
                <w:left w:val="none" w:sz="0" w:space="0" w:color="auto"/>
                <w:bottom w:val="none" w:sz="0" w:space="0" w:color="auto"/>
                <w:right w:val="none" w:sz="0" w:space="0" w:color="auto"/>
              </w:divBdr>
              <w:divsChild>
                <w:div w:id="1226913071">
                  <w:marLeft w:val="0"/>
                  <w:marRight w:val="0"/>
                  <w:marTop w:val="0"/>
                  <w:marBottom w:val="0"/>
                  <w:divBdr>
                    <w:top w:val="none" w:sz="0" w:space="0" w:color="auto"/>
                    <w:left w:val="none" w:sz="0" w:space="0" w:color="auto"/>
                    <w:bottom w:val="none" w:sz="0" w:space="0" w:color="auto"/>
                    <w:right w:val="none" w:sz="0" w:space="0" w:color="auto"/>
                  </w:divBdr>
                </w:div>
              </w:divsChild>
            </w:div>
            <w:div w:id="1966042865">
              <w:marLeft w:val="0"/>
              <w:marRight w:val="0"/>
              <w:marTop w:val="0"/>
              <w:marBottom w:val="0"/>
              <w:divBdr>
                <w:top w:val="none" w:sz="0" w:space="0" w:color="auto"/>
                <w:left w:val="none" w:sz="0" w:space="0" w:color="auto"/>
                <w:bottom w:val="none" w:sz="0" w:space="0" w:color="auto"/>
                <w:right w:val="none" w:sz="0" w:space="0" w:color="auto"/>
              </w:divBdr>
              <w:divsChild>
                <w:div w:id="275602999">
                  <w:marLeft w:val="0"/>
                  <w:marRight w:val="0"/>
                  <w:marTop w:val="0"/>
                  <w:marBottom w:val="0"/>
                  <w:divBdr>
                    <w:top w:val="none" w:sz="0" w:space="0" w:color="auto"/>
                    <w:left w:val="none" w:sz="0" w:space="0" w:color="auto"/>
                    <w:bottom w:val="none" w:sz="0" w:space="0" w:color="auto"/>
                    <w:right w:val="none" w:sz="0" w:space="0" w:color="auto"/>
                  </w:divBdr>
                </w:div>
              </w:divsChild>
            </w:div>
            <w:div w:id="1770808091">
              <w:marLeft w:val="0"/>
              <w:marRight w:val="0"/>
              <w:marTop w:val="0"/>
              <w:marBottom w:val="0"/>
              <w:divBdr>
                <w:top w:val="none" w:sz="0" w:space="0" w:color="auto"/>
                <w:left w:val="none" w:sz="0" w:space="0" w:color="auto"/>
                <w:bottom w:val="none" w:sz="0" w:space="0" w:color="auto"/>
                <w:right w:val="none" w:sz="0" w:space="0" w:color="auto"/>
              </w:divBdr>
              <w:divsChild>
                <w:div w:id="1178228468">
                  <w:marLeft w:val="0"/>
                  <w:marRight w:val="0"/>
                  <w:marTop w:val="0"/>
                  <w:marBottom w:val="0"/>
                  <w:divBdr>
                    <w:top w:val="none" w:sz="0" w:space="0" w:color="auto"/>
                    <w:left w:val="none" w:sz="0" w:space="0" w:color="auto"/>
                    <w:bottom w:val="none" w:sz="0" w:space="0" w:color="auto"/>
                    <w:right w:val="none" w:sz="0" w:space="0" w:color="auto"/>
                  </w:divBdr>
                </w:div>
              </w:divsChild>
            </w:div>
            <w:div w:id="714962289">
              <w:marLeft w:val="0"/>
              <w:marRight w:val="0"/>
              <w:marTop w:val="0"/>
              <w:marBottom w:val="0"/>
              <w:divBdr>
                <w:top w:val="none" w:sz="0" w:space="0" w:color="auto"/>
                <w:left w:val="none" w:sz="0" w:space="0" w:color="auto"/>
                <w:bottom w:val="none" w:sz="0" w:space="0" w:color="auto"/>
                <w:right w:val="none" w:sz="0" w:space="0" w:color="auto"/>
              </w:divBdr>
              <w:divsChild>
                <w:div w:id="688406807">
                  <w:marLeft w:val="0"/>
                  <w:marRight w:val="0"/>
                  <w:marTop w:val="0"/>
                  <w:marBottom w:val="0"/>
                  <w:divBdr>
                    <w:top w:val="none" w:sz="0" w:space="0" w:color="auto"/>
                    <w:left w:val="none" w:sz="0" w:space="0" w:color="auto"/>
                    <w:bottom w:val="none" w:sz="0" w:space="0" w:color="auto"/>
                    <w:right w:val="none" w:sz="0" w:space="0" w:color="auto"/>
                  </w:divBdr>
                </w:div>
              </w:divsChild>
            </w:div>
            <w:div w:id="89589102">
              <w:marLeft w:val="0"/>
              <w:marRight w:val="0"/>
              <w:marTop w:val="0"/>
              <w:marBottom w:val="0"/>
              <w:divBdr>
                <w:top w:val="none" w:sz="0" w:space="0" w:color="auto"/>
                <w:left w:val="none" w:sz="0" w:space="0" w:color="auto"/>
                <w:bottom w:val="none" w:sz="0" w:space="0" w:color="auto"/>
                <w:right w:val="none" w:sz="0" w:space="0" w:color="auto"/>
              </w:divBdr>
              <w:divsChild>
                <w:div w:id="494684652">
                  <w:marLeft w:val="0"/>
                  <w:marRight w:val="0"/>
                  <w:marTop w:val="0"/>
                  <w:marBottom w:val="0"/>
                  <w:divBdr>
                    <w:top w:val="none" w:sz="0" w:space="0" w:color="auto"/>
                    <w:left w:val="none" w:sz="0" w:space="0" w:color="auto"/>
                    <w:bottom w:val="none" w:sz="0" w:space="0" w:color="auto"/>
                    <w:right w:val="none" w:sz="0" w:space="0" w:color="auto"/>
                  </w:divBdr>
                </w:div>
              </w:divsChild>
            </w:div>
            <w:div w:id="2117098321">
              <w:marLeft w:val="0"/>
              <w:marRight w:val="0"/>
              <w:marTop w:val="0"/>
              <w:marBottom w:val="0"/>
              <w:divBdr>
                <w:top w:val="none" w:sz="0" w:space="0" w:color="auto"/>
                <w:left w:val="none" w:sz="0" w:space="0" w:color="auto"/>
                <w:bottom w:val="none" w:sz="0" w:space="0" w:color="auto"/>
                <w:right w:val="none" w:sz="0" w:space="0" w:color="auto"/>
              </w:divBdr>
              <w:divsChild>
                <w:div w:id="13931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2217">
      <w:bodyDiv w:val="1"/>
      <w:marLeft w:val="0"/>
      <w:marRight w:val="0"/>
      <w:marTop w:val="0"/>
      <w:marBottom w:val="0"/>
      <w:divBdr>
        <w:top w:val="none" w:sz="0" w:space="0" w:color="auto"/>
        <w:left w:val="none" w:sz="0" w:space="0" w:color="auto"/>
        <w:bottom w:val="none" w:sz="0" w:space="0" w:color="auto"/>
        <w:right w:val="none" w:sz="0" w:space="0" w:color="auto"/>
      </w:divBdr>
    </w:div>
    <w:div w:id="146816076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514566859">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299137">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1732145063">
      <w:bodyDiv w:val="1"/>
      <w:marLeft w:val="0"/>
      <w:marRight w:val="0"/>
      <w:marTop w:val="0"/>
      <w:marBottom w:val="0"/>
      <w:divBdr>
        <w:top w:val="none" w:sz="0" w:space="0" w:color="auto"/>
        <w:left w:val="none" w:sz="0" w:space="0" w:color="auto"/>
        <w:bottom w:val="none" w:sz="0" w:space="0" w:color="auto"/>
        <w:right w:val="none" w:sz="0" w:space="0" w:color="auto"/>
      </w:divBdr>
    </w:div>
    <w:div w:id="1771393310">
      <w:bodyDiv w:val="1"/>
      <w:marLeft w:val="0"/>
      <w:marRight w:val="0"/>
      <w:marTop w:val="0"/>
      <w:marBottom w:val="0"/>
      <w:divBdr>
        <w:top w:val="none" w:sz="0" w:space="0" w:color="auto"/>
        <w:left w:val="none" w:sz="0" w:space="0" w:color="auto"/>
        <w:bottom w:val="none" w:sz="0" w:space="0" w:color="auto"/>
        <w:right w:val="none" w:sz="0" w:space="0" w:color="auto"/>
      </w:divBdr>
    </w:div>
    <w:div w:id="1894385322">
      <w:bodyDiv w:val="1"/>
      <w:marLeft w:val="0"/>
      <w:marRight w:val="0"/>
      <w:marTop w:val="0"/>
      <w:marBottom w:val="0"/>
      <w:divBdr>
        <w:top w:val="none" w:sz="0" w:space="0" w:color="auto"/>
        <w:left w:val="none" w:sz="0" w:space="0" w:color="auto"/>
        <w:bottom w:val="none" w:sz="0" w:space="0" w:color="auto"/>
        <w:right w:val="none" w:sz="0" w:space="0" w:color="auto"/>
      </w:divBdr>
    </w:div>
    <w:div w:id="1905337445">
      <w:bodyDiv w:val="1"/>
      <w:marLeft w:val="0"/>
      <w:marRight w:val="0"/>
      <w:marTop w:val="0"/>
      <w:marBottom w:val="0"/>
      <w:divBdr>
        <w:top w:val="none" w:sz="0" w:space="0" w:color="auto"/>
        <w:left w:val="none" w:sz="0" w:space="0" w:color="auto"/>
        <w:bottom w:val="none" w:sz="0" w:space="0" w:color="auto"/>
        <w:right w:val="none" w:sz="0" w:space="0" w:color="auto"/>
      </w:divBdr>
    </w:div>
    <w:div w:id="1911766550">
      <w:bodyDiv w:val="1"/>
      <w:marLeft w:val="0"/>
      <w:marRight w:val="0"/>
      <w:marTop w:val="0"/>
      <w:marBottom w:val="0"/>
      <w:divBdr>
        <w:top w:val="none" w:sz="0" w:space="0" w:color="auto"/>
        <w:left w:val="none" w:sz="0" w:space="0" w:color="auto"/>
        <w:bottom w:val="none" w:sz="0" w:space="0" w:color="auto"/>
        <w:right w:val="none" w:sz="0" w:space="0" w:color="auto"/>
      </w:divBdr>
    </w:div>
    <w:div w:id="1921135644">
      <w:bodyDiv w:val="1"/>
      <w:marLeft w:val="0"/>
      <w:marRight w:val="0"/>
      <w:marTop w:val="0"/>
      <w:marBottom w:val="0"/>
      <w:divBdr>
        <w:top w:val="none" w:sz="0" w:space="0" w:color="auto"/>
        <w:left w:val="none" w:sz="0" w:space="0" w:color="auto"/>
        <w:bottom w:val="none" w:sz="0" w:space="0" w:color="auto"/>
        <w:right w:val="none" w:sz="0" w:space="0" w:color="auto"/>
      </w:divBdr>
      <w:divsChild>
        <w:div w:id="992681375">
          <w:marLeft w:val="0"/>
          <w:marRight w:val="0"/>
          <w:marTop w:val="0"/>
          <w:marBottom w:val="0"/>
          <w:divBdr>
            <w:top w:val="none" w:sz="0" w:space="0" w:color="auto"/>
            <w:left w:val="none" w:sz="0" w:space="0" w:color="auto"/>
            <w:bottom w:val="none" w:sz="0" w:space="0" w:color="auto"/>
            <w:right w:val="none" w:sz="0" w:space="0" w:color="auto"/>
          </w:divBdr>
          <w:divsChild>
            <w:div w:id="524827820">
              <w:marLeft w:val="0"/>
              <w:marRight w:val="0"/>
              <w:marTop w:val="0"/>
              <w:marBottom w:val="0"/>
              <w:divBdr>
                <w:top w:val="none" w:sz="0" w:space="0" w:color="auto"/>
                <w:left w:val="none" w:sz="0" w:space="0" w:color="auto"/>
                <w:bottom w:val="none" w:sz="0" w:space="0" w:color="auto"/>
                <w:right w:val="none" w:sz="0" w:space="0" w:color="auto"/>
              </w:divBdr>
              <w:divsChild>
                <w:div w:id="830021858">
                  <w:marLeft w:val="0"/>
                  <w:marRight w:val="0"/>
                  <w:marTop w:val="0"/>
                  <w:marBottom w:val="0"/>
                  <w:divBdr>
                    <w:top w:val="none" w:sz="0" w:space="0" w:color="auto"/>
                    <w:left w:val="none" w:sz="0" w:space="0" w:color="auto"/>
                    <w:bottom w:val="none" w:sz="0" w:space="0" w:color="auto"/>
                    <w:right w:val="none" w:sz="0" w:space="0" w:color="auto"/>
                  </w:divBdr>
                  <w:divsChild>
                    <w:div w:id="208896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246890">
      <w:bodyDiv w:val="1"/>
      <w:marLeft w:val="0"/>
      <w:marRight w:val="0"/>
      <w:marTop w:val="0"/>
      <w:marBottom w:val="0"/>
      <w:divBdr>
        <w:top w:val="none" w:sz="0" w:space="0" w:color="auto"/>
        <w:left w:val="none" w:sz="0" w:space="0" w:color="auto"/>
        <w:bottom w:val="none" w:sz="0" w:space="0" w:color="auto"/>
        <w:right w:val="none" w:sz="0" w:space="0" w:color="auto"/>
      </w:divBdr>
    </w:div>
    <w:div w:id="2042632144">
      <w:bodyDiv w:val="1"/>
      <w:marLeft w:val="0"/>
      <w:marRight w:val="0"/>
      <w:marTop w:val="0"/>
      <w:marBottom w:val="0"/>
      <w:divBdr>
        <w:top w:val="none" w:sz="0" w:space="0" w:color="auto"/>
        <w:left w:val="none" w:sz="0" w:space="0" w:color="auto"/>
        <w:bottom w:val="none" w:sz="0" w:space="0" w:color="auto"/>
        <w:right w:val="none" w:sz="0" w:space="0" w:color="auto"/>
      </w:divBdr>
    </w:div>
    <w:div w:id="2083526111">
      <w:bodyDiv w:val="1"/>
      <w:marLeft w:val="0"/>
      <w:marRight w:val="0"/>
      <w:marTop w:val="0"/>
      <w:marBottom w:val="0"/>
      <w:divBdr>
        <w:top w:val="none" w:sz="0" w:space="0" w:color="auto"/>
        <w:left w:val="none" w:sz="0" w:space="0" w:color="auto"/>
        <w:bottom w:val="none" w:sz="0" w:space="0" w:color="auto"/>
        <w:right w:val="none" w:sz="0" w:space="0" w:color="auto"/>
      </w:divBdr>
    </w:div>
    <w:div w:id="210976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5B043-1269-40E3-8120-302DB8A23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443</Words>
  <Characters>2526</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11</cp:revision>
  <dcterms:created xsi:type="dcterms:W3CDTF">2025-08-11T08:52:00Z</dcterms:created>
  <dcterms:modified xsi:type="dcterms:W3CDTF">2025-08-12T06:41:00Z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68b07055fdd2bd9887ac51d99e516345fbcfe9dc3dda16e3483c07452047052c</vt:lpwstr>
  </property>
</Properties>
</file>