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884F6" w14:textId="7F475259" w:rsidR="00495F75" w:rsidRPr="00E31BD1" w:rsidRDefault="00495F75" w:rsidP="00E31BD1">
      <w:pPr>
        <w:spacing w:line="360" w:lineRule="auto"/>
        <w:jc w:val="both"/>
        <w:rPr>
          <w:rFonts w:ascii="Times New Roman" w:hAnsi="Times New Roman" w:cs="Times New Roman"/>
        </w:rPr>
      </w:pPr>
      <w:r w:rsidRPr="00E31BD1">
        <w:rPr>
          <w:rFonts w:ascii="Times New Roman" w:hAnsi="Times New Roman" w:cs="Times New Roman"/>
          <w:b/>
        </w:rPr>
        <w:t>GÖREV TANIMI:</w:t>
      </w:r>
      <w:r w:rsidRPr="00E31BD1">
        <w:rPr>
          <w:rFonts w:ascii="Times New Roman" w:hAnsi="Times New Roman" w:cs="Times New Roman"/>
        </w:rPr>
        <w:t xml:space="preserve"> </w:t>
      </w:r>
      <w:r w:rsidR="000014DA" w:rsidRPr="00E31BD1">
        <w:rPr>
          <w:rFonts w:ascii="Times New Roman" w:hAnsi="Times New Roman" w:cs="Times New Roman"/>
        </w:rPr>
        <w:t>ENSTİTÜ MÜDÜR</w:t>
      </w:r>
      <w:r w:rsidR="00E31BD1" w:rsidRPr="00E31BD1">
        <w:rPr>
          <w:rFonts w:ascii="Times New Roman" w:hAnsi="Times New Roman" w:cs="Times New Roman"/>
        </w:rPr>
        <w:t xml:space="preserve"> YARDIMCISI</w:t>
      </w:r>
    </w:p>
    <w:p w14:paraId="3081B240" w14:textId="53E44C73" w:rsidR="00495F75" w:rsidRPr="00E31BD1" w:rsidRDefault="00495F75" w:rsidP="00E31BD1">
      <w:pPr>
        <w:spacing w:line="360" w:lineRule="auto"/>
        <w:jc w:val="both"/>
        <w:rPr>
          <w:rFonts w:ascii="Times New Roman" w:hAnsi="Times New Roman" w:cs="Times New Roman"/>
        </w:rPr>
      </w:pPr>
      <w:r w:rsidRPr="00E31BD1">
        <w:rPr>
          <w:rFonts w:ascii="Times New Roman" w:hAnsi="Times New Roman" w:cs="Times New Roman"/>
          <w:b/>
        </w:rPr>
        <w:t>KURUM İÇİNDEKİ YERİ</w:t>
      </w:r>
    </w:p>
    <w:p w14:paraId="7AA015C4" w14:textId="72EC8260" w:rsidR="00DC1DB2" w:rsidRPr="00E31BD1" w:rsidRDefault="00495F75" w:rsidP="00E31BD1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E31BD1">
        <w:rPr>
          <w:rFonts w:ascii="Times New Roman" w:hAnsi="Times New Roman" w:cs="Times New Roman"/>
          <w:b/>
        </w:rPr>
        <w:t>Üst Makam:</w:t>
      </w:r>
      <w:r w:rsidR="002D0787" w:rsidRPr="00E31BD1">
        <w:rPr>
          <w:rFonts w:ascii="Times New Roman" w:hAnsi="Times New Roman" w:cs="Times New Roman"/>
        </w:rPr>
        <w:t xml:space="preserve"> </w:t>
      </w:r>
      <w:r w:rsidR="00E31BD1" w:rsidRPr="00E31BD1">
        <w:rPr>
          <w:rFonts w:ascii="Times New Roman" w:hAnsi="Times New Roman" w:cs="Times New Roman"/>
        </w:rPr>
        <w:t>Enstitü Müdürü-</w:t>
      </w:r>
      <w:r w:rsidR="007466B4" w:rsidRPr="00E31BD1">
        <w:rPr>
          <w:rFonts w:ascii="Times New Roman" w:hAnsi="Times New Roman" w:cs="Times New Roman"/>
        </w:rPr>
        <w:t>Rektör Yardımcısı-</w:t>
      </w:r>
      <w:r w:rsidR="00585293" w:rsidRPr="00E31BD1">
        <w:rPr>
          <w:rFonts w:ascii="Times New Roman" w:hAnsi="Times New Roman" w:cs="Times New Roman"/>
        </w:rPr>
        <w:t>Rektör</w:t>
      </w:r>
    </w:p>
    <w:p w14:paraId="4AE0EE75" w14:textId="5B0BEBAB" w:rsidR="000014DA" w:rsidRPr="00E31BD1" w:rsidRDefault="00495F75" w:rsidP="00E31BD1">
      <w:pPr>
        <w:pStyle w:val="NormalWeb"/>
        <w:shd w:val="clear" w:color="auto" w:fill="FFFFFF"/>
        <w:spacing w:line="360" w:lineRule="auto"/>
        <w:jc w:val="both"/>
        <w:rPr>
          <w:sz w:val="22"/>
          <w:szCs w:val="22"/>
        </w:rPr>
      </w:pPr>
      <w:r w:rsidRPr="00E31BD1">
        <w:rPr>
          <w:b/>
          <w:sz w:val="22"/>
          <w:szCs w:val="22"/>
        </w:rPr>
        <w:t>Bağlı Birimler:</w:t>
      </w:r>
      <w:r w:rsidRPr="00E31BD1">
        <w:rPr>
          <w:sz w:val="22"/>
          <w:szCs w:val="22"/>
        </w:rPr>
        <w:t xml:space="preserve"> </w:t>
      </w:r>
      <w:r w:rsidR="000014DA" w:rsidRPr="00E31BD1">
        <w:rPr>
          <w:sz w:val="22"/>
          <w:szCs w:val="22"/>
        </w:rPr>
        <w:t xml:space="preserve">Enstitü Akademik ve İdari Personeli </w:t>
      </w:r>
    </w:p>
    <w:p w14:paraId="55FB5C2B" w14:textId="5E71810D" w:rsidR="00585293" w:rsidRPr="00E31BD1" w:rsidRDefault="00585293" w:rsidP="00E31BD1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E31BD1">
        <w:rPr>
          <w:rFonts w:ascii="Times New Roman" w:hAnsi="Times New Roman" w:cs="Times New Roman"/>
          <w:b/>
        </w:rPr>
        <w:t>GÖREV, YETKİ VE SORUMLULUKLARI</w:t>
      </w:r>
    </w:p>
    <w:p w14:paraId="402A0B0A" w14:textId="77777777" w:rsidR="00BA3470" w:rsidRPr="00585293" w:rsidRDefault="00BA3470" w:rsidP="00BA3470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Görevleri</w:t>
      </w:r>
    </w:p>
    <w:p w14:paraId="31161E68" w14:textId="2388C267" w:rsidR="00E31BD1" w:rsidRPr="00E31BD1" w:rsidRDefault="00E31BD1" w:rsidP="00E31BD1">
      <w:p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i/>
          <w:iCs/>
          <w:color w:val="000000" w:themeColor="text1"/>
          <w:lang w:eastAsia="tr-TR"/>
        </w:rPr>
        <w:t>2547 Sayılı Yükseköğretim Kanunu’nun 16. maddesinde belirtilen görevleri yapar.</w:t>
      </w:r>
    </w:p>
    <w:p w14:paraId="24EEC166" w14:textId="77777777" w:rsidR="00E31BD1" w:rsidRPr="00E31BD1" w:rsidRDefault="00E31BD1" w:rsidP="00E31BD1">
      <w:pPr>
        <w:pStyle w:val="ListeParagraf"/>
        <w:numPr>
          <w:ilvl w:val="0"/>
          <w:numId w:val="45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Enstitü Stratejik planını hazırlamak,</w:t>
      </w:r>
    </w:p>
    <w:p w14:paraId="7D5A6788" w14:textId="77777777" w:rsidR="00E31BD1" w:rsidRPr="00E31BD1" w:rsidRDefault="00E31BD1" w:rsidP="00E31BD1">
      <w:pPr>
        <w:pStyle w:val="ListeParagraf"/>
        <w:numPr>
          <w:ilvl w:val="0"/>
          <w:numId w:val="45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Değerlendirme ve kalite geliştirme çalışmalarını yapmak,</w:t>
      </w:r>
    </w:p>
    <w:p w14:paraId="2AFD7FC4" w14:textId="77777777" w:rsidR="00E31BD1" w:rsidRPr="00E31BD1" w:rsidRDefault="00E31BD1" w:rsidP="00E31BD1">
      <w:pPr>
        <w:pStyle w:val="ListeParagraf"/>
        <w:numPr>
          <w:ilvl w:val="0"/>
          <w:numId w:val="45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Öğrenci konseyi ve temsilciliği için gerekli seçimleri yapmak,</w:t>
      </w:r>
    </w:p>
    <w:p w14:paraId="7E2CA982" w14:textId="77777777" w:rsidR="00E31BD1" w:rsidRPr="00E31BD1" w:rsidRDefault="00E31BD1" w:rsidP="00E31BD1">
      <w:pPr>
        <w:pStyle w:val="ListeParagraf"/>
        <w:numPr>
          <w:ilvl w:val="0"/>
          <w:numId w:val="45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Enstitü programlarının akredite edilmesini sağlamak,</w:t>
      </w:r>
    </w:p>
    <w:p w14:paraId="5C1108BF" w14:textId="77777777" w:rsidR="00E31BD1" w:rsidRPr="00E31BD1" w:rsidRDefault="00E31BD1" w:rsidP="00E31BD1">
      <w:pPr>
        <w:pStyle w:val="ListeParagraf"/>
        <w:numPr>
          <w:ilvl w:val="0"/>
          <w:numId w:val="45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Enstitü öğretim elemanlarınca yürütülen projelerini takip etmek,</w:t>
      </w:r>
    </w:p>
    <w:p w14:paraId="37125AD5" w14:textId="77777777" w:rsidR="00E31BD1" w:rsidRPr="00E31BD1" w:rsidRDefault="00E31BD1" w:rsidP="00E31BD1">
      <w:pPr>
        <w:pStyle w:val="ListeParagraf"/>
        <w:numPr>
          <w:ilvl w:val="0"/>
          <w:numId w:val="45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Öğretim elemanlarının derslerini düzenli olarak yapmalarını sağlamak,</w:t>
      </w:r>
    </w:p>
    <w:p w14:paraId="34AB6CAF" w14:textId="77777777" w:rsidR="00E31BD1" w:rsidRPr="00E31BD1" w:rsidRDefault="00E31BD1" w:rsidP="00E31BD1">
      <w:pPr>
        <w:pStyle w:val="ListeParagraf"/>
        <w:numPr>
          <w:ilvl w:val="0"/>
          <w:numId w:val="45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Ders ücret formlarının düzenlenmesini sağlamak ve kontrol etmek,</w:t>
      </w:r>
    </w:p>
    <w:p w14:paraId="2A4F43C9" w14:textId="77777777" w:rsidR="00E31BD1" w:rsidRPr="00E31BD1" w:rsidRDefault="00E31BD1" w:rsidP="00E31BD1">
      <w:pPr>
        <w:pStyle w:val="ListeParagraf"/>
        <w:numPr>
          <w:ilvl w:val="0"/>
          <w:numId w:val="45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Sınav ve dönem içi uygulama işlemlerini koordine etmek,</w:t>
      </w:r>
    </w:p>
    <w:p w14:paraId="5786363D" w14:textId="77777777" w:rsidR="00E31BD1" w:rsidRPr="00E31BD1" w:rsidRDefault="00E31BD1" w:rsidP="00E31BD1">
      <w:pPr>
        <w:pStyle w:val="ListeParagraf"/>
        <w:numPr>
          <w:ilvl w:val="0"/>
          <w:numId w:val="45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Her akademik yarıyılın başında haftalık ders programlarını ve ders dağılımlarını kontrol etmek,</w:t>
      </w:r>
    </w:p>
    <w:p w14:paraId="14E72A6C" w14:textId="77777777" w:rsidR="00E31BD1" w:rsidRPr="00E31BD1" w:rsidRDefault="00E31BD1" w:rsidP="00E31BD1">
      <w:pPr>
        <w:pStyle w:val="ListeParagraf"/>
        <w:numPr>
          <w:ilvl w:val="0"/>
          <w:numId w:val="45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Enstitü Prosedürlerinin uygulama alanlarında belirtilen faaliyetleri yerine getirmek,</w:t>
      </w:r>
    </w:p>
    <w:p w14:paraId="20271B3C" w14:textId="77777777" w:rsidR="00E31BD1" w:rsidRPr="00E31BD1" w:rsidRDefault="00E31BD1" w:rsidP="00E31BD1">
      <w:pPr>
        <w:pStyle w:val="ListeParagraf"/>
        <w:numPr>
          <w:ilvl w:val="0"/>
          <w:numId w:val="45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Müdürün olmadığı zamanlarda yerine vekâlet etmek,</w:t>
      </w:r>
    </w:p>
    <w:p w14:paraId="7739A9FB" w14:textId="77777777" w:rsidR="00E31BD1" w:rsidRPr="00E31BD1" w:rsidRDefault="00E31BD1" w:rsidP="00E31BD1">
      <w:pPr>
        <w:pStyle w:val="ListeParagraf"/>
        <w:numPr>
          <w:ilvl w:val="0"/>
          <w:numId w:val="45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Öğrenci dilekçelerine yönelik işlemler ve öğrenci disiplin işlemlerini yürütmek,</w:t>
      </w:r>
    </w:p>
    <w:p w14:paraId="279A6A7A" w14:textId="77777777" w:rsidR="00E31BD1" w:rsidRPr="00E31BD1" w:rsidRDefault="00E31BD1" w:rsidP="00E31BD1">
      <w:pPr>
        <w:pStyle w:val="ListeParagraf"/>
        <w:numPr>
          <w:ilvl w:val="0"/>
          <w:numId w:val="45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Eğitim-Öğretim ile ilgili istatiksel verileri hazırlamak,</w:t>
      </w:r>
    </w:p>
    <w:p w14:paraId="1CCBC251" w14:textId="77777777" w:rsidR="00E31BD1" w:rsidRPr="00E31BD1" w:rsidRDefault="00E31BD1" w:rsidP="00E31BD1">
      <w:pPr>
        <w:pStyle w:val="ListeParagraf"/>
        <w:numPr>
          <w:ilvl w:val="0"/>
          <w:numId w:val="45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Enstitünün birim değerlendirme raporunu hazırlamak,</w:t>
      </w:r>
    </w:p>
    <w:p w14:paraId="51B8960B" w14:textId="77777777" w:rsidR="00E31BD1" w:rsidRPr="00E31BD1" w:rsidRDefault="00E31BD1" w:rsidP="00E31BD1">
      <w:pPr>
        <w:pStyle w:val="ListeParagraf"/>
        <w:numPr>
          <w:ilvl w:val="0"/>
          <w:numId w:val="45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Enstitü komisyonlarında bulunmak,</w:t>
      </w:r>
    </w:p>
    <w:p w14:paraId="3D13138C" w14:textId="77777777" w:rsidR="00E31BD1" w:rsidRPr="00E31BD1" w:rsidRDefault="00E31BD1" w:rsidP="00E31BD1">
      <w:pPr>
        <w:pStyle w:val="ListeParagraf"/>
        <w:numPr>
          <w:ilvl w:val="0"/>
          <w:numId w:val="45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Yüksek Öğretim Kanunu ve Yönetmeliklerinde belirtilen diğer görevleri yapmak,</w:t>
      </w:r>
    </w:p>
    <w:p w14:paraId="02785FE8" w14:textId="3A8FE363" w:rsidR="00E31BD1" w:rsidRPr="00E31BD1" w:rsidRDefault="00E31BD1" w:rsidP="00E31BD1">
      <w:pPr>
        <w:pStyle w:val="ListeParagraf"/>
        <w:numPr>
          <w:ilvl w:val="0"/>
          <w:numId w:val="45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Müdürün vereceği görevleri yapmak.</w:t>
      </w:r>
    </w:p>
    <w:p w14:paraId="1B07F2D2" w14:textId="1FE1BFBF" w:rsidR="00FD2FDE" w:rsidRPr="00E31BD1" w:rsidRDefault="00FD2FDE" w:rsidP="00E31BD1">
      <w:pPr>
        <w:spacing w:after="18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b/>
          <w:bCs/>
          <w:color w:val="000000" w:themeColor="text1"/>
          <w:lang w:eastAsia="tr-TR"/>
        </w:rPr>
        <w:t>Yetkileri</w:t>
      </w:r>
    </w:p>
    <w:p w14:paraId="4A52312C" w14:textId="77777777" w:rsidR="00E31BD1" w:rsidRPr="00E31BD1" w:rsidRDefault="00E31BD1" w:rsidP="00E31BD1">
      <w:pPr>
        <w:pStyle w:val="ListeParagraf"/>
        <w:numPr>
          <w:ilvl w:val="0"/>
          <w:numId w:val="48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Yukarıda belirtilen görev ve sorumlulukları gerçekleştirme yetkisine sahip olmak,</w:t>
      </w:r>
    </w:p>
    <w:p w14:paraId="20637A66" w14:textId="77777777" w:rsidR="00E31BD1" w:rsidRPr="00E31BD1" w:rsidRDefault="00E31BD1" w:rsidP="00E31BD1">
      <w:pPr>
        <w:pStyle w:val="ListeParagraf"/>
        <w:numPr>
          <w:ilvl w:val="0"/>
          <w:numId w:val="48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Faaliyetlerin gerçekleştirilmesi için gerekli araç ve gereci kullanabilmek,</w:t>
      </w:r>
    </w:p>
    <w:p w14:paraId="5525C389" w14:textId="77777777" w:rsidR="00E31BD1" w:rsidRPr="00E31BD1" w:rsidRDefault="00E31BD1" w:rsidP="00E31BD1">
      <w:pPr>
        <w:pStyle w:val="ListeParagraf"/>
        <w:numPr>
          <w:ilvl w:val="0"/>
          <w:numId w:val="48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Enstitü temsil yetkisini kullanmak,</w:t>
      </w:r>
    </w:p>
    <w:p w14:paraId="5B9CE795" w14:textId="77777777" w:rsidR="00E31BD1" w:rsidRPr="00E31BD1" w:rsidRDefault="00E31BD1" w:rsidP="00E31BD1">
      <w:pPr>
        <w:pStyle w:val="ListeParagraf"/>
        <w:numPr>
          <w:ilvl w:val="0"/>
          <w:numId w:val="48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İmza yetkisine sahip olmak,</w:t>
      </w:r>
    </w:p>
    <w:p w14:paraId="6FB11333" w14:textId="773A74F3" w:rsidR="00E31BD1" w:rsidRPr="00E31BD1" w:rsidRDefault="00E31BD1" w:rsidP="00E31BD1">
      <w:pPr>
        <w:pStyle w:val="ListeParagraf"/>
        <w:numPr>
          <w:ilvl w:val="0"/>
          <w:numId w:val="48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t>Harcama yetkisini kullanmak. (Yetki devredildiğinde)</w:t>
      </w:r>
    </w:p>
    <w:p w14:paraId="46871AE4" w14:textId="0F7AA8F9" w:rsidR="00E31BD1" w:rsidRPr="00E31BD1" w:rsidRDefault="00E31BD1" w:rsidP="00E31BD1">
      <w:pPr>
        <w:pStyle w:val="ListeParagraf"/>
        <w:numPr>
          <w:ilvl w:val="0"/>
          <w:numId w:val="48"/>
        </w:numPr>
        <w:spacing w:after="18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lang w:eastAsia="tr-TR"/>
        </w:rPr>
        <w:lastRenderedPageBreak/>
        <w:t>Emrindeki yönetici ve personele iş verme, yönlendirme, yaptıkları işleri kontrol etme, düzeltme, gerektiğinde uyarma, bilgi ve rapor isteme yetkisine sahip olmak.</w:t>
      </w:r>
    </w:p>
    <w:p w14:paraId="0FFB8D23" w14:textId="0647B8BB" w:rsidR="00FD2FDE" w:rsidRPr="00E31BD1" w:rsidRDefault="00FD2FDE" w:rsidP="00E31BD1">
      <w:pPr>
        <w:spacing w:after="18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b/>
          <w:bCs/>
          <w:color w:val="000000" w:themeColor="text1"/>
          <w:lang w:eastAsia="tr-TR"/>
        </w:rPr>
        <w:t>Sorumlulukları</w:t>
      </w:r>
    </w:p>
    <w:p w14:paraId="179104C1" w14:textId="77777777" w:rsidR="00E31BD1" w:rsidRPr="00E31BD1" w:rsidRDefault="00E31BD1" w:rsidP="00E31BD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E31BD1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tr-TR"/>
        </w:rPr>
        <w:t>Yukarıda yazılı olan bütün bu görevleri kanunlara ve yönetmeliklere uygun olarak yerine getirirken, bütün faaliyetlerin gözetim ve denetiminin yapılmasında, takip ve kontrol edilmesinde ve sonuçlarının alınmasında Müdüre karşı sorumludur.</w:t>
      </w:r>
    </w:p>
    <w:p w14:paraId="692099AB" w14:textId="77777777" w:rsidR="00E31BD1" w:rsidRDefault="00E31BD1" w:rsidP="00E31BD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tr-TR"/>
        </w:rPr>
      </w:pPr>
    </w:p>
    <w:p w14:paraId="21F5DC89" w14:textId="22B08665" w:rsidR="000D0185" w:rsidRPr="00E31BD1" w:rsidRDefault="000D0185" w:rsidP="00E31BD1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E31BD1">
        <w:rPr>
          <w:rFonts w:ascii="Times New Roman" w:hAnsi="Times New Roman" w:cs="Times New Roman"/>
          <w:b/>
          <w:color w:val="000000" w:themeColor="text1"/>
        </w:rPr>
        <w:t>GÖREVİN GEREKTİRDİĞİ NİTELİKLER</w:t>
      </w:r>
    </w:p>
    <w:p w14:paraId="0B407B97" w14:textId="77777777" w:rsidR="00FD2FDE" w:rsidRPr="00E31BD1" w:rsidRDefault="00FD2FDE" w:rsidP="00E31BD1">
      <w:pPr>
        <w:pStyle w:val="ListeParagraf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1BD1">
        <w:rPr>
          <w:rFonts w:ascii="Times New Roman" w:hAnsi="Times New Roman" w:cs="Times New Roman"/>
          <w:color w:val="000000" w:themeColor="text1"/>
        </w:rPr>
        <w:t>2547 Sayılı Yükseköğretim Kanunu</w:t>
      </w:r>
    </w:p>
    <w:p w14:paraId="75DD9464" w14:textId="77777777" w:rsidR="00FD2FDE" w:rsidRPr="00E31BD1" w:rsidRDefault="00FD2FDE" w:rsidP="00E31BD1">
      <w:pPr>
        <w:pStyle w:val="ListeParagraf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1BD1">
        <w:rPr>
          <w:rFonts w:ascii="Times New Roman" w:hAnsi="Times New Roman" w:cs="Times New Roman"/>
          <w:color w:val="000000" w:themeColor="text1"/>
        </w:rPr>
        <w:t>657 Sayılı Devlet Memurları Kanunu</w:t>
      </w:r>
    </w:p>
    <w:p w14:paraId="02D3FD4C" w14:textId="77777777" w:rsidR="00FD2FDE" w:rsidRPr="00E31BD1" w:rsidRDefault="00FD2FDE" w:rsidP="00E31BD1">
      <w:pPr>
        <w:pStyle w:val="ListeParagraf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1BD1">
        <w:rPr>
          <w:rFonts w:ascii="Times New Roman" w:hAnsi="Times New Roman" w:cs="Times New Roman"/>
          <w:color w:val="000000" w:themeColor="text1"/>
        </w:rPr>
        <w:t>2914 Sayılı Yükseköğretim Personel Kanunu</w:t>
      </w:r>
    </w:p>
    <w:p w14:paraId="1425C477" w14:textId="58925E42" w:rsidR="00FD2FDE" w:rsidRPr="00E31BD1" w:rsidRDefault="00FD2FDE" w:rsidP="00E31BD1">
      <w:pPr>
        <w:pStyle w:val="ListeParagraf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1BD1">
        <w:rPr>
          <w:rFonts w:ascii="Times New Roman" w:hAnsi="Times New Roman" w:cs="Times New Roman"/>
          <w:color w:val="000000" w:themeColor="text1"/>
        </w:rPr>
        <w:t>124 sayılı Yüksek Öğretim Üst Kuruluşları ile Yüksek Öğretim Kurumlarının İdari Teşkilatı Hakkında KHK</w:t>
      </w:r>
    </w:p>
    <w:p w14:paraId="7CCB6C0E" w14:textId="6B64D204" w:rsidR="00FD2FDE" w:rsidRPr="00E31BD1" w:rsidRDefault="00FD2FDE" w:rsidP="00E31BD1">
      <w:pPr>
        <w:pStyle w:val="ListeParagraf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1BD1">
        <w:rPr>
          <w:rFonts w:ascii="Times New Roman" w:hAnsi="Times New Roman" w:cs="Times New Roman"/>
          <w:color w:val="000000" w:themeColor="text1"/>
        </w:rPr>
        <w:t>6698 Sayılı Kişisel Verilerin Korunması Kanunu</w:t>
      </w:r>
    </w:p>
    <w:p w14:paraId="19A204EF" w14:textId="77777777" w:rsidR="00FD2FDE" w:rsidRPr="00E31BD1" w:rsidRDefault="00FD2FDE" w:rsidP="00E31BD1">
      <w:pPr>
        <w:pStyle w:val="ListeParagraf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1BD1">
        <w:rPr>
          <w:rFonts w:ascii="Times New Roman" w:hAnsi="Times New Roman" w:cs="Times New Roman"/>
          <w:color w:val="000000" w:themeColor="text1"/>
        </w:rPr>
        <w:t>5018 Kamu Mali Yönetim ve Kontrol Kanunu</w:t>
      </w:r>
    </w:p>
    <w:p w14:paraId="2801CA42" w14:textId="6EA06079" w:rsidR="00FD2FDE" w:rsidRPr="00E31BD1" w:rsidRDefault="00FD2FDE" w:rsidP="00E31BD1">
      <w:pPr>
        <w:pStyle w:val="ListeParagraf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1BD1">
        <w:rPr>
          <w:rFonts w:ascii="Times New Roman" w:hAnsi="Times New Roman" w:cs="Times New Roman"/>
          <w:color w:val="000000" w:themeColor="text1"/>
        </w:rPr>
        <w:t>Üniversitelerde Akademik Teşkilât Yönetmeliği</w:t>
      </w:r>
    </w:p>
    <w:p w14:paraId="37DBDC7D" w14:textId="17766412" w:rsidR="00495F75" w:rsidRDefault="00495F75" w:rsidP="00902C15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p w14:paraId="65B8CAF4" w14:textId="1F56DD29" w:rsidR="00D34799" w:rsidRPr="00D34799" w:rsidRDefault="00D34799" w:rsidP="00D34799"/>
    <w:sectPr w:rsidR="00D34799" w:rsidRPr="00D34799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9E7D0E" w14:textId="77777777" w:rsidR="00953730" w:rsidRDefault="00953730" w:rsidP="00495F75">
      <w:pPr>
        <w:spacing w:after="0" w:line="240" w:lineRule="auto"/>
      </w:pPr>
      <w:r>
        <w:separator/>
      </w:r>
    </w:p>
  </w:endnote>
  <w:endnote w:type="continuationSeparator" w:id="0">
    <w:p w14:paraId="163CCB7B" w14:textId="77777777" w:rsidR="00953730" w:rsidRDefault="00953730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39BB6" w14:textId="77777777" w:rsidR="00602E03" w:rsidRDefault="00602E0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FDEB3" w14:textId="07E961BA" w:rsidR="009D55B5" w:rsidRPr="009D55B5" w:rsidRDefault="009D55B5" w:rsidP="009D55B5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42283" w14:textId="77777777" w:rsidR="00602E03" w:rsidRDefault="00602E0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CBC00" w14:textId="77777777" w:rsidR="00953730" w:rsidRDefault="00953730" w:rsidP="00495F75">
      <w:pPr>
        <w:spacing w:after="0" w:line="240" w:lineRule="auto"/>
      </w:pPr>
      <w:r>
        <w:separator/>
      </w:r>
    </w:p>
  </w:footnote>
  <w:footnote w:type="continuationSeparator" w:id="0">
    <w:p w14:paraId="2A155FF0" w14:textId="77777777" w:rsidR="00953730" w:rsidRDefault="00953730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84DD1A" w14:textId="77777777" w:rsidR="00602E03" w:rsidRDefault="00602E0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6A6C36" w:rsidRPr="009D518C" w14:paraId="56527727" w14:textId="77777777" w:rsidTr="009574FB">
      <w:trPr>
        <w:trHeight w:val="267"/>
      </w:trPr>
      <w:tc>
        <w:tcPr>
          <w:tcW w:w="1566" w:type="dxa"/>
          <w:vMerge w:val="restart"/>
        </w:tcPr>
        <w:p w14:paraId="6A5D10B3" w14:textId="77777777" w:rsidR="006A6C36" w:rsidRPr="009D518C" w:rsidRDefault="006A6C36" w:rsidP="009D55B5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296A13CE" wp14:editId="65868ED0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0F5696F2" w14:textId="77777777" w:rsidR="006A6C36" w:rsidRPr="009D518C" w:rsidRDefault="006A6C36" w:rsidP="006A6C36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7E97552" w14:textId="77777777" w:rsidR="006A6C36" w:rsidRPr="00787E5E" w:rsidRDefault="006A6C36" w:rsidP="006A6C36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22466F22" w14:textId="77777777" w:rsidR="006A6C36" w:rsidRPr="00787E5E" w:rsidRDefault="006A6C36" w:rsidP="006A6C36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03222281" w14:textId="4B625E98" w:rsidR="006A6C36" w:rsidRDefault="006A6C36" w:rsidP="006A6C3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Enstitü Müdür Yardımcısı</w:t>
          </w:r>
        </w:p>
        <w:p w14:paraId="4F92565A" w14:textId="77777777" w:rsidR="006A6C36" w:rsidRPr="00F827EC" w:rsidRDefault="006A6C36" w:rsidP="006A6C3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3C0789F9" w14:textId="77777777" w:rsidR="006A6C36" w:rsidRPr="009D518C" w:rsidRDefault="006A6C36" w:rsidP="006A6C3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844E6AF" w14:textId="331AF587" w:rsidR="006A6C36" w:rsidRPr="009D518C" w:rsidRDefault="006A6C36" w:rsidP="006A6C3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KYS-GT-133</w:t>
          </w:r>
        </w:p>
      </w:tc>
    </w:tr>
    <w:tr w:rsidR="006A6C36" w:rsidRPr="009D518C" w14:paraId="1525D4E8" w14:textId="77777777" w:rsidTr="009574FB">
      <w:trPr>
        <w:trHeight w:val="267"/>
      </w:trPr>
      <w:tc>
        <w:tcPr>
          <w:tcW w:w="1566" w:type="dxa"/>
          <w:vMerge/>
        </w:tcPr>
        <w:p w14:paraId="34B1FA1F" w14:textId="77777777" w:rsidR="006A6C36" w:rsidRPr="009D518C" w:rsidRDefault="006A6C36" w:rsidP="006A6C36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AD540C5" w14:textId="77777777" w:rsidR="006A6C36" w:rsidRPr="009D518C" w:rsidRDefault="006A6C36" w:rsidP="006A6C3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222804F" w14:textId="77777777" w:rsidR="006A6C36" w:rsidRPr="009D518C" w:rsidRDefault="006A6C36" w:rsidP="006A6C3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10A14020" w14:textId="77777777" w:rsidR="006A6C36" w:rsidRPr="009D518C" w:rsidRDefault="006A6C36" w:rsidP="006A6C3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6A6C36" w:rsidRPr="009D518C" w14:paraId="738F05D9" w14:textId="77777777" w:rsidTr="009574FB">
      <w:trPr>
        <w:trHeight w:val="281"/>
      </w:trPr>
      <w:tc>
        <w:tcPr>
          <w:tcW w:w="1566" w:type="dxa"/>
          <w:vMerge/>
        </w:tcPr>
        <w:p w14:paraId="6765947B" w14:textId="77777777" w:rsidR="006A6C36" w:rsidRPr="009D518C" w:rsidRDefault="006A6C36" w:rsidP="006A6C36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EFE2879" w14:textId="77777777" w:rsidR="006A6C36" w:rsidRPr="009D518C" w:rsidRDefault="006A6C36" w:rsidP="006A6C3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763721D" w14:textId="13B413BB" w:rsidR="006A6C36" w:rsidRPr="009D518C" w:rsidRDefault="00602E03" w:rsidP="006A6C3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 xml:space="preserve">Revizyon 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T</w:t>
          </w:r>
          <w:bookmarkStart w:id="0" w:name="_GoBack"/>
          <w:bookmarkEnd w:id="0"/>
          <w:r w:rsidR="006A6C36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D1D994C" w14:textId="1773E29D" w:rsidR="006A6C36" w:rsidRPr="009D518C" w:rsidRDefault="009D55B5" w:rsidP="006A6C3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6A6C36" w:rsidRPr="009D518C" w14:paraId="043FAEDD" w14:textId="77777777" w:rsidTr="009574FB">
      <w:trPr>
        <w:trHeight w:val="281"/>
      </w:trPr>
      <w:tc>
        <w:tcPr>
          <w:tcW w:w="1566" w:type="dxa"/>
          <w:vMerge/>
        </w:tcPr>
        <w:p w14:paraId="50E03ECE" w14:textId="77777777" w:rsidR="006A6C36" w:rsidRPr="009D518C" w:rsidRDefault="006A6C36" w:rsidP="006A6C36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5D6511B" w14:textId="77777777" w:rsidR="006A6C36" w:rsidRPr="009D518C" w:rsidRDefault="006A6C36" w:rsidP="006A6C3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9F264B4" w14:textId="77777777" w:rsidR="006A6C36" w:rsidRPr="009D518C" w:rsidRDefault="006A6C36" w:rsidP="006A6C3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30E3CCE" w14:textId="77777777" w:rsidR="006A6C36" w:rsidRPr="009D518C" w:rsidRDefault="006A6C36" w:rsidP="006A6C3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6A6C36" w:rsidRPr="009D518C" w14:paraId="52588819" w14:textId="77777777" w:rsidTr="009574FB">
      <w:trPr>
        <w:trHeight w:val="267"/>
      </w:trPr>
      <w:tc>
        <w:tcPr>
          <w:tcW w:w="1566" w:type="dxa"/>
          <w:vMerge/>
        </w:tcPr>
        <w:p w14:paraId="1A2409DD" w14:textId="77777777" w:rsidR="006A6C36" w:rsidRPr="009D518C" w:rsidRDefault="006A6C36" w:rsidP="006A6C36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39B11E3" w14:textId="77777777" w:rsidR="006A6C36" w:rsidRPr="009D518C" w:rsidRDefault="006A6C36" w:rsidP="006A6C3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F0A30EC" w14:textId="77777777" w:rsidR="006A6C36" w:rsidRPr="009D518C" w:rsidRDefault="006A6C36" w:rsidP="006A6C3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65038029" w14:textId="77777777" w:rsidR="006A6C36" w:rsidRPr="009D518C" w:rsidRDefault="006A6C36" w:rsidP="006A6C3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9437A" w14:textId="77777777" w:rsidR="00602E03" w:rsidRDefault="00602E0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C6646"/>
    <w:multiLevelType w:val="hybridMultilevel"/>
    <w:tmpl w:val="D3A62DC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262FB"/>
    <w:multiLevelType w:val="hybridMultilevel"/>
    <w:tmpl w:val="EA98510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7531A"/>
    <w:multiLevelType w:val="hybridMultilevel"/>
    <w:tmpl w:val="86B42F54"/>
    <w:lvl w:ilvl="0" w:tplc="367A7172">
      <w:start w:val="1"/>
      <w:numFmt w:val="decimal"/>
      <w:lvlText w:val="%1."/>
      <w:lvlJc w:val="left"/>
      <w:pPr>
        <w:ind w:left="880" w:hanging="5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26245E"/>
    <w:multiLevelType w:val="hybridMultilevel"/>
    <w:tmpl w:val="AAE252DE"/>
    <w:lvl w:ilvl="0" w:tplc="041F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CA0CD6"/>
    <w:multiLevelType w:val="hybridMultilevel"/>
    <w:tmpl w:val="364A11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3124CA"/>
    <w:multiLevelType w:val="hybridMultilevel"/>
    <w:tmpl w:val="13C0012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81E57F0"/>
    <w:multiLevelType w:val="hybridMultilevel"/>
    <w:tmpl w:val="C3B48C3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296158"/>
    <w:multiLevelType w:val="hybridMultilevel"/>
    <w:tmpl w:val="065C464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A95D07"/>
    <w:multiLevelType w:val="hybridMultilevel"/>
    <w:tmpl w:val="297603E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8D382E"/>
    <w:multiLevelType w:val="hybridMultilevel"/>
    <w:tmpl w:val="0790940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ADA1E20"/>
    <w:multiLevelType w:val="hybridMultilevel"/>
    <w:tmpl w:val="5A5AB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BE2833"/>
    <w:multiLevelType w:val="hybridMultilevel"/>
    <w:tmpl w:val="EC287E5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2437720"/>
    <w:multiLevelType w:val="hybridMultilevel"/>
    <w:tmpl w:val="B09845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E6431AE"/>
    <w:multiLevelType w:val="hybridMultilevel"/>
    <w:tmpl w:val="4B9AA7B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D26888"/>
    <w:multiLevelType w:val="hybridMultilevel"/>
    <w:tmpl w:val="107843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FFC4023"/>
    <w:multiLevelType w:val="hybridMultilevel"/>
    <w:tmpl w:val="9844019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6"/>
  </w:num>
  <w:num w:numId="3">
    <w:abstractNumId w:val="33"/>
  </w:num>
  <w:num w:numId="4">
    <w:abstractNumId w:val="18"/>
  </w:num>
  <w:num w:numId="5">
    <w:abstractNumId w:val="37"/>
  </w:num>
  <w:num w:numId="6">
    <w:abstractNumId w:val="0"/>
  </w:num>
  <w:num w:numId="7">
    <w:abstractNumId w:val="17"/>
  </w:num>
  <w:num w:numId="8">
    <w:abstractNumId w:val="28"/>
  </w:num>
  <w:num w:numId="9">
    <w:abstractNumId w:val="19"/>
  </w:num>
  <w:num w:numId="10">
    <w:abstractNumId w:val="1"/>
  </w:num>
  <w:num w:numId="11">
    <w:abstractNumId w:val="3"/>
  </w:num>
  <w:num w:numId="12">
    <w:abstractNumId w:val="26"/>
  </w:num>
  <w:num w:numId="13">
    <w:abstractNumId w:val="44"/>
  </w:num>
  <w:num w:numId="14">
    <w:abstractNumId w:val="30"/>
  </w:num>
  <w:num w:numId="15">
    <w:abstractNumId w:val="8"/>
  </w:num>
  <w:num w:numId="16">
    <w:abstractNumId w:val="10"/>
  </w:num>
  <w:num w:numId="17">
    <w:abstractNumId w:val="14"/>
  </w:num>
  <w:num w:numId="18">
    <w:abstractNumId w:val="5"/>
  </w:num>
  <w:num w:numId="19">
    <w:abstractNumId w:val="45"/>
  </w:num>
  <w:num w:numId="20">
    <w:abstractNumId w:val="23"/>
  </w:num>
  <w:num w:numId="21">
    <w:abstractNumId w:val="20"/>
  </w:num>
  <w:num w:numId="22">
    <w:abstractNumId w:val="36"/>
  </w:num>
  <w:num w:numId="23">
    <w:abstractNumId w:val="38"/>
  </w:num>
  <w:num w:numId="24">
    <w:abstractNumId w:val="41"/>
  </w:num>
  <w:num w:numId="25">
    <w:abstractNumId w:val="11"/>
  </w:num>
  <w:num w:numId="26">
    <w:abstractNumId w:val="13"/>
  </w:num>
  <w:num w:numId="27">
    <w:abstractNumId w:val="24"/>
  </w:num>
  <w:num w:numId="28">
    <w:abstractNumId w:val="15"/>
  </w:num>
  <w:num w:numId="29">
    <w:abstractNumId w:val="46"/>
  </w:num>
  <w:num w:numId="30">
    <w:abstractNumId w:val="21"/>
  </w:num>
  <w:num w:numId="31">
    <w:abstractNumId w:val="12"/>
  </w:num>
  <w:num w:numId="32">
    <w:abstractNumId w:val="43"/>
  </w:num>
  <w:num w:numId="33">
    <w:abstractNumId w:val="22"/>
  </w:num>
  <w:num w:numId="34">
    <w:abstractNumId w:val="35"/>
  </w:num>
  <w:num w:numId="35">
    <w:abstractNumId w:val="4"/>
  </w:num>
  <w:num w:numId="36">
    <w:abstractNumId w:val="2"/>
  </w:num>
  <w:num w:numId="37">
    <w:abstractNumId w:val="16"/>
  </w:num>
  <w:num w:numId="38">
    <w:abstractNumId w:val="42"/>
  </w:num>
  <w:num w:numId="39">
    <w:abstractNumId w:val="9"/>
  </w:num>
  <w:num w:numId="40">
    <w:abstractNumId w:val="32"/>
  </w:num>
  <w:num w:numId="41">
    <w:abstractNumId w:val="25"/>
  </w:num>
  <w:num w:numId="42">
    <w:abstractNumId w:val="29"/>
  </w:num>
  <w:num w:numId="43">
    <w:abstractNumId w:val="27"/>
  </w:num>
  <w:num w:numId="44">
    <w:abstractNumId w:val="34"/>
  </w:num>
  <w:num w:numId="45">
    <w:abstractNumId w:val="40"/>
  </w:num>
  <w:num w:numId="46">
    <w:abstractNumId w:val="7"/>
  </w:num>
  <w:num w:numId="47">
    <w:abstractNumId w:val="47"/>
  </w:num>
  <w:num w:numId="4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14DA"/>
    <w:rsid w:val="000D0185"/>
    <w:rsid w:val="000D099D"/>
    <w:rsid w:val="000F6441"/>
    <w:rsid w:val="001114D5"/>
    <w:rsid w:val="001428B7"/>
    <w:rsid w:val="001541CC"/>
    <w:rsid w:val="00165C9C"/>
    <w:rsid w:val="001748AB"/>
    <w:rsid w:val="00193387"/>
    <w:rsid w:val="001D074A"/>
    <w:rsid w:val="001E25FB"/>
    <w:rsid w:val="00235058"/>
    <w:rsid w:val="002B055D"/>
    <w:rsid w:val="002C7465"/>
    <w:rsid w:val="002D0787"/>
    <w:rsid w:val="00324713"/>
    <w:rsid w:val="00392295"/>
    <w:rsid w:val="0041644D"/>
    <w:rsid w:val="00425865"/>
    <w:rsid w:val="0045283B"/>
    <w:rsid w:val="00491D45"/>
    <w:rsid w:val="00495F75"/>
    <w:rsid w:val="005040BE"/>
    <w:rsid w:val="00545817"/>
    <w:rsid w:val="00554361"/>
    <w:rsid w:val="00566AB2"/>
    <w:rsid w:val="0056765E"/>
    <w:rsid w:val="00573211"/>
    <w:rsid w:val="00585293"/>
    <w:rsid w:val="005A3336"/>
    <w:rsid w:val="005B0B33"/>
    <w:rsid w:val="006009A4"/>
    <w:rsid w:val="00602E03"/>
    <w:rsid w:val="006345B7"/>
    <w:rsid w:val="00663446"/>
    <w:rsid w:val="00666D1B"/>
    <w:rsid w:val="00676AFE"/>
    <w:rsid w:val="006A26AF"/>
    <w:rsid w:val="006A6C36"/>
    <w:rsid w:val="006E0CB2"/>
    <w:rsid w:val="007058F8"/>
    <w:rsid w:val="00726D93"/>
    <w:rsid w:val="0074043D"/>
    <w:rsid w:val="007466B4"/>
    <w:rsid w:val="00751100"/>
    <w:rsid w:val="007A7AE7"/>
    <w:rsid w:val="007C6007"/>
    <w:rsid w:val="007E6762"/>
    <w:rsid w:val="0083091E"/>
    <w:rsid w:val="00866180"/>
    <w:rsid w:val="008B55B6"/>
    <w:rsid w:val="008D0B4D"/>
    <w:rsid w:val="008F4CB9"/>
    <w:rsid w:val="00902C15"/>
    <w:rsid w:val="00902E61"/>
    <w:rsid w:val="009124CB"/>
    <w:rsid w:val="00920DC2"/>
    <w:rsid w:val="00953730"/>
    <w:rsid w:val="00956CFB"/>
    <w:rsid w:val="009A10B3"/>
    <w:rsid w:val="009C7E39"/>
    <w:rsid w:val="009D55B5"/>
    <w:rsid w:val="009D7B59"/>
    <w:rsid w:val="00A3526D"/>
    <w:rsid w:val="00A7734E"/>
    <w:rsid w:val="00A915CF"/>
    <w:rsid w:val="00AB106E"/>
    <w:rsid w:val="00AD5212"/>
    <w:rsid w:val="00AF5807"/>
    <w:rsid w:val="00B10006"/>
    <w:rsid w:val="00B43430"/>
    <w:rsid w:val="00BA0371"/>
    <w:rsid w:val="00BA3470"/>
    <w:rsid w:val="00BB3D54"/>
    <w:rsid w:val="00D34799"/>
    <w:rsid w:val="00D51770"/>
    <w:rsid w:val="00D66CE7"/>
    <w:rsid w:val="00D8408E"/>
    <w:rsid w:val="00DC1DB2"/>
    <w:rsid w:val="00DD4D78"/>
    <w:rsid w:val="00DF2C8D"/>
    <w:rsid w:val="00E04784"/>
    <w:rsid w:val="00E31BD1"/>
    <w:rsid w:val="00E56839"/>
    <w:rsid w:val="00EA2E3B"/>
    <w:rsid w:val="00ED3A78"/>
    <w:rsid w:val="00F548B3"/>
    <w:rsid w:val="00FA1158"/>
    <w:rsid w:val="00FD2FDE"/>
    <w:rsid w:val="00FD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Vurgu">
    <w:name w:val="Emphasis"/>
    <w:basedOn w:val="VarsaylanParagrafYazTipi"/>
    <w:uiPriority w:val="20"/>
    <w:qFormat/>
    <w:rsid w:val="00FD2FDE"/>
    <w:rPr>
      <w:i/>
      <w:iCs/>
    </w:rPr>
  </w:style>
  <w:style w:type="character" w:customStyle="1" w:styleId="apple-converted-space">
    <w:name w:val="apple-converted-space"/>
    <w:basedOn w:val="VarsaylanParagrafYazTipi"/>
    <w:rsid w:val="00FD2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1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34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8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5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80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9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8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0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0E29D-A65C-4D02-899C-55CD83ED0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14</cp:revision>
  <dcterms:created xsi:type="dcterms:W3CDTF">2020-10-14T06:48:00Z</dcterms:created>
  <dcterms:modified xsi:type="dcterms:W3CDTF">2025-02-07T06:33:00Z</dcterms:modified>
</cp:coreProperties>
</file>