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6E961" w14:textId="6DBBCC2F" w:rsidR="00736776" w:rsidRDefault="00736776">
      <w:pPr>
        <w:pStyle w:val="GvdeMetni"/>
        <w:spacing w:before="6"/>
        <w:rPr>
          <w:sz w:val="2"/>
        </w:rPr>
      </w:pPr>
    </w:p>
    <w:p w14:paraId="5A6416FD" w14:textId="77777777" w:rsidR="00736776" w:rsidRDefault="00736776">
      <w:pPr>
        <w:pStyle w:val="GvdeMetni"/>
        <w:spacing w:before="11"/>
        <w:rPr>
          <w:sz w:val="14"/>
        </w:rPr>
      </w:pPr>
    </w:p>
    <w:p w14:paraId="4CD2BF33" w14:textId="77777777" w:rsidR="00736776" w:rsidRPr="00155159" w:rsidRDefault="00511047" w:rsidP="00155159">
      <w:pPr>
        <w:spacing w:before="91" w:line="360" w:lineRule="auto"/>
        <w:ind w:left="618"/>
        <w:rPr>
          <w:spacing w:val="-4"/>
        </w:rPr>
      </w:pPr>
      <w:r w:rsidRPr="00155159">
        <w:rPr>
          <w:b/>
        </w:rPr>
        <w:t>GÖREV</w:t>
      </w:r>
      <w:r w:rsidRPr="00155159">
        <w:rPr>
          <w:b/>
          <w:spacing w:val="-8"/>
        </w:rPr>
        <w:t xml:space="preserve"> </w:t>
      </w:r>
      <w:r w:rsidRPr="00155159">
        <w:rPr>
          <w:b/>
        </w:rPr>
        <w:t>TANIMI:</w:t>
      </w:r>
      <w:r w:rsidRPr="00155159">
        <w:rPr>
          <w:b/>
          <w:spacing w:val="-6"/>
        </w:rPr>
        <w:t xml:space="preserve"> </w:t>
      </w:r>
      <w:r w:rsidR="00C67BF5" w:rsidRPr="00155159">
        <w:rPr>
          <w:spacing w:val="-4"/>
        </w:rPr>
        <w:t>Etüt Proje Birimi</w:t>
      </w:r>
    </w:p>
    <w:p w14:paraId="4245719F" w14:textId="77777777" w:rsidR="00613EBC" w:rsidRDefault="00613EBC" w:rsidP="00155159">
      <w:pPr>
        <w:pStyle w:val="Balk1"/>
        <w:spacing w:line="360" w:lineRule="auto"/>
      </w:pPr>
    </w:p>
    <w:p w14:paraId="693F5C57" w14:textId="2CEAAEEC" w:rsidR="00736776" w:rsidRPr="00155159" w:rsidRDefault="00511047" w:rsidP="00155159">
      <w:pPr>
        <w:pStyle w:val="Balk1"/>
        <w:spacing w:line="360" w:lineRule="auto"/>
      </w:pPr>
      <w:r w:rsidRPr="00155159">
        <w:t>KURUM</w:t>
      </w:r>
      <w:r w:rsidRPr="00155159">
        <w:rPr>
          <w:spacing w:val="-8"/>
        </w:rPr>
        <w:t xml:space="preserve"> </w:t>
      </w:r>
      <w:r w:rsidRPr="00155159">
        <w:t>İÇİNDEKİ</w:t>
      </w:r>
      <w:r w:rsidRPr="00155159">
        <w:rPr>
          <w:spacing w:val="-7"/>
        </w:rPr>
        <w:t xml:space="preserve"> </w:t>
      </w:r>
      <w:r w:rsidRPr="00155159">
        <w:rPr>
          <w:spacing w:val="-4"/>
        </w:rPr>
        <w:t>YERİ</w:t>
      </w:r>
    </w:p>
    <w:p w14:paraId="3EC65D75" w14:textId="77777777" w:rsidR="00736776" w:rsidRPr="00155159" w:rsidRDefault="00511047" w:rsidP="00155159">
      <w:pPr>
        <w:pStyle w:val="GvdeMetni"/>
        <w:spacing w:line="360" w:lineRule="auto"/>
        <w:ind w:left="618"/>
      </w:pPr>
      <w:r w:rsidRPr="00155159">
        <w:rPr>
          <w:b/>
        </w:rPr>
        <w:t>Üst</w:t>
      </w:r>
      <w:r w:rsidRPr="00155159">
        <w:rPr>
          <w:b/>
          <w:spacing w:val="-6"/>
        </w:rPr>
        <w:t xml:space="preserve"> </w:t>
      </w:r>
      <w:r w:rsidRPr="00155159">
        <w:rPr>
          <w:b/>
        </w:rPr>
        <w:t>Makam:</w:t>
      </w:r>
      <w:r w:rsidR="00DA71F5" w:rsidRPr="00155159">
        <w:rPr>
          <w:b/>
          <w:spacing w:val="-6"/>
        </w:rPr>
        <w:t xml:space="preserve"> </w:t>
      </w:r>
      <w:r w:rsidRPr="00155159">
        <w:t>Daire</w:t>
      </w:r>
      <w:r w:rsidRPr="00155159">
        <w:rPr>
          <w:spacing w:val="-7"/>
        </w:rPr>
        <w:t xml:space="preserve"> </w:t>
      </w:r>
      <w:r w:rsidRPr="00155159">
        <w:t>Başkanı-Genel</w:t>
      </w:r>
      <w:r w:rsidRPr="00155159">
        <w:rPr>
          <w:spacing w:val="-6"/>
        </w:rPr>
        <w:t xml:space="preserve"> </w:t>
      </w:r>
      <w:r w:rsidRPr="00155159">
        <w:t>Sekreter-Rektör</w:t>
      </w:r>
      <w:r w:rsidRPr="00155159">
        <w:rPr>
          <w:spacing w:val="-6"/>
        </w:rPr>
        <w:t xml:space="preserve"> </w:t>
      </w:r>
      <w:r w:rsidRPr="00155159">
        <w:t>Yardımcısı-</w:t>
      </w:r>
      <w:r w:rsidRPr="00155159">
        <w:rPr>
          <w:spacing w:val="-2"/>
        </w:rPr>
        <w:t>Rektör</w:t>
      </w:r>
    </w:p>
    <w:p w14:paraId="76D96E7E" w14:textId="77777777" w:rsidR="00FA2DB0" w:rsidRDefault="00FA2DB0" w:rsidP="00155159">
      <w:pPr>
        <w:pStyle w:val="Balk1"/>
        <w:spacing w:line="360" w:lineRule="auto"/>
      </w:pPr>
    </w:p>
    <w:p w14:paraId="58EF5AC5" w14:textId="54B31FD7" w:rsidR="003A78D6" w:rsidRPr="00155159" w:rsidRDefault="00511047" w:rsidP="00155159">
      <w:pPr>
        <w:pStyle w:val="Balk1"/>
        <w:spacing w:line="360" w:lineRule="auto"/>
        <w:rPr>
          <w:spacing w:val="-2"/>
        </w:rPr>
      </w:pPr>
      <w:r w:rsidRPr="00155159">
        <w:t>GÖREV,</w:t>
      </w:r>
      <w:r w:rsidRPr="00155159">
        <w:rPr>
          <w:spacing w:val="-4"/>
        </w:rPr>
        <w:t xml:space="preserve"> </w:t>
      </w:r>
      <w:r w:rsidRPr="00155159">
        <w:t>YETKİ</w:t>
      </w:r>
      <w:r w:rsidRPr="00155159">
        <w:rPr>
          <w:spacing w:val="-4"/>
        </w:rPr>
        <w:t xml:space="preserve"> </w:t>
      </w:r>
      <w:r w:rsidRPr="00155159">
        <w:t>VE</w:t>
      </w:r>
      <w:r w:rsidRPr="00155159">
        <w:rPr>
          <w:spacing w:val="-4"/>
        </w:rPr>
        <w:t xml:space="preserve"> </w:t>
      </w:r>
      <w:r w:rsidRPr="00155159">
        <w:rPr>
          <w:spacing w:val="-2"/>
        </w:rPr>
        <w:t>SORUMLULUKLARI</w:t>
      </w:r>
    </w:p>
    <w:p w14:paraId="23BFBC37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Üniversitenin ihtiyaç duyduğu fakülte, yüksekokul, meslek yüksekokulu ile idari ve sosyal hizmet binalarının planlanabilmesi için ilgili birimlerden talepleri ve ihtiyaç programlarını almak.</w:t>
      </w:r>
    </w:p>
    <w:p w14:paraId="0DA43C69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Üniversite bina ve tesislerinin mimari, inşaat, mekanik ve elektrik tesisat projelerini hazırlamak/hazırlatmak; teknik inceleme ve projelendirme gerektiren işlere ait fizibilite raporlarını hazırlamak; zemin etütlerini yaptırmak.</w:t>
      </w:r>
    </w:p>
    <w:p w14:paraId="70AE44FC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Üniversite yerleşkelerinin yerleşim planlarını hazırlamak; vaziyet planlarını oluşturmak.</w:t>
      </w:r>
    </w:p>
    <w:p w14:paraId="68996444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Üniversitenin açık ve kapalı fiziki mekânlarına ilişkin istatistikî bilgileri tutmak, güncellemek ve Plan, Bütçe ve Raporlama Birimine iletmek.</w:t>
      </w:r>
    </w:p>
    <w:p w14:paraId="5FA8741F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İnşaat ve iskân ruhsatlarının alınmasına ilişkin iş ve işlemleri takip etmek.</w:t>
      </w:r>
    </w:p>
    <w:p w14:paraId="5C7BA6EC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Üniversitenin kamulaştırma iş ve işlemlerinin takibini yapmak.</w:t>
      </w:r>
    </w:p>
    <w:p w14:paraId="0EBF8786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Üniversiteye tahsisli taşınmazların kayıt ve takibini yapmak.</w:t>
      </w:r>
    </w:p>
    <w:p w14:paraId="64BEE6B6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Taşınmaz kayıtlarının mevzuata uygun, saydam ve erişilebilir şekilde tutulmasını; bu kayıtlara ilişkin yazılım, defter ve belgelerin denetime hazır şekilde muhafaza edilmesini sağlamak.</w:t>
      </w:r>
    </w:p>
    <w:p w14:paraId="0AA5B574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Taşınmazların mevcut kullanım şekilleri dikkate alınarak cins değişikliklerinin yapılmasını sağlamak.</w:t>
      </w:r>
    </w:p>
    <w:p w14:paraId="122ED4BF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Üniversitenin mülkiyetindeki parseller için imar planı durumuna göre, 3194 sayılı İmar Kanunu’nun 15 ve 16. maddeleri uyarınca ifraz, tevhit ve yola terk işlemlerini yapmak.</w:t>
      </w:r>
    </w:p>
    <w:p w14:paraId="29A4604E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Yeşil alanların yapısal ve bitkisel tasarımını yaptırmak; projelerini hazırlatmak; uygulama ve bakımının yapılmasını sağlamak.</w:t>
      </w:r>
    </w:p>
    <w:p w14:paraId="220F5DAA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Geleceğe yönelik açık alan çevre düzenleme çalışmalarını planlamak ve koordine etmek.</w:t>
      </w:r>
    </w:p>
    <w:p w14:paraId="4289079E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 xml:space="preserve">Hizmet alanına giren konularda proje, metraj cetvelleri, yaklaşık maliyet, mahal listeleri, </w:t>
      </w:r>
      <w:proofErr w:type="spellStart"/>
      <w:r w:rsidRPr="00224AFA">
        <w:rPr>
          <w:sz w:val="22"/>
        </w:rPr>
        <w:t>pursantaj</w:t>
      </w:r>
      <w:proofErr w:type="spellEnd"/>
      <w:r w:rsidRPr="00224AFA">
        <w:rPr>
          <w:sz w:val="22"/>
        </w:rPr>
        <w:t xml:space="preserve"> cetvelleri, fiyat analizleri ve teknik şartnameleri hazırlamak; ihaleye çıkacak işlerin ihale dosyalarını düzenlemek.</w:t>
      </w:r>
    </w:p>
    <w:p w14:paraId="1DF60F78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Devam eden işlerle ilgili mesleğin gerektirdiği kontrollük görevini yerine getirmek; işlerin sözleşme ve ekli şartnamelere, uygulama projelerine, fen ve sanat kurallarına ve ekonomik esaslara uygunluğunu denetlemek.</w:t>
      </w:r>
    </w:p>
    <w:p w14:paraId="03BC249F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Uygulamada ortaya çıkan proje hatalarının zamanında düzeltilmesini sağlamak.</w:t>
      </w:r>
    </w:p>
    <w:p w14:paraId="63D599D0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Yürütülen işlere ait evrak ve dokümanları, sözleşme, genel şartname ve yürürlükteki mevzuat hükümlerine göre zamanında düzenlemek; düzenlenen evrak ve dokümanları (projeler, hak edişler, kesin hesap vb.) incelemek, takibini sağlamak, imzalamak ve onaya sunmak.</w:t>
      </w:r>
    </w:p>
    <w:p w14:paraId="147AA74B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İhale, Kontrol Komisyonları ve doğrudan temin yoluyla yapılan alımlar ile geçici ve kesin kabul komisyonlarında görev almak.</w:t>
      </w:r>
    </w:p>
    <w:p w14:paraId="40709CD9" w14:textId="77777777" w:rsidR="00224AFA" w:rsidRPr="00224AFA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t>Kendisine havale edilen yazılar ve diğer işlemleri usulüne uygun ve süresinde sonuçlandırmak.</w:t>
      </w:r>
    </w:p>
    <w:p w14:paraId="4815FC37" w14:textId="3B3DF7F1" w:rsidR="00736776" w:rsidRDefault="00224AFA" w:rsidP="00224AFA">
      <w:pPr>
        <w:pStyle w:val="AralkYok"/>
        <w:numPr>
          <w:ilvl w:val="0"/>
          <w:numId w:val="21"/>
        </w:numPr>
        <w:tabs>
          <w:tab w:val="left" w:pos="851"/>
        </w:tabs>
        <w:spacing w:line="360" w:lineRule="auto"/>
        <w:rPr>
          <w:sz w:val="22"/>
        </w:rPr>
      </w:pPr>
      <w:r w:rsidRPr="00224AFA">
        <w:rPr>
          <w:sz w:val="22"/>
        </w:rPr>
        <w:lastRenderedPageBreak/>
        <w:t>Birim amirleri tarafından verilen, birimin görev alanıyla ilgili iş ve işlemleri yürürlükteki mevzuata uygun olarak yerine getirmek</w:t>
      </w:r>
      <w:r w:rsidR="00C67BF5" w:rsidRPr="00155159">
        <w:rPr>
          <w:sz w:val="22"/>
        </w:rPr>
        <w:t>.</w:t>
      </w:r>
    </w:p>
    <w:p w14:paraId="15219981" w14:textId="450A9F70" w:rsidR="00613EBC" w:rsidRDefault="00613EBC" w:rsidP="00613EBC">
      <w:pPr>
        <w:pStyle w:val="AralkYok"/>
        <w:tabs>
          <w:tab w:val="left" w:pos="851"/>
        </w:tabs>
        <w:spacing w:line="360" w:lineRule="auto"/>
        <w:ind w:firstLine="0"/>
        <w:rPr>
          <w:sz w:val="22"/>
        </w:rPr>
      </w:pPr>
    </w:p>
    <w:p w14:paraId="53DADCA0" w14:textId="77777777" w:rsidR="00613EBC" w:rsidRPr="00613EBC" w:rsidRDefault="00613EBC" w:rsidP="00351074">
      <w:pPr>
        <w:pStyle w:val="AralkYok"/>
        <w:tabs>
          <w:tab w:val="left" w:pos="851"/>
        </w:tabs>
        <w:spacing w:line="360" w:lineRule="auto"/>
        <w:ind w:firstLine="0"/>
      </w:pPr>
      <w:r w:rsidRPr="00613EBC">
        <w:rPr>
          <w:b/>
        </w:rPr>
        <w:t>Not:</w:t>
      </w:r>
      <w:r w:rsidRPr="00613EBC">
        <w:t xml:space="preserve"> Birim yöneticileri ilgili personele yukarıda yer alan görevlere ek olarak </w:t>
      </w:r>
      <w:proofErr w:type="spellStart"/>
      <w:r w:rsidRPr="00613EBC">
        <w:t>ünvanı</w:t>
      </w:r>
      <w:proofErr w:type="spellEnd"/>
      <w:r w:rsidRPr="00613EBC">
        <w:t xml:space="preserve"> çerçevesinde Türkiye İş Kurumu’nun internet adresinde (https://esube.iskur.gov.tr/meslek/meslek.aspx) yer alan görev tanımları çerçevesinde ek görevler verebilir.</w:t>
      </w:r>
    </w:p>
    <w:p w14:paraId="0E79ABEA" w14:textId="77777777" w:rsidR="00C67BF5" w:rsidRDefault="00C67BF5" w:rsidP="00351074">
      <w:pPr>
        <w:pStyle w:val="AralkYok"/>
        <w:tabs>
          <w:tab w:val="left" w:pos="851"/>
        </w:tabs>
        <w:spacing w:line="360" w:lineRule="auto"/>
        <w:ind w:firstLine="0"/>
      </w:pPr>
    </w:p>
    <w:p w14:paraId="41AA46DE" w14:textId="40D1BF11" w:rsidR="00736776" w:rsidRPr="00764B7D" w:rsidRDefault="00764B7D" w:rsidP="00613EBC">
      <w:pPr>
        <w:spacing w:after="120" w:line="360" w:lineRule="auto"/>
        <w:rPr>
          <w:b/>
          <w:bCs/>
          <w:szCs w:val="24"/>
        </w:rPr>
      </w:pPr>
      <w:r w:rsidRPr="00764B7D">
        <w:rPr>
          <w:b/>
          <w:bCs/>
          <w:szCs w:val="24"/>
        </w:rPr>
        <w:t>ETÜT PROJE BİRİMİ PERSONELİ ÜNVANLAR</w:t>
      </w:r>
    </w:p>
    <w:p w14:paraId="3612B4D0" w14:textId="77777777" w:rsidR="00764B7D" w:rsidRPr="000E18BC" w:rsidRDefault="00764B7D" w:rsidP="00613EBC">
      <w:pPr>
        <w:spacing w:after="120" w:line="360" w:lineRule="auto"/>
        <w:jc w:val="both"/>
        <w:rPr>
          <w:color w:val="000000" w:themeColor="text1"/>
        </w:rPr>
      </w:pPr>
      <w:r w:rsidRPr="000E18BC">
        <w:rPr>
          <w:color w:val="000000" w:themeColor="text1"/>
        </w:rPr>
        <w:t>Harita Mühendisi</w:t>
      </w:r>
    </w:p>
    <w:p w14:paraId="695C560A" w14:textId="77777777" w:rsidR="00764B7D" w:rsidRPr="000E18BC" w:rsidRDefault="00764B7D" w:rsidP="00613EBC">
      <w:pPr>
        <w:spacing w:after="120" w:line="360" w:lineRule="auto"/>
        <w:jc w:val="both"/>
        <w:rPr>
          <w:color w:val="000000" w:themeColor="text1"/>
        </w:rPr>
      </w:pPr>
      <w:r w:rsidRPr="000E18BC">
        <w:rPr>
          <w:color w:val="000000" w:themeColor="text1"/>
        </w:rPr>
        <w:t>Mimar</w:t>
      </w:r>
    </w:p>
    <w:p w14:paraId="46BF3705" w14:textId="77777777" w:rsidR="00957A4C" w:rsidRPr="00605866" w:rsidRDefault="00957A4C" w:rsidP="00957A4C">
      <w:pPr>
        <w:pStyle w:val="AralkYok"/>
        <w:tabs>
          <w:tab w:val="left" w:pos="851"/>
        </w:tabs>
        <w:spacing w:line="360" w:lineRule="auto"/>
        <w:ind w:left="350" w:firstLine="0"/>
        <w:rPr>
          <w:sz w:val="22"/>
        </w:rPr>
      </w:pPr>
    </w:p>
    <w:p w14:paraId="30AE9ABA" w14:textId="77777777" w:rsidR="00957A4C" w:rsidRPr="000540FB" w:rsidRDefault="00957A4C" w:rsidP="00957A4C">
      <w:pPr>
        <w:spacing w:line="360" w:lineRule="auto"/>
        <w:jc w:val="both"/>
        <w:rPr>
          <w:b/>
          <w:color w:val="000000" w:themeColor="text1"/>
        </w:rPr>
      </w:pPr>
      <w:r w:rsidRPr="000540FB">
        <w:rPr>
          <w:b/>
          <w:color w:val="000000" w:themeColor="text1"/>
        </w:rPr>
        <w:t>GÖREVİN GEREKTİRDİĞİ NİTELİKLER</w:t>
      </w:r>
    </w:p>
    <w:p w14:paraId="3572983B" w14:textId="77777777" w:rsidR="00957A4C" w:rsidRPr="00605866" w:rsidRDefault="00957A4C" w:rsidP="00957A4C">
      <w:pPr>
        <w:pStyle w:val="ListeParagraf"/>
        <w:widowControl/>
        <w:numPr>
          <w:ilvl w:val="0"/>
          <w:numId w:val="22"/>
        </w:numPr>
        <w:autoSpaceDE/>
        <w:autoSpaceDN/>
        <w:spacing w:before="0" w:after="160" w:line="360" w:lineRule="auto"/>
        <w:contextualSpacing/>
        <w:jc w:val="both"/>
      </w:pPr>
      <w:r w:rsidRPr="001366A8">
        <w:t>657 Sayılı Devlet Memurları Kanunu</w:t>
      </w:r>
    </w:p>
    <w:p w14:paraId="46F2FB05" w14:textId="77777777" w:rsidR="00764B7D" w:rsidRPr="00764B7D" w:rsidRDefault="00764B7D" w:rsidP="00764B7D">
      <w:pPr>
        <w:spacing w:before="91"/>
        <w:rPr>
          <w:szCs w:val="24"/>
        </w:rPr>
      </w:pPr>
    </w:p>
    <w:sectPr w:rsidR="00764B7D" w:rsidRPr="00764B7D" w:rsidSect="00155159">
      <w:headerReference w:type="default" r:id="rId8"/>
      <w:type w:val="continuous"/>
      <w:pgSz w:w="11910" w:h="16840"/>
      <w:pgMar w:top="660" w:right="760" w:bottom="280" w:left="800" w:header="1644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8240A" w14:textId="77777777" w:rsidR="00AB46A5" w:rsidRDefault="00AB46A5" w:rsidP="00155159">
      <w:r>
        <w:separator/>
      </w:r>
    </w:p>
  </w:endnote>
  <w:endnote w:type="continuationSeparator" w:id="0">
    <w:p w14:paraId="0F29251D" w14:textId="77777777" w:rsidR="00AB46A5" w:rsidRDefault="00AB46A5" w:rsidP="00155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342D0" w14:textId="77777777" w:rsidR="00AB46A5" w:rsidRDefault="00AB46A5" w:rsidP="00155159">
      <w:r>
        <w:separator/>
      </w:r>
    </w:p>
  </w:footnote>
  <w:footnote w:type="continuationSeparator" w:id="0">
    <w:p w14:paraId="1DC465DA" w14:textId="77777777" w:rsidR="00AB46A5" w:rsidRDefault="00AB46A5" w:rsidP="00155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pPr w:leftFromText="141" w:rightFromText="141" w:vertAnchor="text" w:horzAnchor="margin" w:tblpY="-927"/>
      <w:tblW w:w="994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5"/>
      <w:gridCol w:w="5382"/>
      <w:gridCol w:w="1561"/>
      <w:gridCol w:w="1436"/>
    </w:tblGrid>
    <w:tr w:rsidR="00155159" w:rsidRPr="00F66F16" w14:paraId="49440B29" w14:textId="77777777" w:rsidTr="0053676E">
      <w:trPr>
        <w:trHeight w:val="265"/>
      </w:trPr>
      <w:tc>
        <w:tcPr>
          <w:tcW w:w="1565" w:type="dxa"/>
          <w:vMerge w:val="restart"/>
        </w:tcPr>
        <w:p w14:paraId="0451EE60" w14:textId="77777777" w:rsidR="00155159" w:rsidRPr="00F66F16" w:rsidRDefault="00155159" w:rsidP="00155159">
          <w:pPr>
            <w:spacing w:before="6"/>
            <w:rPr>
              <w:sz w:val="3"/>
            </w:rPr>
          </w:pPr>
        </w:p>
        <w:p w14:paraId="56329B1C" w14:textId="77777777" w:rsidR="00155159" w:rsidRPr="00F66F16" w:rsidRDefault="00155159" w:rsidP="00155159">
          <w:pPr>
            <w:ind w:left="107"/>
            <w:rPr>
              <w:sz w:val="20"/>
            </w:rPr>
          </w:pPr>
          <w:r w:rsidRPr="00F66F16">
            <w:rPr>
              <w:noProof/>
              <w:sz w:val="20"/>
              <w:lang w:eastAsia="tr-TR"/>
            </w:rPr>
            <w:drawing>
              <wp:inline distT="0" distB="0" distL="0" distR="0" wp14:anchorId="101D58CA" wp14:editId="50E3EC70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</w:tcPr>
        <w:p w14:paraId="6E7570E3" w14:textId="77777777" w:rsidR="00155159" w:rsidRPr="00F66F16" w:rsidRDefault="00155159" w:rsidP="00155159">
          <w:pPr>
            <w:spacing w:before="11"/>
            <w:rPr>
              <w:sz w:val="21"/>
            </w:rPr>
          </w:pPr>
        </w:p>
        <w:p w14:paraId="2A78AE00" w14:textId="77777777" w:rsidR="00155159" w:rsidRPr="00F66F16" w:rsidRDefault="00155159" w:rsidP="00155159">
          <w:pPr>
            <w:spacing w:line="252" w:lineRule="exact"/>
            <w:ind w:left="883" w:right="876"/>
            <w:jc w:val="center"/>
            <w:rPr>
              <w:b/>
            </w:rPr>
          </w:pPr>
          <w:r w:rsidRPr="00F66F16">
            <w:rPr>
              <w:b/>
              <w:spacing w:val="-4"/>
            </w:rPr>
            <w:t>T.C.</w:t>
          </w:r>
        </w:p>
        <w:p w14:paraId="72B80173" w14:textId="77777777" w:rsidR="00155159" w:rsidRPr="00F66F16" w:rsidRDefault="00155159" w:rsidP="00155159">
          <w:pPr>
            <w:spacing w:line="252" w:lineRule="exact"/>
            <w:ind w:left="881" w:right="876"/>
            <w:jc w:val="center"/>
            <w:rPr>
              <w:b/>
            </w:rPr>
          </w:pPr>
          <w:r w:rsidRPr="00F66F16">
            <w:rPr>
              <w:b/>
            </w:rPr>
            <w:t>KASTAMONU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  <w:spacing w:val="-2"/>
            </w:rPr>
            <w:t>ÜNİVERSİTESİ</w:t>
          </w:r>
        </w:p>
        <w:p w14:paraId="181C959C" w14:textId="77777777" w:rsidR="00155159" w:rsidRPr="00F66F16" w:rsidRDefault="00155159" w:rsidP="00155159">
          <w:pPr>
            <w:ind w:left="884" w:right="876"/>
            <w:jc w:val="center"/>
            <w:rPr>
              <w:b/>
            </w:rPr>
          </w:pPr>
          <w:r w:rsidRPr="00F66F16">
            <w:rPr>
              <w:b/>
            </w:rPr>
            <w:t>Yapı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İşleri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ve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Teknik</w:t>
          </w:r>
          <w:r w:rsidRPr="00F66F16">
            <w:rPr>
              <w:b/>
              <w:spacing w:val="-8"/>
            </w:rPr>
            <w:t xml:space="preserve"> </w:t>
          </w:r>
          <w:r w:rsidRPr="00F66F16">
            <w:rPr>
              <w:b/>
            </w:rPr>
            <w:t>Daire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Başkanlığı Görev Tanımı</w:t>
          </w:r>
        </w:p>
      </w:tc>
      <w:tc>
        <w:tcPr>
          <w:tcW w:w="1561" w:type="dxa"/>
        </w:tcPr>
        <w:p w14:paraId="1BA44CD4" w14:textId="77777777" w:rsidR="00155159" w:rsidRPr="00F66F16" w:rsidRDefault="00155159" w:rsidP="00155159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Doküman</w:t>
          </w:r>
          <w:r w:rsidRPr="00F66F16">
            <w:rPr>
              <w:spacing w:val="-9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09241B9D" w14:textId="77777777" w:rsidR="00155159" w:rsidRPr="00F66F16" w:rsidRDefault="00155159" w:rsidP="00155159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KYS-GT-180</w:t>
          </w:r>
        </w:p>
      </w:tc>
    </w:tr>
    <w:tr w:rsidR="00155159" w:rsidRPr="00F66F16" w14:paraId="1B28B73A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526CF56A" w14:textId="77777777" w:rsidR="00155159" w:rsidRPr="00F66F16" w:rsidRDefault="00155159" w:rsidP="00155159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390FD553" w14:textId="77777777" w:rsidR="00155159" w:rsidRPr="00F66F16" w:rsidRDefault="00155159" w:rsidP="00155159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2F77A79F" w14:textId="77777777" w:rsidR="00155159" w:rsidRPr="00F66F16" w:rsidRDefault="00155159" w:rsidP="00155159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İlk</w:t>
          </w:r>
          <w:r w:rsidRPr="00F66F16">
            <w:rPr>
              <w:spacing w:val="-6"/>
              <w:sz w:val="20"/>
            </w:rPr>
            <w:t xml:space="preserve"> </w:t>
          </w:r>
          <w:r w:rsidRPr="00F66F16">
            <w:rPr>
              <w:sz w:val="20"/>
            </w:rPr>
            <w:t>Yayın</w:t>
          </w:r>
          <w:r w:rsidRPr="00F66F16">
            <w:rPr>
              <w:spacing w:val="-5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1C6649C4" w14:textId="77777777" w:rsidR="00155159" w:rsidRPr="00F66F16" w:rsidRDefault="00155159" w:rsidP="00155159">
          <w:pPr>
            <w:spacing w:line="225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12.01.2024</w:t>
          </w:r>
        </w:p>
      </w:tc>
    </w:tr>
    <w:tr w:rsidR="00155159" w:rsidRPr="00F66F16" w14:paraId="27C430B4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0409E971" w14:textId="77777777" w:rsidR="00155159" w:rsidRPr="00F66F16" w:rsidRDefault="00155159" w:rsidP="00155159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0B4D3E77" w14:textId="77777777" w:rsidR="00155159" w:rsidRPr="00F66F16" w:rsidRDefault="00155159" w:rsidP="00155159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2D62075D" w14:textId="77777777" w:rsidR="00155159" w:rsidRPr="00F66F16" w:rsidRDefault="00155159" w:rsidP="00155159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24C1541A" w14:textId="21A8770A" w:rsidR="00155159" w:rsidRPr="00F66F16" w:rsidRDefault="00C23BD4" w:rsidP="00155159">
          <w:pPr>
            <w:spacing w:line="223" w:lineRule="exact"/>
            <w:jc w:val="both"/>
            <w:rPr>
              <w:sz w:val="20"/>
            </w:rPr>
          </w:pPr>
          <w:r>
            <w:rPr>
              <w:sz w:val="20"/>
            </w:rPr>
            <w:t>08.08.2025</w:t>
          </w:r>
        </w:p>
      </w:tc>
    </w:tr>
    <w:tr w:rsidR="00155159" w:rsidRPr="00F66F16" w14:paraId="71050AC9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2C8D3944" w14:textId="77777777" w:rsidR="00155159" w:rsidRPr="00F66F16" w:rsidRDefault="00155159" w:rsidP="00155159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40DAB14E" w14:textId="77777777" w:rsidR="00155159" w:rsidRPr="00F66F16" w:rsidRDefault="00155159" w:rsidP="00155159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20D0E1BE" w14:textId="77777777" w:rsidR="00155159" w:rsidRPr="00F66F16" w:rsidRDefault="00155159" w:rsidP="00155159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0870F8CA" w14:textId="57C33A11" w:rsidR="00155159" w:rsidRPr="00F66F16" w:rsidRDefault="00C23BD4" w:rsidP="00155159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01</w:t>
          </w:r>
        </w:p>
      </w:tc>
    </w:tr>
    <w:tr w:rsidR="00155159" w:rsidRPr="00F66F16" w14:paraId="23E74576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697BC411" w14:textId="77777777" w:rsidR="00155159" w:rsidRPr="00F66F16" w:rsidRDefault="00155159" w:rsidP="00155159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4C1DB48A" w14:textId="77777777" w:rsidR="00155159" w:rsidRPr="00F66F16" w:rsidRDefault="00155159" w:rsidP="00155159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2AA3EF58" w14:textId="77777777" w:rsidR="00155159" w:rsidRPr="00F66F16" w:rsidRDefault="00155159" w:rsidP="00155159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Sayfa</w:t>
          </w:r>
          <w:r w:rsidRPr="00F66F16">
            <w:rPr>
              <w:spacing w:val="-7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E21DB4F" w14:textId="234FDA4C" w:rsidR="00155159" w:rsidRPr="00F66F16" w:rsidRDefault="00155159" w:rsidP="00155159">
          <w:pPr>
            <w:spacing w:line="225" w:lineRule="exact"/>
            <w:ind w:left="104"/>
            <w:jc w:val="both"/>
            <w:rPr>
              <w:sz w:val="20"/>
            </w:rPr>
          </w:pPr>
          <w:r w:rsidRPr="00F66F16">
            <w:rPr>
              <w:sz w:val="20"/>
            </w:rPr>
            <w:fldChar w:fldCharType="begin"/>
          </w:r>
          <w:r w:rsidRPr="00F66F16">
            <w:rPr>
              <w:sz w:val="20"/>
            </w:rPr>
            <w:instrText>PAGE   \* MERGEFORMAT</w:instrText>
          </w:r>
          <w:r w:rsidRPr="00F66F16">
            <w:rPr>
              <w:sz w:val="20"/>
            </w:rPr>
            <w:fldChar w:fldCharType="separate"/>
          </w:r>
          <w:r w:rsidR="00FA2DB0">
            <w:rPr>
              <w:noProof/>
              <w:sz w:val="20"/>
            </w:rPr>
            <w:t>2</w:t>
          </w:r>
          <w:r w:rsidRPr="00F66F16">
            <w:rPr>
              <w:sz w:val="20"/>
            </w:rPr>
            <w:fldChar w:fldCharType="end"/>
          </w:r>
          <w:r>
            <w:rPr>
              <w:sz w:val="20"/>
            </w:rPr>
            <w:t>/2</w:t>
          </w:r>
        </w:p>
      </w:tc>
    </w:tr>
  </w:tbl>
  <w:p w14:paraId="7A6078BC" w14:textId="77777777" w:rsidR="00155159" w:rsidRDefault="0015515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5E54"/>
    <w:multiLevelType w:val="hybridMultilevel"/>
    <w:tmpl w:val="A5868D2A"/>
    <w:lvl w:ilvl="0" w:tplc="73641C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3F52C4"/>
    <w:multiLevelType w:val="hybridMultilevel"/>
    <w:tmpl w:val="04D0F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B3AC7"/>
    <w:multiLevelType w:val="hybridMultilevel"/>
    <w:tmpl w:val="42FC192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868CA"/>
    <w:multiLevelType w:val="hybridMultilevel"/>
    <w:tmpl w:val="3544036A"/>
    <w:lvl w:ilvl="0" w:tplc="CE36814E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1E1D7A25"/>
    <w:multiLevelType w:val="hybridMultilevel"/>
    <w:tmpl w:val="C7F22A5E"/>
    <w:lvl w:ilvl="0" w:tplc="D73CA378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5" w15:restartNumberingAfterBreak="0">
    <w:nsid w:val="23720F41"/>
    <w:multiLevelType w:val="hybridMultilevel"/>
    <w:tmpl w:val="B7DE633A"/>
    <w:lvl w:ilvl="0" w:tplc="BE9E59CE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D6F2BE6"/>
    <w:multiLevelType w:val="hybridMultilevel"/>
    <w:tmpl w:val="E27C2D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95198"/>
    <w:multiLevelType w:val="hybridMultilevel"/>
    <w:tmpl w:val="F49E086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3228A1"/>
    <w:multiLevelType w:val="hybridMultilevel"/>
    <w:tmpl w:val="B41C38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885FD1"/>
    <w:multiLevelType w:val="hybridMultilevel"/>
    <w:tmpl w:val="22822D76"/>
    <w:lvl w:ilvl="0" w:tplc="06843F7E">
      <w:start w:val="1"/>
      <w:numFmt w:val="lowerLetter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230729"/>
    <w:multiLevelType w:val="hybridMultilevel"/>
    <w:tmpl w:val="CCE40276"/>
    <w:lvl w:ilvl="0" w:tplc="B9F6C87A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CF43D40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4D7E57BA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084CAEFA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52A01B74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0D67528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DAA801F8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E734782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C87A75DE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11" w15:restartNumberingAfterBreak="0">
    <w:nsid w:val="48D12F72"/>
    <w:multiLevelType w:val="hybridMultilevel"/>
    <w:tmpl w:val="A8321420"/>
    <w:lvl w:ilvl="0" w:tplc="041F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4CB34357"/>
    <w:multiLevelType w:val="hybridMultilevel"/>
    <w:tmpl w:val="5E740D72"/>
    <w:lvl w:ilvl="0" w:tplc="34FE6BBA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E3B6D81"/>
    <w:multiLevelType w:val="hybridMultilevel"/>
    <w:tmpl w:val="93105ED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553ACC"/>
    <w:multiLevelType w:val="hybridMultilevel"/>
    <w:tmpl w:val="D5940536"/>
    <w:lvl w:ilvl="0" w:tplc="041F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4673E46"/>
    <w:multiLevelType w:val="hybridMultilevel"/>
    <w:tmpl w:val="7BD2CE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48447C"/>
    <w:multiLevelType w:val="hybridMultilevel"/>
    <w:tmpl w:val="1AEC51CC"/>
    <w:lvl w:ilvl="0" w:tplc="A4FCEDCA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7" w15:restartNumberingAfterBreak="0">
    <w:nsid w:val="59BE1A98"/>
    <w:multiLevelType w:val="hybridMultilevel"/>
    <w:tmpl w:val="D578E20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B4412D2"/>
    <w:multiLevelType w:val="hybridMultilevel"/>
    <w:tmpl w:val="F51CE952"/>
    <w:lvl w:ilvl="0" w:tplc="C73A91D4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65" w:hanging="360"/>
      </w:pPr>
    </w:lvl>
    <w:lvl w:ilvl="2" w:tplc="041F001B" w:tentative="1">
      <w:start w:val="1"/>
      <w:numFmt w:val="lowerRoman"/>
      <w:lvlText w:val="%3."/>
      <w:lvlJc w:val="right"/>
      <w:pPr>
        <w:ind w:left="1785" w:hanging="180"/>
      </w:pPr>
    </w:lvl>
    <w:lvl w:ilvl="3" w:tplc="041F000F" w:tentative="1">
      <w:start w:val="1"/>
      <w:numFmt w:val="decimal"/>
      <w:lvlText w:val="%4."/>
      <w:lvlJc w:val="left"/>
      <w:pPr>
        <w:ind w:left="2505" w:hanging="360"/>
      </w:pPr>
    </w:lvl>
    <w:lvl w:ilvl="4" w:tplc="041F0019" w:tentative="1">
      <w:start w:val="1"/>
      <w:numFmt w:val="lowerLetter"/>
      <w:lvlText w:val="%5."/>
      <w:lvlJc w:val="left"/>
      <w:pPr>
        <w:ind w:left="3225" w:hanging="360"/>
      </w:pPr>
    </w:lvl>
    <w:lvl w:ilvl="5" w:tplc="041F001B" w:tentative="1">
      <w:start w:val="1"/>
      <w:numFmt w:val="lowerRoman"/>
      <w:lvlText w:val="%6."/>
      <w:lvlJc w:val="right"/>
      <w:pPr>
        <w:ind w:left="3945" w:hanging="180"/>
      </w:pPr>
    </w:lvl>
    <w:lvl w:ilvl="6" w:tplc="041F000F" w:tentative="1">
      <w:start w:val="1"/>
      <w:numFmt w:val="decimal"/>
      <w:lvlText w:val="%7."/>
      <w:lvlJc w:val="left"/>
      <w:pPr>
        <w:ind w:left="4665" w:hanging="360"/>
      </w:pPr>
    </w:lvl>
    <w:lvl w:ilvl="7" w:tplc="041F0019" w:tentative="1">
      <w:start w:val="1"/>
      <w:numFmt w:val="lowerLetter"/>
      <w:lvlText w:val="%8."/>
      <w:lvlJc w:val="left"/>
      <w:pPr>
        <w:ind w:left="5385" w:hanging="360"/>
      </w:pPr>
    </w:lvl>
    <w:lvl w:ilvl="8" w:tplc="041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9" w15:restartNumberingAfterBreak="0">
    <w:nsid w:val="5C9E580E"/>
    <w:multiLevelType w:val="hybridMultilevel"/>
    <w:tmpl w:val="4CC0B5B6"/>
    <w:lvl w:ilvl="0" w:tplc="AF5860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B1C714B"/>
    <w:multiLevelType w:val="hybridMultilevel"/>
    <w:tmpl w:val="27F8DE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9C006B"/>
    <w:multiLevelType w:val="hybridMultilevel"/>
    <w:tmpl w:val="CC2A072A"/>
    <w:lvl w:ilvl="0" w:tplc="2132BCE2">
      <w:start w:val="9"/>
      <w:numFmt w:val="lowerLetter"/>
      <w:lvlText w:val="%1)"/>
      <w:lvlJc w:val="left"/>
      <w:pPr>
        <w:ind w:left="72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10"/>
  </w:num>
  <w:num w:numId="2">
    <w:abstractNumId w:val="16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9"/>
  </w:num>
  <w:num w:numId="6">
    <w:abstractNumId w:val="2"/>
  </w:num>
  <w:num w:numId="7">
    <w:abstractNumId w:val="0"/>
  </w:num>
  <w:num w:numId="8">
    <w:abstractNumId w:val="15"/>
  </w:num>
  <w:num w:numId="9">
    <w:abstractNumId w:val="4"/>
  </w:num>
  <w:num w:numId="10">
    <w:abstractNumId w:val="20"/>
  </w:num>
  <w:num w:numId="11">
    <w:abstractNumId w:val="1"/>
  </w:num>
  <w:num w:numId="12">
    <w:abstractNumId w:val="6"/>
  </w:num>
  <w:num w:numId="13">
    <w:abstractNumId w:val="8"/>
  </w:num>
  <w:num w:numId="14">
    <w:abstractNumId w:val="21"/>
  </w:num>
  <w:num w:numId="15">
    <w:abstractNumId w:val="18"/>
  </w:num>
  <w:num w:numId="16">
    <w:abstractNumId w:val="14"/>
  </w:num>
  <w:num w:numId="17">
    <w:abstractNumId w:val="5"/>
  </w:num>
  <w:num w:numId="18">
    <w:abstractNumId w:val="17"/>
  </w:num>
  <w:num w:numId="19">
    <w:abstractNumId w:val="12"/>
  </w:num>
  <w:num w:numId="20">
    <w:abstractNumId w:val="11"/>
  </w:num>
  <w:num w:numId="21">
    <w:abstractNumId w:val="13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776"/>
    <w:rsid w:val="00001A7F"/>
    <w:rsid w:val="000D0CB1"/>
    <w:rsid w:val="001310BA"/>
    <w:rsid w:val="001547FB"/>
    <w:rsid w:val="00155159"/>
    <w:rsid w:val="00224AFA"/>
    <w:rsid w:val="002D43F5"/>
    <w:rsid w:val="002E1079"/>
    <w:rsid w:val="00335F73"/>
    <w:rsid w:val="00351074"/>
    <w:rsid w:val="00397E0D"/>
    <w:rsid w:val="003A78D6"/>
    <w:rsid w:val="00401E26"/>
    <w:rsid w:val="00460870"/>
    <w:rsid w:val="00511047"/>
    <w:rsid w:val="00613EBC"/>
    <w:rsid w:val="006C6239"/>
    <w:rsid w:val="00736776"/>
    <w:rsid w:val="00764B7D"/>
    <w:rsid w:val="008919E7"/>
    <w:rsid w:val="008D214D"/>
    <w:rsid w:val="00957A4C"/>
    <w:rsid w:val="00976158"/>
    <w:rsid w:val="009F29B9"/>
    <w:rsid w:val="00AB46A5"/>
    <w:rsid w:val="00AC0C0B"/>
    <w:rsid w:val="00AE1CF7"/>
    <w:rsid w:val="00C23BD4"/>
    <w:rsid w:val="00C67BF5"/>
    <w:rsid w:val="00C85DFA"/>
    <w:rsid w:val="00DA71F5"/>
    <w:rsid w:val="00E23F9E"/>
    <w:rsid w:val="00F373ED"/>
    <w:rsid w:val="00F9099E"/>
    <w:rsid w:val="00FA2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88AE0F"/>
  <w15:docId w15:val="{57F06A97-2913-4096-8CB5-06595D574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1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34"/>
    <w:qFormat/>
    <w:pPr>
      <w:spacing w:before="126"/>
      <w:ind w:left="977" w:hanging="359"/>
    </w:pPr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7"/>
    </w:pPr>
  </w:style>
  <w:style w:type="paragraph" w:styleId="AralkYok">
    <w:name w:val="No Spacing"/>
    <w:uiPriority w:val="1"/>
    <w:qFormat/>
    <w:rsid w:val="00511047"/>
    <w:pPr>
      <w:widowControl/>
      <w:autoSpaceDE/>
      <w:autoSpaceDN/>
      <w:ind w:firstLine="350"/>
      <w:jc w:val="both"/>
    </w:pPr>
    <w:rPr>
      <w:rFonts w:ascii="Times New Roman" w:eastAsia="Times New Roman" w:hAnsi="Times New Roman" w:cs="Times New Roman"/>
      <w:color w:val="000000"/>
      <w:sz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15515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5515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5515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55159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7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1E072-5AAC-4DD6-AD96-DC3F02464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SEMA IREM ORHAN</cp:lastModifiedBy>
  <cp:revision>17</cp:revision>
  <dcterms:created xsi:type="dcterms:W3CDTF">2023-12-18T08:18:00Z</dcterms:created>
  <dcterms:modified xsi:type="dcterms:W3CDTF">2025-08-10T13:09:00Z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2023-12-15T00:00:00Z</vt:filetime>
  </property>
  <property fmtid="{D5CDD505-2E9C-101B-9397-08002B2CF9AE}" pid="5" name="Producer">
    <vt:lpwstr>Microsoft® Word 2016</vt:lpwstr>
  </property>
</Properties>
</file>