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F336D" w14:textId="75378B9D" w:rsidR="00ED1A44" w:rsidRDefault="00B5349A" w:rsidP="00BB64FB">
      <w:pPr>
        <w:spacing w:after="120" w:line="360" w:lineRule="auto"/>
        <w:ind w:left="618"/>
      </w:pPr>
      <w:r>
        <w:rPr>
          <w:b/>
        </w:rPr>
        <w:t>GÖREV</w:t>
      </w:r>
      <w:r>
        <w:rPr>
          <w:b/>
          <w:spacing w:val="-3"/>
        </w:rPr>
        <w:t xml:space="preserve"> </w:t>
      </w:r>
      <w:r>
        <w:rPr>
          <w:b/>
        </w:rPr>
        <w:t>TANIMI:</w:t>
      </w:r>
      <w:r>
        <w:rPr>
          <w:b/>
          <w:spacing w:val="-2"/>
        </w:rPr>
        <w:t xml:space="preserve"> </w:t>
      </w:r>
      <w:r w:rsidR="00DA7E7C">
        <w:t>Teknik Servis</w:t>
      </w:r>
      <w:r w:rsidR="00414149">
        <w:t xml:space="preserve"> Birimi</w:t>
      </w:r>
      <w:r w:rsidR="00DA7E7C">
        <w:t xml:space="preserve"> Birim Sorumlusu</w:t>
      </w:r>
      <w:r w:rsidR="00955009">
        <w:t xml:space="preserve"> </w:t>
      </w:r>
    </w:p>
    <w:p w14:paraId="267E4FC1" w14:textId="77777777" w:rsidR="00ED1A44" w:rsidRDefault="00B5349A" w:rsidP="00BB64FB">
      <w:pPr>
        <w:pStyle w:val="Balk1"/>
        <w:spacing w:after="120" w:line="360" w:lineRule="auto"/>
        <w:ind w:left="618"/>
      </w:pPr>
      <w:r>
        <w:t>KURUM</w:t>
      </w:r>
      <w:r>
        <w:rPr>
          <w:spacing w:val="-4"/>
        </w:rPr>
        <w:t xml:space="preserve"> </w:t>
      </w:r>
      <w:r>
        <w:t>İÇİNDEKİ</w:t>
      </w:r>
      <w:r>
        <w:rPr>
          <w:spacing w:val="-3"/>
        </w:rPr>
        <w:t xml:space="preserve"> </w:t>
      </w:r>
      <w:r>
        <w:rPr>
          <w:spacing w:val="-4"/>
        </w:rPr>
        <w:t>YERİ</w:t>
      </w:r>
    </w:p>
    <w:p w14:paraId="12D6AB76" w14:textId="0C10FC1F" w:rsidR="00ED1A44" w:rsidRDefault="00B5349A" w:rsidP="00BB64FB">
      <w:pPr>
        <w:pStyle w:val="GvdeMetni"/>
        <w:spacing w:after="120" w:line="360" w:lineRule="auto"/>
        <w:ind w:left="618"/>
      </w:pPr>
      <w:r>
        <w:rPr>
          <w:b/>
        </w:rPr>
        <w:t>Üst</w:t>
      </w:r>
      <w:r>
        <w:rPr>
          <w:b/>
          <w:spacing w:val="-6"/>
        </w:rPr>
        <w:t xml:space="preserve"> </w:t>
      </w:r>
      <w:r>
        <w:rPr>
          <w:b/>
        </w:rPr>
        <w:t>Makam:</w:t>
      </w:r>
      <w:r>
        <w:rPr>
          <w:b/>
          <w:spacing w:val="47"/>
        </w:rPr>
        <w:t xml:space="preserve"> </w:t>
      </w:r>
      <w:r>
        <w:t>Şube</w:t>
      </w:r>
      <w:r>
        <w:rPr>
          <w:spacing w:val="-4"/>
        </w:rPr>
        <w:t xml:space="preserve"> </w:t>
      </w:r>
      <w:r>
        <w:t>Müdürü-Daire</w:t>
      </w:r>
      <w:r>
        <w:rPr>
          <w:spacing w:val="-4"/>
        </w:rPr>
        <w:t xml:space="preserve"> </w:t>
      </w:r>
      <w:r>
        <w:t>Başkanı-Genel</w:t>
      </w:r>
      <w:r>
        <w:rPr>
          <w:spacing w:val="-4"/>
        </w:rPr>
        <w:t xml:space="preserve"> </w:t>
      </w:r>
      <w:r>
        <w:t>Sekreter-Rektör</w:t>
      </w:r>
      <w:r>
        <w:rPr>
          <w:spacing w:val="-3"/>
        </w:rPr>
        <w:t xml:space="preserve"> </w:t>
      </w:r>
      <w:r>
        <w:t>Yardımcısı-</w:t>
      </w:r>
      <w:r>
        <w:rPr>
          <w:spacing w:val="-2"/>
        </w:rPr>
        <w:t>Rektör</w:t>
      </w:r>
    </w:p>
    <w:p w14:paraId="25F9CE73" w14:textId="77777777" w:rsidR="00ED1A44" w:rsidRDefault="00B5349A" w:rsidP="00BB64FB">
      <w:pPr>
        <w:pStyle w:val="Balk1"/>
        <w:spacing w:after="120" w:line="360" w:lineRule="auto"/>
        <w:ind w:left="618"/>
      </w:pPr>
      <w:r>
        <w:t>GÖREV,</w:t>
      </w:r>
      <w:r>
        <w:rPr>
          <w:spacing w:val="-2"/>
        </w:rPr>
        <w:t xml:space="preserve"> </w:t>
      </w:r>
      <w:r>
        <w:t>YETKİ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SORUMLULUKLARI</w:t>
      </w:r>
    </w:p>
    <w:p w14:paraId="456580A5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Servis Birimi’nde yapılan iş ve işlemleri koordine etmek; birimde çalışan diğer personelin iş bazlı koordinasyonunu sağlamak.</w:t>
      </w:r>
    </w:p>
    <w:p w14:paraId="62050338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Servis talep takip işlemlerinin yürütülmesini sağlamak.</w:t>
      </w:r>
    </w:p>
    <w:p w14:paraId="75596DE8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birimlerinde görev yapan bilişim teknik personeline danışmanlık yapmak ve gerekli gördüğünde eğitim vermek.</w:t>
      </w:r>
    </w:p>
    <w:p w14:paraId="02DA531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 bünyesinde kullanılan bilgisayar ve donanım ürünlerinin kurulum, bakım, onarım ve benzeri teknik destek hizmetlerini sağlamak.</w:t>
      </w:r>
    </w:p>
    <w:p w14:paraId="0CB1A1B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IP telefonların yapılandırması dâhil kurulum, bakım ve onarımını yapmak.</w:t>
      </w:r>
    </w:p>
    <w:p w14:paraId="15950070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Kablosuz ağ cihazlarının kurulum ve idame süreçlerini yürütmek.</w:t>
      </w:r>
    </w:p>
    <w:p w14:paraId="103E79D6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Lisanslı veya ücretsiz yazılımların kurulumunu ve temel düzeyde desteğini sağlamak.</w:t>
      </w:r>
    </w:p>
    <w:p w14:paraId="47D4B0F7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Daire Başkanlığı’nın uhdesinde yürütülen işlerde ihtiyaç duyulan kablo ve kanal işlerini yapmak.</w:t>
      </w:r>
    </w:p>
    <w:p w14:paraId="4595C7FD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 xml:space="preserve">Birimlerden gelen arızalı donanımların arıza listelerini </w:t>
      </w:r>
      <w:proofErr w:type="spellStart"/>
      <w:r>
        <w:t>veritabanında</w:t>
      </w:r>
      <w:proofErr w:type="spellEnd"/>
      <w:r>
        <w:t xml:space="preserve"> tutmak ve sağlıklı şekilde takibini yapmak.</w:t>
      </w:r>
    </w:p>
    <w:p w14:paraId="1E260563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Birimlerden gelen bilişim sarf malzemesi taleplerini almak ve süreçlerini yürütmek.</w:t>
      </w:r>
    </w:p>
    <w:p w14:paraId="33A95D97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Bilgi İşlem Destek Sistemi’nde talep takip işlemlerini yürütmek.</w:t>
      </w:r>
    </w:p>
    <w:p w14:paraId="03782D4C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Güvenlik kameraları (IP veya analog) ve kayıt sistemleri (NVR veya DVR) ile ilgili işlemleri yürütmek.</w:t>
      </w:r>
    </w:p>
    <w:p w14:paraId="346E5C01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Başkanlık bünyesinde yapılacak alımlarda, Daire Başkanı tarafından verilecek görevleri yerine getirmek.</w:t>
      </w:r>
    </w:p>
    <w:p w14:paraId="08CC7054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Üniversitenin Bilgi Güvenliği Politikalarını, değişen mevzuata göre güncellemek.</w:t>
      </w:r>
    </w:p>
    <w:p w14:paraId="25FDF174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Cumhurbaşkanlığı Dijital Dönüşüm Ofisi tarafından hazırlanan Bilgi ve İletişim Güvenliği Rehberi’ne uyum kapsamında, kendi sorumluluk alanına ilişkin tedbirleri yerine getirmek.</w:t>
      </w:r>
    </w:p>
    <w:p w14:paraId="1A24A5B1" w14:textId="77777777" w:rsidR="00BB64F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after="120" w:line="360" w:lineRule="auto"/>
        <w:ind w:right="389"/>
        <w:jc w:val="both"/>
      </w:pPr>
      <w:r>
        <w:t>Teknik ve İdari Hizmetler Şube Müdürü ile Daire Başkanı tarafından verilen diğer görevleri yerine getirmek.</w:t>
      </w:r>
    </w:p>
    <w:p w14:paraId="0A151FC9" w14:textId="33202DFF" w:rsidR="000E040B" w:rsidRDefault="00BB64FB" w:rsidP="00BB64FB">
      <w:pPr>
        <w:pStyle w:val="ListeParagraf"/>
        <w:numPr>
          <w:ilvl w:val="0"/>
          <w:numId w:val="3"/>
        </w:numPr>
        <w:tabs>
          <w:tab w:val="left" w:pos="979"/>
        </w:tabs>
        <w:spacing w:before="0" w:after="120" w:line="360" w:lineRule="auto"/>
        <w:ind w:right="389"/>
        <w:jc w:val="both"/>
      </w:pPr>
      <w:r>
        <w:t>Mevzuattan kaynaklanan diğer görevleri yerine getirmek.</w:t>
      </w:r>
    </w:p>
    <w:p w14:paraId="74914BBA" w14:textId="19EB3F02" w:rsidR="00B61B5A" w:rsidRDefault="00B61B5A" w:rsidP="00B61B5A">
      <w:pPr>
        <w:tabs>
          <w:tab w:val="left" w:pos="979"/>
        </w:tabs>
        <w:spacing w:after="120" w:line="360" w:lineRule="auto"/>
        <w:ind w:left="360" w:right="389"/>
        <w:jc w:val="both"/>
      </w:pPr>
    </w:p>
    <w:p w14:paraId="70DCF4BC" w14:textId="77777777" w:rsidR="00B61B5A" w:rsidRDefault="00B61B5A" w:rsidP="00B61B5A">
      <w:pPr>
        <w:tabs>
          <w:tab w:val="left" w:pos="979"/>
        </w:tabs>
        <w:spacing w:after="120" w:line="360" w:lineRule="auto"/>
        <w:ind w:left="360" w:right="389"/>
        <w:jc w:val="both"/>
      </w:pPr>
    </w:p>
    <w:p w14:paraId="19400097" w14:textId="77777777" w:rsidR="00B61B5A" w:rsidRDefault="00B61B5A" w:rsidP="00B61B5A">
      <w:pPr>
        <w:spacing w:after="120" w:line="360" w:lineRule="auto"/>
        <w:ind w:left="426"/>
        <w:jc w:val="both"/>
        <w:rPr>
          <w:b/>
        </w:rPr>
      </w:pPr>
      <w:r>
        <w:rPr>
          <w:b/>
        </w:rPr>
        <w:lastRenderedPageBreak/>
        <w:t xml:space="preserve">Not: </w:t>
      </w:r>
      <w:r>
        <w:t xml:space="preserve">Birim yöneticileri ilgili personele yukarıda yer alan görevlere ek olarak </w:t>
      </w:r>
      <w:proofErr w:type="spellStart"/>
      <w:r>
        <w:t>ünvanı</w:t>
      </w:r>
      <w:proofErr w:type="spellEnd"/>
      <w:r>
        <w:t xml:space="preserve"> çerçevesinde Türkiye İş Kurumu’nun internet adresinde (https://esube.iskur.gov.tr/meslek/meslek.aspx) yer alan görev tanımları çerçevesinde ek görevler verebilir.</w:t>
      </w:r>
    </w:p>
    <w:p w14:paraId="1D90747D" w14:textId="77777777" w:rsidR="00B61B5A" w:rsidRDefault="00B61B5A" w:rsidP="00B61B5A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</w:p>
    <w:p w14:paraId="67710B3A" w14:textId="0A37E673" w:rsidR="00ED1A44" w:rsidRPr="00B61B5A" w:rsidRDefault="00B76B7A" w:rsidP="00B61B5A">
      <w:pPr>
        <w:tabs>
          <w:tab w:val="left" w:pos="979"/>
        </w:tabs>
        <w:spacing w:after="120" w:line="360" w:lineRule="auto"/>
        <w:ind w:left="426" w:right="389"/>
        <w:jc w:val="both"/>
        <w:rPr>
          <w:b/>
        </w:rPr>
      </w:pPr>
      <w:bookmarkStart w:id="0" w:name="_GoBack"/>
      <w:bookmarkEnd w:id="0"/>
      <w:r w:rsidRPr="00B61B5A">
        <w:rPr>
          <w:b/>
        </w:rPr>
        <w:t xml:space="preserve">TEKNİK SERVİS BİRİMİ BİRİM SORUMLUSU ÜNVANLAR </w:t>
      </w:r>
    </w:p>
    <w:p w14:paraId="4C205E5B" w14:textId="77777777" w:rsidR="003860EC" w:rsidRDefault="003860EC" w:rsidP="00B61B5A">
      <w:pPr>
        <w:tabs>
          <w:tab w:val="left" w:pos="979"/>
        </w:tabs>
        <w:spacing w:after="120" w:line="360" w:lineRule="auto"/>
        <w:ind w:left="567" w:right="389"/>
        <w:jc w:val="both"/>
      </w:pPr>
      <w:r>
        <w:t>Bilgisayar Mühendisi</w:t>
      </w:r>
    </w:p>
    <w:p w14:paraId="10D0A825" w14:textId="5C69C9A6" w:rsidR="003860EC" w:rsidRDefault="003860EC" w:rsidP="00B61B5A">
      <w:pPr>
        <w:tabs>
          <w:tab w:val="left" w:pos="979"/>
        </w:tabs>
        <w:spacing w:after="120" w:line="360" w:lineRule="auto"/>
        <w:ind w:left="567" w:right="389"/>
        <w:jc w:val="both"/>
      </w:pPr>
      <w:r>
        <w:t>Bilgisayar Teknisyeni</w:t>
      </w:r>
    </w:p>
    <w:p w14:paraId="686F5B21" w14:textId="77777777" w:rsidR="00B61B5A" w:rsidRDefault="00B61B5A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Çözümleyici</w:t>
      </w:r>
    </w:p>
    <w:p w14:paraId="40C335CE" w14:textId="27CB27A7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Programcı</w:t>
      </w:r>
    </w:p>
    <w:p w14:paraId="1BF4084A" w14:textId="2D758853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Bilgisayar İşletmeni</w:t>
      </w:r>
    </w:p>
    <w:p w14:paraId="7BEEBA4C" w14:textId="6A7F47BC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Memur</w:t>
      </w:r>
    </w:p>
    <w:p w14:paraId="106DF763" w14:textId="72E5D0BB" w:rsid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Veri Hazırlama ve Kontrol İşletmeni</w:t>
      </w:r>
    </w:p>
    <w:p w14:paraId="65B85B84" w14:textId="212F348E" w:rsidR="003860EC" w:rsidRDefault="00B61B5A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 xml:space="preserve"> </w:t>
      </w:r>
      <w:r w:rsidR="003860EC">
        <w:t>İşçi</w:t>
      </w:r>
    </w:p>
    <w:p w14:paraId="5E5D1B1C" w14:textId="1BF9CE83" w:rsidR="003860EC" w:rsidRPr="003860EC" w:rsidRDefault="003860EC" w:rsidP="00B61B5A">
      <w:pPr>
        <w:pStyle w:val="ListeParagraf"/>
        <w:tabs>
          <w:tab w:val="left" w:pos="979"/>
        </w:tabs>
        <w:spacing w:before="0" w:after="120" w:line="360" w:lineRule="auto"/>
        <w:ind w:left="567" w:right="389" w:firstLine="0"/>
        <w:jc w:val="both"/>
      </w:pPr>
      <w:r>
        <w:t>Sözleşmeli Personel</w:t>
      </w:r>
    </w:p>
    <w:p w14:paraId="1C03F34E" w14:textId="77777777" w:rsidR="00ED1A44" w:rsidRDefault="00B5349A" w:rsidP="00BB64FB">
      <w:pPr>
        <w:pStyle w:val="Balk1"/>
        <w:spacing w:after="120" w:line="360" w:lineRule="auto"/>
        <w:ind w:left="685"/>
      </w:pPr>
      <w:r>
        <w:t>GÖREVİN</w:t>
      </w:r>
      <w:r>
        <w:rPr>
          <w:spacing w:val="-11"/>
        </w:rPr>
        <w:t xml:space="preserve"> </w:t>
      </w:r>
      <w:r>
        <w:t>GEREKTİRDİĞİ</w:t>
      </w:r>
      <w:r>
        <w:rPr>
          <w:spacing w:val="-10"/>
        </w:rPr>
        <w:t xml:space="preserve"> </w:t>
      </w:r>
      <w:r>
        <w:rPr>
          <w:spacing w:val="-2"/>
        </w:rPr>
        <w:t>NİTELİKLER</w:t>
      </w:r>
    </w:p>
    <w:p w14:paraId="496E5165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 xml:space="preserve">T.C. </w:t>
      </w:r>
      <w:r>
        <w:rPr>
          <w:spacing w:val="-2"/>
        </w:rPr>
        <w:t>Anayasası</w:t>
      </w:r>
    </w:p>
    <w:p w14:paraId="26F5975C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657</w:t>
      </w:r>
      <w:r>
        <w:rPr>
          <w:spacing w:val="-5"/>
        </w:rPr>
        <w:t xml:space="preserve"> </w:t>
      </w:r>
      <w:r>
        <w:t>Sayılı</w:t>
      </w:r>
      <w:r>
        <w:rPr>
          <w:spacing w:val="-4"/>
        </w:rPr>
        <w:t xml:space="preserve"> </w:t>
      </w:r>
      <w:r>
        <w:t>Devlet</w:t>
      </w:r>
      <w:r>
        <w:rPr>
          <w:spacing w:val="-5"/>
        </w:rPr>
        <w:t xml:space="preserve"> </w:t>
      </w:r>
      <w:r>
        <w:t>Memurları</w:t>
      </w:r>
      <w:r>
        <w:rPr>
          <w:spacing w:val="-4"/>
        </w:rPr>
        <w:t xml:space="preserve"> </w:t>
      </w:r>
      <w:r>
        <w:rPr>
          <w:spacing w:val="-2"/>
        </w:rPr>
        <w:t>Kanunu</w:t>
      </w:r>
    </w:p>
    <w:p w14:paraId="772DCE8E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2547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5"/>
        </w:rPr>
        <w:t xml:space="preserve"> </w:t>
      </w:r>
      <w:r>
        <w:rPr>
          <w:spacing w:val="-2"/>
        </w:rPr>
        <w:t>Kanunu</w:t>
      </w:r>
    </w:p>
    <w:p w14:paraId="1FCEA73E" w14:textId="77777777" w:rsidR="00ED1A44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</w:pPr>
      <w:r>
        <w:t>2914</w:t>
      </w:r>
      <w:r>
        <w:rPr>
          <w:spacing w:val="-6"/>
        </w:rPr>
        <w:t xml:space="preserve"> </w:t>
      </w:r>
      <w:r>
        <w:t>Sayılı</w:t>
      </w:r>
      <w:r>
        <w:rPr>
          <w:spacing w:val="-6"/>
        </w:rPr>
        <w:t xml:space="preserve"> </w:t>
      </w:r>
      <w:r>
        <w:t>Yükseköğretim</w:t>
      </w:r>
      <w:r>
        <w:rPr>
          <w:spacing w:val="-6"/>
        </w:rPr>
        <w:t xml:space="preserve"> </w:t>
      </w:r>
      <w:r>
        <w:t>Personel</w:t>
      </w:r>
      <w:r>
        <w:rPr>
          <w:spacing w:val="-6"/>
        </w:rPr>
        <w:t xml:space="preserve"> </w:t>
      </w:r>
      <w:r>
        <w:rPr>
          <w:spacing w:val="-2"/>
        </w:rPr>
        <w:t>Kanunu</w:t>
      </w:r>
    </w:p>
    <w:p w14:paraId="30519FD5" w14:textId="037B2BA7" w:rsidR="00ED1A44" w:rsidRPr="00B76B7A" w:rsidRDefault="00B5349A" w:rsidP="00BB64FB">
      <w:pPr>
        <w:pStyle w:val="ListeParagraf"/>
        <w:numPr>
          <w:ilvl w:val="0"/>
          <w:numId w:val="1"/>
        </w:numPr>
        <w:tabs>
          <w:tab w:val="left" w:pos="1409"/>
          <w:tab w:val="left" w:pos="1410"/>
        </w:tabs>
        <w:spacing w:before="0" w:after="120" w:line="360" w:lineRule="auto"/>
        <w:ind w:left="1409" w:hanging="721"/>
        <w:rPr>
          <w:sz w:val="20"/>
        </w:rPr>
      </w:pPr>
      <w:r>
        <w:t>İlgili</w:t>
      </w:r>
      <w:r w:rsidRPr="00B76B7A">
        <w:rPr>
          <w:spacing w:val="-3"/>
        </w:rPr>
        <w:t xml:space="preserve"> </w:t>
      </w:r>
      <w:r>
        <w:t>Kanun,</w:t>
      </w:r>
      <w:r w:rsidRPr="00B76B7A">
        <w:rPr>
          <w:spacing w:val="-3"/>
        </w:rPr>
        <w:t xml:space="preserve"> </w:t>
      </w:r>
      <w:r>
        <w:t>Tüzük,</w:t>
      </w:r>
      <w:r w:rsidRPr="00B76B7A">
        <w:rPr>
          <w:spacing w:val="-3"/>
        </w:rPr>
        <w:t xml:space="preserve"> </w:t>
      </w:r>
      <w:r>
        <w:t>Yönetmelik</w:t>
      </w:r>
      <w:r w:rsidRPr="00B76B7A">
        <w:rPr>
          <w:spacing w:val="-3"/>
        </w:rPr>
        <w:t xml:space="preserve"> </w:t>
      </w:r>
      <w:r>
        <w:t>ve</w:t>
      </w:r>
      <w:r w:rsidRPr="00B76B7A">
        <w:rPr>
          <w:spacing w:val="-2"/>
        </w:rPr>
        <w:t xml:space="preserve"> Yönergeler</w:t>
      </w:r>
    </w:p>
    <w:sectPr w:rsidR="00ED1A44" w:rsidRPr="00B76B7A">
      <w:headerReference w:type="default" r:id="rId7"/>
      <w:type w:val="continuous"/>
      <w:pgSz w:w="11910" w:h="16840"/>
      <w:pgMar w:top="660" w:right="760" w:bottom="280" w:left="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1DAD3D" w14:textId="77777777" w:rsidR="00902256" w:rsidRDefault="00902256" w:rsidP="001E28DA">
      <w:r>
        <w:separator/>
      </w:r>
    </w:p>
  </w:endnote>
  <w:endnote w:type="continuationSeparator" w:id="0">
    <w:p w14:paraId="500F82DC" w14:textId="77777777" w:rsidR="00902256" w:rsidRDefault="00902256" w:rsidP="001E28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9C3E4E" w14:textId="77777777" w:rsidR="00902256" w:rsidRDefault="00902256" w:rsidP="001E28DA">
      <w:r>
        <w:separator/>
      </w:r>
    </w:p>
  </w:footnote>
  <w:footnote w:type="continuationSeparator" w:id="0">
    <w:p w14:paraId="202E2607" w14:textId="77777777" w:rsidR="00902256" w:rsidRDefault="00902256" w:rsidP="001E28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Normal"/>
      <w:tblW w:w="0" w:type="auto"/>
      <w:tblInd w:w="18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565"/>
      <w:gridCol w:w="5382"/>
      <w:gridCol w:w="1560"/>
      <w:gridCol w:w="1436"/>
    </w:tblGrid>
    <w:tr w:rsidR="001E28DA" w14:paraId="30538D50" w14:textId="77777777" w:rsidTr="003B4A2A">
      <w:trPr>
        <w:trHeight w:val="265"/>
      </w:trPr>
      <w:tc>
        <w:tcPr>
          <w:tcW w:w="1565" w:type="dxa"/>
          <w:vMerge w:val="restart"/>
        </w:tcPr>
        <w:p w14:paraId="00DFA3A4" w14:textId="77777777" w:rsidR="001E28DA" w:rsidRDefault="001E28DA" w:rsidP="001E28DA">
          <w:pPr>
            <w:pStyle w:val="TableParagraph"/>
            <w:spacing w:before="6"/>
            <w:ind w:left="0"/>
            <w:rPr>
              <w:sz w:val="3"/>
            </w:rPr>
          </w:pPr>
        </w:p>
        <w:p w14:paraId="1E956D33" w14:textId="77777777" w:rsidR="001E28DA" w:rsidRDefault="001E28DA" w:rsidP="001E28DA">
          <w:pPr>
            <w:pStyle w:val="TableParagraph"/>
            <w:ind w:left="107"/>
            <w:rPr>
              <w:sz w:val="20"/>
            </w:rPr>
          </w:pPr>
          <w:r>
            <w:rPr>
              <w:noProof/>
              <w:sz w:val="20"/>
              <w:lang w:eastAsia="tr-TR"/>
            </w:rPr>
            <w:drawing>
              <wp:inline distT="0" distB="0" distL="0" distR="0" wp14:anchorId="090BCFC3" wp14:editId="252E283C">
                <wp:extent cx="816088" cy="798671"/>
                <wp:effectExtent l="0" t="0" r="0" b="0"/>
                <wp:docPr id="2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jpe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6088" cy="79867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2" w:type="dxa"/>
          <w:vMerge w:val="restart"/>
        </w:tcPr>
        <w:p w14:paraId="658AEDDB" w14:textId="77777777" w:rsidR="001E28DA" w:rsidRDefault="001E28DA" w:rsidP="001E28DA">
          <w:pPr>
            <w:pStyle w:val="TableParagraph"/>
            <w:spacing w:before="11"/>
            <w:ind w:left="0"/>
            <w:rPr>
              <w:sz w:val="21"/>
            </w:rPr>
          </w:pPr>
        </w:p>
        <w:p w14:paraId="1DD3D5F9" w14:textId="77777777" w:rsidR="001E28DA" w:rsidRDefault="001E28DA" w:rsidP="001E28DA">
          <w:pPr>
            <w:pStyle w:val="TableParagraph"/>
            <w:spacing w:line="252" w:lineRule="exact"/>
            <w:ind w:left="1143" w:right="1136"/>
            <w:jc w:val="center"/>
            <w:rPr>
              <w:b/>
            </w:rPr>
          </w:pPr>
          <w:r>
            <w:rPr>
              <w:b/>
              <w:spacing w:val="-4"/>
            </w:rPr>
            <w:t>T.C.</w:t>
          </w:r>
        </w:p>
        <w:p w14:paraId="62C4605C" w14:textId="77777777" w:rsidR="001E28DA" w:rsidRDefault="001E28DA" w:rsidP="001E28DA">
          <w:pPr>
            <w:pStyle w:val="TableParagraph"/>
            <w:spacing w:line="252" w:lineRule="exact"/>
            <w:ind w:left="1143" w:right="1137"/>
            <w:jc w:val="center"/>
            <w:rPr>
              <w:b/>
            </w:rPr>
          </w:pPr>
          <w:r>
            <w:rPr>
              <w:b/>
            </w:rPr>
            <w:t>KASTAMONU</w:t>
          </w:r>
          <w:r>
            <w:rPr>
              <w:b/>
              <w:spacing w:val="-11"/>
            </w:rPr>
            <w:t xml:space="preserve"> </w:t>
          </w:r>
          <w:r>
            <w:rPr>
              <w:b/>
              <w:spacing w:val="-2"/>
            </w:rPr>
            <w:t>ÜNİVERSİTESİ</w:t>
          </w:r>
        </w:p>
        <w:p w14:paraId="22B19E63" w14:textId="77777777" w:rsidR="001E28DA" w:rsidRDefault="001E28DA" w:rsidP="001E28DA">
          <w:pPr>
            <w:pStyle w:val="TableParagraph"/>
            <w:ind w:left="1143" w:right="1130"/>
            <w:jc w:val="center"/>
            <w:rPr>
              <w:b/>
            </w:rPr>
          </w:pPr>
          <w:r>
            <w:rPr>
              <w:b/>
            </w:rPr>
            <w:t>Bilgi</w:t>
          </w:r>
          <w:r>
            <w:rPr>
              <w:b/>
              <w:spacing w:val="-11"/>
            </w:rPr>
            <w:t xml:space="preserve"> </w:t>
          </w:r>
          <w:r>
            <w:rPr>
              <w:b/>
            </w:rPr>
            <w:t>İşlem</w:t>
          </w:r>
          <w:r>
            <w:rPr>
              <w:b/>
              <w:spacing w:val="-12"/>
            </w:rPr>
            <w:t xml:space="preserve"> </w:t>
          </w:r>
          <w:r>
            <w:rPr>
              <w:b/>
            </w:rPr>
            <w:t>Daire</w:t>
          </w:r>
          <w:r>
            <w:rPr>
              <w:b/>
              <w:spacing w:val="-14"/>
            </w:rPr>
            <w:t xml:space="preserve"> </w:t>
          </w:r>
          <w:r>
            <w:rPr>
              <w:b/>
            </w:rPr>
            <w:t>Başkanlığı Görev Tanımı</w:t>
          </w:r>
        </w:p>
      </w:tc>
      <w:tc>
        <w:tcPr>
          <w:tcW w:w="1560" w:type="dxa"/>
        </w:tcPr>
        <w:p w14:paraId="13160433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Doküman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4EABCFE6" w14:textId="77777777" w:rsidR="001E28DA" w:rsidRDefault="001E28DA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2"/>
              <w:sz w:val="20"/>
            </w:rPr>
            <w:t>KYS-GT-</w:t>
          </w:r>
          <w:r>
            <w:rPr>
              <w:spacing w:val="-5"/>
              <w:sz w:val="20"/>
            </w:rPr>
            <w:t>243</w:t>
          </w:r>
        </w:p>
      </w:tc>
    </w:tr>
    <w:tr w:rsidR="001E28DA" w14:paraId="3919AC52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1060F8FA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33C4A29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6AF601B3" w14:textId="77777777" w:rsidR="001E28DA" w:rsidRDefault="001E28DA" w:rsidP="001E28D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İlk</w:t>
          </w:r>
          <w:r>
            <w:rPr>
              <w:spacing w:val="-7"/>
              <w:sz w:val="20"/>
            </w:rPr>
            <w:t xml:space="preserve"> </w:t>
          </w:r>
          <w:r>
            <w:rPr>
              <w:sz w:val="20"/>
            </w:rPr>
            <w:t>Yayın</w:t>
          </w:r>
          <w:r>
            <w:rPr>
              <w:spacing w:val="-5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7AAC2523" w14:textId="77777777" w:rsidR="001E28DA" w:rsidRDefault="001E28DA" w:rsidP="001E28DA">
          <w:pPr>
            <w:pStyle w:val="TableParagraph"/>
            <w:spacing w:line="225" w:lineRule="exact"/>
            <w:rPr>
              <w:sz w:val="20"/>
            </w:rPr>
          </w:pPr>
          <w:r>
            <w:rPr>
              <w:spacing w:val="-2"/>
              <w:sz w:val="20"/>
            </w:rPr>
            <w:t>1.11.2024</w:t>
          </w:r>
        </w:p>
      </w:tc>
    </w:tr>
    <w:tr w:rsidR="001E28DA" w14:paraId="4782B16C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28F4A254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4C043081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57C5A359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2"/>
              <w:sz w:val="20"/>
            </w:rPr>
            <w:t>Tarihi</w:t>
          </w:r>
        </w:p>
      </w:tc>
      <w:tc>
        <w:tcPr>
          <w:tcW w:w="1436" w:type="dxa"/>
        </w:tcPr>
        <w:p w14:paraId="5418690B" w14:textId="57819EB0" w:rsidR="001E28DA" w:rsidRDefault="00B61B5A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w w:val="99"/>
              <w:sz w:val="20"/>
            </w:rPr>
            <w:t>12.08.2025</w:t>
          </w:r>
        </w:p>
      </w:tc>
    </w:tr>
    <w:tr w:rsidR="001E28DA" w14:paraId="5334E92A" w14:textId="77777777" w:rsidTr="003B4A2A">
      <w:trPr>
        <w:trHeight w:val="280"/>
      </w:trPr>
      <w:tc>
        <w:tcPr>
          <w:tcW w:w="1565" w:type="dxa"/>
          <w:vMerge/>
          <w:tcBorders>
            <w:top w:val="nil"/>
          </w:tcBorders>
        </w:tcPr>
        <w:p w14:paraId="7BDD61AF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76F97487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5AF845EB" w14:textId="77777777" w:rsidR="001E28DA" w:rsidRDefault="001E28DA" w:rsidP="001E28DA">
          <w:pPr>
            <w:pStyle w:val="TableParagraph"/>
            <w:spacing w:line="223" w:lineRule="exact"/>
            <w:ind w:left="108"/>
            <w:rPr>
              <w:sz w:val="20"/>
            </w:rPr>
          </w:pPr>
          <w:r>
            <w:rPr>
              <w:sz w:val="20"/>
            </w:rPr>
            <w:t>Revizyon</w:t>
          </w:r>
          <w:r>
            <w:rPr>
              <w:spacing w:val="-10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019F315A" w14:textId="73D5C130" w:rsidR="001E28DA" w:rsidRDefault="00B61B5A" w:rsidP="001E28DA">
          <w:pPr>
            <w:pStyle w:val="TableParagraph"/>
            <w:spacing w:line="223" w:lineRule="exact"/>
            <w:rPr>
              <w:sz w:val="20"/>
            </w:rPr>
          </w:pPr>
          <w:r>
            <w:rPr>
              <w:spacing w:val="-5"/>
              <w:sz w:val="20"/>
            </w:rPr>
            <w:t>01</w:t>
          </w:r>
        </w:p>
      </w:tc>
    </w:tr>
    <w:tr w:rsidR="001E28DA" w14:paraId="0532CDBF" w14:textId="77777777" w:rsidTr="003B4A2A">
      <w:trPr>
        <w:trHeight w:val="268"/>
      </w:trPr>
      <w:tc>
        <w:tcPr>
          <w:tcW w:w="1565" w:type="dxa"/>
          <w:vMerge/>
          <w:tcBorders>
            <w:top w:val="nil"/>
          </w:tcBorders>
        </w:tcPr>
        <w:p w14:paraId="2FE1D530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5382" w:type="dxa"/>
          <w:vMerge/>
          <w:tcBorders>
            <w:top w:val="nil"/>
          </w:tcBorders>
        </w:tcPr>
        <w:p w14:paraId="05BC6B15" w14:textId="77777777" w:rsidR="001E28DA" w:rsidRDefault="001E28DA" w:rsidP="001E28DA">
          <w:pPr>
            <w:rPr>
              <w:sz w:val="2"/>
              <w:szCs w:val="2"/>
            </w:rPr>
          </w:pPr>
        </w:p>
      </w:tc>
      <w:tc>
        <w:tcPr>
          <w:tcW w:w="1560" w:type="dxa"/>
        </w:tcPr>
        <w:p w14:paraId="2864B389" w14:textId="77777777" w:rsidR="001E28DA" w:rsidRDefault="001E28DA" w:rsidP="001E28DA">
          <w:pPr>
            <w:pStyle w:val="TableParagraph"/>
            <w:spacing w:line="225" w:lineRule="exact"/>
            <w:ind w:left="108"/>
            <w:rPr>
              <w:sz w:val="20"/>
            </w:rPr>
          </w:pPr>
          <w:r>
            <w:rPr>
              <w:sz w:val="20"/>
            </w:rPr>
            <w:t>Sayfa</w:t>
          </w:r>
          <w:r>
            <w:rPr>
              <w:spacing w:val="-7"/>
              <w:sz w:val="20"/>
            </w:rPr>
            <w:t xml:space="preserve"> </w:t>
          </w:r>
          <w:r>
            <w:rPr>
              <w:spacing w:val="-5"/>
              <w:sz w:val="20"/>
            </w:rPr>
            <w:t>No</w:t>
          </w:r>
        </w:p>
      </w:tc>
      <w:tc>
        <w:tcPr>
          <w:tcW w:w="1436" w:type="dxa"/>
        </w:tcPr>
        <w:p w14:paraId="3A485D5F" w14:textId="61711C30" w:rsidR="001E28DA" w:rsidRDefault="00B61B5A" w:rsidP="001E28DA">
          <w:pPr>
            <w:pStyle w:val="TableParagraph"/>
            <w:spacing w:line="225" w:lineRule="exact"/>
            <w:rPr>
              <w:sz w:val="20"/>
            </w:rPr>
          </w:pPr>
          <w:r w:rsidRPr="00B61B5A">
            <w:rPr>
              <w:spacing w:val="-5"/>
              <w:sz w:val="20"/>
            </w:rPr>
            <w:fldChar w:fldCharType="begin"/>
          </w:r>
          <w:r w:rsidRPr="00B61B5A">
            <w:rPr>
              <w:spacing w:val="-5"/>
              <w:sz w:val="20"/>
            </w:rPr>
            <w:instrText>PAGE   \* MERGEFORMAT</w:instrText>
          </w:r>
          <w:r w:rsidRPr="00B61B5A">
            <w:rPr>
              <w:spacing w:val="-5"/>
              <w:sz w:val="20"/>
            </w:rPr>
            <w:fldChar w:fldCharType="separate"/>
          </w:r>
          <w:r>
            <w:rPr>
              <w:noProof/>
              <w:spacing w:val="-5"/>
              <w:sz w:val="20"/>
            </w:rPr>
            <w:t>2</w:t>
          </w:r>
          <w:r w:rsidRPr="00B61B5A">
            <w:rPr>
              <w:spacing w:val="-5"/>
              <w:sz w:val="20"/>
            </w:rPr>
            <w:fldChar w:fldCharType="end"/>
          </w:r>
          <w:r w:rsidR="001E28DA">
            <w:rPr>
              <w:spacing w:val="-5"/>
              <w:sz w:val="20"/>
            </w:rPr>
            <w:t>/2</w:t>
          </w:r>
        </w:p>
      </w:tc>
    </w:tr>
  </w:tbl>
  <w:p w14:paraId="2039EE4C" w14:textId="77777777" w:rsidR="001E28DA" w:rsidRDefault="001E28D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C01BD"/>
    <w:multiLevelType w:val="hybridMultilevel"/>
    <w:tmpl w:val="C05C3B5A"/>
    <w:lvl w:ilvl="0" w:tplc="3724B990">
      <w:numFmt w:val="bullet"/>
      <w:lvlText w:val=""/>
      <w:lvlJc w:val="left"/>
      <w:pPr>
        <w:ind w:left="72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A0357"/>
    <w:multiLevelType w:val="multilevel"/>
    <w:tmpl w:val="BCB60254"/>
    <w:lvl w:ilvl="0">
      <w:start w:val="1"/>
      <w:numFmt w:val="lowerLetter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tr-TR" w:eastAsia="tr-TR" w:bidi="tr-T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D345852"/>
    <w:multiLevelType w:val="hybridMultilevel"/>
    <w:tmpl w:val="0DA6E300"/>
    <w:lvl w:ilvl="0" w:tplc="3724B990">
      <w:numFmt w:val="bullet"/>
      <w:lvlText w:val=""/>
      <w:lvlJc w:val="left"/>
      <w:pPr>
        <w:ind w:left="97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w w:val="100"/>
        <w:sz w:val="22"/>
        <w:szCs w:val="22"/>
        <w:lang w:val="tr-TR" w:eastAsia="en-US" w:bidi="ar-SA"/>
      </w:rPr>
    </w:lvl>
    <w:lvl w:ilvl="1" w:tplc="78AAAF9C">
      <w:numFmt w:val="bullet"/>
      <w:lvlText w:val="•"/>
      <w:lvlJc w:val="left"/>
      <w:pPr>
        <w:ind w:left="1916" w:hanging="360"/>
      </w:pPr>
      <w:rPr>
        <w:rFonts w:hint="default"/>
        <w:lang w:val="tr-TR" w:eastAsia="en-US" w:bidi="ar-SA"/>
      </w:rPr>
    </w:lvl>
    <w:lvl w:ilvl="2" w:tplc="732847E8">
      <w:numFmt w:val="bullet"/>
      <w:lvlText w:val="•"/>
      <w:lvlJc w:val="left"/>
      <w:pPr>
        <w:ind w:left="2853" w:hanging="360"/>
      </w:pPr>
      <w:rPr>
        <w:rFonts w:hint="default"/>
        <w:lang w:val="tr-TR" w:eastAsia="en-US" w:bidi="ar-SA"/>
      </w:rPr>
    </w:lvl>
    <w:lvl w:ilvl="3" w:tplc="EB9451A8">
      <w:numFmt w:val="bullet"/>
      <w:lvlText w:val="•"/>
      <w:lvlJc w:val="left"/>
      <w:pPr>
        <w:ind w:left="3789" w:hanging="360"/>
      </w:pPr>
      <w:rPr>
        <w:rFonts w:hint="default"/>
        <w:lang w:val="tr-TR" w:eastAsia="en-US" w:bidi="ar-SA"/>
      </w:rPr>
    </w:lvl>
    <w:lvl w:ilvl="4" w:tplc="00D2C1AE">
      <w:numFmt w:val="bullet"/>
      <w:lvlText w:val="•"/>
      <w:lvlJc w:val="left"/>
      <w:pPr>
        <w:ind w:left="4726" w:hanging="360"/>
      </w:pPr>
      <w:rPr>
        <w:rFonts w:hint="default"/>
        <w:lang w:val="tr-TR" w:eastAsia="en-US" w:bidi="ar-SA"/>
      </w:rPr>
    </w:lvl>
    <w:lvl w:ilvl="5" w:tplc="B5063C00">
      <w:numFmt w:val="bullet"/>
      <w:lvlText w:val="•"/>
      <w:lvlJc w:val="left"/>
      <w:pPr>
        <w:ind w:left="5663" w:hanging="360"/>
      </w:pPr>
      <w:rPr>
        <w:rFonts w:hint="default"/>
        <w:lang w:val="tr-TR" w:eastAsia="en-US" w:bidi="ar-SA"/>
      </w:rPr>
    </w:lvl>
    <w:lvl w:ilvl="6" w:tplc="5934BA94">
      <w:numFmt w:val="bullet"/>
      <w:lvlText w:val="•"/>
      <w:lvlJc w:val="left"/>
      <w:pPr>
        <w:ind w:left="6599" w:hanging="360"/>
      </w:pPr>
      <w:rPr>
        <w:rFonts w:hint="default"/>
        <w:lang w:val="tr-TR" w:eastAsia="en-US" w:bidi="ar-SA"/>
      </w:rPr>
    </w:lvl>
    <w:lvl w:ilvl="7" w:tplc="40EADC40">
      <w:numFmt w:val="bullet"/>
      <w:lvlText w:val="•"/>
      <w:lvlJc w:val="left"/>
      <w:pPr>
        <w:ind w:left="7536" w:hanging="360"/>
      </w:pPr>
      <w:rPr>
        <w:rFonts w:hint="default"/>
        <w:lang w:val="tr-TR" w:eastAsia="en-US" w:bidi="ar-SA"/>
      </w:rPr>
    </w:lvl>
    <w:lvl w:ilvl="8" w:tplc="1C0C5E12">
      <w:numFmt w:val="bullet"/>
      <w:lvlText w:val="•"/>
      <w:lvlJc w:val="left"/>
      <w:pPr>
        <w:ind w:left="8473" w:hanging="360"/>
      </w:pPr>
      <w:rPr>
        <w:rFonts w:hint="default"/>
        <w:lang w:val="tr-TR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A44"/>
    <w:rsid w:val="00067823"/>
    <w:rsid w:val="000E040B"/>
    <w:rsid w:val="00136689"/>
    <w:rsid w:val="001E28DA"/>
    <w:rsid w:val="002E7D3B"/>
    <w:rsid w:val="003860EC"/>
    <w:rsid w:val="00414149"/>
    <w:rsid w:val="008F74BC"/>
    <w:rsid w:val="00902256"/>
    <w:rsid w:val="00937155"/>
    <w:rsid w:val="00955009"/>
    <w:rsid w:val="00B5349A"/>
    <w:rsid w:val="00B61B5A"/>
    <w:rsid w:val="00B76B7A"/>
    <w:rsid w:val="00BB64FB"/>
    <w:rsid w:val="00CF7F0B"/>
    <w:rsid w:val="00D61DA6"/>
    <w:rsid w:val="00DA7E7C"/>
    <w:rsid w:val="00E354C2"/>
    <w:rsid w:val="00E84C54"/>
    <w:rsid w:val="00ED1A44"/>
    <w:rsid w:val="00EF6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E8EDA8"/>
  <w15:docId w15:val="{B47B97A1-80D0-4173-96F4-95E1B811A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620"/>
      <w:outlineLvl w:val="0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spacing w:before="1"/>
      <w:ind w:left="978" w:hanging="721"/>
    </w:pPr>
  </w:style>
  <w:style w:type="paragraph" w:customStyle="1" w:styleId="TableParagraph">
    <w:name w:val="Table Paragraph"/>
    <w:basedOn w:val="Normal"/>
    <w:uiPriority w:val="1"/>
    <w:qFormat/>
    <w:pPr>
      <w:ind w:left="106"/>
    </w:pPr>
  </w:style>
  <w:style w:type="character" w:customStyle="1" w:styleId="Gvdemetni0">
    <w:name w:val="Gövde metni_"/>
    <w:basedOn w:val="VarsaylanParagrafYazTipi"/>
    <w:link w:val="Gvdemetni1"/>
    <w:rsid w:val="00CF7F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Gvdemetni1">
    <w:name w:val="Gövde metni"/>
    <w:basedOn w:val="Normal"/>
    <w:link w:val="Gvdemetni0"/>
    <w:rsid w:val="00CF7F0B"/>
    <w:pPr>
      <w:shd w:val="clear" w:color="auto" w:fill="FFFFFF"/>
      <w:autoSpaceDE/>
      <w:autoSpaceDN/>
      <w:spacing w:after="100" w:line="300" w:lineRule="auto"/>
    </w:pPr>
    <w:rPr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1E28D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E28DA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1E28D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E28DA"/>
    <w:rPr>
      <w:rFonts w:ascii="Times New Roman" w:eastAsia="Times New Roman" w:hAnsi="Times New Roman" w:cs="Times New Roman"/>
      <w:lang w:val="tr-TR"/>
    </w:rPr>
  </w:style>
  <w:style w:type="table" w:customStyle="1" w:styleId="TabloKlavuzu1">
    <w:name w:val="Tablo Kılavuzu1"/>
    <w:basedOn w:val="NormalTablo"/>
    <w:next w:val="TabloKlavuzu"/>
    <w:uiPriority w:val="39"/>
    <w:rsid w:val="001E28DA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oKlavuzu">
    <w:name w:val="Table Grid"/>
    <w:basedOn w:val="NormalTablo"/>
    <w:uiPriority w:val="39"/>
    <w:rsid w:val="001E28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32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iktisat</dc:creator>
  <cp:lastModifiedBy>KALITE KOORDINATORLUGU</cp:lastModifiedBy>
  <cp:revision>16</cp:revision>
  <dcterms:created xsi:type="dcterms:W3CDTF">2023-04-10T21:48:00Z</dcterms:created>
  <dcterms:modified xsi:type="dcterms:W3CDTF">2025-08-12T14:23:00Z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2022-10-25T00:00:00Z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a8e2a3e8-fc73-4d1e-b23c-7c056e974355</vt:lpwstr>
  </property>
</Properties>
</file>