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02CA43" w14:textId="03D7EFFA" w:rsidR="00D7129F" w:rsidRPr="00A2439F" w:rsidRDefault="00495F75" w:rsidP="006551F8">
      <w:pPr>
        <w:spacing w:line="36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 w:rsidRPr="00A2439F">
        <w:rPr>
          <w:rFonts w:ascii="Times New Roman" w:hAnsi="Times New Roman" w:cs="Times New Roman"/>
          <w:b/>
          <w:sz w:val="24"/>
          <w:szCs w:val="24"/>
        </w:rPr>
        <w:t>GÖREV</w:t>
      </w:r>
      <w:r w:rsidR="006D7E16" w:rsidRPr="00A2439F">
        <w:rPr>
          <w:rFonts w:ascii="Times New Roman" w:hAnsi="Times New Roman" w:cs="Times New Roman"/>
          <w:b/>
          <w:sz w:val="24"/>
          <w:szCs w:val="24"/>
        </w:rPr>
        <w:t>İ</w:t>
      </w:r>
      <w:r w:rsidRPr="00A2439F">
        <w:rPr>
          <w:rFonts w:ascii="Times New Roman" w:hAnsi="Times New Roman" w:cs="Times New Roman"/>
          <w:b/>
          <w:sz w:val="24"/>
          <w:szCs w:val="24"/>
        </w:rPr>
        <w:t>:</w:t>
      </w:r>
      <w:r w:rsidRPr="00A2439F">
        <w:rPr>
          <w:rFonts w:ascii="Times New Roman" w:hAnsi="Times New Roman" w:cs="Times New Roman"/>
          <w:sz w:val="24"/>
          <w:szCs w:val="24"/>
        </w:rPr>
        <w:t xml:space="preserve"> </w:t>
      </w:r>
      <w:r w:rsidR="00A2439F" w:rsidRPr="00A2439F">
        <w:rPr>
          <w:rFonts w:ascii="Times New Roman" w:hAnsi="Times New Roman" w:cs="Times New Roman"/>
          <w:sz w:val="24"/>
          <w:szCs w:val="24"/>
        </w:rPr>
        <w:t>Daire Başkanı</w:t>
      </w:r>
      <w:bookmarkStart w:id="0" w:name="_GoBack"/>
      <w:bookmarkEnd w:id="0"/>
    </w:p>
    <w:p w14:paraId="446DE5EA" w14:textId="3029372B" w:rsidR="00714E59" w:rsidRPr="00A2439F" w:rsidRDefault="00CE7159" w:rsidP="00676AF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ÜST MAKAM</w:t>
      </w:r>
      <w:r w:rsidR="00714E59" w:rsidRPr="00A2439F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A2439F">
        <w:rPr>
          <w:rFonts w:ascii="Times New Roman" w:hAnsi="Times New Roman" w:cs="Times New Roman"/>
          <w:sz w:val="24"/>
          <w:szCs w:val="24"/>
        </w:rPr>
        <w:t>Genel Sekreter, Rektör Yardımcısı, Rektör</w:t>
      </w:r>
      <w:r w:rsidR="00714E59" w:rsidRPr="00A243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AFFF925" w14:textId="4961F829" w:rsidR="0086356D" w:rsidRDefault="005B0B33" w:rsidP="00D66CE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39F">
        <w:rPr>
          <w:rFonts w:ascii="Times New Roman" w:hAnsi="Times New Roman" w:cs="Times New Roman"/>
          <w:b/>
          <w:sz w:val="24"/>
          <w:szCs w:val="24"/>
        </w:rPr>
        <w:t>GÖREV, YETKİ VE SORUMLULUKLARI:</w:t>
      </w:r>
    </w:p>
    <w:p w14:paraId="3A5B2344" w14:textId="77777777" w:rsidR="005C2F95" w:rsidRPr="005C2F95" w:rsidRDefault="005C2F95" w:rsidP="005C2F95">
      <w:pPr>
        <w:pStyle w:val="ListeParagraf"/>
        <w:numPr>
          <w:ilvl w:val="0"/>
          <w:numId w:val="39"/>
        </w:numPr>
        <w:spacing w:after="120" w:line="360" w:lineRule="auto"/>
        <w:ind w:left="782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05553432"/>
      <w:bookmarkStart w:id="2" w:name="_Hlk205547065"/>
      <w:r w:rsidRPr="005C2F95">
        <w:rPr>
          <w:rFonts w:ascii="Times New Roman" w:hAnsi="Times New Roman" w:cs="Times New Roman"/>
          <w:sz w:val="24"/>
          <w:szCs w:val="24"/>
        </w:rPr>
        <w:t>Yatırım programının finansman kaynaklarına ilişkin gerekli bilgi, belge ve istatistikleri toplamak, değerlendirmek ve gerektiğinde üst makamlara sunmak.</w:t>
      </w:r>
    </w:p>
    <w:p w14:paraId="5564CCDB" w14:textId="77777777" w:rsidR="005C2F95" w:rsidRPr="005C2F95" w:rsidRDefault="005C2F95" w:rsidP="005C2F95">
      <w:pPr>
        <w:pStyle w:val="ListeParagraf"/>
        <w:numPr>
          <w:ilvl w:val="0"/>
          <w:numId w:val="39"/>
        </w:numPr>
        <w:spacing w:after="120" w:line="360" w:lineRule="auto"/>
        <w:ind w:left="782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C2F95">
        <w:rPr>
          <w:rFonts w:ascii="Times New Roman" w:hAnsi="Times New Roman" w:cs="Times New Roman"/>
          <w:sz w:val="24"/>
          <w:szCs w:val="24"/>
        </w:rPr>
        <w:t>Rektörlük, fakülteler, enstitüler, yüksekokullar, diğer merkezler ve daire başkanlıklarının ihtiyaç duyduğu makine-teçhizat, malzeme ve hizmetlerin, serbest ödenekler nispetinde satın alma işlemlerinin yürütülmesini sağlamak.</w:t>
      </w:r>
    </w:p>
    <w:p w14:paraId="1713CFA4" w14:textId="77777777" w:rsidR="005C2F95" w:rsidRPr="005C2F95" w:rsidRDefault="005C2F95" w:rsidP="005C2F95">
      <w:pPr>
        <w:pStyle w:val="ListeParagraf"/>
        <w:numPr>
          <w:ilvl w:val="0"/>
          <w:numId w:val="39"/>
        </w:numPr>
        <w:spacing w:after="120" w:line="360" w:lineRule="auto"/>
        <w:ind w:left="782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C2F95">
        <w:rPr>
          <w:rFonts w:ascii="Times New Roman" w:hAnsi="Times New Roman" w:cs="Times New Roman"/>
          <w:sz w:val="24"/>
          <w:szCs w:val="24"/>
        </w:rPr>
        <w:t>Daire başkanlığı birimleri arasında eşgüdümü sağlayarak düzenli çalışma ortamını tesis etmek.</w:t>
      </w:r>
    </w:p>
    <w:p w14:paraId="6E119780" w14:textId="77777777" w:rsidR="005C2F95" w:rsidRPr="005C2F95" w:rsidRDefault="005C2F95" w:rsidP="005C2F95">
      <w:pPr>
        <w:pStyle w:val="ListeParagraf"/>
        <w:numPr>
          <w:ilvl w:val="0"/>
          <w:numId w:val="39"/>
        </w:numPr>
        <w:spacing w:after="120" w:line="360" w:lineRule="auto"/>
        <w:ind w:left="782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C2F95">
        <w:rPr>
          <w:rFonts w:ascii="Times New Roman" w:hAnsi="Times New Roman" w:cs="Times New Roman"/>
          <w:sz w:val="24"/>
          <w:szCs w:val="24"/>
        </w:rPr>
        <w:t>Daire başkanlığı personeli üzerinde gözetim ve denetim görevini yürütmek.</w:t>
      </w:r>
    </w:p>
    <w:p w14:paraId="33EDE9EF" w14:textId="77777777" w:rsidR="005C2F95" w:rsidRPr="005C2F95" w:rsidRDefault="005C2F95" w:rsidP="005C2F95">
      <w:pPr>
        <w:pStyle w:val="ListeParagraf"/>
        <w:numPr>
          <w:ilvl w:val="0"/>
          <w:numId w:val="39"/>
        </w:numPr>
        <w:spacing w:after="120" w:line="360" w:lineRule="auto"/>
        <w:ind w:left="782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C2F95">
        <w:rPr>
          <w:rFonts w:ascii="Times New Roman" w:hAnsi="Times New Roman" w:cs="Times New Roman"/>
          <w:sz w:val="24"/>
          <w:szCs w:val="24"/>
        </w:rPr>
        <w:t>Daire başkanlığının misyon ve vizyonunu belirlemek, tüm çalışanlarla paylaşmak ve gerçekleştirilmesi için çalışanları motive etmek.</w:t>
      </w:r>
    </w:p>
    <w:p w14:paraId="493446F9" w14:textId="77777777" w:rsidR="005C2F95" w:rsidRPr="005C2F95" w:rsidRDefault="005C2F95" w:rsidP="005C2F95">
      <w:pPr>
        <w:pStyle w:val="ListeParagraf"/>
        <w:numPr>
          <w:ilvl w:val="0"/>
          <w:numId w:val="39"/>
        </w:numPr>
        <w:spacing w:after="120" w:line="360" w:lineRule="auto"/>
        <w:ind w:left="782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C2F95">
        <w:rPr>
          <w:rFonts w:ascii="Times New Roman" w:hAnsi="Times New Roman" w:cs="Times New Roman"/>
          <w:sz w:val="24"/>
          <w:szCs w:val="24"/>
        </w:rPr>
        <w:t>Daire başkanlığı personelinin sorunlarını tespit etmek, çözüm üretmek ve gerektiğinde üst makamlara iletmek.</w:t>
      </w:r>
    </w:p>
    <w:p w14:paraId="75938D6E" w14:textId="77777777" w:rsidR="005C2F95" w:rsidRPr="005C2F95" w:rsidRDefault="005C2F95" w:rsidP="005C2F95">
      <w:pPr>
        <w:pStyle w:val="ListeParagraf"/>
        <w:numPr>
          <w:ilvl w:val="0"/>
          <w:numId w:val="39"/>
        </w:numPr>
        <w:spacing w:after="120" w:line="360" w:lineRule="auto"/>
        <w:ind w:left="782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C2F95">
        <w:rPr>
          <w:rFonts w:ascii="Times New Roman" w:hAnsi="Times New Roman" w:cs="Times New Roman"/>
          <w:sz w:val="24"/>
          <w:szCs w:val="24"/>
        </w:rPr>
        <w:t>Başkanlık birimlerinin fiziki donanımının personel tarafından etkili ve verimli kullanılmasını sağlamak.</w:t>
      </w:r>
    </w:p>
    <w:p w14:paraId="38A5A009" w14:textId="77777777" w:rsidR="005C2F95" w:rsidRPr="005C2F95" w:rsidRDefault="005C2F95" w:rsidP="005C2F95">
      <w:pPr>
        <w:pStyle w:val="ListeParagraf"/>
        <w:numPr>
          <w:ilvl w:val="0"/>
          <w:numId w:val="39"/>
        </w:numPr>
        <w:spacing w:after="120" w:line="360" w:lineRule="auto"/>
        <w:ind w:left="782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C2F95">
        <w:rPr>
          <w:rFonts w:ascii="Times New Roman" w:hAnsi="Times New Roman" w:cs="Times New Roman"/>
          <w:sz w:val="24"/>
          <w:szCs w:val="24"/>
        </w:rPr>
        <w:t>Görev alanındaki faaliyetlerin mevcut iç kontrol sisteminin tanım ve talimatlarına uygun yürütülmesini temin etmek.</w:t>
      </w:r>
    </w:p>
    <w:p w14:paraId="44F94279" w14:textId="77777777" w:rsidR="005C2F95" w:rsidRPr="005C2F95" w:rsidRDefault="005C2F95" w:rsidP="005C2F95">
      <w:pPr>
        <w:pStyle w:val="ListeParagraf"/>
        <w:numPr>
          <w:ilvl w:val="0"/>
          <w:numId w:val="39"/>
        </w:numPr>
        <w:spacing w:after="120" w:line="360" w:lineRule="auto"/>
        <w:ind w:left="782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C2F95">
        <w:rPr>
          <w:rFonts w:ascii="Times New Roman" w:hAnsi="Times New Roman" w:cs="Times New Roman"/>
          <w:sz w:val="24"/>
          <w:szCs w:val="24"/>
        </w:rPr>
        <w:t>Başkanlığın kalite yönetim sisteminin kurulmasını, sürdürülmesini ve organizasyonunu sağlamak.</w:t>
      </w:r>
    </w:p>
    <w:p w14:paraId="2978078E" w14:textId="77777777" w:rsidR="005C2F95" w:rsidRPr="005C2F95" w:rsidRDefault="005C2F95" w:rsidP="005C2F95">
      <w:pPr>
        <w:pStyle w:val="ListeParagraf"/>
        <w:numPr>
          <w:ilvl w:val="0"/>
          <w:numId w:val="39"/>
        </w:numPr>
        <w:spacing w:after="120" w:line="360" w:lineRule="auto"/>
        <w:ind w:left="782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C2F95">
        <w:rPr>
          <w:rFonts w:ascii="Times New Roman" w:hAnsi="Times New Roman" w:cs="Times New Roman"/>
          <w:sz w:val="24"/>
          <w:szCs w:val="24"/>
        </w:rPr>
        <w:t>Kurum/kuruluş ve şahıslardan daire başkanlığına gelen yazıların cevaplandırılması için gerekli işlemleri yapmak.</w:t>
      </w:r>
    </w:p>
    <w:p w14:paraId="7CC6A621" w14:textId="77777777" w:rsidR="005C2F95" w:rsidRPr="005C2F95" w:rsidRDefault="005C2F95" w:rsidP="005C2F95">
      <w:pPr>
        <w:pStyle w:val="ListeParagraf"/>
        <w:numPr>
          <w:ilvl w:val="0"/>
          <w:numId w:val="39"/>
        </w:numPr>
        <w:spacing w:after="120" w:line="360" w:lineRule="auto"/>
        <w:ind w:left="782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C2F95">
        <w:rPr>
          <w:rFonts w:ascii="Times New Roman" w:hAnsi="Times New Roman" w:cs="Times New Roman"/>
          <w:sz w:val="24"/>
          <w:szCs w:val="24"/>
        </w:rPr>
        <w:t>Daire başkanlığının harcama yetkilisi görevini yürütmek.</w:t>
      </w:r>
    </w:p>
    <w:p w14:paraId="6BE02E21" w14:textId="77777777" w:rsidR="005C2F95" w:rsidRPr="005C2F95" w:rsidRDefault="005C2F95" w:rsidP="005C2F95">
      <w:pPr>
        <w:pStyle w:val="ListeParagraf"/>
        <w:numPr>
          <w:ilvl w:val="0"/>
          <w:numId w:val="39"/>
        </w:numPr>
        <w:spacing w:after="120" w:line="360" w:lineRule="auto"/>
        <w:ind w:left="782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C2F95">
        <w:rPr>
          <w:rFonts w:ascii="Times New Roman" w:hAnsi="Times New Roman" w:cs="Times New Roman"/>
          <w:sz w:val="24"/>
          <w:szCs w:val="24"/>
        </w:rPr>
        <w:t>Uygulama sırasında ödenek durumunu izlemek ve ödenek ihtiyaçlarını Rektörlüğe bildirmek.</w:t>
      </w:r>
    </w:p>
    <w:p w14:paraId="1256A8CB" w14:textId="77777777" w:rsidR="005C2F95" w:rsidRPr="005C2F95" w:rsidRDefault="005C2F95" w:rsidP="005C2F95">
      <w:pPr>
        <w:pStyle w:val="ListeParagraf"/>
        <w:numPr>
          <w:ilvl w:val="0"/>
          <w:numId w:val="39"/>
        </w:numPr>
        <w:spacing w:after="120" w:line="360" w:lineRule="auto"/>
        <w:ind w:left="782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C2F95">
        <w:rPr>
          <w:rFonts w:ascii="Times New Roman" w:hAnsi="Times New Roman" w:cs="Times New Roman"/>
          <w:sz w:val="24"/>
          <w:szCs w:val="24"/>
        </w:rPr>
        <w:lastRenderedPageBreak/>
        <w:t>4982 sayılı Bilgi Edinme Hakkı Kanunu çerçevesinde, Bilgi Edinme Birimince talep edilen yazılara cevap vermek.</w:t>
      </w:r>
    </w:p>
    <w:p w14:paraId="21963084" w14:textId="77777777" w:rsidR="005C2F95" w:rsidRPr="005C2F95" w:rsidRDefault="005C2F95" w:rsidP="005C2F95">
      <w:pPr>
        <w:pStyle w:val="ListeParagraf"/>
        <w:numPr>
          <w:ilvl w:val="0"/>
          <w:numId w:val="39"/>
        </w:numPr>
        <w:spacing w:after="120" w:line="360" w:lineRule="auto"/>
        <w:ind w:left="782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C2F95">
        <w:rPr>
          <w:rFonts w:ascii="Times New Roman" w:hAnsi="Times New Roman" w:cs="Times New Roman"/>
          <w:sz w:val="24"/>
          <w:szCs w:val="24"/>
        </w:rPr>
        <w:t>Başkanlık personelinin izinlerini planlamak.</w:t>
      </w:r>
    </w:p>
    <w:p w14:paraId="19CFF758" w14:textId="77777777" w:rsidR="005C2F95" w:rsidRPr="005C2F95" w:rsidRDefault="005C2F95" w:rsidP="005C2F95">
      <w:pPr>
        <w:pStyle w:val="ListeParagraf"/>
        <w:numPr>
          <w:ilvl w:val="0"/>
          <w:numId w:val="39"/>
        </w:numPr>
        <w:spacing w:after="120" w:line="360" w:lineRule="auto"/>
        <w:ind w:left="782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C2F95">
        <w:rPr>
          <w:rFonts w:ascii="Times New Roman" w:hAnsi="Times New Roman" w:cs="Times New Roman"/>
          <w:sz w:val="24"/>
          <w:szCs w:val="24"/>
        </w:rPr>
        <w:t>Daire başkanlığına ilişkin birim faaliyet raporunu hazırlatmak.</w:t>
      </w:r>
    </w:p>
    <w:p w14:paraId="5A50B812" w14:textId="77777777" w:rsidR="005C2F95" w:rsidRPr="005C2F95" w:rsidRDefault="005C2F95" w:rsidP="005C2F95">
      <w:pPr>
        <w:pStyle w:val="ListeParagraf"/>
        <w:numPr>
          <w:ilvl w:val="0"/>
          <w:numId w:val="39"/>
        </w:numPr>
        <w:spacing w:after="120" w:line="360" w:lineRule="auto"/>
        <w:ind w:left="782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C2F95">
        <w:rPr>
          <w:rFonts w:ascii="Times New Roman" w:hAnsi="Times New Roman" w:cs="Times New Roman"/>
          <w:sz w:val="24"/>
          <w:szCs w:val="24"/>
        </w:rPr>
        <w:t>Daire başkanlığı için gerekli tüm taşınır işlemlerini Taşınır Mal Yönetmeliği hükümlerine göre yürütmek.</w:t>
      </w:r>
    </w:p>
    <w:p w14:paraId="65B260DB" w14:textId="77777777" w:rsidR="005C2F95" w:rsidRPr="005C2F95" w:rsidRDefault="005C2F95" w:rsidP="005C2F95">
      <w:pPr>
        <w:pStyle w:val="ListeParagraf"/>
        <w:numPr>
          <w:ilvl w:val="0"/>
          <w:numId w:val="39"/>
        </w:numPr>
        <w:spacing w:after="120" w:line="360" w:lineRule="auto"/>
        <w:ind w:left="782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C2F95">
        <w:rPr>
          <w:rFonts w:ascii="Times New Roman" w:hAnsi="Times New Roman" w:cs="Times New Roman"/>
          <w:sz w:val="24"/>
          <w:szCs w:val="24"/>
        </w:rPr>
        <w:t>Hizmet ve faaliyetlerin ekonomik ve etkin şekilde yerine getirilmesi için insan, mali ve maddi kaynakların en uygun ve verimli biçimde kullanılmasını sağlamak.</w:t>
      </w:r>
    </w:p>
    <w:p w14:paraId="073A94FE" w14:textId="77777777" w:rsidR="005C2F95" w:rsidRPr="005C2F95" w:rsidRDefault="005C2F95" w:rsidP="005C2F95">
      <w:pPr>
        <w:pStyle w:val="ListeParagraf"/>
        <w:numPr>
          <w:ilvl w:val="0"/>
          <w:numId w:val="39"/>
        </w:numPr>
        <w:spacing w:after="120" w:line="360" w:lineRule="auto"/>
        <w:ind w:left="782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C2F95">
        <w:rPr>
          <w:rFonts w:ascii="Times New Roman" w:hAnsi="Times New Roman" w:cs="Times New Roman"/>
          <w:sz w:val="24"/>
          <w:szCs w:val="24"/>
        </w:rPr>
        <w:t>Araç, gereç ve malzemenin teminine ilişkin hizmetlerin yürütülmesini sağlamak.</w:t>
      </w:r>
    </w:p>
    <w:p w14:paraId="6D72892C" w14:textId="77777777" w:rsidR="005C2F95" w:rsidRPr="005C2F95" w:rsidRDefault="005C2F95" w:rsidP="005C2F95">
      <w:pPr>
        <w:pStyle w:val="ListeParagraf"/>
        <w:numPr>
          <w:ilvl w:val="0"/>
          <w:numId w:val="39"/>
        </w:numPr>
        <w:spacing w:after="120" w:line="360" w:lineRule="auto"/>
        <w:ind w:left="782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C2F95">
        <w:rPr>
          <w:rFonts w:ascii="Times New Roman" w:hAnsi="Times New Roman" w:cs="Times New Roman"/>
          <w:sz w:val="24"/>
          <w:szCs w:val="24"/>
        </w:rPr>
        <w:t>Üniversite bünyesinde ilgili birimlerce hurdaya ayrılan mal ve malzemelerin belirli dönemlerde imha, devir ve satış işlemlerinin yürütülmesini sağlamak.</w:t>
      </w:r>
    </w:p>
    <w:p w14:paraId="5E053FF7" w14:textId="77777777" w:rsidR="005C2F95" w:rsidRPr="005C2F95" w:rsidRDefault="005C2F95" w:rsidP="005C2F95">
      <w:pPr>
        <w:pStyle w:val="ListeParagraf"/>
        <w:numPr>
          <w:ilvl w:val="0"/>
          <w:numId w:val="39"/>
        </w:numPr>
        <w:spacing w:after="120" w:line="360" w:lineRule="auto"/>
        <w:ind w:left="782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C2F95">
        <w:rPr>
          <w:rFonts w:ascii="Times New Roman" w:hAnsi="Times New Roman" w:cs="Times New Roman"/>
          <w:sz w:val="24"/>
          <w:szCs w:val="24"/>
        </w:rPr>
        <w:t>Kamu konutlarına ilişkin işlemlerin yürütülmesini sağlamak.</w:t>
      </w:r>
    </w:p>
    <w:p w14:paraId="0A73BEA0" w14:textId="77777777" w:rsidR="005C2F95" w:rsidRPr="005C2F95" w:rsidRDefault="005C2F95" w:rsidP="005C2F95">
      <w:pPr>
        <w:pStyle w:val="ListeParagraf"/>
        <w:numPr>
          <w:ilvl w:val="0"/>
          <w:numId w:val="39"/>
        </w:numPr>
        <w:spacing w:after="120" w:line="360" w:lineRule="auto"/>
        <w:ind w:left="782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C2F95">
        <w:rPr>
          <w:rFonts w:ascii="Times New Roman" w:hAnsi="Times New Roman" w:cs="Times New Roman"/>
          <w:sz w:val="24"/>
          <w:szCs w:val="24"/>
        </w:rPr>
        <w:t>Yerleşke içindeki temizlik, park-bahçe ve peyzaj hizmetlerinin yürütülmesini sağlamak.</w:t>
      </w:r>
    </w:p>
    <w:p w14:paraId="1564B614" w14:textId="77777777" w:rsidR="005C2F95" w:rsidRPr="005C2F95" w:rsidRDefault="005C2F95" w:rsidP="005C2F95">
      <w:pPr>
        <w:pStyle w:val="ListeParagraf"/>
        <w:numPr>
          <w:ilvl w:val="0"/>
          <w:numId w:val="39"/>
        </w:numPr>
        <w:spacing w:after="120" w:line="360" w:lineRule="auto"/>
        <w:ind w:left="782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C2F95">
        <w:rPr>
          <w:rFonts w:ascii="Times New Roman" w:hAnsi="Times New Roman" w:cs="Times New Roman"/>
          <w:sz w:val="24"/>
          <w:szCs w:val="24"/>
        </w:rPr>
        <w:t>Sivil savunma, güvenlik, telefon, posta ve kargo işlemleri, çevre düzenlemesi ve hizmet araçlarının sevk ve idaresini sağlamak.</w:t>
      </w:r>
    </w:p>
    <w:p w14:paraId="53A9C859" w14:textId="77777777" w:rsidR="005C2F95" w:rsidRPr="005C2F95" w:rsidRDefault="005C2F95" w:rsidP="005C2F95">
      <w:pPr>
        <w:pStyle w:val="ListeParagraf"/>
        <w:numPr>
          <w:ilvl w:val="0"/>
          <w:numId w:val="39"/>
        </w:numPr>
        <w:spacing w:after="120" w:line="360" w:lineRule="auto"/>
        <w:ind w:left="782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C2F95">
        <w:rPr>
          <w:rFonts w:ascii="Times New Roman" w:hAnsi="Times New Roman" w:cs="Times New Roman"/>
          <w:sz w:val="24"/>
          <w:szCs w:val="24"/>
        </w:rPr>
        <w:t>Görev ve sorumlulukları yerine getirirken planla-uygula-kontrol et-önlem al (PUKÖ) döngüsünü işletmek; uygulama esnasında gerekli kontrolleri yapmak ve sonuca ulaşmayı engelleyebilecek risklere karşı gerekli önlemleri almak.</w:t>
      </w:r>
    </w:p>
    <w:p w14:paraId="09220393" w14:textId="3377E92E" w:rsidR="0086356D" w:rsidRPr="0086356D" w:rsidRDefault="005C2F95" w:rsidP="005C2F95">
      <w:pPr>
        <w:pStyle w:val="ListeParagraf"/>
        <w:numPr>
          <w:ilvl w:val="0"/>
          <w:numId w:val="39"/>
        </w:numPr>
        <w:spacing w:after="120" w:line="360" w:lineRule="auto"/>
        <w:ind w:left="782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C2F95">
        <w:rPr>
          <w:rFonts w:ascii="Times New Roman" w:hAnsi="Times New Roman" w:cs="Times New Roman"/>
          <w:sz w:val="24"/>
          <w:szCs w:val="24"/>
        </w:rPr>
        <w:t>Üst amir tarafından verilecek diğer görevleri yerine getirmek</w:t>
      </w:r>
      <w:r w:rsidR="0086356D" w:rsidRPr="0086356D">
        <w:rPr>
          <w:rFonts w:ascii="Times New Roman" w:hAnsi="Times New Roman" w:cs="Times New Roman"/>
          <w:sz w:val="24"/>
          <w:szCs w:val="24"/>
        </w:rPr>
        <w:t>.</w:t>
      </w:r>
      <w:bookmarkEnd w:id="1"/>
    </w:p>
    <w:bookmarkEnd w:id="2"/>
    <w:p w14:paraId="60E92DFF" w14:textId="77777777" w:rsidR="00372DB5" w:rsidRPr="00A2439F" w:rsidRDefault="00372DB5" w:rsidP="00372DB5">
      <w:pPr>
        <w:pStyle w:val="ListeParagraf"/>
        <w:spacing w:line="360" w:lineRule="auto"/>
        <w:ind w:left="3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44AF13A" w14:textId="4B1EAC50" w:rsidR="000D0185" w:rsidRPr="00A2439F" w:rsidRDefault="000D0185" w:rsidP="007321AF">
      <w:pPr>
        <w:pStyle w:val="NormalWeb"/>
        <w:spacing w:line="360" w:lineRule="auto"/>
        <w:jc w:val="both"/>
        <w:rPr>
          <w:b/>
        </w:rPr>
      </w:pPr>
      <w:r w:rsidRPr="00A2439F">
        <w:rPr>
          <w:b/>
        </w:rPr>
        <w:t>GÖREVİN GEREKTİRDİĞİ NİTELİKLER:</w:t>
      </w:r>
    </w:p>
    <w:p w14:paraId="0520A73C" w14:textId="77777777" w:rsidR="005C2F95" w:rsidRPr="005C2F95" w:rsidRDefault="005C2F95" w:rsidP="005C2F95">
      <w:pPr>
        <w:spacing w:line="360" w:lineRule="auto"/>
        <w:jc w:val="both"/>
        <w:rPr>
          <w:rFonts w:ascii="Times New Roman" w:hAnsi="Times New Roman"/>
        </w:rPr>
      </w:pPr>
      <w:r w:rsidRPr="005C2F95">
        <w:rPr>
          <w:rFonts w:ascii="Times New Roman" w:hAnsi="Times New Roman"/>
        </w:rPr>
        <w:t>5018 sayılı Kamu Mali Yönetimi ve Kontrol Kanunu (ve ikincil mevzuatı)</w:t>
      </w:r>
    </w:p>
    <w:p w14:paraId="50BC56BA" w14:textId="77777777" w:rsidR="005C2F95" w:rsidRPr="005C2F95" w:rsidRDefault="005C2F95" w:rsidP="005C2F95">
      <w:pPr>
        <w:spacing w:line="360" w:lineRule="auto"/>
        <w:jc w:val="both"/>
        <w:rPr>
          <w:rFonts w:ascii="Times New Roman" w:hAnsi="Times New Roman"/>
        </w:rPr>
      </w:pPr>
      <w:r w:rsidRPr="005C2F95">
        <w:rPr>
          <w:rFonts w:ascii="Times New Roman" w:hAnsi="Times New Roman"/>
        </w:rPr>
        <w:t>2547 sayılı Yükseköğretim Kanunu</w:t>
      </w:r>
    </w:p>
    <w:p w14:paraId="645804AB" w14:textId="77777777" w:rsidR="005C2F95" w:rsidRPr="005C2F95" w:rsidRDefault="005C2F95" w:rsidP="005C2F95">
      <w:pPr>
        <w:spacing w:line="360" w:lineRule="auto"/>
        <w:jc w:val="both"/>
        <w:rPr>
          <w:rFonts w:ascii="Times New Roman" w:hAnsi="Times New Roman"/>
        </w:rPr>
      </w:pPr>
      <w:r w:rsidRPr="005C2F95">
        <w:rPr>
          <w:rFonts w:ascii="Times New Roman" w:hAnsi="Times New Roman"/>
        </w:rPr>
        <w:t>2914 sayılı Yükseköğretim Personel Kanunu</w:t>
      </w:r>
    </w:p>
    <w:p w14:paraId="1FB811EE" w14:textId="77777777" w:rsidR="005C2F95" w:rsidRPr="005C2F95" w:rsidRDefault="005C2F95" w:rsidP="005C2F95">
      <w:pPr>
        <w:spacing w:line="360" w:lineRule="auto"/>
        <w:jc w:val="both"/>
        <w:rPr>
          <w:rFonts w:ascii="Times New Roman" w:hAnsi="Times New Roman"/>
        </w:rPr>
      </w:pPr>
      <w:r w:rsidRPr="005C2F95">
        <w:rPr>
          <w:rFonts w:ascii="Times New Roman" w:hAnsi="Times New Roman"/>
        </w:rPr>
        <w:t>6245 sayılı Harcırah Kanunu</w:t>
      </w:r>
    </w:p>
    <w:p w14:paraId="739489F6" w14:textId="77777777" w:rsidR="005C2F95" w:rsidRPr="005C2F95" w:rsidRDefault="005C2F95" w:rsidP="005C2F95">
      <w:pPr>
        <w:spacing w:line="360" w:lineRule="auto"/>
        <w:jc w:val="both"/>
        <w:rPr>
          <w:rFonts w:ascii="Times New Roman" w:hAnsi="Times New Roman"/>
        </w:rPr>
      </w:pPr>
      <w:r w:rsidRPr="005C2F95">
        <w:rPr>
          <w:rFonts w:ascii="Times New Roman" w:hAnsi="Times New Roman"/>
        </w:rPr>
        <w:lastRenderedPageBreak/>
        <w:t>4734 sayılı Kamu İhale Kanunu</w:t>
      </w:r>
    </w:p>
    <w:p w14:paraId="247D8C8B" w14:textId="77777777" w:rsidR="005C2F95" w:rsidRPr="005C2F95" w:rsidRDefault="005C2F95" w:rsidP="005C2F95">
      <w:pPr>
        <w:spacing w:line="360" w:lineRule="auto"/>
        <w:jc w:val="both"/>
        <w:rPr>
          <w:rFonts w:ascii="Times New Roman" w:hAnsi="Times New Roman"/>
        </w:rPr>
      </w:pPr>
      <w:r w:rsidRPr="005C2F95">
        <w:rPr>
          <w:rFonts w:ascii="Times New Roman" w:hAnsi="Times New Roman"/>
        </w:rPr>
        <w:t>4735 sayılı Kamu İhale Sözleşmeleri Kanunu</w:t>
      </w:r>
    </w:p>
    <w:p w14:paraId="7F8572CE" w14:textId="77777777" w:rsidR="005C2F95" w:rsidRPr="005C2F95" w:rsidRDefault="005C2F95" w:rsidP="005C2F95">
      <w:pPr>
        <w:spacing w:line="360" w:lineRule="auto"/>
        <w:jc w:val="both"/>
        <w:rPr>
          <w:rFonts w:ascii="Times New Roman" w:hAnsi="Times New Roman"/>
        </w:rPr>
      </w:pPr>
      <w:r w:rsidRPr="005C2F95">
        <w:rPr>
          <w:rFonts w:ascii="Times New Roman" w:hAnsi="Times New Roman"/>
        </w:rPr>
        <w:t>657 sayılı Devlet Memurları Kanunu</w:t>
      </w:r>
    </w:p>
    <w:p w14:paraId="3D923F86" w14:textId="77777777" w:rsidR="005C2F95" w:rsidRPr="005C2F95" w:rsidRDefault="005C2F95" w:rsidP="005C2F95">
      <w:pPr>
        <w:spacing w:line="360" w:lineRule="auto"/>
        <w:jc w:val="both"/>
        <w:rPr>
          <w:rFonts w:ascii="Times New Roman" w:hAnsi="Times New Roman"/>
        </w:rPr>
      </w:pPr>
      <w:r w:rsidRPr="005C2F95">
        <w:rPr>
          <w:rFonts w:ascii="Times New Roman" w:hAnsi="Times New Roman"/>
        </w:rPr>
        <w:t>5510 sayılı Sosyal Sigortalar ve Genel Sağlık Sigortası Kanunu</w:t>
      </w:r>
    </w:p>
    <w:p w14:paraId="2E9BC6BB" w14:textId="77777777" w:rsidR="005C2F95" w:rsidRPr="005C2F95" w:rsidRDefault="005C2F95" w:rsidP="005C2F95">
      <w:pPr>
        <w:spacing w:line="360" w:lineRule="auto"/>
        <w:jc w:val="both"/>
        <w:rPr>
          <w:rFonts w:ascii="Times New Roman" w:hAnsi="Times New Roman"/>
        </w:rPr>
      </w:pPr>
      <w:r w:rsidRPr="005C2F95">
        <w:rPr>
          <w:rFonts w:ascii="Times New Roman" w:hAnsi="Times New Roman"/>
        </w:rPr>
        <w:t>4857 sayılı İş Kanunu</w:t>
      </w:r>
    </w:p>
    <w:p w14:paraId="2923BF9D" w14:textId="77777777" w:rsidR="005C2F95" w:rsidRPr="005C2F95" w:rsidRDefault="005C2F95" w:rsidP="005C2F95">
      <w:pPr>
        <w:spacing w:line="360" w:lineRule="auto"/>
        <w:jc w:val="both"/>
        <w:rPr>
          <w:rFonts w:ascii="Times New Roman" w:hAnsi="Times New Roman"/>
        </w:rPr>
      </w:pPr>
      <w:r w:rsidRPr="005C2F95">
        <w:rPr>
          <w:rFonts w:ascii="Times New Roman" w:hAnsi="Times New Roman"/>
        </w:rPr>
        <w:t>1475 sayılı İş Kanunu (mülga hükümleri yönünden)</w:t>
      </w:r>
    </w:p>
    <w:p w14:paraId="1D44AD56" w14:textId="5B7AAF0B" w:rsidR="000D42D9" w:rsidRPr="005C2F95" w:rsidRDefault="005C2F95" w:rsidP="005C2F95">
      <w:pPr>
        <w:spacing w:line="360" w:lineRule="auto"/>
        <w:jc w:val="both"/>
        <w:rPr>
          <w:rFonts w:ascii="Times New Roman" w:hAnsi="Times New Roman"/>
        </w:rPr>
      </w:pPr>
      <w:r w:rsidRPr="005C2F95">
        <w:rPr>
          <w:rFonts w:ascii="Times New Roman" w:hAnsi="Times New Roman"/>
        </w:rPr>
        <w:t>237 sayılı Taşıt Kanunu</w:t>
      </w:r>
      <w:r w:rsidR="000D42D9" w:rsidRPr="005C2F95">
        <w:rPr>
          <w:rFonts w:ascii="Times New Roman" w:hAnsi="Times New Roman"/>
        </w:rPr>
        <w:t xml:space="preserve">   </w:t>
      </w:r>
    </w:p>
    <w:p w14:paraId="3A151C2E" w14:textId="51C2997C" w:rsidR="00495F75" w:rsidRPr="00A2439F" w:rsidRDefault="00495F75" w:rsidP="000D42D9">
      <w:pPr>
        <w:pStyle w:val="NormalWeb"/>
        <w:spacing w:line="360" w:lineRule="auto"/>
        <w:ind w:left="360"/>
        <w:jc w:val="both"/>
        <w:rPr>
          <w:color w:val="000000"/>
        </w:rPr>
      </w:pPr>
    </w:p>
    <w:sectPr w:rsidR="00495F75" w:rsidRPr="00A2439F" w:rsidSect="00495F75">
      <w:headerReference w:type="default" r:id="rId8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9928DF" w14:textId="77777777" w:rsidR="00C70F7C" w:rsidRDefault="00C70F7C" w:rsidP="00495F75">
      <w:pPr>
        <w:spacing w:after="0" w:line="240" w:lineRule="auto"/>
      </w:pPr>
      <w:r>
        <w:separator/>
      </w:r>
    </w:p>
  </w:endnote>
  <w:endnote w:type="continuationSeparator" w:id="0">
    <w:p w14:paraId="481641CA" w14:textId="77777777" w:rsidR="00C70F7C" w:rsidRDefault="00C70F7C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F46ED1" w14:textId="77777777" w:rsidR="00C70F7C" w:rsidRDefault="00C70F7C" w:rsidP="00495F75">
      <w:pPr>
        <w:spacing w:after="0" w:line="240" w:lineRule="auto"/>
      </w:pPr>
      <w:r>
        <w:separator/>
      </w:r>
    </w:p>
  </w:footnote>
  <w:footnote w:type="continuationSeparator" w:id="0">
    <w:p w14:paraId="3614553F" w14:textId="77777777" w:rsidR="00C70F7C" w:rsidRDefault="00C70F7C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495F75" w:rsidRPr="00E163B0" w14:paraId="71A6E4B8" w14:textId="77777777" w:rsidTr="00714E59">
      <w:trPr>
        <w:trHeight w:val="126"/>
      </w:trPr>
      <w:tc>
        <w:tcPr>
          <w:tcW w:w="1566" w:type="dxa"/>
          <w:vMerge w:val="restart"/>
          <w:vAlign w:val="center"/>
        </w:tcPr>
        <w:p w14:paraId="2BB72374" w14:textId="77777777" w:rsidR="00495F75" w:rsidRPr="00E163B0" w:rsidRDefault="00495F75" w:rsidP="00714E59">
          <w:pPr>
            <w:tabs>
              <w:tab w:val="center" w:pos="4536"/>
              <w:tab w:val="right" w:pos="9072"/>
            </w:tabs>
            <w:spacing w:before="60"/>
            <w:jc w:val="center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0CC049F" wp14:editId="20AFC7F9">
                <wp:extent cx="819150" cy="793996"/>
                <wp:effectExtent l="0" t="0" r="0" b="635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364" cy="8029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2BD7D5E9" w14:textId="77777777" w:rsidR="00495F75" w:rsidRPr="00D2536B" w:rsidRDefault="00495F75" w:rsidP="00495F75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12360B09" w14:textId="77777777" w:rsidR="00495F75" w:rsidRPr="00D2536B" w:rsidRDefault="00495F75" w:rsidP="0074043D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2536B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E52255F" w14:textId="77777777" w:rsidR="00495F75" w:rsidRPr="00D2536B" w:rsidRDefault="00495F75" w:rsidP="0074043D">
          <w:pPr>
            <w:jc w:val="center"/>
            <w:rPr>
              <w:rFonts w:ascii="Times New Roman" w:eastAsia="Century Gothic" w:hAnsi="Times New Roman" w:cs="Times New Roman"/>
            </w:rPr>
          </w:pPr>
          <w:r w:rsidRPr="00D2536B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07083D4" w14:textId="77777777" w:rsidR="0083091E" w:rsidRDefault="0083091E" w:rsidP="0074043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İdari ve Mali İşler Daire Başkanlığı</w:t>
          </w:r>
        </w:p>
        <w:p w14:paraId="277E3F73" w14:textId="675D8175" w:rsidR="00495F75" w:rsidRPr="00D2536B" w:rsidRDefault="00A2439F" w:rsidP="0074043D">
          <w:pPr>
            <w:tabs>
              <w:tab w:val="center" w:pos="4536"/>
              <w:tab w:val="right" w:pos="9072"/>
            </w:tabs>
            <w:jc w:val="center"/>
            <w:rPr>
              <w:rFonts w:ascii="Century Gothic" w:eastAsia="Century Gothic" w:hAnsi="Century Gothic" w:cs="Times New Roman"/>
              <w:b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</w:rPr>
            <w:t>Daire Başkanı</w:t>
          </w:r>
          <w:r w:rsidR="001A20E7">
            <w:rPr>
              <w:rFonts w:ascii="Times New Roman" w:hAnsi="Times New Roman" w:cs="Times New Roman"/>
              <w:b/>
            </w:rPr>
            <w:t xml:space="preserve"> </w:t>
          </w:r>
          <w:r w:rsidR="00495F75" w:rsidRPr="00D2536B">
            <w:rPr>
              <w:rFonts w:ascii="Times New Roman" w:hAnsi="Times New Roman" w:cs="Times New Roman"/>
              <w:b/>
            </w:rPr>
            <w:t>Görev Tanımı</w:t>
          </w:r>
        </w:p>
      </w:tc>
      <w:tc>
        <w:tcPr>
          <w:tcW w:w="1559" w:type="dxa"/>
        </w:tcPr>
        <w:p w14:paraId="3154D3C1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E4C56B3" w14:textId="051259C7" w:rsidR="00495F75" w:rsidRPr="00EA3547" w:rsidRDefault="00CE7159" w:rsidP="00CE715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E7159">
            <w:rPr>
              <w:rFonts w:ascii="Times New Roman" w:eastAsia="Century Gothic" w:hAnsi="Times New Roman" w:cs="Times New Roman"/>
              <w:sz w:val="20"/>
              <w:szCs w:val="20"/>
            </w:rPr>
            <w:t>KYS-GT-035</w:t>
          </w:r>
        </w:p>
      </w:tc>
    </w:tr>
    <w:tr w:rsidR="00495F75" w:rsidRPr="00E163B0" w14:paraId="7980FE32" w14:textId="77777777" w:rsidTr="00EA3547">
      <w:trPr>
        <w:trHeight w:val="267"/>
      </w:trPr>
      <w:tc>
        <w:tcPr>
          <w:tcW w:w="1566" w:type="dxa"/>
          <w:vMerge/>
        </w:tcPr>
        <w:p w14:paraId="2AA162ED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C5CF026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6475914F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D5463B0" w14:textId="297F45D2" w:rsidR="00495F75" w:rsidRPr="00EA3547" w:rsidRDefault="00CE7159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495F75" w:rsidRPr="00E163B0" w14:paraId="05B427AB" w14:textId="77777777" w:rsidTr="00EA3547">
      <w:trPr>
        <w:trHeight w:val="281"/>
      </w:trPr>
      <w:tc>
        <w:tcPr>
          <w:tcW w:w="1566" w:type="dxa"/>
          <w:vMerge/>
        </w:tcPr>
        <w:p w14:paraId="64A4CB42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1169000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799F0E7D" w14:textId="5E62B303" w:rsidR="00495F75" w:rsidRPr="00577180" w:rsidRDefault="00EA3547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495F75" w:rsidRPr="00577180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5FBBDFB" w14:textId="738A54BE" w:rsidR="00495F75" w:rsidRPr="00EA3547" w:rsidRDefault="00CE7159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11.08.2025</w:t>
          </w:r>
        </w:p>
      </w:tc>
    </w:tr>
    <w:tr w:rsidR="00495F75" w:rsidRPr="00E163B0" w14:paraId="7DBB14E7" w14:textId="77777777" w:rsidTr="00EA3547">
      <w:trPr>
        <w:trHeight w:val="281"/>
      </w:trPr>
      <w:tc>
        <w:tcPr>
          <w:tcW w:w="1566" w:type="dxa"/>
          <w:vMerge/>
        </w:tcPr>
        <w:p w14:paraId="6B628AA8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E6E506F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2910807A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7180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791D8D1A" w14:textId="2EBB9E92" w:rsidR="00495F75" w:rsidRPr="00EA3547" w:rsidRDefault="00CE7159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495F75" w:rsidRPr="00E163B0" w14:paraId="6EEC6A6B" w14:textId="77777777" w:rsidTr="00EA3547">
      <w:trPr>
        <w:trHeight w:val="267"/>
      </w:trPr>
      <w:tc>
        <w:tcPr>
          <w:tcW w:w="1566" w:type="dxa"/>
          <w:vMerge/>
        </w:tcPr>
        <w:p w14:paraId="0D1DE8DE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F7B455E" w14:textId="77777777" w:rsidR="00495F75" w:rsidRPr="00E163B0" w:rsidRDefault="00495F75" w:rsidP="00495F7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9" w:type="dxa"/>
        </w:tcPr>
        <w:p w14:paraId="4721143E" w14:textId="77777777" w:rsidR="00495F75" w:rsidRPr="00577180" w:rsidRDefault="00495F75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B127A58" w14:textId="3D5C0A7B" w:rsidR="00495F75" w:rsidRPr="00EA3547" w:rsidRDefault="00CE7159" w:rsidP="00495F7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E7159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CE7159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CE7159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CE7159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/3</w:t>
          </w:r>
        </w:p>
      </w:tc>
    </w:tr>
  </w:tbl>
  <w:p w14:paraId="7EBB6CA6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216311"/>
    <w:multiLevelType w:val="hybridMultilevel"/>
    <w:tmpl w:val="904C3C62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DE283E"/>
    <w:multiLevelType w:val="hybridMultilevel"/>
    <w:tmpl w:val="F83E1D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4E1D81"/>
    <w:multiLevelType w:val="hybridMultilevel"/>
    <w:tmpl w:val="2356F6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B6C3C5A"/>
    <w:multiLevelType w:val="hybridMultilevel"/>
    <w:tmpl w:val="0B18D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C03FCA"/>
    <w:multiLevelType w:val="hybridMultilevel"/>
    <w:tmpl w:val="68F05C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3DE2D62"/>
    <w:multiLevelType w:val="hybridMultilevel"/>
    <w:tmpl w:val="B58EBE84"/>
    <w:lvl w:ilvl="0" w:tplc="6492A68C">
      <w:start w:val="1"/>
      <w:numFmt w:val="decimal"/>
      <w:lvlText w:val="%1-"/>
      <w:lvlJc w:val="left"/>
      <w:pPr>
        <w:ind w:left="735" w:hanging="37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012A22"/>
    <w:multiLevelType w:val="hybridMultilevel"/>
    <w:tmpl w:val="5286758C"/>
    <w:lvl w:ilvl="0" w:tplc="2E12F2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E479E2"/>
    <w:multiLevelType w:val="hybridMultilevel"/>
    <w:tmpl w:val="39F4B22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F783279"/>
    <w:multiLevelType w:val="hybridMultilevel"/>
    <w:tmpl w:val="54D024A4"/>
    <w:lvl w:ilvl="0" w:tplc="79E83194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293840"/>
    <w:multiLevelType w:val="hybridMultilevel"/>
    <w:tmpl w:val="49104BF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DA5DC4"/>
    <w:multiLevelType w:val="hybridMultilevel"/>
    <w:tmpl w:val="FCE80AE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8193332"/>
    <w:multiLevelType w:val="hybridMultilevel"/>
    <w:tmpl w:val="63C4CF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387D36"/>
    <w:multiLevelType w:val="hybridMultilevel"/>
    <w:tmpl w:val="BA44722A"/>
    <w:lvl w:ilvl="0" w:tplc="FF38D0C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A82053"/>
    <w:multiLevelType w:val="hybridMultilevel"/>
    <w:tmpl w:val="8D741FE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4E43CB"/>
    <w:multiLevelType w:val="hybridMultilevel"/>
    <w:tmpl w:val="84D4240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DD24D95"/>
    <w:multiLevelType w:val="hybridMultilevel"/>
    <w:tmpl w:val="47C6E33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E7D7D6F"/>
    <w:multiLevelType w:val="hybridMultilevel"/>
    <w:tmpl w:val="15E2E5A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E9170BE"/>
    <w:multiLevelType w:val="hybridMultilevel"/>
    <w:tmpl w:val="FFA2A260"/>
    <w:lvl w:ilvl="0" w:tplc="F3D60AEA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A27753"/>
    <w:multiLevelType w:val="hybridMultilevel"/>
    <w:tmpl w:val="117E5B80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2C66B8F"/>
    <w:multiLevelType w:val="hybridMultilevel"/>
    <w:tmpl w:val="583C8760"/>
    <w:lvl w:ilvl="0" w:tplc="041F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BD63D5"/>
    <w:multiLevelType w:val="hybridMultilevel"/>
    <w:tmpl w:val="79DA44F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9370CDB"/>
    <w:multiLevelType w:val="hybridMultilevel"/>
    <w:tmpl w:val="DFA2F62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5"/>
  </w:num>
  <w:num w:numId="3">
    <w:abstractNumId w:val="26"/>
  </w:num>
  <w:num w:numId="4">
    <w:abstractNumId w:val="15"/>
  </w:num>
  <w:num w:numId="5">
    <w:abstractNumId w:val="28"/>
  </w:num>
  <w:num w:numId="6">
    <w:abstractNumId w:val="0"/>
  </w:num>
  <w:num w:numId="7">
    <w:abstractNumId w:val="13"/>
  </w:num>
  <w:num w:numId="8">
    <w:abstractNumId w:val="23"/>
  </w:num>
  <w:num w:numId="9">
    <w:abstractNumId w:val="16"/>
  </w:num>
  <w:num w:numId="10">
    <w:abstractNumId w:val="1"/>
  </w:num>
  <w:num w:numId="11">
    <w:abstractNumId w:val="2"/>
  </w:num>
  <w:num w:numId="12">
    <w:abstractNumId w:val="22"/>
  </w:num>
  <w:num w:numId="13">
    <w:abstractNumId w:val="36"/>
  </w:num>
  <w:num w:numId="14">
    <w:abstractNumId w:val="24"/>
  </w:num>
  <w:num w:numId="15">
    <w:abstractNumId w:val="6"/>
  </w:num>
  <w:num w:numId="16">
    <w:abstractNumId w:val="7"/>
  </w:num>
  <w:num w:numId="17">
    <w:abstractNumId w:val="10"/>
  </w:num>
  <w:num w:numId="18">
    <w:abstractNumId w:val="4"/>
  </w:num>
  <w:num w:numId="19">
    <w:abstractNumId w:val="37"/>
  </w:num>
  <w:num w:numId="20">
    <w:abstractNumId w:val="20"/>
  </w:num>
  <w:num w:numId="21">
    <w:abstractNumId w:val="17"/>
  </w:num>
  <w:num w:numId="22">
    <w:abstractNumId w:val="27"/>
  </w:num>
  <w:num w:numId="23">
    <w:abstractNumId w:val="30"/>
  </w:num>
  <w:num w:numId="24">
    <w:abstractNumId w:val="32"/>
  </w:num>
  <w:num w:numId="25">
    <w:abstractNumId w:val="8"/>
  </w:num>
  <w:num w:numId="26">
    <w:abstractNumId w:val="9"/>
  </w:num>
  <w:num w:numId="27">
    <w:abstractNumId w:val="21"/>
  </w:num>
  <w:num w:numId="28">
    <w:abstractNumId w:val="11"/>
  </w:num>
  <w:num w:numId="29">
    <w:abstractNumId w:val="38"/>
  </w:num>
  <w:num w:numId="30">
    <w:abstractNumId w:val="19"/>
  </w:num>
  <w:num w:numId="31">
    <w:abstractNumId w:val="12"/>
  </w:num>
  <w:num w:numId="32">
    <w:abstractNumId w:val="14"/>
  </w:num>
  <w:num w:numId="33">
    <w:abstractNumId w:val="33"/>
  </w:num>
  <w:num w:numId="34">
    <w:abstractNumId w:val="25"/>
  </w:num>
  <w:num w:numId="35">
    <w:abstractNumId w:val="3"/>
  </w:num>
  <w:num w:numId="36">
    <w:abstractNumId w:val="29"/>
  </w:num>
  <w:num w:numId="37">
    <w:abstractNumId w:val="34"/>
  </w:num>
  <w:num w:numId="38">
    <w:abstractNumId w:val="18"/>
  </w:num>
  <w:num w:numId="3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47D8F"/>
    <w:rsid w:val="000C42FA"/>
    <w:rsid w:val="000D0185"/>
    <w:rsid w:val="000D42D9"/>
    <w:rsid w:val="000F6441"/>
    <w:rsid w:val="001114D5"/>
    <w:rsid w:val="001541CC"/>
    <w:rsid w:val="00193387"/>
    <w:rsid w:val="001A20E7"/>
    <w:rsid w:val="001E2CF8"/>
    <w:rsid w:val="0020040D"/>
    <w:rsid w:val="00235058"/>
    <w:rsid w:val="002660A2"/>
    <w:rsid w:val="002B055D"/>
    <w:rsid w:val="00335029"/>
    <w:rsid w:val="00372DB5"/>
    <w:rsid w:val="00377EEE"/>
    <w:rsid w:val="00385ECA"/>
    <w:rsid w:val="003A04F5"/>
    <w:rsid w:val="003D240B"/>
    <w:rsid w:val="003E3DE7"/>
    <w:rsid w:val="0041644D"/>
    <w:rsid w:val="00425865"/>
    <w:rsid w:val="00431965"/>
    <w:rsid w:val="00495F75"/>
    <w:rsid w:val="004D6D94"/>
    <w:rsid w:val="005068C9"/>
    <w:rsid w:val="0050721E"/>
    <w:rsid w:val="00513DDD"/>
    <w:rsid w:val="00522382"/>
    <w:rsid w:val="00566AB2"/>
    <w:rsid w:val="005B0B33"/>
    <w:rsid w:val="005C2F95"/>
    <w:rsid w:val="006007BC"/>
    <w:rsid w:val="006009A4"/>
    <w:rsid w:val="006345B7"/>
    <w:rsid w:val="00641FAE"/>
    <w:rsid w:val="006551F8"/>
    <w:rsid w:val="00676AFE"/>
    <w:rsid w:val="006A26AF"/>
    <w:rsid w:val="006D7E16"/>
    <w:rsid w:val="006F7C14"/>
    <w:rsid w:val="007058F8"/>
    <w:rsid w:val="00714E59"/>
    <w:rsid w:val="00726D93"/>
    <w:rsid w:val="007321AF"/>
    <w:rsid w:val="0073401D"/>
    <w:rsid w:val="0073464A"/>
    <w:rsid w:val="0074043D"/>
    <w:rsid w:val="00751100"/>
    <w:rsid w:val="007A7AE7"/>
    <w:rsid w:val="0083091E"/>
    <w:rsid w:val="0083659C"/>
    <w:rsid w:val="0086356D"/>
    <w:rsid w:val="00866180"/>
    <w:rsid w:val="008B55B6"/>
    <w:rsid w:val="00901BF3"/>
    <w:rsid w:val="00976B4D"/>
    <w:rsid w:val="009A10B3"/>
    <w:rsid w:val="009A65D9"/>
    <w:rsid w:val="00A2439F"/>
    <w:rsid w:val="00A3003C"/>
    <w:rsid w:val="00A61C65"/>
    <w:rsid w:val="00A647B1"/>
    <w:rsid w:val="00AB4E83"/>
    <w:rsid w:val="00AD5212"/>
    <w:rsid w:val="00B10006"/>
    <w:rsid w:val="00B224EE"/>
    <w:rsid w:val="00B43430"/>
    <w:rsid w:val="00B50965"/>
    <w:rsid w:val="00B94342"/>
    <w:rsid w:val="00BA02D8"/>
    <w:rsid w:val="00C207EC"/>
    <w:rsid w:val="00C70F7C"/>
    <w:rsid w:val="00CB0DE2"/>
    <w:rsid w:val="00CE7159"/>
    <w:rsid w:val="00D23599"/>
    <w:rsid w:val="00D66CE7"/>
    <w:rsid w:val="00D7129F"/>
    <w:rsid w:val="00D76BCF"/>
    <w:rsid w:val="00D8408E"/>
    <w:rsid w:val="00DC1DB2"/>
    <w:rsid w:val="00DF1C07"/>
    <w:rsid w:val="00DF2C8D"/>
    <w:rsid w:val="00EA2E3B"/>
    <w:rsid w:val="00EA3547"/>
    <w:rsid w:val="00EA6C6B"/>
    <w:rsid w:val="00ED3A78"/>
    <w:rsid w:val="00EE192E"/>
    <w:rsid w:val="00F12886"/>
    <w:rsid w:val="00F47DFA"/>
    <w:rsid w:val="00FA2118"/>
    <w:rsid w:val="00FA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44141F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47D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7D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33BA8A-1361-487D-B758-70E32CFF2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10</cp:revision>
  <cp:lastPrinted>2025-05-02T11:57:00Z</cp:lastPrinted>
  <dcterms:created xsi:type="dcterms:W3CDTF">2025-08-06T10:36:00Z</dcterms:created>
  <dcterms:modified xsi:type="dcterms:W3CDTF">2025-08-12T08:07:00Z</dcterms:modified>
</cp:coreProperties>
</file>