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F77A80D" w14:textId="789A9D35" w:rsidR="00495F75" w:rsidRPr="00FA4207" w:rsidRDefault="00495F75" w:rsidP="000D0185">
      <w:pPr>
        <w:spacing w:line="360" w:lineRule="auto"/>
        <w:jc w:val="both"/>
        <w:rPr>
          <w:rFonts w:ascii="Times New Roman" w:hAnsi="Times New Roman" w:cs="Times New Roman"/>
          <w:b/>
        </w:rPr>
      </w:pPr>
      <w:r w:rsidRPr="00FA4207">
        <w:rPr>
          <w:rFonts w:ascii="Times New Roman" w:hAnsi="Times New Roman" w:cs="Times New Roman"/>
          <w:b/>
        </w:rPr>
        <w:t>GÖREV TANIMI:</w:t>
      </w:r>
      <w:r w:rsidR="00852631" w:rsidRPr="00FA4207">
        <w:rPr>
          <w:rFonts w:ascii="Times New Roman" w:hAnsi="Times New Roman" w:cs="Times New Roman"/>
          <w:b/>
        </w:rPr>
        <w:t xml:space="preserve"> </w:t>
      </w:r>
      <w:r w:rsidR="00480B2F">
        <w:rPr>
          <w:rFonts w:ascii="Times New Roman" w:hAnsi="Times New Roman" w:cs="Times New Roman"/>
          <w:bCs/>
        </w:rPr>
        <w:t>REKTÖRLÜK ÖZEL KALEM</w:t>
      </w:r>
    </w:p>
    <w:p w14:paraId="7C76BBE8" w14:textId="2682DE99" w:rsidR="00495F75" w:rsidRPr="00FA4207" w:rsidRDefault="00495F75" w:rsidP="000D0185">
      <w:pPr>
        <w:spacing w:line="360" w:lineRule="auto"/>
        <w:jc w:val="both"/>
        <w:rPr>
          <w:rFonts w:ascii="Times New Roman" w:hAnsi="Times New Roman" w:cs="Times New Roman"/>
        </w:rPr>
      </w:pPr>
      <w:r w:rsidRPr="00FA4207">
        <w:rPr>
          <w:rFonts w:ascii="Times New Roman" w:hAnsi="Times New Roman" w:cs="Times New Roman"/>
          <w:b/>
        </w:rPr>
        <w:t>KURUM İÇİNDEKİ YERİ</w:t>
      </w:r>
    </w:p>
    <w:p w14:paraId="7213B488" w14:textId="6F5F10BB" w:rsidR="00495F75" w:rsidRPr="00FA4207" w:rsidRDefault="00495F75" w:rsidP="000D0185">
      <w:pPr>
        <w:spacing w:line="360" w:lineRule="auto"/>
        <w:rPr>
          <w:rFonts w:ascii="Times New Roman" w:hAnsi="Times New Roman" w:cs="Times New Roman"/>
        </w:rPr>
      </w:pPr>
      <w:r w:rsidRPr="00FA4207">
        <w:rPr>
          <w:rFonts w:ascii="Times New Roman" w:hAnsi="Times New Roman" w:cs="Times New Roman"/>
          <w:b/>
        </w:rPr>
        <w:t>Üst Makam:</w:t>
      </w:r>
      <w:r w:rsidRPr="00FA4207">
        <w:rPr>
          <w:rFonts w:ascii="Times New Roman" w:hAnsi="Times New Roman" w:cs="Times New Roman"/>
        </w:rPr>
        <w:t xml:space="preserve"> </w:t>
      </w:r>
      <w:r w:rsidR="002A5040" w:rsidRPr="00FA4207">
        <w:rPr>
          <w:rFonts w:ascii="Times New Roman" w:eastAsia="Calibri" w:hAnsi="Times New Roman" w:cs="Times New Roman"/>
        </w:rPr>
        <w:t>Rektör Yardımcısı-Rektör</w:t>
      </w:r>
    </w:p>
    <w:p w14:paraId="7901ABFB" w14:textId="010875F0" w:rsidR="00193387" w:rsidRPr="00FA4207" w:rsidRDefault="00495F75" w:rsidP="000D0185">
      <w:pPr>
        <w:spacing w:line="360" w:lineRule="auto"/>
        <w:rPr>
          <w:rFonts w:ascii="Times New Roman" w:hAnsi="Times New Roman" w:cs="Times New Roman"/>
        </w:rPr>
      </w:pPr>
      <w:r w:rsidRPr="00FA4207">
        <w:rPr>
          <w:rFonts w:ascii="Times New Roman" w:hAnsi="Times New Roman" w:cs="Times New Roman"/>
          <w:b/>
        </w:rPr>
        <w:t>Bağlı Birimler:</w:t>
      </w:r>
      <w:r w:rsidRPr="00FA4207">
        <w:rPr>
          <w:rFonts w:ascii="Times New Roman" w:hAnsi="Times New Roman" w:cs="Times New Roman"/>
        </w:rPr>
        <w:t xml:space="preserve"> </w:t>
      </w:r>
      <w:r w:rsidR="00FA4207" w:rsidRPr="00FA4207">
        <w:rPr>
          <w:rFonts w:ascii="Times New Roman" w:hAnsi="Times New Roman" w:cs="Times New Roman"/>
        </w:rPr>
        <w:t>Rektörlük Birimi</w:t>
      </w:r>
    </w:p>
    <w:p w14:paraId="502FAFA6" w14:textId="05A24A5C" w:rsidR="00D8408E" w:rsidRPr="00FA4207" w:rsidRDefault="00495F75" w:rsidP="000D0185">
      <w:pPr>
        <w:spacing w:line="360" w:lineRule="auto"/>
        <w:jc w:val="both"/>
        <w:rPr>
          <w:rFonts w:ascii="Times New Roman" w:hAnsi="Times New Roman" w:cs="Times New Roman"/>
          <w:b/>
        </w:rPr>
      </w:pPr>
      <w:r w:rsidRPr="00FA4207">
        <w:rPr>
          <w:rFonts w:ascii="Times New Roman" w:hAnsi="Times New Roman" w:cs="Times New Roman"/>
          <w:b/>
        </w:rPr>
        <w:t>GÖREV, YETKİ VE SORUMLULUKLARI</w:t>
      </w:r>
    </w:p>
    <w:p w14:paraId="72DCB2D4" w14:textId="17C56BD9" w:rsidR="00FA4207" w:rsidRPr="00FA4207" w:rsidRDefault="00FA4207" w:rsidP="00FA4207">
      <w:pPr>
        <w:pStyle w:val="ListeParagraf"/>
        <w:numPr>
          <w:ilvl w:val="0"/>
          <w:numId w:val="38"/>
        </w:numPr>
        <w:spacing w:line="360" w:lineRule="auto"/>
        <w:jc w:val="both"/>
        <w:rPr>
          <w:rFonts w:ascii="Times New Roman" w:hAnsi="Times New Roman" w:cs="Times New Roman"/>
        </w:rPr>
      </w:pPr>
      <w:r w:rsidRPr="00FA4207">
        <w:rPr>
          <w:rFonts w:ascii="Times New Roman" w:hAnsi="Times New Roman" w:cs="Times New Roman"/>
        </w:rPr>
        <w:t>Rektörlük Makamının etkin ve verimli çalışabileceği ortamı sağlamak, verilen talimatlar doğrultusunda günlük çalışma programını hazırlamak, yapacakları görüşmeleri düzenlemek, yurt içi ve yurt dışı görevlerini organize etmek, temsil ve protokol hizmetlerinde ilgili birime gerektiğinde destek vermek,</w:t>
      </w:r>
    </w:p>
    <w:p w14:paraId="2747F150" w14:textId="77777777" w:rsidR="00FA4207" w:rsidRPr="00FA4207" w:rsidRDefault="00FA4207" w:rsidP="00FA4207">
      <w:pPr>
        <w:pStyle w:val="ListeParagraf"/>
        <w:numPr>
          <w:ilvl w:val="0"/>
          <w:numId w:val="38"/>
        </w:numPr>
        <w:spacing w:line="360" w:lineRule="auto"/>
        <w:jc w:val="both"/>
        <w:rPr>
          <w:rFonts w:ascii="Times New Roman" w:hAnsi="Times New Roman" w:cs="Times New Roman"/>
        </w:rPr>
      </w:pPr>
      <w:r w:rsidRPr="00FA4207">
        <w:rPr>
          <w:rFonts w:ascii="Times New Roman" w:hAnsi="Times New Roman" w:cs="Times New Roman"/>
        </w:rPr>
        <w:t>Rektörlük Makamının iş ve işlemlerini yürütmek, emir ve talimatlarını ilgililere duyurmak, takip etmek, istenilen bilgi ve belgeleri kurum içi ve kurum dışından zamanında temin ederek Makama sunmak,</w:t>
      </w:r>
    </w:p>
    <w:p w14:paraId="6B0380A9" w14:textId="77777777" w:rsidR="00FA4207" w:rsidRPr="00FA4207" w:rsidRDefault="00FA4207" w:rsidP="00FA4207">
      <w:pPr>
        <w:pStyle w:val="ListeParagraf"/>
        <w:numPr>
          <w:ilvl w:val="0"/>
          <w:numId w:val="38"/>
        </w:numPr>
        <w:spacing w:line="360" w:lineRule="auto"/>
        <w:jc w:val="both"/>
        <w:rPr>
          <w:rFonts w:ascii="Times New Roman" w:hAnsi="Times New Roman" w:cs="Times New Roman"/>
        </w:rPr>
      </w:pPr>
      <w:r w:rsidRPr="00FA4207">
        <w:rPr>
          <w:rFonts w:ascii="Times New Roman" w:hAnsi="Times New Roman" w:cs="Times New Roman"/>
        </w:rPr>
        <w:t>Rektörlük Makamının tüm telefon görüşmelerini sağlamak ve randevu taleplerini iletmek,</w:t>
      </w:r>
    </w:p>
    <w:p w14:paraId="1D3CFC26" w14:textId="77777777" w:rsidR="00FA4207" w:rsidRPr="00FA4207" w:rsidRDefault="00FA4207" w:rsidP="00FA4207">
      <w:pPr>
        <w:pStyle w:val="ListeParagraf"/>
        <w:numPr>
          <w:ilvl w:val="0"/>
          <w:numId w:val="38"/>
        </w:numPr>
        <w:spacing w:line="360" w:lineRule="auto"/>
        <w:jc w:val="both"/>
        <w:rPr>
          <w:rFonts w:ascii="Times New Roman" w:hAnsi="Times New Roman" w:cs="Times New Roman"/>
        </w:rPr>
      </w:pPr>
      <w:r w:rsidRPr="00FA4207">
        <w:rPr>
          <w:rFonts w:ascii="Times New Roman" w:hAnsi="Times New Roman" w:cs="Times New Roman"/>
        </w:rPr>
        <w:t xml:space="preserve">Rektörlük Makamının emirleri doğrultusunda birimlerin çalışmalarının izlenmesi ve takibini yapmak.                                                                                      </w:t>
      </w:r>
    </w:p>
    <w:p w14:paraId="351533BC" w14:textId="77777777" w:rsidR="00FA4207" w:rsidRPr="00FA4207" w:rsidRDefault="00FA4207" w:rsidP="00FA4207">
      <w:pPr>
        <w:pStyle w:val="ListeParagraf"/>
        <w:numPr>
          <w:ilvl w:val="0"/>
          <w:numId w:val="38"/>
        </w:numPr>
        <w:spacing w:line="360" w:lineRule="auto"/>
        <w:jc w:val="both"/>
        <w:rPr>
          <w:rFonts w:ascii="Times New Roman" w:hAnsi="Times New Roman" w:cs="Times New Roman"/>
        </w:rPr>
      </w:pPr>
      <w:r w:rsidRPr="00FA4207">
        <w:rPr>
          <w:rFonts w:ascii="Times New Roman" w:hAnsi="Times New Roman" w:cs="Times New Roman"/>
        </w:rPr>
        <w:t>Makama imza için sunulan yazıları, yazışma kuralları açısından kontrol etmek, varsa gerekli düzeltmelerin yapılmasını ve imzalanan, havale edilen ya da işi bitenlerin ilgili yerlere gönderilmesini sağlamak,</w:t>
      </w:r>
    </w:p>
    <w:p w14:paraId="3C16B8C3" w14:textId="77777777" w:rsidR="00FA4207" w:rsidRPr="00FA4207" w:rsidRDefault="00FA4207" w:rsidP="00FA4207">
      <w:pPr>
        <w:pStyle w:val="ListeParagraf"/>
        <w:numPr>
          <w:ilvl w:val="0"/>
          <w:numId w:val="38"/>
        </w:numPr>
        <w:spacing w:line="360" w:lineRule="auto"/>
        <w:jc w:val="both"/>
        <w:rPr>
          <w:rFonts w:ascii="Times New Roman" w:hAnsi="Times New Roman" w:cs="Times New Roman"/>
        </w:rPr>
      </w:pPr>
      <w:r w:rsidRPr="00FA4207">
        <w:rPr>
          <w:rFonts w:ascii="Times New Roman" w:hAnsi="Times New Roman" w:cs="Times New Roman"/>
        </w:rPr>
        <w:t>Makamca istenilen ya da Makama sunulan konularla ilgili araştırma ve incelemeleri yapmak, tamamlayıcı bilgi ve belgeleri sağlamak,</w:t>
      </w:r>
    </w:p>
    <w:p w14:paraId="47DF9493" w14:textId="77777777" w:rsidR="00FA4207" w:rsidRPr="00FA4207" w:rsidRDefault="00FA4207" w:rsidP="00FA4207">
      <w:pPr>
        <w:pStyle w:val="ListeParagraf"/>
        <w:numPr>
          <w:ilvl w:val="0"/>
          <w:numId w:val="38"/>
        </w:numPr>
        <w:spacing w:line="360" w:lineRule="auto"/>
        <w:jc w:val="both"/>
        <w:rPr>
          <w:rFonts w:ascii="Times New Roman" w:hAnsi="Times New Roman" w:cs="Times New Roman"/>
        </w:rPr>
      </w:pPr>
      <w:r w:rsidRPr="00FA4207">
        <w:rPr>
          <w:rFonts w:ascii="Times New Roman" w:hAnsi="Times New Roman" w:cs="Times New Roman"/>
        </w:rPr>
        <w:t>Özel Kalem Birimi ile ilgili konularda kurum içi rutin yazışmaları yapmak; kayıt, havale, dosyalama ve takip işleri ile Makamın tebrik, teşekkür, başsağlığı vb. yazışmalarını yürütmek,</w:t>
      </w:r>
    </w:p>
    <w:p w14:paraId="20C4A3E7" w14:textId="77777777" w:rsidR="00FA4207" w:rsidRPr="00FA4207" w:rsidRDefault="00FA4207" w:rsidP="00FA4207">
      <w:pPr>
        <w:pStyle w:val="ListeParagraf"/>
        <w:numPr>
          <w:ilvl w:val="0"/>
          <w:numId w:val="38"/>
        </w:numPr>
        <w:spacing w:line="360" w:lineRule="auto"/>
        <w:jc w:val="both"/>
        <w:rPr>
          <w:rFonts w:ascii="Times New Roman" w:hAnsi="Times New Roman" w:cs="Times New Roman"/>
        </w:rPr>
      </w:pPr>
      <w:r w:rsidRPr="00FA4207">
        <w:rPr>
          <w:rFonts w:ascii="Times New Roman" w:hAnsi="Times New Roman" w:cs="Times New Roman"/>
        </w:rPr>
        <w:t>Özel Kalem Biriminin arşivinin tertip ve düzenini sağlamak,</w:t>
      </w:r>
    </w:p>
    <w:p w14:paraId="365645E4" w14:textId="22B54FD7" w:rsidR="00901A1A" w:rsidRPr="00FA4207" w:rsidRDefault="00FA4207" w:rsidP="00FA4207">
      <w:pPr>
        <w:pStyle w:val="ListeParagraf"/>
        <w:numPr>
          <w:ilvl w:val="0"/>
          <w:numId w:val="38"/>
        </w:numPr>
        <w:spacing w:line="360" w:lineRule="auto"/>
        <w:jc w:val="both"/>
        <w:rPr>
          <w:rFonts w:ascii="Times New Roman" w:hAnsi="Times New Roman" w:cs="Times New Roman"/>
        </w:rPr>
      </w:pPr>
      <w:r w:rsidRPr="00FA4207">
        <w:rPr>
          <w:rFonts w:ascii="Times New Roman" w:hAnsi="Times New Roman" w:cs="Times New Roman"/>
        </w:rPr>
        <w:t>Makam tarafından verilecek diğer işleri yapmak.</w:t>
      </w:r>
    </w:p>
    <w:p w14:paraId="342E0F54" w14:textId="685B9CA4" w:rsidR="000D0185" w:rsidRPr="00FA4207" w:rsidRDefault="000D0185" w:rsidP="00901A1A">
      <w:pPr>
        <w:spacing w:line="360" w:lineRule="auto"/>
        <w:jc w:val="both"/>
        <w:rPr>
          <w:rFonts w:ascii="Times New Roman" w:hAnsi="Times New Roman" w:cs="Times New Roman"/>
        </w:rPr>
      </w:pPr>
      <w:r w:rsidRPr="00FA4207">
        <w:rPr>
          <w:rFonts w:ascii="Times New Roman" w:hAnsi="Times New Roman" w:cs="Times New Roman"/>
          <w:b/>
        </w:rPr>
        <w:t>GÖREVİN GEREKTİRDİĞİ NİTELİKLER</w:t>
      </w:r>
    </w:p>
    <w:p w14:paraId="1CB47234" w14:textId="77777777" w:rsidR="00FA4207" w:rsidRPr="00FA4207" w:rsidRDefault="00FA4207" w:rsidP="00FA4207">
      <w:pPr>
        <w:pStyle w:val="ListeParagraf"/>
        <w:numPr>
          <w:ilvl w:val="0"/>
          <w:numId w:val="39"/>
        </w:numPr>
        <w:spacing w:line="360" w:lineRule="auto"/>
        <w:jc w:val="both"/>
        <w:rPr>
          <w:rFonts w:ascii="Times New Roman" w:hAnsi="Times New Roman" w:cs="Times New Roman"/>
        </w:rPr>
      </w:pPr>
      <w:r w:rsidRPr="00FA4207">
        <w:rPr>
          <w:rFonts w:ascii="Times New Roman" w:hAnsi="Times New Roman" w:cs="Times New Roman"/>
        </w:rPr>
        <w:t>657 Sayılı Devlet Memurları Kanunu</w:t>
      </w:r>
    </w:p>
    <w:p w14:paraId="31018C1C" w14:textId="77777777" w:rsidR="00FA4207" w:rsidRPr="00FA4207" w:rsidRDefault="00FA4207" w:rsidP="00FA4207">
      <w:pPr>
        <w:pStyle w:val="ListeParagraf"/>
        <w:numPr>
          <w:ilvl w:val="0"/>
          <w:numId w:val="39"/>
        </w:numPr>
        <w:spacing w:line="360" w:lineRule="auto"/>
        <w:jc w:val="both"/>
        <w:rPr>
          <w:rFonts w:ascii="Times New Roman" w:hAnsi="Times New Roman" w:cs="Times New Roman"/>
        </w:rPr>
      </w:pPr>
      <w:r w:rsidRPr="00FA4207">
        <w:rPr>
          <w:rFonts w:ascii="Times New Roman" w:hAnsi="Times New Roman" w:cs="Times New Roman"/>
        </w:rPr>
        <w:t>2547 Sayılı Yükseköğretim Kanunu</w:t>
      </w:r>
    </w:p>
    <w:p w14:paraId="0CCF6245" w14:textId="77777777" w:rsidR="00FA4207" w:rsidRPr="00FA4207" w:rsidRDefault="00FA4207" w:rsidP="00FA4207">
      <w:pPr>
        <w:pStyle w:val="ListeParagraf"/>
        <w:numPr>
          <w:ilvl w:val="0"/>
          <w:numId w:val="39"/>
        </w:numPr>
        <w:spacing w:line="360" w:lineRule="auto"/>
        <w:jc w:val="both"/>
        <w:rPr>
          <w:rFonts w:ascii="Times New Roman" w:hAnsi="Times New Roman" w:cs="Times New Roman"/>
        </w:rPr>
      </w:pPr>
      <w:r w:rsidRPr="00FA4207">
        <w:rPr>
          <w:rFonts w:ascii="Times New Roman" w:hAnsi="Times New Roman" w:cs="Times New Roman"/>
        </w:rPr>
        <w:t>Üniversitelerde Akademik Teşkilât Yönetmeliği</w:t>
      </w:r>
    </w:p>
    <w:p w14:paraId="6A6F4918" w14:textId="77777777" w:rsidR="00FA4207" w:rsidRPr="00FA4207" w:rsidRDefault="00FA4207" w:rsidP="00FA4207">
      <w:pPr>
        <w:pStyle w:val="ListeParagraf"/>
        <w:numPr>
          <w:ilvl w:val="0"/>
          <w:numId w:val="39"/>
        </w:numPr>
        <w:spacing w:line="360" w:lineRule="auto"/>
        <w:jc w:val="both"/>
        <w:rPr>
          <w:rFonts w:ascii="Times New Roman" w:hAnsi="Times New Roman" w:cs="Times New Roman"/>
        </w:rPr>
      </w:pPr>
      <w:r w:rsidRPr="00FA4207">
        <w:rPr>
          <w:rFonts w:ascii="Times New Roman" w:hAnsi="Times New Roman" w:cs="Times New Roman"/>
        </w:rPr>
        <w:t>124 sayılı Yüksek Öğretim Üst Kuruluşları ile Yüksek Öğretim Kurumlarının İdari Teşkilatı Hakkında KHK</w:t>
      </w:r>
    </w:p>
    <w:p w14:paraId="4AD73E82" w14:textId="008ADDE5" w:rsidR="00FA4207" w:rsidRPr="00FA4207" w:rsidRDefault="00FA4207" w:rsidP="00FA4207">
      <w:pPr>
        <w:pStyle w:val="ListeParagraf"/>
        <w:numPr>
          <w:ilvl w:val="0"/>
          <w:numId w:val="39"/>
        </w:numPr>
        <w:spacing w:line="360" w:lineRule="auto"/>
        <w:jc w:val="both"/>
        <w:rPr>
          <w:rFonts w:ascii="Times New Roman" w:hAnsi="Times New Roman" w:cs="Times New Roman"/>
        </w:rPr>
      </w:pPr>
      <w:r w:rsidRPr="00FA4207">
        <w:rPr>
          <w:rFonts w:ascii="Times New Roman" w:hAnsi="Times New Roman" w:cs="Times New Roman"/>
        </w:rPr>
        <w:t>6698 Sayılı Kişisel Verilerin Korunması Kanunu</w:t>
      </w:r>
    </w:p>
    <w:sectPr w:rsidR="00FA4207" w:rsidRPr="00FA4207" w:rsidSect="00495F75">
      <w:headerReference w:type="even" r:id="rId8"/>
      <w:headerReference w:type="default" r:id="rId9"/>
      <w:footerReference w:type="even" r:id="rId10"/>
      <w:footerReference w:type="default" r:id="rId11"/>
      <w:headerReference w:type="first" r:id="rId12"/>
      <w:footerReference w:type="first" r:id="rId13"/>
      <w:pgSz w:w="11906" w:h="16838"/>
      <w:pgMar w:top="1418" w:right="1418" w:bottom="1418"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6EA3512" w14:textId="77777777" w:rsidR="00CB4153" w:rsidRDefault="00CB4153" w:rsidP="00495F75">
      <w:pPr>
        <w:spacing w:after="0" w:line="240" w:lineRule="auto"/>
      </w:pPr>
      <w:r>
        <w:separator/>
      </w:r>
    </w:p>
  </w:endnote>
  <w:endnote w:type="continuationSeparator" w:id="0">
    <w:p w14:paraId="04DDA241" w14:textId="77777777" w:rsidR="00CB4153" w:rsidRDefault="00CB4153" w:rsidP="00495F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entury Gothic">
    <w:panose1 w:val="020B0502020202020204"/>
    <w:charset w:val="A2"/>
    <w:family w:val="swiss"/>
    <w:pitch w:val="variable"/>
    <w:sig w:usb0="00000287" w:usb1="00000000" w:usb2="00000000" w:usb3="00000000" w:csb0="0000009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F49FFC" w14:textId="77777777" w:rsidR="00220C33" w:rsidRDefault="00220C33">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4AD378" w14:textId="77777777" w:rsidR="00B825A6" w:rsidRDefault="00B825A6" w:rsidP="00B825A6">
    <w:pPr>
      <w:widowControl w:val="0"/>
      <w:tabs>
        <w:tab w:val="center" w:pos="4536"/>
        <w:tab w:val="right" w:pos="9072"/>
      </w:tabs>
      <w:autoSpaceDE w:val="0"/>
      <w:autoSpaceDN w:val="0"/>
      <w:adjustRightInd w:val="0"/>
      <w:spacing w:after="0" w:line="240" w:lineRule="auto"/>
      <w:ind w:right="360"/>
      <w:rPr>
        <w:rFonts w:ascii="Times New Roman" w:eastAsiaTheme="minorEastAsia" w:hAnsi="Times New Roman" w:cs="Times New Roman"/>
        <w:sz w:val="20"/>
        <w:szCs w:val="20"/>
        <w:lang w:eastAsia="tr-TR"/>
      </w:rPr>
    </w:pPr>
  </w:p>
  <w:p w14:paraId="466D309F" w14:textId="3FB7BDA7" w:rsidR="00B825A6" w:rsidRPr="009D6251" w:rsidRDefault="00B825A6" w:rsidP="009D6251">
    <w:pPr>
      <w:tabs>
        <w:tab w:val="center" w:pos="4536"/>
        <w:tab w:val="right" w:pos="9072"/>
      </w:tabs>
      <w:spacing w:after="0" w:line="240" w:lineRule="auto"/>
      <w:rPr>
        <w:rFonts w:ascii="Times New Roman" w:eastAsia="Calibri" w:hAnsi="Times New Roman" w:cs="Times New Roman"/>
        <w:sz w:val="20"/>
        <w:szCs w:val="20"/>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52F9D0" w14:textId="77777777" w:rsidR="00220C33" w:rsidRDefault="00220C33">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515398" w14:textId="77777777" w:rsidR="00CB4153" w:rsidRDefault="00CB4153" w:rsidP="00495F75">
      <w:pPr>
        <w:spacing w:after="0" w:line="240" w:lineRule="auto"/>
      </w:pPr>
      <w:r>
        <w:separator/>
      </w:r>
    </w:p>
  </w:footnote>
  <w:footnote w:type="continuationSeparator" w:id="0">
    <w:p w14:paraId="263254A7" w14:textId="77777777" w:rsidR="00CB4153" w:rsidRDefault="00CB4153" w:rsidP="00495F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49B086" w14:textId="77777777" w:rsidR="00220C33" w:rsidRDefault="00220C33">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oKlavuzu"/>
      <w:tblW w:w="9942" w:type="dxa"/>
      <w:tblInd w:w="-442" w:type="dxa"/>
      <w:tblLook w:val="04A0" w:firstRow="1" w:lastRow="0" w:firstColumn="1" w:lastColumn="0" w:noHBand="0" w:noVBand="1"/>
    </w:tblPr>
    <w:tblGrid>
      <w:gridCol w:w="1566"/>
      <w:gridCol w:w="5380"/>
      <w:gridCol w:w="1559"/>
      <w:gridCol w:w="1437"/>
    </w:tblGrid>
    <w:tr w:rsidR="00220C33" w:rsidRPr="009D518C" w14:paraId="5DECC9A6" w14:textId="77777777" w:rsidTr="009574FB">
      <w:trPr>
        <w:trHeight w:val="267"/>
      </w:trPr>
      <w:tc>
        <w:tcPr>
          <w:tcW w:w="1566" w:type="dxa"/>
          <w:vMerge w:val="restart"/>
        </w:tcPr>
        <w:p w14:paraId="0235D1DD" w14:textId="77777777" w:rsidR="00220C33" w:rsidRPr="009D518C" w:rsidRDefault="00220C33" w:rsidP="00751E1F">
          <w:pPr>
            <w:tabs>
              <w:tab w:val="center" w:pos="4536"/>
              <w:tab w:val="right" w:pos="9072"/>
            </w:tabs>
            <w:spacing w:before="40"/>
            <w:rPr>
              <w:rFonts w:ascii="Century Gothic" w:eastAsia="Century Gothic" w:hAnsi="Century Gothic" w:cs="Times New Roman"/>
            </w:rPr>
          </w:pPr>
          <w:r w:rsidRPr="009D518C">
            <w:rPr>
              <w:rFonts w:ascii="Arial" w:eastAsia="Century Gothic" w:hAnsi="Arial" w:cs="Arial"/>
              <w:noProof/>
              <w:sz w:val="29"/>
              <w:szCs w:val="29"/>
              <w:lang w:eastAsia="tr-TR"/>
            </w:rPr>
            <w:drawing>
              <wp:inline distT="0" distB="0" distL="0" distR="0" wp14:anchorId="069828AF" wp14:editId="165D7474">
                <wp:extent cx="854075" cy="827848"/>
                <wp:effectExtent l="0" t="0" r="3175" b="0"/>
                <wp:docPr id="7"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59204" cy="832820"/>
                        </a:xfrm>
                        <a:prstGeom prst="rect">
                          <a:avLst/>
                        </a:prstGeom>
                        <a:noFill/>
                        <a:ln>
                          <a:noFill/>
                        </a:ln>
                      </pic:spPr>
                    </pic:pic>
                  </a:graphicData>
                </a:graphic>
              </wp:inline>
            </w:drawing>
          </w:r>
        </w:p>
      </w:tc>
      <w:tc>
        <w:tcPr>
          <w:tcW w:w="5380" w:type="dxa"/>
          <w:vMerge w:val="restart"/>
        </w:tcPr>
        <w:p w14:paraId="65C0C86D" w14:textId="77777777" w:rsidR="00220C33" w:rsidRPr="009D518C" w:rsidRDefault="00220C33" w:rsidP="00220C33">
          <w:pPr>
            <w:jc w:val="center"/>
            <w:rPr>
              <w:rFonts w:ascii="Times New Roman" w:eastAsia="Century Gothic" w:hAnsi="Times New Roman" w:cs="Times New Roman"/>
              <w:b/>
            </w:rPr>
          </w:pPr>
        </w:p>
        <w:p w14:paraId="2FD5DFD5" w14:textId="77777777" w:rsidR="00220C33" w:rsidRPr="00D33150" w:rsidRDefault="00220C33" w:rsidP="00220C33">
          <w:pPr>
            <w:jc w:val="center"/>
            <w:rPr>
              <w:rFonts w:ascii="Times New Roman" w:eastAsia="Century Gothic" w:hAnsi="Times New Roman" w:cs="Times New Roman"/>
              <w:b/>
            </w:rPr>
          </w:pPr>
          <w:r w:rsidRPr="00D33150">
            <w:rPr>
              <w:rFonts w:ascii="Times New Roman" w:eastAsia="Century Gothic" w:hAnsi="Times New Roman" w:cs="Times New Roman"/>
              <w:b/>
            </w:rPr>
            <w:t>T.C.</w:t>
          </w:r>
        </w:p>
        <w:p w14:paraId="3AF8BDE1" w14:textId="77777777" w:rsidR="00220C33" w:rsidRPr="00D33150" w:rsidRDefault="00220C33" w:rsidP="00220C33">
          <w:pPr>
            <w:jc w:val="center"/>
            <w:rPr>
              <w:rFonts w:ascii="Times New Roman" w:eastAsia="Century Gothic" w:hAnsi="Times New Roman" w:cs="Times New Roman"/>
            </w:rPr>
          </w:pPr>
          <w:r w:rsidRPr="00D33150">
            <w:rPr>
              <w:rFonts w:ascii="Times New Roman" w:eastAsia="Century Gothic" w:hAnsi="Times New Roman" w:cs="Times New Roman"/>
              <w:b/>
            </w:rPr>
            <w:t>KASTAMONU ÜNİVERSİTESİ</w:t>
          </w:r>
        </w:p>
        <w:p w14:paraId="73992FDC" w14:textId="77777777" w:rsidR="00220C33" w:rsidRDefault="00220C33" w:rsidP="00220C33">
          <w:pPr>
            <w:tabs>
              <w:tab w:val="center" w:pos="4536"/>
              <w:tab w:val="right" w:pos="9072"/>
            </w:tabs>
            <w:jc w:val="center"/>
            <w:rPr>
              <w:rFonts w:ascii="Times New Roman" w:hAnsi="Times New Roman" w:cs="Times New Roman"/>
              <w:b/>
            </w:rPr>
          </w:pPr>
          <w:r>
            <w:rPr>
              <w:rFonts w:ascii="Times New Roman" w:hAnsi="Times New Roman" w:cs="Times New Roman"/>
              <w:b/>
            </w:rPr>
            <w:t>Rektörlük Özel Kalem</w:t>
          </w:r>
        </w:p>
        <w:p w14:paraId="56CE03EE" w14:textId="4C7AC6CA" w:rsidR="00220C33" w:rsidRPr="009D518C" w:rsidRDefault="00220C33" w:rsidP="00220C33">
          <w:pPr>
            <w:jc w:val="center"/>
            <w:rPr>
              <w:rFonts w:ascii="Times New Roman" w:eastAsia="Times New Roman" w:hAnsi="Times New Roman" w:cs="Times New Roman"/>
              <w:lang w:eastAsia="tr-TR"/>
            </w:rPr>
          </w:pPr>
          <w:r w:rsidRPr="00D2536B">
            <w:rPr>
              <w:rFonts w:ascii="Times New Roman" w:hAnsi="Times New Roman" w:cs="Times New Roman"/>
              <w:b/>
            </w:rPr>
            <w:t>Görev Tanımı</w:t>
          </w:r>
          <w:r w:rsidRPr="009D518C">
            <w:rPr>
              <w:rFonts w:ascii="Times New Roman" w:hAnsi="Times New Roman" w:cs="Times New Roman"/>
              <w:noProof/>
              <w:lang w:eastAsia="tr-TR"/>
            </w:rPr>
            <w:t xml:space="preserve"> </w:t>
          </w:r>
        </w:p>
      </w:tc>
      <w:tc>
        <w:tcPr>
          <w:tcW w:w="1559" w:type="dxa"/>
        </w:tcPr>
        <w:p w14:paraId="3879A8CA" w14:textId="77777777" w:rsidR="00220C33" w:rsidRPr="009D518C" w:rsidRDefault="00220C33" w:rsidP="00220C33">
          <w:pPr>
            <w:tabs>
              <w:tab w:val="center" w:pos="4536"/>
              <w:tab w:val="right" w:pos="9072"/>
            </w:tabs>
            <w:rPr>
              <w:rFonts w:ascii="Times New Roman" w:eastAsia="Century Gothic" w:hAnsi="Times New Roman" w:cs="Times New Roman"/>
              <w:sz w:val="20"/>
              <w:szCs w:val="20"/>
            </w:rPr>
          </w:pPr>
          <w:r w:rsidRPr="009D518C">
            <w:rPr>
              <w:rFonts w:ascii="Times New Roman" w:eastAsia="Century Gothic" w:hAnsi="Times New Roman" w:cs="Times New Roman"/>
              <w:sz w:val="20"/>
              <w:szCs w:val="20"/>
            </w:rPr>
            <w:t>Doküman No</w:t>
          </w:r>
        </w:p>
      </w:tc>
      <w:tc>
        <w:tcPr>
          <w:tcW w:w="1437" w:type="dxa"/>
        </w:tcPr>
        <w:p w14:paraId="2E4D135E" w14:textId="77777777" w:rsidR="00220C33" w:rsidRPr="009D518C" w:rsidRDefault="00220C33" w:rsidP="00220C33">
          <w:pPr>
            <w:tabs>
              <w:tab w:val="center" w:pos="4536"/>
              <w:tab w:val="right" w:pos="9072"/>
            </w:tabs>
            <w:rPr>
              <w:rFonts w:ascii="Times New Roman" w:eastAsia="Century Gothic" w:hAnsi="Times New Roman" w:cs="Times New Roman"/>
              <w:sz w:val="20"/>
              <w:szCs w:val="20"/>
            </w:rPr>
          </w:pPr>
          <w:r>
            <w:rPr>
              <w:rFonts w:ascii="Times New Roman" w:eastAsia="Century Gothic" w:hAnsi="Times New Roman" w:cs="Times New Roman"/>
              <w:sz w:val="20"/>
              <w:szCs w:val="20"/>
            </w:rPr>
            <w:t>KYS-GT-003</w:t>
          </w:r>
        </w:p>
      </w:tc>
    </w:tr>
    <w:tr w:rsidR="00220C33" w:rsidRPr="009D518C" w14:paraId="455C43F5" w14:textId="77777777" w:rsidTr="009574FB">
      <w:trPr>
        <w:trHeight w:val="267"/>
      </w:trPr>
      <w:tc>
        <w:tcPr>
          <w:tcW w:w="1566" w:type="dxa"/>
          <w:vMerge/>
        </w:tcPr>
        <w:p w14:paraId="6000D09A" w14:textId="77777777" w:rsidR="00220C33" w:rsidRPr="009D518C" w:rsidRDefault="00220C33" w:rsidP="00220C33">
          <w:pPr>
            <w:tabs>
              <w:tab w:val="center" w:pos="4536"/>
              <w:tab w:val="right" w:pos="9072"/>
            </w:tabs>
            <w:rPr>
              <w:rFonts w:ascii="Century Gothic" w:eastAsia="Century Gothic" w:hAnsi="Century Gothic" w:cs="Times New Roman"/>
            </w:rPr>
          </w:pPr>
        </w:p>
      </w:tc>
      <w:tc>
        <w:tcPr>
          <w:tcW w:w="5380" w:type="dxa"/>
          <w:vMerge/>
        </w:tcPr>
        <w:p w14:paraId="1A4F81FC" w14:textId="77777777" w:rsidR="00220C33" w:rsidRPr="009D518C" w:rsidRDefault="00220C33" w:rsidP="00220C33">
          <w:pPr>
            <w:tabs>
              <w:tab w:val="center" w:pos="4536"/>
              <w:tab w:val="right" w:pos="9072"/>
            </w:tabs>
            <w:rPr>
              <w:rFonts w:ascii="Times New Roman" w:eastAsia="Century Gothic" w:hAnsi="Times New Roman" w:cs="Times New Roman"/>
            </w:rPr>
          </w:pPr>
        </w:p>
      </w:tc>
      <w:tc>
        <w:tcPr>
          <w:tcW w:w="1559" w:type="dxa"/>
        </w:tcPr>
        <w:p w14:paraId="773A5272" w14:textId="77777777" w:rsidR="00220C33" w:rsidRPr="009D518C" w:rsidRDefault="00220C33" w:rsidP="00220C33">
          <w:pPr>
            <w:tabs>
              <w:tab w:val="center" w:pos="4536"/>
              <w:tab w:val="right" w:pos="9072"/>
            </w:tabs>
            <w:rPr>
              <w:rFonts w:ascii="Times New Roman" w:eastAsia="Century Gothic" w:hAnsi="Times New Roman" w:cs="Times New Roman"/>
              <w:sz w:val="20"/>
              <w:szCs w:val="20"/>
            </w:rPr>
          </w:pPr>
          <w:r w:rsidRPr="009D518C">
            <w:rPr>
              <w:rFonts w:ascii="Times New Roman" w:eastAsia="Century Gothic" w:hAnsi="Times New Roman" w:cs="Times New Roman"/>
              <w:sz w:val="20"/>
              <w:szCs w:val="20"/>
            </w:rPr>
            <w:t>İlk Yayın Tarihi</w:t>
          </w:r>
        </w:p>
      </w:tc>
      <w:tc>
        <w:tcPr>
          <w:tcW w:w="1437" w:type="dxa"/>
        </w:tcPr>
        <w:p w14:paraId="1379DE92" w14:textId="77777777" w:rsidR="00220C33" w:rsidRPr="009D518C" w:rsidRDefault="00220C33" w:rsidP="00220C33">
          <w:pPr>
            <w:tabs>
              <w:tab w:val="center" w:pos="4536"/>
              <w:tab w:val="right" w:pos="9072"/>
            </w:tabs>
            <w:rPr>
              <w:rFonts w:ascii="Times New Roman" w:eastAsia="Century Gothic" w:hAnsi="Times New Roman" w:cs="Times New Roman"/>
              <w:sz w:val="20"/>
              <w:szCs w:val="20"/>
            </w:rPr>
          </w:pPr>
          <w:r>
            <w:rPr>
              <w:rFonts w:ascii="Times New Roman" w:hAnsi="Times New Roman"/>
              <w:sz w:val="20"/>
              <w:szCs w:val="20"/>
            </w:rPr>
            <w:t>05.07.2021</w:t>
          </w:r>
        </w:p>
      </w:tc>
    </w:tr>
    <w:tr w:rsidR="00220C33" w:rsidRPr="009D518C" w14:paraId="290A6950" w14:textId="77777777" w:rsidTr="009574FB">
      <w:trPr>
        <w:trHeight w:val="281"/>
      </w:trPr>
      <w:tc>
        <w:tcPr>
          <w:tcW w:w="1566" w:type="dxa"/>
          <w:vMerge/>
        </w:tcPr>
        <w:p w14:paraId="7FA7DB54" w14:textId="77777777" w:rsidR="00220C33" w:rsidRPr="009D518C" w:rsidRDefault="00220C33" w:rsidP="00220C33">
          <w:pPr>
            <w:tabs>
              <w:tab w:val="center" w:pos="4536"/>
              <w:tab w:val="right" w:pos="9072"/>
            </w:tabs>
            <w:rPr>
              <w:rFonts w:ascii="Century Gothic" w:eastAsia="Century Gothic" w:hAnsi="Century Gothic" w:cs="Times New Roman"/>
            </w:rPr>
          </w:pPr>
        </w:p>
      </w:tc>
      <w:tc>
        <w:tcPr>
          <w:tcW w:w="5380" w:type="dxa"/>
          <w:vMerge/>
        </w:tcPr>
        <w:p w14:paraId="659610BC" w14:textId="77777777" w:rsidR="00220C33" w:rsidRPr="009D518C" w:rsidRDefault="00220C33" w:rsidP="00220C33">
          <w:pPr>
            <w:tabs>
              <w:tab w:val="center" w:pos="4536"/>
              <w:tab w:val="right" w:pos="9072"/>
            </w:tabs>
            <w:rPr>
              <w:rFonts w:ascii="Times New Roman" w:eastAsia="Century Gothic" w:hAnsi="Times New Roman" w:cs="Times New Roman"/>
            </w:rPr>
          </w:pPr>
        </w:p>
      </w:tc>
      <w:tc>
        <w:tcPr>
          <w:tcW w:w="1559" w:type="dxa"/>
        </w:tcPr>
        <w:p w14:paraId="490CF9CD" w14:textId="7A86855F" w:rsidR="00220C33" w:rsidRPr="009D518C" w:rsidRDefault="006B68FE" w:rsidP="00220C33">
          <w:pPr>
            <w:tabs>
              <w:tab w:val="center" w:pos="4536"/>
              <w:tab w:val="right" w:pos="9072"/>
            </w:tabs>
            <w:rPr>
              <w:rFonts w:ascii="Times New Roman" w:eastAsia="Century Gothic" w:hAnsi="Times New Roman" w:cs="Times New Roman"/>
              <w:sz w:val="20"/>
              <w:szCs w:val="20"/>
            </w:rPr>
          </w:pPr>
          <w:r>
            <w:rPr>
              <w:rFonts w:ascii="Times New Roman" w:eastAsia="Century Gothic" w:hAnsi="Times New Roman" w:cs="Times New Roman"/>
              <w:sz w:val="20"/>
              <w:szCs w:val="20"/>
            </w:rPr>
            <w:t xml:space="preserve">Revizyon </w:t>
          </w:r>
          <w:r>
            <w:rPr>
              <w:rFonts w:ascii="Times New Roman" w:eastAsia="Century Gothic" w:hAnsi="Times New Roman" w:cs="Times New Roman"/>
              <w:sz w:val="20"/>
              <w:szCs w:val="20"/>
            </w:rPr>
            <w:t>T</w:t>
          </w:r>
          <w:bookmarkStart w:id="0" w:name="_GoBack"/>
          <w:bookmarkEnd w:id="0"/>
          <w:r w:rsidR="00220C33" w:rsidRPr="009D518C">
            <w:rPr>
              <w:rFonts w:ascii="Times New Roman" w:eastAsia="Century Gothic" w:hAnsi="Times New Roman" w:cs="Times New Roman"/>
              <w:sz w:val="20"/>
              <w:szCs w:val="20"/>
            </w:rPr>
            <w:t>arihi</w:t>
          </w:r>
        </w:p>
      </w:tc>
      <w:tc>
        <w:tcPr>
          <w:tcW w:w="1437" w:type="dxa"/>
        </w:tcPr>
        <w:p w14:paraId="11D810D5" w14:textId="5225CED9" w:rsidR="00220C33" w:rsidRPr="009D518C" w:rsidRDefault="009D6251" w:rsidP="00220C33">
          <w:pPr>
            <w:tabs>
              <w:tab w:val="center" w:pos="4536"/>
              <w:tab w:val="right" w:pos="9072"/>
            </w:tabs>
            <w:rPr>
              <w:rFonts w:ascii="Times New Roman" w:eastAsia="Century Gothic" w:hAnsi="Times New Roman" w:cs="Times New Roman"/>
              <w:sz w:val="20"/>
              <w:szCs w:val="20"/>
            </w:rPr>
          </w:pPr>
          <w:r>
            <w:rPr>
              <w:rFonts w:ascii="Times New Roman" w:hAnsi="Times New Roman"/>
              <w:sz w:val="20"/>
              <w:szCs w:val="20"/>
            </w:rPr>
            <w:t>-</w:t>
          </w:r>
        </w:p>
      </w:tc>
    </w:tr>
    <w:tr w:rsidR="00220C33" w:rsidRPr="009D518C" w14:paraId="0BB812C1" w14:textId="77777777" w:rsidTr="009574FB">
      <w:trPr>
        <w:trHeight w:val="281"/>
      </w:trPr>
      <w:tc>
        <w:tcPr>
          <w:tcW w:w="1566" w:type="dxa"/>
          <w:vMerge/>
        </w:tcPr>
        <w:p w14:paraId="0F76E2CE" w14:textId="77777777" w:rsidR="00220C33" w:rsidRPr="009D518C" w:rsidRDefault="00220C33" w:rsidP="00220C33">
          <w:pPr>
            <w:tabs>
              <w:tab w:val="center" w:pos="4536"/>
              <w:tab w:val="right" w:pos="9072"/>
            </w:tabs>
            <w:rPr>
              <w:rFonts w:ascii="Century Gothic" w:eastAsia="Century Gothic" w:hAnsi="Century Gothic" w:cs="Times New Roman"/>
            </w:rPr>
          </w:pPr>
        </w:p>
      </w:tc>
      <w:tc>
        <w:tcPr>
          <w:tcW w:w="5380" w:type="dxa"/>
          <w:vMerge/>
        </w:tcPr>
        <w:p w14:paraId="5EE7A9EA" w14:textId="77777777" w:rsidR="00220C33" w:rsidRPr="009D518C" w:rsidRDefault="00220C33" w:rsidP="00220C33">
          <w:pPr>
            <w:tabs>
              <w:tab w:val="center" w:pos="4536"/>
              <w:tab w:val="right" w:pos="9072"/>
            </w:tabs>
            <w:rPr>
              <w:rFonts w:ascii="Times New Roman" w:eastAsia="Century Gothic" w:hAnsi="Times New Roman" w:cs="Times New Roman"/>
            </w:rPr>
          </w:pPr>
        </w:p>
      </w:tc>
      <w:tc>
        <w:tcPr>
          <w:tcW w:w="1559" w:type="dxa"/>
        </w:tcPr>
        <w:p w14:paraId="786E4EDF" w14:textId="77777777" w:rsidR="00220C33" w:rsidRPr="009D518C" w:rsidRDefault="00220C33" w:rsidP="00220C33">
          <w:pPr>
            <w:tabs>
              <w:tab w:val="center" w:pos="4536"/>
              <w:tab w:val="right" w:pos="9072"/>
            </w:tabs>
            <w:rPr>
              <w:rFonts w:ascii="Times New Roman" w:eastAsia="Century Gothic" w:hAnsi="Times New Roman" w:cs="Times New Roman"/>
              <w:sz w:val="20"/>
              <w:szCs w:val="20"/>
            </w:rPr>
          </w:pPr>
          <w:r w:rsidRPr="009D518C">
            <w:rPr>
              <w:rFonts w:ascii="Times New Roman" w:eastAsia="Century Gothic" w:hAnsi="Times New Roman" w:cs="Times New Roman"/>
              <w:sz w:val="20"/>
              <w:szCs w:val="20"/>
            </w:rPr>
            <w:t>Revizyon No</w:t>
          </w:r>
        </w:p>
      </w:tc>
      <w:tc>
        <w:tcPr>
          <w:tcW w:w="1437" w:type="dxa"/>
        </w:tcPr>
        <w:p w14:paraId="3AD4AB30" w14:textId="77777777" w:rsidR="00220C33" w:rsidRPr="009D518C" w:rsidRDefault="00220C33" w:rsidP="00220C33">
          <w:pPr>
            <w:tabs>
              <w:tab w:val="center" w:pos="4536"/>
              <w:tab w:val="right" w:pos="9072"/>
            </w:tabs>
            <w:rPr>
              <w:rFonts w:ascii="Times New Roman" w:eastAsia="Century Gothic" w:hAnsi="Times New Roman" w:cs="Times New Roman"/>
              <w:sz w:val="20"/>
              <w:szCs w:val="20"/>
            </w:rPr>
          </w:pPr>
          <w:r w:rsidRPr="009D518C">
            <w:rPr>
              <w:rFonts w:ascii="Times New Roman" w:eastAsia="Century Gothic" w:hAnsi="Times New Roman" w:cs="Times New Roman"/>
              <w:sz w:val="20"/>
              <w:szCs w:val="20"/>
            </w:rPr>
            <w:t>00</w:t>
          </w:r>
        </w:p>
      </w:tc>
    </w:tr>
    <w:tr w:rsidR="00220C33" w:rsidRPr="009D518C" w14:paraId="6BBB2C1C" w14:textId="77777777" w:rsidTr="009574FB">
      <w:trPr>
        <w:trHeight w:val="267"/>
      </w:trPr>
      <w:tc>
        <w:tcPr>
          <w:tcW w:w="1566" w:type="dxa"/>
          <w:vMerge/>
        </w:tcPr>
        <w:p w14:paraId="2FB42013" w14:textId="77777777" w:rsidR="00220C33" w:rsidRPr="009D518C" w:rsidRDefault="00220C33" w:rsidP="00220C33">
          <w:pPr>
            <w:tabs>
              <w:tab w:val="center" w:pos="4536"/>
              <w:tab w:val="right" w:pos="9072"/>
            </w:tabs>
            <w:rPr>
              <w:rFonts w:ascii="Century Gothic" w:eastAsia="Century Gothic" w:hAnsi="Century Gothic" w:cs="Times New Roman"/>
            </w:rPr>
          </w:pPr>
        </w:p>
      </w:tc>
      <w:tc>
        <w:tcPr>
          <w:tcW w:w="5380" w:type="dxa"/>
          <w:vMerge/>
        </w:tcPr>
        <w:p w14:paraId="2C3F47F4" w14:textId="77777777" w:rsidR="00220C33" w:rsidRPr="009D518C" w:rsidRDefault="00220C33" w:rsidP="00220C33">
          <w:pPr>
            <w:tabs>
              <w:tab w:val="center" w:pos="4536"/>
              <w:tab w:val="right" w:pos="9072"/>
            </w:tabs>
            <w:rPr>
              <w:rFonts w:ascii="Times New Roman" w:eastAsia="Century Gothic" w:hAnsi="Times New Roman" w:cs="Times New Roman"/>
            </w:rPr>
          </w:pPr>
        </w:p>
      </w:tc>
      <w:tc>
        <w:tcPr>
          <w:tcW w:w="1559" w:type="dxa"/>
        </w:tcPr>
        <w:p w14:paraId="12B82752" w14:textId="77777777" w:rsidR="00220C33" w:rsidRPr="009D518C" w:rsidRDefault="00220C33" w:rsidP="00220C33">
          <w:pPr>
            <w:tabs>
              <w:tab w:val="center" w:pos="4536"/>
              <w:tab w:val="right" w:pos="9072"/>
            </w:tabs>
            <w:rPr>
              <w:rFonts w:ascii="Times New Roman" w:eastAsia="Century Gothic" w:hAnsi="Times New Roman" w:cs="Times New Roman"/>
              <w:sz w:val="20"/>
              <w:szCs w:val="20"/>
            </w:rPr>
          </w:pPr>
          <w:r w:rsidRPr="009D518C">
            <w:rPr>
              <w:rFonts w:ascii="Times New Roman" w:eastAsia="Century Gothic" w:hAnsi="Times New Roman" w:cs="Times New Roman"/>
              <w:sz w:val="20"/>
              <w:szCs w:val="20"/>
            </w:rPr>
            <w:t>Sayfa No</w:t>
          </w:r>
        </w:p>
      </w:tc>
      <w:tc>
        <w:tcPr>
          <w:tcW w:w="1437" w:type="dxa"/>
        </w:tcPr>
        <w:p w14:paraId="3DC939CC" w14:textId="77777777" w:rsidR="00220C33" w:rsidRPr="009D518C" w:rsidRDefault="00220C33" w:rsidP="00220C33">
          <w:pPr>
            <w:tabs>
              <w:tab w:val="center" w:pos="4536"/>
              <w:tab w:val="right" w:pos="9072"/>
            </w:tabs>
            <w:rPr>
              <w:rFonts w:ascii="Times New Roman" w:eastAsia="Century Gothic" w:hAnsi="Times New Roman" w:cs="Times New Roman"/>
              <w:sz w:val="20"/>
              <w:szCs w:val="20"/>
            </w:rPr>
          </w:pPr>
          <w:r w:rsidRPr="009D518C">
            <w:rPr>
              <w:rFonts w:ascii="Times New Roman" w:eastAsia="Century Gothic" w:hAnsi="Times New Roman" w:cs="Times New Roman"/>
              <w:sz w:val="20"/>
              <w:szCs w:val="20"/>
            </w:rPr>
            <w:t>1/</w:t>
          </w:r>
          <w:r>
            <w:rPr>
              <w:rFonts w:ascii="Times New Roman" w:eastAsia="Century Gothic" w:hAnsi="Times New Roman" w:cs="Times New Roman"/>
              <w:sz w:val="20"/>
              <w:szCs w:val="20"/>
            </w:rPr>
            <w:t>2</w:t>
          </w:r>
        </w:p>
      </w:tc>
    </w:tr>
  </w:tbl>
  <w:p w14:paraId="6EF19ED2" w14:textId="77777777" w:rsidR="00495F75" w:rsidRDefault="00495F75">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D68372" w14:textId="77777777" w:rsidR="00220C33" w:rsidRDefault="00220C33">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021BD4"/>
    <w:multiLevelType w:val="hybridMultilevel"/>
    <w:tmpl w:val="0BECE26E"/>
    <w:lvl w:ilvl="0" w:tplc="041F000D">
      <w:start w:val="1"/>
      <w:numFmt w:val="bullet"/>
      <w:lvlText w:val=""/>
      <w:lvlJc w:val="left"/>
      <w:pPr>
        <w:ind w:left="360" w:hanging="360"/>
      </w:pPr>
      <w:rPr>
        <w:rFonts w:ascii="Wingdings" w:hAnsi="Wingding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 w15:restartNumberingAfterBreak="0">
    <w:nsid w:val="03D8175F"/>
    <w:multiLevelType w:val="hybridMultilevel"/>
    <w:tmpl w:val="A060F336"/>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4060E99"/>
    <w:multiLevelType w:val="hybridMultilevel"/>
    <w:tmpl w:val="63FAD420"/>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04FB369C"/>
    <w:multiLevelType w:val="hybridMultilevel"/>
    <w:tmpl w:val="64A48820"/>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4" w15:restartNumberingAfterBreak="0">
    <w:nsid w:val="053C6E49"/>
    <w:multiLevelType w:val="hybridMultilevel"/>
    <w:tmpl w:val="F3882A44"/>
    <w:lvl w:ilvl="0" w:tplc="041F000D">
      <w:start w:val="1"/>
      <w:numFmt w:val="bullet"/>
      <w:lvlText w:val=""/>
      <w:lvlJc w:val="left"/>
      <w:pPr>
        <w:ind w:left="360" w:hanging="360"/>
      </w:pPr>
      <w:rPr>
        <w:rFonts w:ascii="Wingdings" w:hAnsi="Wingding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5" w15:restartNumberingAfterBreak="0">
    <w:nsid w:val="056E0E67"/>
    <w:multiLevelType w:val="hybridMultilevel"/>
    <w:tmpl w:val="7AC43C12"/>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0839362D"/>
    <w:multiLevelType w:val="hybridMultilevel"/>
    <w:tmpl w:val="29389876"/>
    <w:lvl w:ilvl="0" w:tplc="041F000D">
      <w:start w:val="1"/>
      <w:numFmt w:val="bullet"/>
      <w:lvlText w:val=""/>
      <w:lvlJc w:val="left"/>
      <w:pPr>
        <w:ind w:left="705" w:hanging="705"/>
      </w:pPr>
      <w:rPr>
        <w:rFonts w:ascii="Wingdings" w:hAnsi="Wingding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7" w15:restartNumberingAfterBreak="0">
    <w:nsid w:val="09E551C7"/>
    <w:multiLevelType w:val="hybridMultilevel"/>
    <w:tmpl w:val="35BCD89A"/>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0A42416F"/>
    <w:multiLevelType w:val="hybridMultilevel"/>
    <w:tmpl w:val="1BA6073C"/>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9" w15:restartNumberingAfterBreak="0">
    <w:nsid w:val="0AD82302"/>
    <w:multiLevelType w:val="hybridMultilevel"/>
    <w:tmpl w:val="DA06B568"/>
    <w:lvl w:ilvl="0" w:tplc="041F000D">
      <w:start w:val="1"/>
      <w:numFmt w:val="bullet"/>
      <w:lvlText w:val=""/>
      <w:lvlJc w:val="left"/>
      <w:pPr>
        <w:ind w:left="705" w:hanging="705"/>
      </w:pPr>
      <w:rPr>
        <w:rFonts w:ascii="Wingdings" w:hAnsi="Wingding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0" w15:restartNumberingAfterBreak="0">
    <w:nsid w:val="0E1437C4"/>
    <w:multiLevelType w:val="hybridMultilevel"/>
    <w:tmpl w:val="40E05E80"/>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1" w15:restartNumberingAfterBreak="0">
    <w:nsid w:val="122F3603"/>
    <w:multiLevelType w:val="hybridMultilevel"/>
    <w:tmpl w:val="7D9E9ED0"/>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2" w15:restartNumberingAfterBreak="0">
    <w:nsid w:val="13E61FED"/>
    <w:multiLevelType w:val="hybridMultilevel"/>
    <w:tmpl w:val="05CE15E6"/>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14B62F2C"/>
    <w:multiLevelType w:val="hybridMultilevel"/>
    <w:tmpl w:val="DB448072"/>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4" w15:restartNumberingAfterBreak="0">
    <w:nsid w:val="15AC2282"/>
    <w:multiLevelType w:val="hybridMultilevel"/>
    <w:tmpl w:val="0A223F88"/>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5" w15:restartNumberingAfterBreak="0">
    <w:nsid w:val="1C96678E"/>
    <w:multiLevelType w:val="hybridMultilevel"/>
    <w:tmpl w:val="217256A4"/>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1D724A69"/>
    <w:multiLevelType w:val="hybridMultilevel"/>
    <w:tmpl w:val="CCCC6780"/>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7" w15:restartNumberingAfterBreak="0">
    <w:nsid w:val="29DA4F31"/>
    <w:multiLevelType w:val="hybridMultilevel"/>
    <w:tmpl w:val="BD261378"/>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2EDD00D2"/>
    <w:multiLevelType w:val="hybridMultilevel"/>
    <w:tmpl w:val="0E7046DE"/>
    <w:lvl w:ilvl="0" w:tplc="041F000D">
      <w:start w:val="1"/>
      <w:numFmt w:val="bullet"/>
      <w:lvlText w:val=""/>
      <w:lvlJc w:val="left"/>
      <w:pPr>
        <w:ind w:left="360" w:hanging="360"/>
      </w:pPr>
      <w:rPr>
        <w:rFonts w:ascii="Wingdings" w:hAnsi="Wingding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9" w15:restartNumberingAfterBreak="0">
    <w:nsid w:val="373825E2"/>
    <w:multiLevelType w:val="hybridMultilevel"/>
    <w:tmpl w:val="1BB08DB2"/>
    <w:lvl w:ilvl="0" w:tplc="041F000D">
      <w:start w:val="1"/>
      <w:numFmt w:val="bullet"/>
      <w:lvlText w:val=""/>
      <w:lvlJc w:val="left"/>
      <w:pPr>
        <w:ind w:left="705" w:hanging="705"/>
      </w:pPr>
      <w:rPr>
        <w:rFonts w:ascii="Wingdings" w:hAnsi="Wingding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0" w15:restartNumberingAfterBreak="0">
    <w:nsid w:val="391C2B94"/>
    <w:multiLevelType w:val="hybridMultilevel"/>
    <w:tmpl w:val="2DEC09F0"/>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39BA648D"/>
    <w:multiLevelType w:val="hybridMultilevel"/>
    <w:tmpl w:val="6C3EF9E0"/>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2" w15:restartNumberingAfterBreak="0">
    <w:nsid w:val="3D9A10CD"/>
    <w:multiLevelType w:val="hybridMultilevel"/>
    <w:tmpl w:val="7E8AFBFA"/>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3" w15:restartNumberingAfterBreak="0">
    <w:nsid w:val="3ED70CC5"/>
    <w:multiLevelType w:val="hybridMultilevel"/>
    <w:tmpl w:val="2CC617BE"/>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 w15:restartNumberingAfterBreak="0">
    <w:nsid w:val="3F16755E"/>
    <w:multiLevelType w:val="hybridMultilevel"/>
    <w:tmpl w:val="8298A0F8"/>
    <w:lvl w:ilvl="0" w:tplc="041F000D">
      <w:start w:val="1"/>
      <w:numFmt w:val="bullet"/>
      <w:lvlText w:val=""/>
      <w:lvlJc w:val="left"/>
      <w:pPr>
        <w:ind w:left="705" w:hanging="705"/>
      </w:pPr>
      <w:rPr>
        <w:rFonts w:ascii="Wingdings" w:hAnsi="Wingding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5" w15:restartNumberingAfterBreak="0">
    <w:nsid w:val="4B7C0CE9"/>
    <w:multiLevelType w:val="hybridMultilevel"/>
    <w:tmpl w:val="DB0CEA6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6" w15:restartNumberingAfterBreak="0">
    <w:nsid w:val="4D1851F3"/>
    <w:multiLevelType w:val="hybridMultilevel"/>
    <w:tmpl w:val="34AE4D16"/>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7" w15:restartNumberingAfterBreak="0">
    <w:nsid w:val="4D40615A"/>
    <w:multiLevelType w:val="hybridMultilevel"/>
    <w:tmpl w:val="080058C2"/>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8" w15:restartNumberingAfterBreak="0">
    <w:nsid w:val="519B7020"/>
    <w:multiLevelType w:val="hybridMultilevel"/>
    <w:tmpl w:val="79344444"/>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9" w15:restartNumberingAfterBreak="0">
    <w:nsid w:val="549361ED"/>
    <w:multiLevelType w:val="hybridMultilevel"/>
    <w:tmpl w:val="327E5202"/>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0" w15:restartNumberingAfterBreak="0">
    <w:nsid w:val="57494F4F"/>
    <w:multiLevelType w:val="hybridMultilevel"/>
    <w:tmpl w:val="50FE891E"/>
    <w:lvl w:ilvl="0" w:tplc="891A0DF8">
      <w:start w:val="1"/>
      <w:numFmt w:val="decimal"/>
      <w:lvlText w:val="%1"/>
      <w:lvlJc w:val="left"/>
      <w:pPr>
        <w:ind w:left="1065" w:hanging="705"/>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1" w15:restartNumberingAfterBreak="0">
    <w:nsid w:val="5C8932C2"/>
    <w:multiLevelType w:val="hybridMultilevel"/>
    <w:tmpl w:val="84D8BF44"/>
    <w:lvl w:ilvl="0" w:tplc="905809F0">
      <w:start w:val="1"/>
      <w:numFmt w:val="decimal"/>
      <w:lvlText w:val="%1"/>
      <w:lvlJc w:val="left"/>
      <w:pPr>
        <w:ind w:left="705" w:hanging="705"/>
      </w:pPr>
      <w:rPr>
        <w:rFonts w:hint="default"/>
      </w:rPr>
    </w:lvl>
    <w:lvl w:ilvl="1" w:tplc="041F0019" w:tentative="1">
      <w:start w:val="1"/>
      <w:numFmt w:val="lowerLetter"/>
      <w:lvlText w:val="%2."/>
      <w:lvlJc w:val="left"/>
      <w:pPr>
        <w:ind w:left="1157" w:hanging="360"/>
      </w:pPr>
    </w:lvl>
    <w:lvl w:ilvl="2" w:tplc="041F001B" w:tentative="1">
      <w:start w:val="1"/>
      <w:numFmt w:val="lowerRoman"/>
      <w:lvlText w:val="%3."/>
      <w:lvlJc w:val="right"/>
      <w:pPr>
        <w:ind w:left="1877" w:hanging="180"/>
      </w:pPr>
    </w:lvl>
    <w:lvl w:ilvl="3" w:tplc="041F000F" w:tentative="1">
      <w:start w:val="1"/>
      <w:numFmt w:val="decimal"/>
      <w:lvlText w:val="%4."/>
      <w:lvlJc w:val="left"/>
      <w:pPr>
        <w:ind w:left="2597" w:hanging="360"/>
      </w:pPr>
    </w:lvl>
    <w:lvl w:ilvl="4" w:tplc="041F0019" w:tentative="1">
      <w:start w:val="1"/>
      <w:numFmt w:val="lowerLetter"/>
      <w:lvlText w:val="%5."/>
      <w:lvlJc w:val="left"/>
      <w:pPr>
        <w:ind w:left="3317" w:hanging="360"/>
      </w:pPr>
    </w:lvl>
    <w:lvl w:ilvl="5" w:tplc="041F001B" w:tentative="1">
      <w:start w:val="1"/>
      <w:numFmt w:val="lowerRoman"/>
      <w:lvlText w:val="%6."/>
      <w:lvlJc w:val="right"/>
      <w:pPr>
        <w:ind w:left="4037" w:hanging="180"/>
      </w:pPr>
    </w:lvl>
    <w:lvl w:ilvl="6" w:tplc="041F000F" w:tentative="1">
      <w:start w:val="1"/>
      <w:numFmt w:val="decimal"/>
      <w:lvlText w:val="%7."/>
      <w:lvlJc w:val="left"/>
      <w:pPr>
        <w:ind w:left="4757" w:hanging="360"/>
      </w:pPr>
    </w:lvl>
    <w:lvl w:ilvl="7" w:tplc="041F0019" w:tentative="1">
      <w:start w:val="1"/>
      <w:numFmt w:val="lowerLetter"/>
      <w:lvlText w:val="%8."/>
      <w:lvlJc w:val="left"/>
      <w:pPr>
        <w:ind w:left="5477" w:hanging="360"/>
      </w:pPr>
    </w:lvl>
    <w:lvl w:ilvl="8" w:tplc="041F001B" w:tentative="1">
      <w:start w:val="1"/>
      <w:numFmt w:val="lowerRoman"/>
      <w:lvlText w:val="%9."/>
      <w:lvlJc w:val="right"/>
      <w:pPr>
        <w:ind w:left="6197" w:hanging="180"/>
      </w:pPr>
    </w:lvl>
  </w:abstractNum>
  <w:abstractNum w:abstractNumId="32" w15:restartNumberingAfterBreak="0">
    <w:nsid w:val="5CA5692D"/>
    <w:multiLevelType w:val="hybridMultilevel"/>
    <w:tmpl w:val="4EDE19D8"/>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3" w15:restartNumberingAfterBreak="0">
    <w:nsid w:val="5DA00E18"/>
    <w:multiLevelType w:val="hybridMultilevel"/>
    <w:tmpl w:val="4568F64E"/>
    <w:lvl w:ilvl="0" w:tplc="8DA43A92">
      <w:start w:val="1"/>
      <w:numFmt w:val="decimal"/>
      <w:lvlText w:val="%1"/>
      <w:lvlJc w:val="left"/>
      <w:pPr>
        <w:ind w:left="705" w:hanging="705"/>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34" w15:restartNumberingAfterBreak="0">
    <w:nsid w:val="61071EFE"/>
    <w:multiLevelType w:val="hybridMultilevel"/>
    <w:tmpl w:val="FE8A8520"/>
    <w:lvl w:ilvl="0" w:tplc="041F000D">
      <w:start w:val="1"/>
      <w:numFmt w:val="bullet"/>
      <w:lvlText w:val=""/>
      <w:lvlJc w:val="left"/>
      <w:pPr>
        <w:ind w:left="360" w:hanging="360"/>
      </w:pPr>
      <w:rPr>
        <w:rFonts w:ascii="Wingdings" w:hAnsi="Wingding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35" w15:restartNumberingAfterBreak="0">
    <w:nsid w:val="6BF552B9"/>
    <w:multiLevelType w:val="hybridMultilevel"/>
    <w:tmpl w:val="A9D6EA3A"/>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6" w15:restartNumberingAfterBreak="0">
    <w:nsid w:val="6DD266A2"/>
    <w:multiLevelType w:val="hybridMultilevel"/>
    <w:tmpl w:val="AF5C0FC8"/>
    <w:lvl w:ilvl="0" w:tplc="96F6D46C">
      <w:start w:val="1"/>
      <w:numFmt w:val="decimal"/>
      <w:lvlText w:val="%1"/>
      <w:lvlJc w:val="left"/>
      <w:pPr>
        <w:ind w:left="704" w:hanging="420"/>
      </w:pPr>
      <w:rPr>
        <w:rFonts w:hint="default"/>
      </w:r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abstractNum w:abstractNumId="37" w15:restartNumberingAfterBreak="0">
    <w:nsid w:val="6DF10358"/>
    <w:multiLevelType w:val="hybridMultilevel"/>
    <w:tmpl w:val="3B2ED9E4"/>
    <w:lvl w:ilvl="0" w:tplc="AA585B3E">
      <w:start w:val="1"/>
      <w:numFmt w:val="bullet"/>
      <w:lvlText w:val=""/>
      <w:lvlJc w:val="left"/>
      <w:pPr>
        <w:ind w:left="360" w:hanging="360"/>
      </w:pPr>
      <w:rPr>
        <w:rFonts w:ascii="Wingdings" w:hAnsi="Wingdings" w:hint="default"/>
        <w:color w:val="auto"/>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8" w15:restartNumberingAfterBreak="0">
    <w:nsid w:val="772A66B0"/>
    <w:multiLevelType w:val="hybridMultilevel"/>
    <w:tmpl w:val="8F58A6F6"/>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37"/>
  </w:num>
  <w:num w:numId="2">
    <w:abstractNumId w:val="7"/>
  </w:num>
  <w:num w:numId="3">
    <w:abstractNumId w:val="32"/>
  </w:num>
  <w:num w:numId="4">
    <w:abstractNumId w:val="20"/>
  </w:num>
  <w:num w:numId="5">
    <w:abstractNumId w:val="35"/>
  </w:num>
  <w:num w:numId="6">
    <w:abstractNumId w:val="1"/>
  </w:num>
  <w:num w:numId="7">
    <w:abstractNumId w:val="17"/>
  </w:num>
  <w:num w:numId="8">
    <w:abstractNumId w:val="27"/>
  </w:num>
  <w:num w:numId="9">
    <w:abstractNumId w:val="23"/>
  </w:num>
  <w:num w:numId="10">
    <w:abstractNumId w:val="2"/>
  </w:num>
  <w:num w:numId="11">
    <w:abstractNumId w:val="5"/>
  </w:num>
  <w:num w:numId="12">
    <w:abstractNumId w:val="25"/>
  </w:num>
  <w:num w:numId="13">
    <w:abstractNumId w:val="38"/>
  </w:num>
  <w:num w:numId="14">
    <w:abstractNumId w:val="28"/>
  </w:num>
  <w:num w:numId="15">
    <w:abstractNumId w:val="10"/>
  </w:num>
  <w:num w:numId="16">
    <w:abstractNumId w:val="12"/>
  </w:num>
  <w:num w:numId="17">
    <w:abstractNumId w:val="15"/>
  </w:num>
  <w:num w:numId="18">
    <w:abstractNumId w:val="33"/>
  </w:num>
  <w:num w:numId="19">
    <w:abstractNumId w:val="3"/>
  </w:num>
  <w:num w:numId="20">
    <w:abstractNumId w:val="11"/>
  </w:num>
  <w:num w:numId="21">
    <w:abstractNumId w:val="31"/>
  </w:num>
  <w:num w:numId="22">
    <w:abstractNumId w:val="13"/>
  </w:num>
  <w:num w:numId="23">
    <w:abstractNumId w:val="8"/>
  </w:num>
  <w:num w:numId="24">
    <w:abstractNumId w:val="30"/>
  </w:num>
  <w:num w:numId="25">
    <w:abstractNumId w:val="14"/>
  </w:num>
  <w:num w:numId="26">
    <w:abstractNumId w:val="22"/>
  </w:num>
  <w:num w:numId="27">
    <w:abstractNumId w:val="34"/>
  </w:num>
  <w:num w:numId="28">
    <w:abstractNumId w:val="6"/>
  </w:num>
  <w:num w:numId="29">
    <w:abstractNumId w:val="18"/>
  </w:num>
  <w:num w:numId="30">
    <w:abstractNumId w:val="19"/>
  </w:num>
  <w:num w:numId="31">
    <w:abstractNumId w:val="36"/>
  </w:num>
  <w:num w:numId="32">
    <w:abstractNumId w:val="21"/>
  </w:num>
  <w:num w:numId="33">
    <w:abstractNumId w:val="9"/>
  </w:num>
  <w:num w:numId="34">
    <w:abstractNumId w:val="4"/>
  </w:num>
  <w:num w:numId="35">
    <w:abstractNumId w:val="24"/>
  </w:num>
  <w:num w:numId="36">
    <w:abstractNumId w:val="0"/>
  </w:num>
  <w:num w:numId="37">
    <w:abstractNumId w:val="29"/>
  </w:num>
  <w:num w:numId="38">
    <w:abstractNumId w:val="16"/>
  </w:num>
  <w:num w:numId="39">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F75"/>
    <w:rsid w:val="00045230"/>
    <w:rsid w:val="000C3659"/>
    <w:rsid w:val="000D0185"/>
    <w:rsid w:val="001541CC"/>
    <w:rsid w:val="00155616"/>
    <w:rsid w:val="00193387"/>
    <w:rsid w:val="001F3BF4"/>
    <w:rsid w:val="00220C33"/>
    <w:rsid w:val="00235058"/>
    <w:rsid w:val="00266422"/>
    <w:rsid w:val="00272469"/>
    <w:rsid w:val="002A5040"/>
    <w:rsid w:val="002B055D"/>
    <w:rsid w:val="002C2D3F"/>
    <w:rsid w:val="002F5C9E"/>
    <w:rsid w:val="00307D78"/>
    <w:rsid w:val="003357AE"/>
    <w:rsid w:val="00425865"/>
    <w:rsid w:val="00441120"/>
    <w:rsid w:val="00480B2F"/>
    <w:rsid w:val="00495F75"/>
    <w:rsid w:val="005108CA"/>
    <w:rsid w:val="005E3736"/>
    <w:rsid w:val="006009A4"/>
    <w:rsid w:val="00630A00"/>
    <w:rsid w:val="00641AE1"/>
    <w:rsid w:val="006B68FE"/>
    <w:rsid w:val="007058F8"/>
    <w:rsid w:val="00713F2F"/>
    <w:rsid w:val="00726D93"/>
    <w:rsid w:val="0074043D"/>
    <w:rsid w:val="00751E1F"/>
    <w:rsid w:val="00787782"/>
    <w:rsid w:val="007A7AE7"/>
    <w:rsid w:val="007B1930"/>
    <w:rsid w:val="007B5B30"/>
    <w:rsid w:val="007F6A25"/>
    <w:rsid w:val="00801DF9"/>
    <w:rsid w:val="00820BF3"/>
    <w:rsid w:val="00852631"/>
    <w:rsid w:val="0085562F"/>
    <w:rsid w:val="00857D80"/>
    <w:rsid w:val="00866180"/>
    <w:rsid w:val="008A0B19"/>
    <w:rsid w:val="008B0A95"/>
    <w:rsid w:val="008E6B1F"/>
    <w:rsid w:val="00901A1A"/>
    <w:rsid w:val="00976E70"/>
    <w:rsid w:val="009D6251"/>
    <w:rsid w:val="00A04FA9"/>
    <w:rsid w:val="00A560ED"/>
    <w:rsid w:val="00AA62F6"/>
    <w:rsid w:val="00AD5212"/>
    <w:rsid w:val="00B10006"/>
    <w:rsid w:val="00B271BD"/>
    <w:rsid w:val="00B825A6"/>
    <w:rsid w:val="00C210C6"/>
    <w:rsid w:val="00C759B7"/>
    <w:rsid w:val="00C841AE"/>
    <w:rsid w:val="00C95F4F"/>
    <w:rsid w:val="00CB4153"/>
    <w:rsid w:val="00D37726"/>
    <w:rsid w:val="00D46AB9"/>
    <w:rsid w:val="00D76DC3"/>
    <w:rsid w:val="00D810F6"/>
    <w:rsid w:val="00D8408E"/>
    <w:rsid w:val="00DA51BF"/>
    <w:rsid w:val="00DF2C8D"/>
    <w:rsid w:val="00F46324"/>
    <w:rsid w:val="00F61B4F"/>
    <w:rsid w:val="00F8777B"/>
    <w:rsid w:val="00FA4207"/>
    <w:rsid w:val="00FB6293"/>
    <w:rsid w:val="00FD083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24FBF1"/>
  <w15:chartTrackingRefBased/>
  <w15:docId w15:val="{CF4A4323-9E6F-4483-B694-741D3A8D62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495F75"/>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495F75"/>
  </w:style>
  <w:style w:type="paragraph" w:styleId="AltBilgi">
    <w:name w:val="footer"/>
    <w:basedOn w:val="Normal"/>
    <w:link w:val="AltBilgiChar"/>
    <w:uiPriority w:val="99"/>
    <w:unhideWhenUsed/>
    <w:rsid w:val="00495F75"/>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495F75"/>
  </w:style>
  <w:style w:type="table" w:styleId="TabloKlavuzu">
    <w:name w:val="Table Grid"/>
    <w:basedOn w:val="NormalTablo"/>
    <w:uiPriority w:val="39"/>
    <w:rsid w:val="00495F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
    <w:name w:val="Tablo Kılavuzu1"/>
    <w:basedOn w:val="NormalTablo"/>
    <w:next w:val="TabloKlavuzu"/>
    <w:uiPriority w:val="39"/>
    <w:rsid w:val="00495F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495F75"/>
    <w:pPr>
      <w:ind w:left="720"/>
      <w:contextualSpacing/>
    </w:pPr>
  </w:style>
  <w:style w:type="paragraph" w:styleId="NormalWeb">
    <w:name w:val="Normal (Web)"/>
    <w:basedOn w:val="Normal"/>
    <w:uiPriority w:val="99"/>
    <w:semiHidden/>
    <w:unhideWhenUsed/>
    <w:rsid w:val="00235058"/>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607040">
      <w:bodyDiv w:val="1"/>
      <w:marLeft w:val="0"/>
      <w:marRight w:val="0"/>
      <w:marTop w:val="0"/>
      <w:marBottom w:val="0"/>
      <w:divBdr>
        <w:top w:val="none" w:sz="0" w:space="0" w:color="auto"/>
        <w:left w:val="none" w:sz="0" w:space="0" w:color="auto"/>
        <w:bottom w:val="none" w:sz="0" w:space="0" w:color="auto"/>
        <w:right w:val="none" w:sz="0" w:space="0" w:color="auto"/>
      </w:divBdr>
    </w:div>
    <w:div w:id="766774031">
      <w:bodyDiv w:val="1"/>
      <w:marLeft w:val="0"/>
      <w:marRight w:val="0"/>
      <w:marTop w:val="0"/>
      <w:marBottom w:val="0"/>
      <w:divBdr>
        <w:top w:val="none" w:sz="0" w:space="0" w:color="auto"/>
        <w:left w:val="none" w:sz="0" w:space="0" w:color="auto"/>
        <w:bottom w:val="none" w:sz="0" w:space="0" w:color="auto"/>
        <w:right w:val="none" w:sz="0" w:space="0" w:color="auto"/>
      </w:divBdr>
    </w:div>
    <w:div w:id="2069106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6198BC-EC69-4FC9-87C6-3CA683C5F4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1</Pages>
  <Words>276</Words>
  <Characters>1578</Characters>
  <Application>Microsoft Office Word</Application>
  <DocSecurity>0</DocSecurity>
  <Lines>13</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iktisat</dc:creator>
  <cp:keywords/>
  <dc:description/>
  <cp:lastModifiedBy>ESRA AVANOGLU</cp:lastModifiedBy>
  <cp:revision>32</cp:revision>
  <dcterms:created xsi:type="dcterms:W3CDTF">2020-09-02T12:28:00Z</dcterms:created>
  <dcterms:modified xsi:type="dcterms:W3CDTF">2025-02-06T11:44:00Z</dcterms:modified>
</cp:coreProperties>
</file>