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9405A" w14:textId="77777777" w:rsidR="00C42FA4" w:rsidRDefault="00352AC4">
      <w:pPr>
        <w:spacing w:after="14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6476702B" w14:textId="77777777" w:rsidR="00352AC4" w:rsidRDefault="00352AC4">
      <w:pPr>
        <w:spacing w:after="86" w:line="450" w:lineRule="auto"/>
        <w:ind w:left="-5" w:right="3791"/>
        <w:jc w:val="left"/>
      </w:pPr>
      <w:r>
        <w:rPr>
          <w:b/>
        </w:rPr>
        <w:t>GÖREV TANIMI:</w:t>
      </w:r>
      <w:r>
        <w:t xml:space="preserve"> YÜKSEKOKUL MÜDÜRÜ</w:t>
      </w:r>
    </w:p>
    <w:p w14:paraId="2EBA19A8" w14:textId="77777777" w:rsidR="00C42FA4" w:rsidRDefault="00352AC4" w:rsidP="00352AC4">
      <w:pPr>
        <w:spacing w:after="86" w:line="450" w:lineRule="auto"/>
        <w:ind w:left="0" w:right="3791" w:firstLine="0"/>
        <w:jc w:val="left"/>
      </w:pPr>
      <w:r>
        <w:rPr>
          <w:b/>
        </w:rPr>
        <w:t xml:space="preserve">KURUM İÇİNDEKİ YERİ: </w:t>
      </w:r>
      <w:bookmarkStart w:id="0" w:name="_GoBack"/>
      <w:bookmarkEnd w:id="0"/>
    </w:p>
    <w:p w14:paraId="34771B6C" w14:textId="77777777" w:rsidR="00C42FA4" w:rsidRDefault="00352AC4">
      <w:pPr>
        <w:spacing w:after="307"/>
        <w:ind w:left="-5"/>
      </w:pPr>
      <w:r>
        <w:rPr>
          <w:b/>
        </w:rPr>
        <w:t>Üst Makam:</w:t>
      </w:r>
      <w:r>
        <w:t xml:space="preserve"> Rektör Yardımcısı- Rektör  </w:t>
      </w:r>
    </w:p>
    <w:p w14:paraId="07A796A0" w14:textId="77777777" w:rsidR="00C42FA4" w:rsidRDefault="00352AC4">
      <w:pPr>
        <w:pStyle w:val="Balk1"/>
        <w:ind w:left="-5"/>
      </w:pPr>
      <w:r>
        <w:t xml:space="preserve">GÖREV, YETKİ VE SORUMLULUKLARI </w:t>
      </w:r>
    </w:p>
    <w:p w14:paraId="0DB1A548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2547 sayılı Yükseköğretim Kanunu’nun 20/b maddesinde belirtilen görevleri yapmak.</w:t>
      </w:r>
    </w:p>
    <w:p w14:paraId="731E69FC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Yüksekokuldaki (YO) akademik ve idari işlevlerin en iyi şekilde yerine getirilmesi hususunda nihai yetki ve sorumluluğa sahip olmak.</w:t>
      </w:r>
    </w:p>
    <w:p w14:paraId="70D4D68A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 xml:space="preserve">Yüksekokul tüzel kişiliğini temsil etmek, yüksekokulun </w:t>
      </w:r>
      <w:proofErr w:type="gramStart"/>
      <w:r>
        <w:t>vizyon</w:t>
      </w:r>
      <w:proofErr w:type="gramEnd"/>
      <w:r>
        <w:t xml:space="preserve"> ve stratejisini belirleyerek gerçekleştirilmesini takip etmek.</w:t>
      </w:r>
    </w:p>
    <w:p w14:paraId="30375ED9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Yüksekokul kurullarına başkanlık etmek, kurulların kararlarını uygulamak ve yüksekokul birimleri arasında düzenli çalışmayı sağlamak.</w:t>
      </w:r>
    </w:p>
    <w:p w14:paraId="573E8844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Her eğitim-öğretim yılı sonunda ve gerek görüldüğünde yüksekokulun genel durumu ve işleyişi hakkında üst makama rapor vermek.</w:t>
      </w:r>
    </w:p>
    <w:p w14:paraId="14FE85F4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Yüksekokulun ödenek ve kadro ihtiyaçlarını gerekçesiyle birlikte Rektörlüğe bildirmek.</w:t>
      </w:r>
    </w:p>
    <w:p w14:paraId="03658EAD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Yüksekokul bütçesiyle ilgili öneriyi, Yüksekokul Yönetim Kurulu’nun da görüşünü aldıktan sonra Rektörlüğe sunmak.</w:t>
      </w:r>
    </w:p>
    <w:p w14:paraId="6A1F3CB1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Personel üzerinde genel gözetim ve denetim görevini yapmak.</w:t>
      </w:r>
    </w:p>
    <w:p w14:paraId="4B6834D5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Yüksekokul ve bağlı birimlerinin eğitim-öğretim kapasitesinin rasyonel bir şekilde kullanılmasında ve geliştirilmesinde gerekli güvenlik önlemlerini almak.</w:t>
      </w:r>
    </w:p>
    <w:p w14:paraId="77BFA3BF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Öğrencilere gerekli sosyal hizmetleri sağlamak.</w:t>
      </w:r>
    </w:p>
    <w:p w14:paraId="0DF9C476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Eğitim-öğretim, bilimsel araştırma ve yayın faaliyetlerinin düzenli bir şekilde yürütülmesini sağlamak.</w:t>
      </w:r>
    </w:p>
    <w:p w14:paraId="41F28FE6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Personeli cezalandırma, ödüllendirme, eğitim verme, işini değiştirme ve izin verme yetkisine sahip olmak.</w:t>
      </w:r>
    </w:p>
    <w:p w14:paraId="11874AC4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Yüksekokul birimine alınacak personelin seçiminde değerlendirmeleri karara bağlama ve onaylama yetkisine sahip olmak.</w:t>
      </w:r>
    </w:p>
    <w:p w14:paraId="0E4BFD60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Hassas ve riskli görevleri dikkate alarak hareket etmek.</w:t>
      </w:r>
    </w:p>
    <w:p w14:paraId="1443F9E2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 xml:space="preserve">Görevi ile ilgili süreçleri Üniversitemiz Kalite Politikası ve Kalite Yönetim Sistemi çerçevesinde, kalite hedefleri ve </w:t>
      </w:r>
      <w:proofErr w:type="gramStart"/>
      <w:r>
        <w:t>prosedürlerine</w:t>
      </w:r>
      <w:proofErr w:type="gramEnd"/>
      <w:r>
        <w:t xml:space="preserve"> uygun olarak yürütmek.</w:t>
      </w:r>
    </w:p>
    <w:p w14:paraId="0ED61AD0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İmza yetkisine sahip olmak.</w:t>
      </w:r>
    </w:p>
    <w:p w14:paraId="46CF4A85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Harcama yetkisi kullanmak.</w:t>
      </w:r>
    </w:p>
    <w:p w14:paraId="196AA98F" w14:textId="77777777" w:rsidR="00D60D42" w:rsidRDefault="00D60D42" w:rsidP="00D60D42">
      <w:pPr>
        <w:numPr>
          <w:ilvl w:val="0"/>
          <w:numId w:val="1"/>
        </w:numPr>
        <w:spacing w:line="356" w:lineRule="auto"/>
      </w:pPr>
      <w:r>
        <w:t>Kanun, yönetmelik ve ilgili mevzuatlar çerçevesinde kendisine verilen diğer görevleri yapmak.</w:t>
      </w:r>
    </w:p>
    <w:p w14:paraId="69289A97" w14:textId="53D85F27" w:rsidR="000A3F2B" w:rsidRPr="000A3F2B" w:rsidRDefault="00D60D42" w:rsidP="00D60D42">
      <w:pPr>
        <w:numPr>
          <w:ilvl w:val="0"/>
          <w:numId w:val="1"/>
        </w:numPr>
        <w:spacing w:line="356" w:lineRule="auto"/>
        <w:ind w:hanging="360"/>
      </w:pPr>
      <w:r>
        <w:lastRenderedPageBreak/>
        <w:t>Bütün faaliyetlerin gözetim ve denetiminin yapılmasında, takip ve kontrol edilmesinde ve sonuçlarının alınmasında Rektöre karşı birinci derecede sorumludur</w:t>
      </w:r>
      <w:r w:rsidR="000A3F2B">
        <w:t>.</w:t>
      </w:r>
    </w:p>
    <w:p w14:paraId="316DF8A4" w14:textId="77777777" w:rsidR="00C42FA4" w:rsidRDefault="00C42FA4">
      <w:pPr>
        <w:spacing w:after="310"/>
        <w:ind w:left="0" w:firstLine="0"/>
        <w:jc w:val="left"/>
      </w:pPr>
    </w:p>
    <w:p w14:paraId="62E86F16" w14:textId="77777777" w:rsidR="00C42FA4" w:rsidRDefault="00352AC4">
      <w:pPr>
        <w:pStyle w:val="Balk1"/>
        <w:ind w:left="-5"/>
      </w:pPr>
      <w:r>
        <w:t xml:space="preserve">GÖREVİN GEREKTİRDİĞİ NİTELİKLER </w:t>
      </w:r>
    </w:p>
    <w:p w14:paraId="09FA9216" w14:textId="77777777" w:rsidR="00C42FA4" w:rsidRDefault="00352AC4">
      <w:pPr>
        <w:numPr>
          <w:ilvl w:val="0"/>
          <w:numId w:val="2"/>
        </w:numPr>
        <w:spacing w:after="128"/>
        <w:ind w:hanging="360"/>
      </w:pPr>
      <w:r>
        <w:t xml:space="preserve">657 Sayılı Devlet Memurları Kanunu </w:t>
      </w:r>
    </w:p>
    <w:p w14:paraId="6CC30977" w14:textId="77777777" w:rsidR="00963EC4" w:rsidRDefault="00352AC4" w:rsidP="00963EC4">
      <w:pPr>
        <w:numPr>
          <w:ilvl w:val="0"/>
          <w:numId w:val="2"/>
        </w:numPr>
        <w:spacing w:after="110"/>
        <w:ind w:hanging="360"/>
      </w:pPr>
      <w:r>
        <w:t>2</w:t>
      </w:r>
      <w:r w:rsidR="00963EC4">
        <w:t>547 Sayılı Yükseköğretim Kanunu</w:t>
      </w:r>
    </w:p>
    <w:p w14:paraId="114F1245" w14:textId="77777777" w:rsidR="00963EC4" w:rsidRDefault="00963EC4" w:rsidP="00963EC4">
      <w:pPr>
        <w:numPr>
          <w:ilvl w:val="0"/>
          <w:numId w:val="2"/>
        </w:numPr>
        <w:spacing w:after="110"/>
        <w:ind w:hanging="360"/>
      </w:pPr>
      <w:r>
        <w:t xml:space="preserve"> Üniversitelerde Akademik </w:t>
      </w:r>
      <w:proofErr w:type="spellStart"/>
      <w:r>
        <w:t>Teşkilât</w:t>
      </w:r>
      <w:proofErr w:type="spellEnd"/>
      <w:r>
        <w:t xml:space="preserve"> Yönetmeliği </w:t>
      </w:r>
      <w:r w:rsidRPr="002E5FEC">
        <w:rPr>
          <w:sz w:val="20"/>
        </w:rPr>
        <w:t xml:space="preserve"> </w:t>
      </w:r>
    </w:p>
    <w:p w14:paraId="217C943F" w14:textId="77777777" w:rsidR="002E5FEC" w:rsidRDefault="002E5FEC" w:rsidP="00963EC4">
      <w:pPr>
        <w:spacing w:after="9"/>
        <w:ind w:left="0" w:firstLine="0"/>
        <w:jc w:val="left"/>
      </w:pPr>
      <w:r>
        <w:t xml:space="preserve"> </w:t>
      </w:r>
    </w:p>
    <w:p w14:paraId="434FEAAF" w14:textId="77777777" w:rsidR="002E5FEC" w:rsidRPr="002E5FEC" w:rsidRDefault="002E5FEC" w:rsidP="002E5FEC"/>
    <w:p w14:paraId="6BEB2572" w14:textId="77777777" w:rsidR="002E5FEC" w:rsidRPr="002E5FEC" w:rsidRDefault="002E5FEC" w:rsidP="002E5FEC"/>
    <w:p w14:paraId="37087981" w14:textId="77777777" w:rsidR="002E5FEC" w:rsidRPr="002E5FEC" w:rsidRDefault="002E5FEC" w:rsidP="002E5FEC"/>
    <w:p w14:paraId="5B2A23B3" w14:textId="77777777" w:rsidR="002E5FEC" w:rsidRPr="002E5FEC" w:rsidRDefault="002E5FEC" w:rsidP="002E5FEC"/>
    <w:p w14:paraId="7AA8820F" w14:textId="77777777" w:rsidR="002E5FEC" w:rsidRPr="002E5FEC" w:rsidRDefault="002E5FEC" w:rsidP="002E5FEC"/>
    <w:p w14:paraId="2D927934" w14:textId="77777777" w:rsidR="002E5FEC" w:rsidRPr="002E5FEC" w:rsidRDefault="002E5FEC" w:rsidP="002E5FEC"/>
    <w:p w14:paraId="67408E30" w14:textId="77777777" w:rsidR="002E5FEC" w:rsidRPr="002E5FEC" w:rsidRDefault="002E5FEC" w:rsidP="002E5FEC"/>
    <w:p w14:paraId="329BC086" w14:textId="77777777" w:rsidR="002E5FEC" w:rsidRPr="002E5FEC" w:rsidRDefault="002E5FEC" w:rsidP="002E5FEC"/>
    <w:p w14:paraId="1C359C8A" w14:textId="77777777" w:rsidR="002E5FEC" w:rsidRPr="002E5FEC" w:rsidRDefault="002E5FEC" w:rsidP="002E5FEC"/>
    <w:p w14:paraId="4FC31507" w14:textId="77777777" w:rsidR="002E5FEC" w:rsidRPr="002E5FEC" w:rsidRDefault="002E5FEC" w:rsidP="002E5FEC"/>
    <w:p w14:paraId="0A0A7E8B" w14:textId="77777777" w:rsidR="002E5FEC" w:rsidRPr="002E5FEC" w:rsidRDefault="002E5FEC" w:rsidP="002E5FEC"/>
    <w:p w14:paraId="4FA55B89" w14:textId="77777777" w:rsidR="002E5FEC" w:rsidRPr="002E5FEC" w:rsidRDefault="002E5FEC" w:rsidP="002E5FEC"/>
    <w:p w14:paraId="15B563B9" w14:textId="77777777" w:rsidR="002E5FEC" w:rsidRPr="002E5FEC" w:rsidRDefault="002E5FEC" w:rsidP="002E5FEC"/>
    <w:p w14:paraId="6ABF7896" w14:textId="77777777" w:rsidR="00A72AEF" w:rsidRPr="002E5FEC" w:rsidRDefault="00A72AEF" w:rsidP="00314D7F">
      <w:pPr>
        <w:ind w:left="0" w:firstLine="0"/>
      </w:pPr>
    </w:p>
    <w:sectPr w:rsidR="00A72AEF" w:rsidRPr="002E5FEC">
      <w:headerReference w:type="default" r:id="rId7"/>
      <w:pgSz w:w="11906" w:h="16838"/>
      <w:pgMar w:top="713" w:right="1414" w:bottom="713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3EF36" w14:textId="77777777" w:rsidR="00F64FA3" w:rsidRDefault="00F64FA3" w:rsidP="00A72AEF">
      <w:pPr>
        <w:spacing w:after="0" w:line="240" w:lineRule="auto"/>
      </w:pPr>
      <w:r>
        <w:separator/>
      </w:r>
    </w:p>
  </w:endnote>
  <w:endnote w:type="continuationSeparator" w:id="0">
    <w:p w14:paraId="0AF5E110" w14:textId="77777777" w:rsidR="00F64FA3" w:rsidRDefault="00F64FA3" w:rsidP="00A72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3ECC2" w14:textId="77777777" w:rsidR="00F64FA3" w:rsidRDefault="00F64FA3" w:rsidP="00A72AEF">
      <w:pPr>
        <w:spacing w:after="0" w:line="240" w:lineRule="auto"/>
      </w:pPr>
      <w:r>
        <w:separator/>
      </w:r>
    </w:p>
  </w:footnote>
  <w:footnote w:type="continuationSeparator" w:id="0">
    <w:p w14:paraId="4FD8BBCE" w14:textId="77777777" w:rsidR="00F64FA3" w:rsidRDefault="00F64FA3" w:rsidP="00A72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82" w:tblpY="713"/>
      <w:tblOverlap w:val="never"/>
      <w:tblW w:w="9943" w:type="dxa"/>
      <w:tblInd w:w="0" w:type="dxa"/>
      <w:tblCellMar>
        <w:top w:w="7" w:type="dxa"/>
        <w:left w:w="106" w:type="dxa"/>
        <w:bottom w:w="19" w:type="dxa"/>
        <w:right w:w="47" w:type="dxa"/>
      </w:tblCellMar>
      <w:tblLook w:val="04A0" w:firstRow="1" w:lastRow="0" w:firstColumn="1" w:lastColumn="0" w:noHBand="0" w:noVBand="1"/>
    </w:tblPr>
    <w:tblGrid>
      <w:gridCol w:w="1565"/>
      <w:gridCol w:w="5382"/>
      <w:gridCol w:w="1561"/>
      <w:gridCol w:w="1435"/>
    </w:tblGrid>
    <w:tr w:rsidR="000A3F2B" w14:paraId="2D21C448" w14:textId="77777777" w:rsidTr="00E23230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4DB50BA2" w14:textId="77777777" w:rsidR="000A3F2B" w:rsidRDefault="000A3F2B" w:rsidP="000A3F2B">
          <w:pPr>
            <w:spacing w:after="0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522ACF17" wp14:editId="4F577B5F">
                <wp:extent cx="853440" cy="827532"/>
                <wp:effectExtent l="0" t="0" r="0" b="0"/>
                <wp:docPr id="1" name="Picture 17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" name="Picture 17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3440" cy="8275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entury Gothic" w:eastAsia="Century Gothic" w:hAnsi="Century Gothic" w:cs="Century Gothic"/>
            </w:rPr>
            <w:t xml:space="preserve"> </w:t>
          </w:r>
        </w:p>
      </w:tc>
      <w:tc>
        <w:tcPr>
          <w:tcW w:w="538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58C14D4" w14:textId="77777777" w:rsidR="000A3F2B" w:rsidRDefault="000A3F2B" w:rsidP="000A3F2B">
          <w:pPr>
            <w:spacing w:after="0"/>
            <w:ind w:left="0" w:right="3" w:firstLine="0"/>
            <w:jc w:val="center"/>
          </w:pPr>
          <w:r>
            <w:rPr>
              <w:b/>
            </w:rPr>
            <w:t xml:space="preserve"> </w:t>
          </w:r>
        </w:p>
        <w:p w14:paraId="5A07CDB9" w14:textId="77777777" w:rsidR="000A3F2B" w:rsidRDefault="000A3F2B" w:rsidP="000A3F2B">
          <w:pPr>
            <w:spacing w:after="22"/>
            <w:ind w:left="0" w:right="61" w:firstLine="0"/>
            <w:jc w:val="center"/>
          </w:pPr>
          <w:r>
            <w:rPr>
              <w:b/>
            </w:rPr>
            <w:t xml:space="preserve">T.C. </w:t>
          </w:r>
        </w:p>
        <w:p w14:paraId="786C21B2" w14:textId="77777777" w:rsidR="000A3F2B" w:rsidRDefault="000A3F2B" w:rsidP="000A3F2B">
          <w:pPr>
            <w:spacing w:after="22"/>
            <w:ind w:left="0" w:right="63" w:firstLine="0"/>
            <w:jc w:val="center"/>
          </w:pPr>
          <w:r>
            <w:rPr>
              <w:b/>
            </w:rPr>
            <w:t>KASTAMONU ÜNİVERSİTESİ</w:t>
          </w:r>
          <w:r>
            <w:t xml:space="preserve"> </w:t>
          </w:r>
        </w:p>
        <w:p w14:paraId="6755B4A7" w14:textId="77777777" w:rsidR="000A3F2B" w:rsidRDefault="000A3F2B" w:rsidP="000A3F2B">
          <w:pPr>
            <w:spacing w:after="0"/>
            <w:ind w:left="1303" w:right="1308" w:firstLine="0"/>
            <w:jc w:val="center"/>
            <w:rPr>
              <w:b/>
            </w:rPr>
          </w:pPr>
          <w:r>
            <w:rPr>
              <w:b/>
            </w:rPr>
            <w:t xml:space="preserve">Yüksekokul Müdürü </w:t>
          </w:r>
        </w:p>
        <w:p w14:paraId="5E0068C5" w14:textId="77777777" w:rsidR="000A3F2B" w:rsidRDefault="000A3F2B" w:rsidP="000A3F2B">
          <w:pPr>
            <w:spacing w:after="0"/>
            <w:ind w:left="1303" w:right="1308" w:firstLine="0"/>
            <w:jc w:val="center"/>
          </w:pPr>
          <w:r>
            <w:rPr>
              <w:b/>
            </w:rPr>
            <w:t>Görev Tanımı</w:t>
          </w:r>
          <w:r>
            <w:t xml:space="preserve"> </w:t>
          </w:r>
          <w:r>
            <w:rPr>
              <w:b/>
            </w:rP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0C0424E" w14:textId="77777777" w:rsidR="000A3F2B" w:rsidRDefault="000A3F2B" w:rsidP="000A3F2B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Doküman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ABC8406" w14:textId="77777777" w:rsidR="000A3F2B" w:rsidRDefault="000A3F2B" w:rsidP="000A3F2B">
          <w:pPr>
            <w:spacing w:after="0"/>
            <w:ind w:left="0" w:firstLine="0"/>
            <w:jc w:val="left"/>
          </w:pPr>
          <w:r>
            <w:rPr>
              <w:sz w:val="20"/>
            </w:rPr>
            <w:t>KYS-GT-266</w:t>
          </w:r>
        </w:p>
      </w:tc>
    </w:tr>
    <w:tr w:rsidR="000A3F2B" w14:paraId="64D80054" w14:textId="77777777" w:rsidTr="00E23230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373B96E" w14:textId="77777777" w:rsidR="000A3F2B" w:rsidRDefault="000A3F2B" w:rsidP="000A3F2B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99D5814" w14:textId="77777777" w:rsidR="000A3F2B" w:rsidRDefault="000A3F2B" w:rsidP="000A3F2B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448A3B2" w14:textId="77777777" w:rsidR="000A3F2B" w:rsidRDefault="000A3F2B" w:rsidP="000A3F2B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İlk Yayın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1BCD8DB" w14:textId="77777777" w:rsidR="000A3F2B" w:rsidRDefault="000A3F2B" w:rsidP="000A3F2B">
          <w:pPr>
            <w:spacing w:after="0"/>
            <w:ind w:left="0" w:firstLine="0"/>
            <w:jc w:val="left"/>
          </w:pPr>
          <w:r>
            <w:rPr>
              <w:sz w:val="20"/>
            </w:rPr>
            <w:t>27.03.2025</w:t>
          </w:r>
        </w:p>
      </w:tc>
    </w:tr>
    <w:tr w:rsidR="000A3F2B" w14:paraId="0DD55239" w14:textId="77777777" w:rsidTr="00E23230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D918E40" w14:textId="77777777" w:rsidR="000A3F2B" w:rsidRDefault="000A3F2B" w:rsidP="000A3F2B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640B1121" w14:textId="77777777" w:rsidR="000A3F2B" w:rsidRDefault="000A3F2B" w:rsidP="000A3F2B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79CFDB3" w14:textId="77777777" w:rsidR="000A3F2B" w:rsidRDefault="000A3F2B" w:rsidP="000A3F2B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CBD8647" w14:textId="73BB546C" w:rsidR="000A3F2B" w:rsidRDefault="00AD2282" w:rsidP="000A3F2B">
          <w:pPr>
            <w:spacing w:after="0"/>
            <w:ind w:left="0" w:firstLine="0"/>
            <w:jc w:val="left"/>
          </w:pPr>
          <w:r>
            <w:t>10.08.2025</w:t>
          </w:r>
        </w:p>
      </w:tc>
    </w:tr>
    <w:tr w:rsidR="000A3F2B" w14:paraId="34D6998A" w14:textId="77777777" w:rsidTr="00E23230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BC01512" w14:textId="77777777" w:rsidR="000A3F2B" w:rsidRDefault="000A3F2B" w:rsidP="000A3F2B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2F52E81" w14:textId="77777777" w:rsidR="000A3F2B" w:rsidRDefault="000A3F2B" w:rsidP="000A3F2B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305D1F9" w14:textId="77777777" w:rsidR="000A3F2B" w:rsidRDefault="000A3F2B" w:rsidP="000A3F2B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Revizyon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154FF66" w14:textId="77777777" w:rsidR="000A3F2B" w:rsidRDefault="000A3F2B" w:rsidP="000A3F2B">
          <w:pPr>
            <w:spacing w:after="0"/>
            <w:ind w:left="0" w:firstLine="0"/>
            <w:jc w:val="left"/>
          </w:pPr>
          <w:r>
            <w:rPr>
              <w:sz w:val="20"/>
            </w:rPr>
            <w:t>01</w:t>
          </w:r>
        </w:p>
      </w:tc>
    </w:tr>
    <w:tr w:rsidR="000A3F2B" w14:paraId="75F42474" w14:textId="77777777" w:rsidTr="00E23230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7CD006D" w14:textId="77777777" w:rsidR="000A3F2B" w:rsidRDefault="000A3F2B" w:rsidP="000A3F2B">
          <w:pPr>
            <w:spacing w:after="160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E962AE6" w14:textId="77777777" w:rsidR="000A3F2B" w:rsidRDefault="000A3F2B" w:rsidP="000A3F2B">
          <w:pPr>
            <w:spacing w:after="160"/>
            <w:ind w:left="0" w:firstLine="0"/>
            <w:jc w:val="left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61F8C52F" w14:textId="77777777" w:rsidR="000A3F2B" w:rsidRDefault="000A3F2B" w:rsidP="000A3F2B">
          <w:pPr>
            <w:spacing w:after="0"/>
            <w:ind w:left="2" w:firstLine="0"/>
            <w:jc w:val="left"/>
          </w:pPr>
          <w:r>
            <w:rPr>
              <w:sz w:val="20"/>
            </w:rPr>
            <w:t xml:space="preserve">Sayfa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FB17577" w14:textId="3C47A701" w:rsidR="000A3F2B" w:rsidRDefault="000A3F2B" w:rsidP="000A3F2B">
          <w:pPr>
            <w:spacing w:after="0"/>
            <w:ind w:left="0" w:firstLine="0"/>
            <w:jc w:val="left"/>
          </w:pPr>
          <w:r w:rsidRPr="00D65652">
            <w:rPr>
              <w:sz w:val="20"/>
            </w:rPr>
            <w:fldChar w:fldCharType="begin"/>
          </w:r>
          <w:r w:rsidRPr="00D65652">
            <w:rPr>
              <w:sz w:val="20"/>
            </w:rPr>
            <w:instrText>PAGE   \* MERGEFORMAT</w:instrText>
          </w:r>
          <w:r w:rsidRPr="00D65652">
            <w:rPr>
              <w:sz w:val="20"/>
            </w:rPr>
            <w:fldChar w:fldCharType="separate"/>
          </w:r>
          <w:r w:rsidR="00AD2282">
            <w:rPr>
              <w:noProof/>
              <w:sz w:val="20"/>
            </w:rPr>
            <w:t>2</w:t>
          </w:r>
          <w:r w:rsidRPr="00D65652">
            <w:rPr>
              <w:sz w:val="20"/>
            </w:rPr>
            <w:fldChar w:fldCharType="end"/>
          </w:r>
          <w:r>
            <w:rPr>
              <w:sz w:val="20"/>
            </w:rPr>
            <w:t xml:space="preserve">/2 </w:t>
          </w:r>
        </w:p>
      </w:tc>
    </w:tr>
  </w:tbl>
  <w:p w14:paraId="32276842" w14:textId="77777777" w:rsidR="000A3F2B" w:rsidRDefault="000A3F2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D0D12"/>
    <w:multiLevelType w:val="hybridMultilevel"/>
    <w:tmpl w:val="5838B7AE"/>
    <w:lvl w:ilvl="0" w:tplc="04C451BE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2A7B0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166A7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8A0D9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48986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0323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C2DBA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A679F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6A690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51C2630"/>
    <w:multiLevelType w:val="hybridMultilevel"/>
    <w:tmpl w:val="8D88FD96"/>
    <w:lvl w:ilvl="0" w:tplc="F504653E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76D326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A85A5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8EB6F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145A48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7464C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281D5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CCBC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5C85B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FA4"/>
    <w:rsid w:val="000A0BA3"/>
    <w:rsid w:val="000A3F2B"/>
    <w:rsid w:val="000C59D7"/>
    <w:rsid w:val="001A6F05"/>
    <w:rsid w:val="002757DD"/>
    <w:rsid w:val="002E5FEC"/>
    <w:rsid w:val="00314D7F"/>
    <w:rsid w:val="00327372"/>
    <w:rsid w:val="003504F5"/>
    <w:rsid w:val="00352AC4"/>
    <w:rsid w:val="003A586C"/>
    <w:rsid w:val="00441C99"/>
    <w:rsid w:val="00454489"/>
    <w:rsid w:val="00473863"/>
    <w:rsid w:val="005B29DB"/>
    <w:rsid w:val="005E30D9"/>
    <w:rsid w:val="00654F4F"/>
    <w:rsid w:val="00655398"/>
    <w:rsid w:val="00686B0E"/>
    <w:rsid w:val="006E69BC"/>
    <w:rsid w:val="00701EED"/>
    <w:rsid w:val="00731EA4"/>
    <w:rsid w:val="007434A6"/>
    <w:rsid w:val="00763A77"/>
    <w:rsid w:val="007C6CC0"/>
    <w:rsid w:val="00814C7D"/>
    <w:rsid w:val="008852F8"/>
    <w:rsid w:val="009020F0"/>
    <w:rsid w:val="0091451E"/>
    <w:rsid w:val="00955D26"/>
    <w:rsid w:val="00963EC4"/>
    <w:rsid w:val="009B4986"/>
    <w:rsid w:val="009B62E3"/>
    <w:rsid w:val="009C5883"/>
    <w:rsid w:val="00A34F25"/>
    <w:rsid w:val="00A72AEF"/>
    <w:rsid w:val="00AD2282"/>
    <w:rsid w:val="00AF2B07"/>
    <w:rsid w:val="00BD1253"/>
    <w:rsid w:val="00C06DCA"/>
    <w:rsid w:val="00C3799A"/>
    <w:rsid w:val="00C42FA4"/>
    <w:rsid w:val="00CE58A0"/>
    <w:rsid w:val="00D60D42"/>
    <w:rsid w:val="00D65652"/>
    <w:rsid w:val="00E47E65"/>
    <w:rsid w:val="00EF0F7A"/>
    <w:rsid w:val="00F531B6"/>
    <w:rsid w:val="00F64FA3"/>
    <w:rsid w:val="00FA6242"/>
    <w:rsid w:val="00FC00D3"/>
    <w:rsid w:val="00FD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B63CB6"/>
  <w15:docId w15:val="{511C188B-8EA1-498D-B3BC-449C5CBA4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305"/>
      <w:ind w:left="10" w:right="3791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A72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72AEF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A72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72AEF"/>
    <w:rPr>
      <w:rFonts w:ascii="Times New Roman" w:eastAsia="Times New Roman" w:hAnsi="Times New Roman" w:cs="Times New Roman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A72AE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A72A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A3F2B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BD125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BD1253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BD1253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BD125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BD1253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3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KALITE KOORDINATORLUGU</cp:lastModifiedBy>
  <cp:revision>11</cp:revision>
  <dcterms:created xsi:type="dcterms:W3CDTF">2025-08-06T12:59:00Z</dcterms:created>
  <dcterms:modified xsi:type="dcterms:W3CDTF">2025-08-10T07:49:00Z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427f0683-5484-4332-8eeb-f1ae6e4d0946</vt:lpwstr>
  </property>
</Properties>
</file>